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149F" w:rsidRPr="00E73301" w:rsidRDefault="0092770A" w:rsidP="005F149F">
      <w:pPr>
        <w:jc w:val="center"/>
        <w:rPr>
          <w:sz w:val="20"/>
          <w:szCs w:val="20"/>
          <w:rtl/>
        </w:rPr>
      </w:pPr>
      <w:bookmarkStart w:id="0" w:name="_GoBack"/>
      <w:r w:rsidRPr="00C66B66">
        <w:rPr>
          <w:noProof/>
          <w:sz w:val="20"/>
          <w:szCs w:val="20"/>
          <w:lang w:eastAsia="zh-TW"/>
        </w:rPr>
        <w:drawing>
          <wp:inline distT="0" distB="0" distL="0" distR="0">
            <wp:extent cx="952500" cy="1104900"/>
            <wp:effectExtent l="0" t="0" r="0" b="0"/>
            <wp:docPr id="1" name="תמונה 1" descr="\\Server1\disk-d\USERS\NEOMI\new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 descr="\\Server1\disk-d\USERS\NEOMI\new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00" cy="1104900"/>
                    </a:xfrm>
                    <a:prstGeom prst="rect">
                      <a:avLst/>
                    </a:prstGeom>
                    <a:noFill/>
                    <a:ln>
                      <a:noFill/>
                    </a:ln>
                  </pic:spPr>
                </pic:pic>
              </a:graphicData>
            </a:graphic>
          </wp:inline>
        </w:drawing>
      </w:r>
    </w:p>
    <w:bookmarkEnd w:id="0"/>
    <w:p w:rsidR="005F149F" w:rsidRPr="00E73301" w:rsidRDefault="005F149F" w:rsidP="005F149F">
      <w:pPr>
        <w:pStyle w:val="NormalEnglish"/>
        <w:pBdr>
          <w:top w:val="single" w:sz="8" w:space="1" w:color="0000FF"/>
        </w:pBdr>
        <w:bidi/>
        <w:ind w:left="1985" w:right="1985"/>
        <w:jc w:val="center"/>
        <w:outlineLvl w:val="0"/>
        <w:rPr>
          <w:b/>
          <w:bCs/>
          <w:color w:val="0000FF"/>
          <w:sz w:val="20"/>
          <w:szCs w:val="20"/>
          <w:rtl/>
        </w:rPr>
      </w:pPr>
      <w:r w:rsidRPr="00E73301">
        <w:rPr>
          <w:b/>
          <w:bCs/>
          <w:color w:val="0000FF"/>
          <w:sz w:val="20"/>
          <w:szCs w:val="20"/>
        </w:rPr>
        <w:t>Israel Laboratory Accreditation Authority</w:t>
      </w:r>
    </w:p>
    <w:p w:rsidR="005F149F" w:rsidRPr="00E73301" w:rsidRDefault="005F149F" w:rsidP="005F149F">
      <w:pPr>
        <w:jc w:val="center"/>
        <w:rPr>
          <w:sz w:val="20"/>
          <w:szCs w:val="20"/>
          <w:rtl/>
        </w:rPr>
      </w:pPr>
    </w:p>
    <w:tbl>
      <w:tblPr>
        <w:tblW w:w="0" w:type="auto"/>
        <w:tblInd w:w="2348" w:type="dxa"/>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2440"/>
        <w:gridCol w:w="2165"/>
      </w:tblGrid>
      <w:tr w:rsidR="005F149F" w:rsidRPr="00E73301" w:rsidTr="005F149F">
        <w:tc>
          <w:tcPr>
            <w:tcW w:w="2440" w:type="dxa"/>
          </w:tcPr>
          <w:p w:rsidR="005F149F" w:rsidRPr="00E73301" w:rsidRDefault="005F149F" w:rsidP="005F149F">
            <w:pPr>
              <w:spacing w:line="240" w:lineRule="auto"/>
              <w:jc w:val="center"/>
              <w:rPr>
                <w:sz w:val="24"/>
              </w:rPr>
            </w:pPr>
            <w:r w:rsidRPr="00E73301">
              <w:rPr>
                <w:sz w:val="24"/>
              </w:rPr>
              <w:t>Valid from</w:t>
            </w:r>
          </w:p>
        </w:tc>
        <w:tc>
          <w:tcPr>
            <w:tcW w:w="2165" w:type="dxa"/>
          </w:tcPr>
          <w:p w:rsidR="005F149F" w:rsidRPr="00E73301" w:rsidRDefault="005F149F" w:rsidP="005F149F">
            <w:pPr>
              <w:spacing w:line="240" w:lineRule="auto"/>
              <w:jc w:val="center"/>
              <w:rPr>
                <w:sz w:val="24"/>
              </w:rPr>
            </w:pPr>
            <w:r w:rsidRPr="00E73301">
              <w:rPr>
                <w:rFonts w:hint="cs"/>
                <w:sz w:val="24"/>
                <w:rtl/>
              </w:rPr>
              <w:t xml:space="preserve">בתוקף מתאריך          </w:t>
            </w:r>
          </w:p>
        </w:tc>
      </w:tr>
      <w:tr w:rsidR="005F149F" w:rsidRPr="00E73301" w:rsidTr="005F149F">
        <w:trPr>
          <w:cantSplit/>
        </w:trPr>
        <w:tc>
          <w:tcPr>
            <w:tcW w:w="4605" w:type="dxa"/>
            <w:gridSpan w:val="2"/>
          </w:tcPr>
          <w:p w:rsidR="00F005D2" w:rsidRPr="00E73301" w:rsidRDefault="00FD4914" w:rsidP="00F005D2">
            <w:pPr>
              <w:spacing w:line="240" w:lineRule="auto"/>
              <w:jc w:val="center"/>
              <w:rPr>
                <w:rFonts w:cs="Times New Roman"/>
                <w:b/>
                <w:bCs/>
                <w:sz w:val="24"/>
                <w:rtl/>
              </w:rPr>
            </w:pPr>
            <w:r>
              <w:rPr>
                <w:rFonts w:cs="Times New Roman" w:hint="cs"/>
                <w:b/>
                <w:bCs/>
                <w:sz w:val="32"/>
                <w:szCs w:val="32"/>
                <w:rtl/>
              </w:rPr>
              <w:t>01.12.2016</w:t>
            </w:r>
          </w:p>
        </w:tc>
      </w:tr>
    </w:tbl>
    <w:p w:rsidR="005F149F" w:rsidRPr="00E73301" w:rsidRDefault="005F149F" w:rsidP="005F149F">
      <w:pPr>
        <w:spacing w:line="240" w:lineRule="auto"/>
        <w:jc w:val="center"/>
        <w:rPr>
          <w:sz w:val="24"/>
        </w:rPr>
      </w:pPr>
    </w:p>
    <w:tbl>
      <w:tblPr>
        <w:tblW w:w="0" w:type="auto"/>
        <w:tblInd w:w="2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0"/>
        <w:gridCol w:w="2165"/>
      </w:tblGrid>
      <w:tr w:rsidR="005F149F" w:rsidRPr="00E73301" w:rsidTr="005F149F">
        <w:tc>
          <w:tcPr>
            <w:tcW w:w="2440" w:type="dxa"/>
            <w:tcBorders>
              <w:right w:val="nil"/>
            </w:tcBorders>
          </w:tcPr>
          <w:p w:rsidR="005F149F" w:rsidRPr="00E73301" w:rsidRDefault="005F149F" w:rsidP="005F149F">
            <w:pPr>
              <w:spacing w:line="240" w:lineRule="auto"/>
              <w:jc w:val="center"/>
              <w:rPr>
                <w:sz w:val="24"/>
              </w:rPr>
            </w:pPr>
            <w:r w:rsidRPr="00E73301">
              <w:rPr>
                <w:sz w:val="24"/>
              </w:rPr>
              <w:t>Effective from</w:t>
            </w:r>
          </w:p>
        </w:tc>
        <w:tc>
          <w:tcPr>
            <w:tcW w:w="2165" w:type="dxa"/>
            <w:tcBorders>
              <w:left w:val="nil"/>
            </w:tcBorders>
          </w:tcPr>
          <w:p w:rsidR="005F149F" w:rsidRPr="00E73301" w:rsidRDefault="005F149F" w:rsidP="005F149F">
            <w:pPr>
              <w:spacing w:line="240" w:lineRule="auto"/>
              <w:jc w:val="center"/>
              <w:rPr>
                <w:sz w:val="24"/>
              </w:rPr>
            </w:pPr>
            <w:r w:rsidRPr="00E73301">
              <w:rPr>
                <w:rFonts w:hint="cs"/>
                <w:sz w:val="24"/>
                <w:rtl/>
              </w:rPr>
              <w:t xml:space="preserve">מחייב מתאריך          </w:t>
            </w:r>
          </w:p>
        </w:tc>
      </w:tr>
      <w:tr w:rsidR="005F149F" w:rsidRPr="00E73301" w:rsidTr="005F149F">
        <w:tc>
          <w:tcPr>
            <w:tcW w:w="4605" w:type="dxa"/>
            <w:gridSpan w:val="2"/>
          </w:tcPr>
          <w:p w:rsidR="005F149F" w:rsidRPr="00E73301" w:rsidRDefault="00FD4914" w:rsidP="005F149F">
            <w:pPr>
              <w:spacing w:line="240" w:lineRule="auto"/>
              <w:jc w:val="center"/>
              <w:rPr>
                <w:rFonts w:cs="Times New Roman"/>
                <w:b/>
                <w:bCs/>
                <w:sz w:val="24"/>
              </w:rPr>
            </w:pPr>
            <w:r>
              <w:rPr>
                <w:rFonts w:cs="Times New Roman" w:hint="cs"/>
                <w:b/>
                <w:bCs/>
                <w:sz w:val="32"/>
                <w:szCs w:val="32"/>
                <w:rtl/>
              </w:rPr>
              <w:t>01.12.2016</w:t>
            </w:r>
          </w:p>
        </w:tc>
      </w:tr>
    </w:tbl>
    <w:p w:rsidR="005F149F" w:rsidRPr="00E73301" w:rsidRDefault="005F149F" w:rsidP="005F149F">
      <w:pPr>
        <w:rPr>
          <w:sz w:val="24"/>
          <w:rtl/>
        </w:rPr>
      </w:pPr>
    </w:p>
    <w:p w:rsidR="005F149F" w:rsidRPr="00F005D2" w:rsidRDefault="005F149F" w:rsidP="005F149F">
      <w:pPr>
        <w:jc w:val="center"/>
        <w:rPr>
          <w:b/>
          <w:bCs/>
          <w:sz w:val="36"/>
          <w:szCs w:val="36"/>
        </w:rPr>
      </w:pPr>
      <w:r w:rsidRPr="00F005D2">
        <w:rPr>
          <w:rFonts w:hint="cs"/>
          <w:b/>
          <w:bCs/>
          <w:sz w:val="36"/>
          <w:szCs w:val="36"/>
          <w:rtl/>
        </w:rPr>
        <w:t xml:space="preserve">רשימת תיוג למעבדות רפואיות המשלבת את הדרישות על פי תקן </w:t>
      </w:r>
      <w:r w:rsidRPr="00F005D2">
        <w:rPr>
          <w:rFonts w:hint="cs"/>
          <w:b/>
          <w:bCs/>
          <w:sz w:val="36"/>
          <w:szCs w:val="36"/>
        </w:rPr>
        <w:t xml:space="preserve"> I</w:t>
      </w:r>
      <w:r w:rsidRPr="00F005D2">
        <w:rPr>
          <w:b/>
          <w:bCs/>
          <w:sz w:val="36"/>
          <w:szCs w:val="36"/>
        </w:rPr>
        <w:t xml:space="preserve">SO 15189 </w:t>
      </w:r>
    </w:p>
    <w:p w:rsidR="005F149F" w:rsidRPr="00E73301" w:rsidRDefault="005F149F" w:rsidP="005F149F">
      <w:pPr>
        <w:pStyle w:val="a3"/>
        <w:spacing w:line="240" w:lineRule="auto"/>
        <w:rPr>
          <w:sz w:val="24"/>
          <w:szCs w:val="24"/>
        </w:rPr>
      </w:pPr>
    </w:p>
    <w:tbl>
      <w:tblPr>
        <w:tblpPr w:leftFromText="180" w:rightFromText="180" w:vertAnchor="text" w:horzAnchor="margin" w:tblpXSpec="center" w:tblpY="-38"/>
        <w:tblOverlap w:val="neve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18"/>
      </w:tblGrid>
      <w:tr w:rsidR="005F149F" w:rsidRPr="00E73301" w:rsidTr="005F149F">
        <w:trPr>
          <w:trHeight w:val="1052"/>
        </w:trPr>
        <w:tc>
          <w:tcPr>
            <w:tcW w:w="5018" w:type="dxa"/>
          </w:tcPr>
          <w:p w:rsidR="005F149F" w:rsidRPr="00E73301" w:rsidRDefault="005F149F" w:rsidP="005F149F">
            <w:pPr>
              <w:spacing w:after="120" w:line="240" w:lineRule="auto"/>
              <w:jc w:val="center"/>
              <w:rPr>
                <w:sz w:val="24"/>
                <w:rtl/>
              </w:rPr>
            </w:pPr>
          </w:p>
          <w:p w:rsidR="005F149F" w:rsidRPr="00E73301" w:rsidRDefault="005F149F" w:rsidP="005F149F">
            <w:pPr>
              <w:spacing w:after="120" w:line="240" w:lineRule="auto"/>
              <w:jc w:val="center"/>
              <w:rPr>
                <w:sz w:val="24"/>
                <w:rtl/>
              </w:rPr>
            </w:pPr>
            <w:r w:rsidRPr="00E73301">
              <w:rPr>
                <w:rFonts w:hint="cs"/>
                <w:sz w:val="24"/>
                <w:rtl/>
              </w:rPr>
              <w:t xml:space="preserve">נוהל מספר </w:t>
            </w:r>
            <w:r w:rsidR="00AB0311" w:rsidRPr="00E73301">
              <w:rPr>
                <w:sz w:val="24"/>
              </w:rPr>
              <w:t>1-611014</w:t>
            </w:r>
          </w:p>
          <w:p w:rsidR="005F149F" w:rsidRPr="00E73301" w:rsidRDefault="005F149F" w:rsidP="005F149F">
            <w:pPr>
              <w:pStyle w:val="NormalEnglish"/>
              <w:spacing w:line="240" w:lineRule="auto"/>
              <w:jc w:val="center"/>
              <w:rPr>
                <w:sz w:val="24"/>
                <w:rtl/>
              </w:rPr>
            </w:pPr>
            <w:r w:rsidRPr="00E73301">
              <w:rPr>
                <w:sz w:val="24"/>
              </w:rPr>
              <w:t xml:space="preserve">Procedure Number </w:t>
            </w:r>
            <w:r w:rsidR="00AB0311" w:rsidRPr="00E73301">
              <w:rPr>
                <w:sz w:val="24"/>
              </w:rPr>
              <w:t>1-611014</w:t>
            </w:r>
          </w:p>
          <w:p w:rsidR="005F149F" w:rsidRPr="00E73301" w:rsidRDefault="005F149F" w:rsidP="005F149F">
            <w:pPr>
              <w:pStyle w:val="NormalEnglish"/>
              <w:spacing w:line="240" w:lineRule="auto"/>
              <w:jc w:val="center"/>
              <w:rPr>
                <w:sz w:val="24"/>
                <w:rtl/>
              </w:rPr>
            </w:pPr>
          </w:p>
        </w:tc>
      </w:tr>
    </w:tbl>
    <w:p w:rsidR="005F149F" w:rsidRPr="00E73301" w:rsidRDefault="005F149F" w:rsidP="005F149F">
      <w:pPr>
        <w:pStyle w:val="a3"/>
        <w:spacing w:line="240" w:lineRule="auto"/>
        <w:rPr>
          <w:sz w:val="24"/>
          <w:szCs w:val="24"/>
        </w:rPr>
      </w:pPr>
    </w:p>
    <w:p w:rsidR="005F149F" w:rsidRPr="00E73301" w:rsidRDefault="005F149F" w:rsidP="005F149F">
      <w:pPr>
        <w:pStyle w:val="a3"/>
        <w:spacing w:line="240" w:lineRule="auto"/>
        <w:rPr>
          <w:sz w:val="24"/>
          <w:szCs w:val="24"/>
        </w:rPr>
      </w:pPr>
    </w:p>
    <w:p w:rsidR="005F149F" w:rsidRPr="00E73301" w:rsidRDefault="005F149F" w:rsidP="005F149F">
      <w:pPr>
        <w:pStyle w:val="a3"/>
        <w:spacing w:line="240" w:lineRule="auto"/>
        <w:rPr>
          <w:sz w:val="24"/>
          <w:szCs w:val="24"/>
        </w:rPr>
      </w:pPr>
    </w:p>
    <w:p w:rsidR="005F149F" w:rsidRPr="00E73301" w:rsidRDefault="005F149F" w:rsidP="005F149F">
      <w:pPr>
        <w:pStyle w:val="a3"/>
        <w:spacing w:line="240" w:lineRule="auto"/>
        <w:rPr>
          <w:sz w:val="24"/>
          <w:szCs w:val="24"/>
        </w:rPr>
      </w:pPr>
    </w:p>
    <w:p w:rsidR="005F149F" w:rsidRDefault="005F149F" w:rsidP="005F149F">
      <w:pPr>
        <w:rPr>
          <w:sz w:val="24"/>
          <w:rtl/>
        </w:rPr>
      </w:pPr>
    </w:p>
    <w:p w:rsidR="00F005D2" w:rsidRDefault="00F005D2" w:rsidP="005F149F">
      <w:pPr>
        <w:rPr>
          <w:sz w:val="24"/>
          <w:rtl/>
        </w:rPr>
      </w:pPr>
    </w:p>
    <w:p w:rsidR="00F005D2" w:rsidRDefault="00F005D2" w:rsidP="005F149F">
      <w:pPr>
        <w:rPr>
          <w:sz w:val="24"/>
          <w:rtl/>
        </w:rPr>
      </w:pPr>
    </w:p>
    <w:p w:rsidR="00F005D2" w:rsidRPr="00E73301" w:rsidRDefault="00F005D2" w:rsidP="005F149F">
      <w:pPr>
        <w:rPr>
          <w:sz w:val="24"/>
          <w:rtl/>
        </w:rPr>
      </w:pPr>
    </w:p>
    <w:tbl>
      <w:tblPr>
        <w:tblpPr w:leftFromText="180" w:rightFromText="180" w:vertAnchor="text" w:tblpXSpec="center" w:tblpY="1"/>
        <w:tblOverlap w:val="neve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8"/>
        <w:gridCol w:w="2084"/>
        <w:gridCol w:w="2034"/>
        <w:gridCol w:w="2144"/>
      </w:tblGrid>
      <w:tr w:rsidR="005F149F" w:rsidRPr="00E73301" w:rsidTr="005F149F">
        <w:tc>
          <w:tcPr>
            <w:tcW w:w="2877" w:type="dxa"/>
            <w:tcBorders>
              <w:top w:val="nil"/>
              <w:left w:val="nil"/>
              <w:right w:val="nil"/>
            </w:tcBorders>
          </w:tcPr>
          <w:p w:rsidR="005F149F" w:rsidRPr="00E73301" w:rsidRDefault="005F149F" w:rsidP="005F149F">
            <w:pPr>
              <w:spacing w:line="240" w:lineRule="auto"/>
              <w:rPr>
                <w:b/>
                <w:bCs/>
                <w:sz w:val="24"/>
                <w:rtl/>
              </w:rPr>
            </w:pPr>
            <w:r w:rsidRPr="00E73301">
              <w:rPr>
                <w:rFonts w:hint="cs"/>
                <w:b/>
                <w:bCs/>
                <w:sz w:val="24"/>
                <w:rtl/>
              </w:rPr>
              <w:t>מאשרים:</w:t>
            </w:r>
          </w:p>
        </w:tc>
        <w:tc>
          <w:tcPr>
            <w:tcW w:w="2141" w:type="dxa"/>
            <w:tcBorders>
              <w:top w:val="nil"/>
              <w:left w:val="nil"/>
              <w:right w:val="nil"/>
            </w:tcBorders>
          </w:tcPr>
          <w:p w:rsidR="005F149F" w:rsidRPr="00E73301" w:rsidRDefault="005F149F" w:rsidP="005F149F">
            <w:pPr>
              <w:spacing w:line="240" w:lineRule="auto"/>
              <w:jc w:val="center"/>
              <w:rPr>
                <w:b/>
                <w:bCs/>
                <w:sz w:val="24"/>
                <w:rtl/>
              </w:rPr>
            </w:pPr>
          </w:p>
        </w:tc>
        <w:tc>
          <w:tcPr>
            <w:tcW w:w="2090" w:type="dxa"/>
            <w:tcBorders>
              <w:top w:val="nil"/>
              <w:left w:val="nil"/>
              <w:right w:val="nil"/>
            </w:tcBorders>
          </w:tcPr>
          <w:p w:rsidR="005F149F" w:rsidRPr="00E73301" w:rsidRDefault="005F149F" w:rsidP="005F149F">
            <w:pPr>
              <w:spacing w:line="240" w:lineRule="auto"/>
              <w:rPr>
                <w:b/>
                <w:bCs/>
                <w:sz w:val="24"/>
                <w:rtl/>
              </w:rPr>
            </w:pPr>
          </w:p>
        </w:tc>
        <w:tc>
          <w:tcPr>
            <w:tcW w:w="2178" w:type="dxa"/>
            <w:tcBorders>
              <w:top w:val="nil"/>
              <w:left w:val="nil"/>
              <w:right w:val="nil"/>
            </w:tcBorders>
          </w:tcPr>
          <w:p w:rsidR="005F149F" w:rsidRPr="00E73301" w:rsidRDefault="005F149F" w:rsidP="005F149F">
            <w:pPr>
              <w:pStyle w:val="NormalEnglish"/>
              <w:spacing w:line="240" w:lineRule="auto"/>
              <w:rPr>
                <w:b/>
                <w:bCs/>
                <w:sz w:val="24"/>
                <w:rtl/>
              </w:rPr>
            </w:pPr>
            <w:r w:rsidRPr="00E73301">
              <w:rPr>
                <w:b/>
                <w:bCs/>
                <w:sz w:val="24"/>
              </w:rPr>
              <w:t>Authorized by:</w:t>
            </w:r>
          </w:p>
        </w:tc>
      </w:tr>
      <w:tr w:rsidR="005F149F" w:rsidRPr="00E73301" w:rsidTr="005F149F">
        <w:tc>
          <w:tcPr>
            <w:tcW w:w="2877" w:type="dxa"/>
          </w:tcPr>
          <w:p w:rsidR="005F149F" w:rsidRPr="00E73301" w:rsidRDefault="005F149F" w:rsidP="005F149F">
            <w:pPr>
              <w:spacing w:before="60"/>
              <w:jc w:val="center"/>
              <w:rPr>
                <w:b/>
                <w:bCs/>
                <w:sz w:val="24"/>
              </w:rPr>
            </w:pPr>
            <w:r w:rsidRPr="00E73301">
              <w:rPr>
                <w:rFonts w:hint="cs"/>
                <w:b/>
                <w:bCs/>
                <w:sz w:val="24"/>
                <w:rtl/>
              </w:rPr>
              <w:t xml:space="preserve">תפקיד </w:t>
            </w:r>
            <w:r w:rsidRPr="00E73301">
              <w:rPr>
                <w:rFonts w:hint="eastAsia"/>
                <w:b/>
                <w:bCs/>
                <w:sz w:val="24"/>
                <w:rtl/>
              </w:rPr>
              <w:t xml:space="preserve">– </w:t>
            </w:r>
            <w:r w:rsidRPr="00E73301">
              <w:rPr>
                <w:b/>
                <w:bCs/>
                <w:sz w:val="24"/>
              </w:rPr>
              <w:t>Position</w:t>
            </w:r>
          </w:p>
        </w:tc>
        <w:tc>
          <w:tcPr>
            <w:tcW w:w="2141" w:type="dxa"/>
          </w:tcPr>
          <w:p w:rsidR="005F149F" w:rsidRPr="00E73301" w:rsidRDefault="005F149F" w:rsidP="005F149F">
            <w:pPr>
              <w:spacing w:before="60"/>
              <w:jc w:val="center"/>
              <w:rPr>
                <w:b/>
                <w:bCs/>
                <w:sz w:val="24"/>
              </w:rPr>
            </w:pPr>
            <w:r w:rsidRPr="00E73301">
              <w:rPr>
                <w:rFonts w:hint="cs"/>
                <w:b/>
                <w:bCs/>
                <w:sz w:val="24"/>
                <w:rtl/>
              </w:rPr>
              <w:t xml:space="preserve">שם </w:t>
            </w:r>
            <w:r w:rsidRPr="00E73301">
              <w:rPr>
                <w:rFonts w:hint="eastAsia"/>
                <w:b/>
                <w:bCs/>
                <w:sz w:val="24"/>
                <w:rtl/>
              </w:rPr>
              <w:t xml:space="preserve">– </w:t>
            </w:r>
            <w:r w:rsidRPr="00E73301">
              <w:rPr>
                <w:b/>
                <w:bCs/>
                <w:sz w:val="24"/>
              </w:rPr>
              <w:t>Name</w:t>
            </w:r>
          </w:p>
        </w:tc>
        <w:tc>
          <w:tcPr>
            <w:tcW w:w="2090" w:type="dxa"/>
          </w:tcPr>
          <w:p w:rsidR="005F149F" w:rsidRPr="00E73301" w:rsidRDefault="005F149F" w:rsidP="005F149F">
            <w:pPr>
              <w:spacing w:before="60"/>
              <w:jc w:val="center"/>
              <w:rPr>
                <w:b/>
                <w:bCs/>
                <w:sz w:val="24"/>
                <w:rtl/>
              </w:rPr>
            </w:pPr>
            <w:r w:rsidRPr="00E73301">
              <w:rPr>
                <w:rFonts w:hint="cs"/>
                <w:b/>
                <w:bCs/>
                <w:sz w:val="24"/>
                <w:rtl/>
              </w:rPr>
              <w:t xml:space="preserve">תאריך </w:t>
            </w:r>
            <w:r w:rsidRPr="00E73301">
              <w:rPr>
                <w:rFonts w:hint="eastAsia"/>
                <w:b/>
                <w:bCs/>
                <w:sz w:val="24"/>
                <w:rtl/>
              </w:rPr>
              <w:t xml:space="preserve">– </w:t>
            </w:r>
            <w:r w:rsidRPr="00E73301">
              <w:rPr>
                <w:b/>
                <w:bCs/>
                <w:sz w:val="24"/>
              </w:rPr>
              <w:t>Date</w:t>
            </w:r>
          </w:p>
        </w:tc>
        <w:tc>
          <w:tcPr>
            <w:tcW w:w="2178" w:type="dxa"/>
          </w:tcPr>
          <w:p w:rsidR="005F149F" w:rsidRPr="00E73301" w:rsidRDefault="005F149F" w:rsidP="005F149F">
            <w:pPr>
              <w:spacing w:before="60"/>
              <w:jc w:val="center"/>
              <w:rPr>
                <w:b/>
                <w:bCs/>
                <w:sz w:val="24"/>
              </w:rPr>
            </w:pPr>
            <w:r w:rsidRPr="00E73301">
              <w:rPr>
                <w:rFonts w:hint="cs"/>
                <w:b/>
                <w:bCs/>
                <w:sz w:val="24"/>
                <w:rtl/>
              </w:rPr>
              <w:t xml:space="preserve">חתימה </w:t>
            </w:r>
            <w:r w:rsidRPr="00E73301">
              <w:rPr>
                <w:rFonts w:hint="eastAsia"/>
                <w:b/>
                <w:bCs/>
                <w:sz w:val="24"/>
                <w:rtl/>
              </w:rPr>
              <w:t xml:space="preserve">– </w:t>
            </w:r>
            <w:r w:rsidRPr="00E73301">
              <w:rPr>
                <w:b/>
                <w:bCs/>
                <w:sz w:val="24"/>
              </w:rPr>
              <w:t>Signature</w:t>
            </w:r>
          </w:p>
        </w:tc>
      </w:tr>
      <w:tr w:rsidR="005F149F" w:rsidRPr="00E73301" w:rsidTr="00AB0311">
        <w:trPr>
          <w:trHeight w:val="809"/>
        </w:trPr>
        <w:tc>
          <w:tcPr>
            <w:tcW w:w="2877" w:type="dxa"/>
          </w:tcPr>
          <w:p w:rsidR="005F149F" w:rsidRDefault="005F149F" w:rsidP="00AB0311">
            <w:pPr>
              <w:spacing w:before="60" w:line="240" w:lineRule="auto"/>
              <w:rPr>
                <w:sz w:val="24"/>
                <w:rtl/>
              </w:rPr>
            </w:pPr>
            <w:r w:rsidRPr="00E73301">
              <w:rPr>
                <w:rFonts w:hint="cs"/>
                <w:sz w:val="24"/>
                <w:rtl/>
              </w:rPr>
              <w:t xml:space="preserve">עודכן ע"י </w:t>
            </w:r>
            <w:r w:rsidR="00AB0311" w:rsidRPr="00E73301">
              <w:rPr>
                <w:rFonts w:hint="cs"/>
                <w:sz w:val="24"/>
                <w:rtl/>
              </w:rPr>
              <w:t>ראש אגף רפואה</w:t>
            </w:r>
            <w:r w:rsidRPr="00E73301">
              <w:rPr>
                <w:rFonts w:hint="cs"/>
                <w:sz w:val="24"/>
                <w:rtl/>
              </w:rPr>
              <w:t xml:space="preserve"> </w:t>
            </w:r>
          </w:p>
          <w:p w:rsidR="00F005D2" w:rsidRPr="00E73301" w:rsidRDefault="00F005D2" w:rsidP="00AB0311">
            <w:pPr>
              <w:spacing w:before="60" w:line="240" w:lineRule="auto"/>
              <w:rPr>
                <w:sz w:val="24"/>
                <w:rtl/>
              </w:rPr>
            </w:pPr>
          </w:p>
          <w:p w:rsidR="005F149F" w:rsidRPr="00E73301" w:rsidRDefault="005F149F" w:rsidP="00F005D2">
            <w:pPr>
              <w:spacing w:before="60" w:line="240" w:lineRule="auto"/>
              <w:jc w:val="right"/>
              <w:rPr>
                <w:b/>
                <w:bCs/>
                <w:sz w:val="24"/>
              </w:rPr>
            </w:pPr>
            <w:r w:rsidRPr="00E73301">
              <w:rPr>
                <w:rFonts w:hint="cs"/>
                <w:sz w:val="24"/>
                <w:rtl/>
              </w:rPr>
              <w:t xml:space="preserve"> </w:t>
            </w:r>
            <w:r w:rsidRPr="00E73301">
              <w:rPr>
                <w:sz w:val="24"/>
              </w:rPr>
              <w:t xml:space="preserve">Updated by </w:t>
            </w:r>
            <w:r w:rsidR="00AB0311" w:rsidRPr="00E73301">
              <w:rPr>
                <w:rFonts w:hint="cs"/>
                <w:sz w:val="24"/>
              </w:rPr>
              <w:t>M</w:t>
            </w:r>
            <w:r w:rsidR="00AB0311" w:rsidRPr="00E73301">
              <w:rPr>
                <w:sz w:val="24"/>
              </w:rPr>
              <w:t>edicine head division:</w:t>
            </w:r>
          </w:p>
        </w:tc>
        <w:tc>
          <w:tcPr>
            <w:tcW w:w="2141" w:type="dxa"/>
          </w:tcPr>
          <w:p w:rsidR="005F149F" w:rsidRPr="00E73301" w:rsidRDefault="00AB0311" w:rsidP="005F149F">
            <w:pPr>
              <w:spacing w:before="60"/>
              <w:rPr>
                <w:b/>
                <w:bCs/>
                <w:sz w:val="24"/>
                <w:rtl/>
              </w:rPr>
            </w:pPr>
            <w:r w:rsidRPr="00E73301">
              <w:rPr>
                <w:rFonts w:hint="cs"/>
                <w:b/>
                <w:bCs/>
                <w:sz w:val="24"/>
                <w:rtl/>
              </w:rPr>
              <w:t>אריקה פינקו</w:t>
            </w:r>
          </w:p>
          <w:p w:rsidR="00AB0311" w:rsidRPr="00E73301" w:rsidRDefault="00AB0311" w:rsidP="00AB0311">
            <w:pPr>
              <w:spacing w:before="60"/>
              <w:jc w:val="right"/>
              <w:rPr>
                <w:sz w:val="24"/>
                <w:rtl/>
              </w:rPr>
            </w:pPr>
          </w:p>
          <w:p w:rsidR="005F149F" w:rsidRPr="00E73301" w:rsidRDefault="00AB0311" w:rsidP="00AB0311">
            <w:pPr>
              <w:spacing w:before="60"/>
              <w:jc w:val="right"/>
              <w:rPr>
                <w:sz w:val="24"/>
              </w:rPr>
            </w:pPr>
            <w:r w:rsidRPr="00E73301">
              <w:rPr>
                <w:sz w:val="24"/>
              </w:rPr>
              <w:t>Erica Pinco</w:t>
            </w:r>
          </w:p>
        </w:tc>
        <w:tc>
          <w:tcPr>
            <w:tcW w:w="2090" w:type="dxa"/>
          </w:tcPr>
          <w:p w:rsidR="005F149F" w:rsidRPr="00E73301" w:rsidRDefault="005F149F" w:rsidP="005F149F">
            <w:pPr>
              <w:spacing w:before="60"/>
              <w:jc w:val="center"/>
              <w:rPr>
                <w:b/>
                <w:bCs/>
                <w:sz w:val="24"/>
                <w:rtl/>
              </w:rPr>
            </w:pPr>
          </w:p>
        </w:tc>
        <w:tc>
          <w:tcPr>
            <w:tcW w:w="2178" w:type="dxa"/>
          </w:tcPr>
          <w:p w:rsidR="005F149F" w:rsidRPr="00E73301" w:rsidRDefault="005F149F" w:rsidP="005F149F">
            <w:pPr>
              <w:spacing w:before="60"/>
              <w:jc w:val="center"/>
              <w:rPr>
                <w:b/>
                <w:bCs/>
                <w:sz w:val="24"/>
                <w:rtl/>
              </w:rPr>
            </w:pPr>
          </w:p>
        </w:tc>
      </w:tr>
      <w:tr w:rsidR="005F149F" w:rsidRPr="00E73301" w:rsidTr="005F149F">
        <w:trPr>
          <w:trHeight w:val="1124"/>
        </w:trPr>
        <w:tc>
          <w:tcPr>
            <w:tcW w:w="2877" w:type="dxa"/>
          </w:tcPr>
          <w:p w:rsidR="005F149F" w:rsidRPr="00E73301" w:rsidRDefault="005F149F" w:rsidP="00FD4914">
            <w:pPr>
              <w:pStyle w:val="NormalEnglish"/>
              <w:spacing w:line="240" w:lineRule="auto"/>
              <w:jc w:val="right"/>
              <w:rPr>
                <w:sz w:val="24"/>
                <w:rtl/>
              </w:rPr>
            </w:pPr>
            <w:r w:rsidRPr="00E73301">
              <w:rPr>
                <w:rFonts w:hint="cs"/>
                <w:sz w:val="24"/>
                <w:rtl/>
              </w:rPr>
              <w:t>אושר ע"י מנהל איכות:</w:t>
            </w:r>
          </w:p>
          <w:p w:rsidR="005F149F" w:rsidRPr="00E73301" w:rsidRDefault="005F149F" w:rsidP="005F149F">
            <w:pPr>
              <w:pStyle w:val="NormalEnglish"/>
              <w:spacing w:line="240" w:lineRule="auto"/>
              <w:jc w:val="right"/>
              <w:rPr>
                <w:sz w:val="24"/>
                <w:rtl/>
              </w:rPr>
            </w:pPr>
          </w:p>
          <w:p w:rsidR="005F149F" w:rsidRPr="00E73301" w:rsidRDefault="005F149F" w:rsidP="005F149F">
            <w:pPr>
              <w:pStyle w:val="NormalEnglish"/>
              <w:spacing w:line="240" w:lineRule="auto"/>
              <w:rPr>
                <w:sz w:val="24"/>
              </w:rPr>
            </w:pPr>
            <w:r w:rsidRPr="00E73301">
              <w:rPr>
                <w:sz w:val="24"/>
              </w:rPr>
              <w:t>Confirmed by Quality Manager:</w:t>
            </w:r>
            <w:r w:rsidRPr="00E73301">
              <w:rPr>
                <w:rFonts w:hint="cs"/>
                <w:sz w:val="24"/>
                <w:rtl/>
              </w:rPr>
              <w:t xml:space="preserve"> </w:t>
            </w:r>
          </w:p>
        </w:tc>
        <w:tc>
          <w:tcPr>
            <w:tcW w:w="2141" w:type="dxa"/>
          </w:tcPr>
          <w:p w:rsidR="005F149F" w:rsidRPr="00E73301" w:rsidRDefault="00FD4914" w:rsidP="005F149F">
            <w:pPr>
              <w:spacing w:line="240" w:lineRule="auto"/>
              <w:rPr>
                <w:b/>
                <w:bCs/>
                <w:sz w:val="24"/>
                <w:rtl/>
              </w:rPr>
            </w:pPr>
            <w:r>
              <w:rPr>
                <w:rFonts w:hint="cs"/>
                <w:b/>
                <w:bCs/>
                <w:sz w:val="24"/>
                <w:rtl/>
              </w:rPr>
              <w:t>יקיר ג'אוי</w:t>
            </w:r>
          </w:p>
          <w:p w:rsidR="005F149F" w:rsidRPr="00E73301" w:rsidRDefault="005F149F" w:rsidP="005F149F">
            <w:pPr>
              <w:spacing w:line="240" w:lineRule="auto"/>
              <w:rPr>
                <w:sz w:val="24"/>
                <w:rtl/>
              </w:rPr>
            </w:pPr>
          </w:p>
          <w:p w:rsidR="00AB0311" w:rsidRPr="00E73301" w:rsidRDefault="00AB0311" w:rsidP="005F149F">
            <w:pPr>
              <w:spacing w:line="240" w:lineRule="auto"/>
              <w:rPr>
                <w:sz w:val="24"/>
                <w:rtl/>
              </w:rPr>
            </w:pPr>
          </w:p>
          <w:p w:rsidR="005F149F" w:rsidRPr="00E73301" w:rsidRDefault="00FD4914" w:rsidP="005F149F">
            <w:pPr>
              <w:spacing w:line="240" w:lineRule="auto"/>
              <w:jc w:val="right"/>
              <w:rPr>
                <w:sz w:val="24"/>
              </w:rPr>
            </w:pPr>
            <w:r>
              <w:rPr>
                <w:rFonts w:hint="cs"/>
                <w:sz w:val="24"/>
              </w:rPr>
              <w:t>Y</w:t>
            </w:r>
            <w:r>
              <w:rPr>
                <w:sz w:val="24"/>
              </w:rPr>
              <w:t>akir Jaoui</w:t>
            </w:r>
          </w:p>
        </w:tc>
        <w:tc>
          <w:tcPr>
            <w:tcW w:w="2090" w:type="dxa"/>
          </w:tcPr>
          <w:p w:rsidR="005F149F" w:rsidRPr="00E73301" w:rsidRDefault="005F149F" w:rsidP="005F149F">
            <w:pPr>
              <w:spacing w:line="240" w:lineRule="auto"/>
              <w:rPr>
                <w:sz w:val="24"/>
              </w:rPr>
            </w:pPr>
          </w:p>
        </w:tc>
        <w:tc>
          <w:tcPr>
            <w:tcW w:w="2178" w:type="dxa"/>
          </w:tcPr>
          <w:p w:rsidR="005F149F" w:rsidRPr="00E73301" w:rsidRDefault="005F149F" w:rsidP="005F149F">
            <w:pPr>
              <w:spacing w:line="240" w:lineRule="auto"/>
              <w:rPr>
                <w:sz w:val="24"/>
              </w:rPr>
            </w:pPr>
          </w:p>
        </w:tc>
      </w:tr>
      <w:tr w:rsidR="005F149F" w:rsidRPr="00E73301" w:rsidTr="005F149F">
        <w:tc>
          <w:tcPr>
            <w:tcW w:w="2877" w:type="dxa"/>
          </w:tcPr>
          <w:p w:rsidR="005F149F" w:rsidRPr="00E73301" w:rsidRDefault="005F149F" w:rsidP="005F149F">
            <w:pPr>
              <w:spacing w:line="240" w:lineRule="auto"/>
              <w:rPr>
                <w:sz w:val="24"/>
                <w:rtl/>
              </w:rPr>
            </w:pPr>
            <w:r w:rsidRPr="00E73301">
              <w:rPr>
                <w:rFonts w:hint="cs"/>
                <w:sz w:val="24"/>
                <w:rtl/>
              </w:rPr>
              <w:t>אושר ע"י מנכ"ל:</w:t>
            </w:r>
          </w:p>
          <w:p w:rsidR="005F149F" w:rsidRPr="00E73301" w:rsidRDefault="005F149F" w:rsidP="005F149F">
            <w:pPr>
              <w:spacing w:line="240" w:lineRule="auto"/>
              <w:rPr>
                <w:sz w:val="24"/>
                <w:rtl/>
              </w:rPr>
            </w:pPr>
          </w:p>
          <w:p w:rsidR="005F149F" w:rsidRPr="00E73301" w:rsidRDefault="005F149F" w:rsidP="005F149F">
            <w:pPr>
              <w:pStyle w:val="NormalEnglish"/>
              <w:spacing w:line="240" w:lineRule="auto"/>
              <w:rPr>
                <w:sz w:val="24"/>
              </w:rPr>
            </w:pPr>
            <w:r w:rsidRPr="00E73301">
              <w:rPr>
                <w:sz w:val="24"/>
              </w:rPr>
              <w:t xml:space="preserve">Confirmed by </w:t>
            </w:r>
            <w:r w:rsidRPr="00E73301">
              <w:rPr>
                <w:rFonts w:hint="cs"/>
                <w:sz w:val="24"/>
              </w:rPr>
              <w:t>G</w:t>
            </w:r>
            <w:r w:rsidRPr="00E73301">
              <w:rPr>
                <w:sz w:val="24"/>
              </w:rPr>
              <w:t>eneral Manager:</w:t>
            </w:r>
          </w:p>
        </w:tc>
        <w:tc>
          <w:tcPr>
            <w:tcW w:w="2141" w:type="dxa"/>
          </w:tcPr>
          <w:p w:rsidR="005F149F" w:rsidRPr="00E73301" w:rsidRDefault="005F149F" w:rsidP="005F149F">
            <w:pPr>
              <w:spacing w:line="240" w:lineRule="auto"/>
              <w:rPr>
                <w:b/>
                <w:bCs/>
                <w:sz w:val="24"/>
                <w:rtl/>
              </w:rPr>
            </w:pPr>
            <w:r w:rsidRPr="00E73301">
              <w:rPr>
                <w:rFonts w:hint="cs"/>
                <w:b/>
                <w:bCs/>
                <w:sz w:val="24"/>
                <w:rtl/>
              </w:rPr>
              <w:t>אתי פלר</w:t>
            </w:r>
          </w:p>
          <w:p w:rsidR="005F149F" w:rsidRPr="00E73301" w:rsidRDefault="005F149F" w:rsidP="005F149F">
            <w:pPr>
              <w:spacing w:line="240" w:lineRule="auto"/>
              <w:rPr>
                <w:b/>
                <w:bCs/>
                <w:sz w:val="24"/>
                <w:rtl/>
              </w:rPr>
            </w:pPr>
          </w:p>
          <w:p w:rsidR="00AB0311" w:rsidRPr="00E73301" w:rsidRDefault="00AB0311" w:rsidP="005F149F">
            <w:pPr>
              <w:spacing w:line="240" w:lineRule="auto"/>
              <w:rPr>
                <w:b/>
                <w:bCs/>
                <w:sz w:val="24"/>
                <w:rtl/>
              </w:rPr>
            </w:pPr>
          </w:p>
          <w:p w:rsidR="005F149F" w:rsidRPr="00E73301" w:rsidRDefault="005F149F" w:rsidP="005F149F">
            <w:pPr>
              <w:spacing w:line="240" w:lineRule="auto"/>
              <w:jc w:val="right"/>
              <w:rPr>
                <w:sz w:val="24"/>
              </w:rPr>
            </w:pPr>
            <w:r w:rsidRPr="00E73301">
              <w:rPr>
                <w:sz w:val="24"/>
              </w:rPr>
              <w:t>Etty Feller</w:t>
            </w:r>
          </w:p>
        </w:tc>
        <w:tc>
          <w:tcPr>
            <w:tcW w:w="2090" w:type="dxa"/>
          </w:tcPr>
          <w:p w:rsidR="005F149F" w:rsidRPr="00E73301" w:rsidRDefault="005F149F" w:rsidP="005F149F">
            <w:pPr>
              <w:spacing w:line="240" w:lineRule="auto"/>
              <w:rPr>
                <w:sz w:val="24"/>
              </w:rPr>
            </w:pPr>
          </w:p>
        </w:tc>
        <w:tc>
          <w:tcPr>
            <w:tcW w:w="2178" w:type="dxa"/>
          </w:tcPr>
          <w:p w:rsidR="005F149F" w:rsidRPr="00E73301" w:rsidRDefault="005F149F" w:rsidP="005F149F">
            <w:pPr>
              <w:spacing w:line="240" w:lineRule="auto"/>
              <w:rPr>
                <w:sz w:val="24"/>
              </w:rPr>
            </w:pPr>
          </w:p>
        </w:tc>
      </w:tr>
    </w:tbl>
    <w:p w:rsidR="00533C0D" w:rsidRPr="00E73301" w:rsidRDefault="00533C0D">
      <w:pPr>
        <w:ind w:left="1247" w:right="1247"/>
        <w:jc w:val="both"/>
        <w:rPr>
          <w:b/>
          <w:bCs/>
          <w:sz w:val="24"/>
          <w:rtl/>
        </w:rPr>
      </w:pPr>
    </w:p>
    <w:p w:rsidR="00002726" w:rsidRPr="00E73301" w:rsidRDefault="00002726">
      <w:pPr>
        <w:ind w:left="1247" w:right="1247"/>
        <w:jc w:val="both"/>
        <w:rPr>
          <w:b/>
          <w:bCs/>
          <w:sz w:val="24"/>
          <w:rtl/>
        </w:rPr>
      </w:pPr>
    </w:p>
    <w:p w:rsidR="00002726" w:rsidRPr="00E73301" w:rsidRDefault="00002726">
      <w:pPr>
        <w:ind w:left="1247" w:right="1247"/>
        <w:jc w:val="both"/>
        <w:rPr>
          <w:b/>
          <w:bCs/>
          <w:sz w:val="24"/>
          <w:rtl/>
        </w:rPr>
      </w:pPr>
    </w:p>
    <w:tbl>
      <w:tblPr>
        <w:bidiVisual/>
        <w:tblW w:w="7040" w:type="dxa"/>
        <w:jc w:val="center"/>
        <w:tblBorders>
          <w:top w:val="dotted" w:sz="4" w:space="0" w:color="auto"/>
          <w:left w:val="dotted" w:sz="4" w:space="0" w:color="auto"/>
          <w:bottom w:val="dotted" w:sz="4" w:space="0" w:color="auto"/>
          <w:right w:val="dotted" w:sz="4" w:space="0" w:color="auto"/>
        </w:tblBorders>
        <w:tblLook w:val="0000" w:firstRow="0" w:lastRow="0" w:firstColumn="0" w:lastColumn="0" w:noHBand="0" w:noVBand="0"/>
      </w:tblPr>
      <w:tblGrid>
        <w:gridCol w:w="7040"/>
      </w:tblGrid>
      <w:tr w:rsidR="00955806" w:rsidRPr="00E73301" w:rsidTr="00955806">
        <w:trPr>
          <w:jc w:val="center"/>
        </w:trPr>
        <w:tc>
          <w:tcPr>
            <w:tcW w:w="7040" w:type="dxa"/>
          </w:tcPr>
          <w:p w:rsidR="00CD505A" w:rsidRPr="00E73301" w:rsidRDefault="00CD505A" w:rsidP="00CD505A">
            <w:pPr>
              <w:spacing w:before="40"/>
              <w:jc w:val="both"/>
              <w:rPr>
                <w:i/>
                <w:iCs/>
                <w:spacing w:val="-8"/>
                <w:sz w:val="24"/>
              </w:rPr>
            </w:pPr>
            <w:r w:rsidRPr="00E73301">
              <w:rPr>
                <w:i/>
                <w:iCs/>
                <w:spacing w:val="-8"/>
                <w:sz w:val="24"/>
                <w:rtl/>
              </w:rPr>
              <w:t xml:space="preserve">הרשות הלאומית להסמכת מעבדות </w:t>
            </w:r>
            <w:r w:rsidRPr="00E73301">
              <w:rPr>
                <w:i/>
                <w:iCs/>
                <w:spacing w:val="-8"/>
                <w:sz w:val="24"/>
              </w:rPr>
              <w:t>ISRAC</w:t>
            </w:r>
            <w:r w:rsidRPr="00E73301">
              <w:rPr>
                <w:i/>
                <w:iCs/>
                <w:spacing w:val="-8"/>
                <w:sz w:val="24"/>
                <w:rtl/>
              </w:rPr>
              <w:t xml:space="preserve"> (</w:t>
            </w:r>
            <w:r w:rsidRPr="00E73301">
              <w:rPr>
                <w:i/>
                <w:iCs/>
                <w:spacing w:val="-8"/>
                <w:sz w:val="24"/>
              </w:rPr>
              <w:t>Israel Accreditation</w:t>
            </w:r>
            <w:r w:rsidRPr="00E73301">
              <w:rPr>
                <w:i/>
                <w:iCs/>
                <w:spacing w:val="-8"/>
                <w:sz w:val="24"/>
                <w:rtl/>
              </w:rPr>
              <w:t>) הוקמה בחוק על ידי ממשלת ישראל כארגון ההסמכה הלאומי לבדיקה והסמכה של כשירות מקצועית בתחום כיול ובדיקה.</w:t>
            </w:r>
          </w:p>
          <w:p w:rsidR="00533C0D" w:rsidRPr="00E73301" w:rsidRDefault="00CD505A" w:rsidP="00CD505A">
            <w:pPr>
              <w:spacing w:before="40"/>
              <w:jc w:val="both"/>
              <w:rPr>
                <w:i/>
                <w:iCs/>
                <w:spacing w:val="-8"/>
                <w:sz w:val="24"/>
                <w:rtl/>
              </w:rPr>
            </w:pPr>
            <w:r w:rsidRPr="00E73301">
              <w:rPr>
                <w:i/>
                <w:iCs/>
                <w:spacing w:val="-8"/>
                <w:sz w:val="24"/>
                <w:rtl/>
              </w:rPr>
              <w:t xml:space="preserve">הרשות מוכרת במסגרת הסכם ההכרה ההדדי של הארגון הבינלאומי </w:t>
            </w:r>
            <w:r w:rsidRPr="00E73301">
              <w:rPr>
                <w:i/>
                <w:iCs/>
                <w:spacing w:val="-8"/>
                <w:sz w:val="24"/>
              </w:rPr>
              <w:t>ILAC</w:t>
            </w:r>
            <w:r w:rsidRPr="00E73301">
              <w:rPr>
                <w:i/>
                <w:iCs/>
                <w:spacing w:val="-8"/>
                <w:sz w:val="24"/>
                <w:rtl/>
              </w:rPr>
              <w:br/>
              <w:t> (</w:t>
            </w:r>
            <w:r w:rsidRPr="00E73301">
              <w:rPr>
                <w:i/>
                <w:iCs/>
                <w:spacing w:val="-8"/>
                <w:sz w:val="24"/>
              </w:rPr>
              <w:t>International Laboratory Accreditation Cooperation</w:t>
            </w:r>
            <w:r w:rsidRPr="00E73301">
              <w:rPr>
                <w:i/>
                <w:iCs/>
                <w:spacing w:val="-8"/>
                <w:sz w:val="24"/>
                <w:rtl/>
              </w:rPr>
              <w:t>) כעובדת על פי הכללים הבינלאומיים להסמכה.</w:t>
            </w:r>
          </w:p>
        </w:tc>
      </w:tr>
    </w:tbl>
    <w:p w:rsidR="00533C0D" w:rsidRPr="00E73301" w:rsidRDefault="00533C0D">
      <w:pPr>
        <w:jc w:val="both"/>
        <w:rPr>
          <w:sz w:val="24"/>
          <w:rtl/>
        </w:rPr>
      </w:pPr>
    </w:p>
    <w:p w:rsidR="00533C0D" w:rsidRPr="00E73301" w:rsidRDefault="00533C0D">
      <w:pPr>
        <w:spacing w:after="120" w:line="240" w:lineRule="auto"/>
        <w:ind w:left="1134" w:right="1134"/>
        <w:jc w:val="both"/>
        <w:rPr>
          <w:color w:val="808080"/>
          <w:sz w:val="24"/>
          <w:rtl/>
        </w:rPr>
      </w:pPr>
      <w:r w:rsidRPr="00E73301">
        <w:rPr>
          <w:rFonts w:hint="cs"/>
          <w:color w:val="808080"/>
          <w:sz w:val="24"/>
          <w:rtl/>
        </w:rPr>
        <w:t xml:space="preserve">כל זכויות היוצרים והקניין הרוחני, מכל סוג כלשהו, בקשר לכל פרסום, תוכן, כתבה, עיצוב, יישום, קובץ, תוכנה וכל חומר אחר, המתפרסם באתר </w:t>
      </w:r>
      <w:r w:rsidRPr="00E73301">
        <w:rPr>
          <w:rFonts w:hint="eastAsia"/>
          <w:color w:val="808080"/>
          <w:sz w:val="24"/>
          <w:rtl/>
        </w:rPr>
        <w:t>–</w:t>
      </w:r>
      <w:r w:rsidRPr="00E73301">
        <w:rPr>
          <w:rFonts w:hint="cs"/>
          <w:color w:val="808080"/>
          <w:sz w:val="24"/>
          <w:rtl/>
        </w:rPr>
        <w:t xml:space="preserve">  שייך לרשות הלאומית להסמכת המעבדות </w:t>
      </w:r>
      <w:r w:rsidRPr="00E73301">
        <w:rPr>
          <w:color w:val="808080"/>
          <w:sz w:val="24"/>
          <w:rtl/>
        </w:rPr>
        <w:t>©</w:t>
      </w:r>
      <w:r w:rsidRPr="00E73301">
        <w:rPr>
          <w:rFonts w:hint="cs"/>
          <w:color w:val="808080"/>
          <w:sz w:val="24"/>
          <w:rtl/>
        </w:rPr>
        <w:t xml:space="preserve"> </w:t>
      </w:r>
      <w:r w:rsidRPr="00E73301">
        <w:rPr>
          <w:color w:val="808080"/>
          <w:sz w:val="24"/>
        </w:rPr>
        <w:t>ISRAC</w:t>
      </w:r>
      <w:r w:rsidRPr="00E73301">
        <w:rPr>
          <w:rFonts w:hint="cs"/>
          <w:color w:val="808080"/>
          <w:sz w:val="24"/>
          <w:rtl/>
        </w:rPr>
        <w:t>.</w:t>
      </w:r>
    </w:p>
    <w:p w:rsidR="00533C0D" w:rsidRPr="00E73301" w:rsidRDefault="00533C0D">
      <w:pPr>
        <w:spacing w:after="120" w:line="240" w:lineRule="auto"/>
        <w:ind w:left="1134" w:right="1134"/>
        <w:jc w:val="both"/>
        <w:rPr>
          <w:sz w:val="24"/>
          <w:rtl/>
        </w:rPr>
      </w:pPr>
      <w:r w:rsidRPr="00E73301">
        <w:rPr>
          <w:rFonts w:hint="cs"/>
          <w:color w:val="808080"/>
          <w:sz w:val="24"/>
          <w:rtl/>
        </w:rPr>
        <w:t>אין להעתיק, לתרגם, לשדר בכל אמצעי, לאחסן במאגר מידע, לפרסם, להציג בפומבי, או להפיץ בכל אמצעי, את החומר המוצג באתר זה, כולו או חלקו, בלא קבלת הסכמתה המפורשת מראש ובכתב של הרשות הלאומית להסמכת מעבדות.</w:t>
      </w:r>
    </w:p>
    <w:p w:rsidR="00533C0D" w:rsidRPr="00E73301" w:rsidRDefault="00533C0D">
      <w:pPr>
        <w:rPr>
          <w:sz w:val="24"/>
          <w:rtl/>
        </w:rPr>
      </w:pPr>
    </w:p>
    <w:p w:rsidR="00533C0D" w:rsidRPr="00E73301" w:rsidRDefault="00533C0D">
      <w:pPr>
        <w:rPr>
          <w:b/>
          <w:bCs/>
          <w:sz w:val="24"/>
          <w:rtl/>
        </w:rPr>
      </w:pPr>
    </w:p>
    <w:p w:rsidR="00E30089" w:rsidRPr="00E73301" w:rsidRDefault="00E30089">
      <w:pPr>
        <w:rPr>
          <w:b/>
          <w:bCs/>
          <w:sz w:val="24"/>
          <w:rtl/>
        </w:rPr>
      </w:pPr>
    </w:p>
    <w:p w:rsidR="00E30089" w:rsidRPr="00E73301" w:rsidRDefault="00E30089">
      <w:pPr>
        <w:rPr>
          <w:b/>
          <w:bCs/>
          <w:sz w:val="24"/>
          <w:rtl/>
        </w:rPr>
      </w:pPr>
    </w:p>
    <w:p w:rsidR="00E30089" w:rsidRPr="00E73301" w:rsidRDefault="00E30089">
      <w:pPr>
        <w:rPr>
          <w:b/>
          <w:bCs/>
          <w:sz w:val="24"/>
          <w:rtl/>
        </w:rPr>
      </w:pPr>
    </w:p>
    <w:p w:rsidR="00E30089" w:rsidRPr="00E73301" w:rsidRDefault="00E30089">
      <w:pPr>
        <w:rPr>
          <w:b/>
          <w:bCs/>
          <w:sz w:val="24"/>
          <w:rtl/>
        </w:rPr>
      </w:pPr>
    </w:p>
    <w:p w:rsidR="00E30089" w:rsidRPr="00E73301" w:rsidRDefault="00E30089">
      <w:pPr>
        <w:rPr>
          <w:b/>
          <w:bCs/>
          <w:sz w:val="24"/>
          <w:rtl/>
        </w:rPr>
      </w:pPr>
    </w:p>
    <w:p w:rsidR="00E30089" w:rsidRPr="00E73301" w:rsidRDefault="00E30089">
      <w:pPr>
        <w:rPr>
          <w:b/>
          <w:bCs/>
          <w:sz w:val="24"/>
          <w:rtl/>
        </w:rPr>
      </w:pPr>
    </w:p>
    <w:p w:rsidR="00E30089" w:rsidRPr="00E73301" w:rsidRDefault="00E30089">
      <w:pPr>
        <w:rPr>
          <w:b/>
          <w:bCs/>
          <w:sz w:val="24"/>
          <w:rtl/>
        </w:rPr>
      </w:pPr>
    </w:p>
    <w:p w:rsidR="00533C0D" w:rsidRPr="00E73301" w:rsidRDefault="00533C0D">
      <w:pPr>
        <w:ind w:left="1134"/>
        <w:rPr>
          <w:b/>
          <w:bCs/>
          <w:sz w:val="24"/>
          <w:rtl/>
        </w:rPr>
      </w:pPr>
      <w:r w:rsidRPr="00E73301">
        <w:rPr>
          <w:rFonts w:hint="cs"/>
          <w:b/>
          <w:bCs/>
          <w:sz w:val="24"/>
          <w:rtl/>
        </w:rPr>
        <w:t>הרשות הלאומית להסמכת מעבדות</w:t>
      </w:r>
    </w:p>
    <w:p w:rsidR="00533C0D" w:rsidRPr="00E73301" w:rsidRDefault="00533C0D">
      <w:pPr>
        <w:ind w:left="1134"/>
        <w:rPr>
          <w:sz w:val="24"/>
        </w:rPr>
      </w:pPr>
      <w:r w:rsidRPr="00E73301">
        <w:rPr>
          <w:b/>
          <w:bCs/>
          <w:sz w:val="24"/>
        </w:rPr>
        <w:t>Israel Laboratory Accreditation Authority</w:t>
      </w:r>
    </w:p>
    <w:p w:rsidR="00533C0D" w:rsidRPr="00E73301" w:rsidRDefault="00533C0D">
      <w:pPr>
        <w:ind w:left="1134"/>
        <w:rPr>
          <w:sz w:val="24"/>
          <w:rtl/>
        </w:rPr>
      </w:pPr>
      <w:r w:rsidRPr="00E73301">
        <w:rPr>
          <w:rFonts w:hint="cs"/>
          <w:sz w:val="24"/>
          <w:rtl/>
        </w:rPr>
        <w:t>רח' כנרת קרית שדה התעופה, ת.ד. 89, לוד</w:t>
      </w:r>
    </w:p>
    <w:p w:rsidR="00533C0D" w:rsidRPr="00E73301" w:rsidRDefault="00533C0D" w:rsidP="00C67417">
      <w:pPr>
        <w:ind w:left="1134"/>
        <w:rPr>
          <w:sz w:val="24"/>
          <w:rtl/>
        </w:rPr>
      </w:pPr>
      <w:r w:rsidRPr="00E73301">
        <w:rPr>
          <w:rFonts w:hint="cs"/>
          <w:sz w:val="24"/>
          <w:rtl/>
        </w:rPr>
        <w:t xml:space="preserve">נמל תעופה  </w:t>
      </w:r>
      <w:r w:rsidR="00C67417" w:rsidRPr="00E73301">
        <w:rPr>
          <w:rFonts w:hint="cs"/>
          <w:sz w:val="24"/>
          <w:rtl/>
        </w:rPr>
        <w:t>7015002</w:t>
      </w:r>
    </w:p>
    <w:p w:rsidR="00533C0D" w:rsidRPr="00E73301" w:rsidRDefault="00533C0D" w:rsidP="00244FB7">
      <w:pPr>
        <w:ind w:left="1134"/>
        <w:rPr>
          <w:sz w:val="24"/>
          <w:rtl/>
        </w:rPr>
      </w:pPr>
      <w:r w:rsidRPr="00E73301">
        <w:rPr>
          <w:rFonts w:hint="cs"/>
          <w:sz w:val="24"/>
          <w:rtl/>
        </w:rPr>
        <w:t xml:space="preserve">טל' </w:t>
      </w:r>
      <w:r w:rsidR="00244FB7" w:rsidRPr="00E73301">
        <w:rPr>
          <w:rFonts w:hint="cs"/>
          <w:sz w:val="24"/>
          <w:rtl/>
        </w:rPr>
        <w:t>03-</w:t>
      </w:r>
      <w:r w:rsidRPr="00E73301">
        <w:rPr>
          <w:rFonts w:hint="cs"/>
          <w:sz w:val="24"/>
          <w:rtl/>
        </w:rPr>
        <w:t>9702727</w:t>
      </w:r>
    </w:p>
    <w:p w:rsidR="00533C0D" w:rsidRPr="00E73301" w:rsidRDefault="00533C0D" w:rsidP="00244FB7">
      <w:pPr>
        <w:ind w:left="1134"/>
        <w:rPr>
          <w:sz w:val="24"/>
          <w:rtl/>
        </w:rPr>
      </w:pPr>
      <w:r w:rsidRPr="00E73301">
        <w:rPr>
          <w:rFonts w:hint="cs"/>
          <w:sz w:val="24"/>
          <w:rtl/>
        </w:rPr>
        <w:t xml:space="preserve">פקס </w:t>
      </w:r>
      <w:r w:rsidR="00244FB7" w:rsidRPr="00E73301">
        <w:rPr>
          <w:rFonts w:hint="cs"/>
          <w:sz w:val="24"/>
          <w:rtl/>
        </w:rPr>
        <w:t>03-</w:t>
      </w:r>
      <w:r w:rsidRPr="00E73301">
        <w:rPr>
          <w:rFonts w:hint="cs"/>
          <w:sz w:val="24"/>
          <w:rtl/>
        </w:rPr>
        <w:t>9702413</w:t>
      </w:r>
    </w:p>
    <w:p w:rsidR="00533C0D" w:rsidRPr="00E73301" w:rsidRDefault="00533C0D">
      <w:pPr>
        <w:ind w:left="1134"/>
        <w:rPr>
          <w:sz w:val="24"/>
          <w:rtl/>
        </w:rPr>
      </w:pPr>
      <w:r w:rsidRPr="00E73301">
        <w:rPr>
          <w:rFonts w:hint="cs"/>
          <w:sz w:val="24"/>
          <w:rtl/>
        </w:rPr>
        <w:t xml:space="preserve">דוא"ל: </w:t>
      </w:r>
      <w:r w:rsidRPr="00E73301">
        <w:rPr>
          <w:sz w:val="24"/>
        </w:rPr>
        <w:t>israc@israc.gov.il</w:t>
      </w:r>
    </w:p>
    <w:p w:rsidR="00533C0D" w:rsidRPr="00E73301" w:rsidRDefault="00533C0D">
      <w:pPr>
        <w:ind w:left="1134"/>
        <w:rPr>
          <w:sz w:val="24"/>
        </w:rPr>
      </w:pPr>
      <w:r w:rsidRPr="00E73301">
        <w:rPr>
          <w:sz w:val="24"/>
        </w:rPr>
        <w:t>www.israc.gov.il</w:t>
      </w:r>
    </w:p>
    <w:p w:rsidR="00533C0D" w:rsidRPr="00E73301" w:rsidRDefault="00533C0D">
      <w:pPr>
        <w:jc w:val="both"/>
        <w:rPr>
          <w:sz w:val="24"/>
        </w:rPr>
      </w:pPr>
    </w:p>
    <w:p w:rsidR="00CD45A1" w:rsidRPr="00E73301" w:rsidRDefault="00533C0D" w:rsidP="001532DA">
      <w:pPr>
        <w:rPr>
          <w:b/>
          <w:bCs/>
          <w:sz w:val="24"/>
          <w:rtl/>
        </w:rPr>
      </w:pPr>
      <w:r w:rsidRPr="00E73301">
        <w:rPr>
          <w:sz w:val="24"/>
          <w:rtl/>
        </w:rPr>
        <w:br w:type="page"/>
      </w:r>
      <w:r w:rsidR="00912CD4" w:rsidRPr="00E73301">
        <w:rPr>
          <w:rFonts w:hint="cs"/>
          <w:b/>
          <w:bCs/>
          <w:sz w:val="24"/>
          <w:rtl/>
        </w:rPr>
        <w:t xml:space="preserve">   </w:t>
      </w:r>
      <w:r w:rsidR="00CD45A1" w:rsidRPr="00E73301">
        <w:rPr>
          <w:b/>
          <w:bCs/>
          <w:sz w:val="24"/>
          <w:rtl/>
        </w:rPr>
        <w:t>עדכונים:</w:t>
      </w:r>
    </w:p>
    <w:tbl>
      <w:tblPr>
        <w:bidiVisual/>
        <w:tblW w:w="93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31"/>
        <w:gridCol w:w="1270"/>
        <w:gridCol w:w="6457"/>
      </w:tblGrid>
      <w:tr w:rsidR="00CD45A1" w:rsidRPr="00E73301" w:rsidTr="00912CD4">
        <w:trPr>
          <w:jc w:val="center"/>
        </w:trPr>
        <w:tc>
          <w:tcPr>
            <w:tcW w:w="1631" w:type="dxa"/>
          </w:tcPr>
          <w:p w:rsidR="00CD45A1" w:rsidRPr="00E73301" w:rsidRDefault="00CD45A1" w:rsidP="00607F73">
            <w:pPr>
              <w:spacing w:before="60" w:line="240" w:lineRule="auto"/>
              <w:jc w:val="center"/>
              <w:rPr>
                <w:b/>
                <w:bCs/>
                <w:sz w:val="24"/>
                <w:rtl/>
              </w:rPr>
            </w:pPr>
            <w:r w:rsidRPr="00E73301">
              <w:rPr>
                <w:rFonts w:hint="cs"/>
                <w:b/>
                <w:bCs/>
                <w:sz w:val="24"/>
                <w:rtl/>
              </w:rPr>
              <w:t xml:space="preserve">תאריך </w:t>
            </w:r>
          </w:p>
          <w:p w:rsidR="00CD45A1" w:rsidRPr="00E73301" w:rsidRDefault="00CD45A1" w:rsidP="00607F73">
            <w:pPr>
              <w:spacing w:after="60" w:line="240" w:lineRule="auto"/>
              <w:jc w:val="center"/>
              <w:rPr>
                <w:sz w:val="24"/>
              </w:rPr>
            </w:pPr>
            <w:r w:rsidRPr="00E73301">
              <w:rPr>
                <w:b/>
                <w:bCs/>
                <w:sz w:val="24"/>
              </w:rPr>
              <w:t>Date</w:t>
            </w:r>
          </w:p>
        </w:tc>
        <w:tc>
          <w:tcPr>
            <w:tcW w:w="1270" w:type="dxa"/>
          </w:tcPr>
          <w:p w:rsidR="00CD45A1" w:rsidRPr="00E73301" w:rsidRDefault="00CD45A1" w:rsidP="00607F73">
            <w:pPr>
              <w:spacing w:before="60" w:line="240" w:lineRule="auto"/>
              <w:jc w:val="center"/>
              <w:rPr>
                <w:b/>
                <w:bCs/>
                <w:sz w:val="24"/>
                <w:rtl/>
              </w:rPr>
            </w:pPr>
            <w:r w:rsidRPr="00E73301">
              <w:rPr>
                <w:rFonts w:hint="cs"/>
                <w:b/>
                <w:bCs/>
                <w:sz w:val="24"/>
                <w:rtl/>
              </w:rPr>
              <w:t xml:space="preserve">סעיף </w:t>
            </w:r>
          </w:p>
          <w:p w:rsidR="00CD45A1" w:rsidRPr="00E73301" w:rsidRDefault="00CD45A1" w:rsidP="00607F73">
            <w:pPr>
              <w:spacing w:after="60" w:line="240" w:lineRule="auto"/>
              <w:jc w:val="center"/>
              <w:rPr>
                <w:b/>
                <w:bCs/>
                <w:sz w:val="24"/>
              </w:rPr>
            </w:pPr>
            <w:r w:rsidRPr="00E73301">
              <w:rPr>
                <w:b/>
                <w:bCs/>
                <w:sz w:val="24"/>
              </w:rPr>
              <w:t>Section</w:t>
            </w:r>
          </w:p>
        </w:tc>
        <w:tc>
          <w:tcPr>
            <w:tcW w:w="6457" w:type="dxa"/>
            <w:vAlign w:val="bottom"/>
          </w:tcPr>
          <w:p w:rsidR="00CD45A1" w:rsidRPr="00E73301" w:rsidRDefault="00CD45A1" w:rsidP="00607F73">
            <w:pPr>
              <w:tabs>
                <w:tab w:val="right" w:pos="4644"/>
              </w:tabs>
              <w:spacing w:before="60" w:line="240" w:lineRule="auto"/>
              <w:rPr>
                <w:b/>
                <w:bCs/>
                <w:sz w:val="24"/>
                <w:rtl/>
              </w:rPr>
            </w:pPr>
            <w:r w:rsidRPr="00E73301">
              <w:rPr>
                <w:rFonts w:hint="cs"/>
                <w:b/>
                <w:bCs/>
                <w:sz w:val="24"/>
                <w:rtl/>
              </w:rPr>
              <w:t>השינוי ומהותו</w:t>
            </w:r>
            <w:r w:rsidRPr="00E73301">
              <w:rPr>
                <w:b/>
                <w:bCs/>
                <w:sz w:val="24"/>
                <w:rtl/>
              </w:rPr>
              <w:tab/>
            </w:r>
            <w:r w:rsidRPr="00E73301">
              <w:rPr>
                <w:b/>
                <w:bCs/>
                <w:sz w:val="24"/>
              </w:rPr>
              <w:t>The Change</w:t>
            </w:r>
          </w:p>
        </w:tc>
      </w:tr>
      <w:tr w:rsidR="00CD45A1" w:rsidRPr="00E73301" w:rsidTr="00912CD4">
        <w:trPr>
          <w:jc w:val="center"/>
        </w:trPr>
        <w:tc>
          <w:tcPr>
            <w:tcW w:w="1631" w:type="dxa"/>
            <w:vAlign w:val="center"/>
          </w:tcPr>
          <w:p w:rsidR="00CD45A1" w:rsidRPr="00C66B66" w:rsidRDefault="00AB0311" w:rsidP="00284FD7">
            <w:pPr>
              <w:spacing w:before="60"/>
              <w:jc w:val="center"/>
              <w:rPr>
                <w:rFonts w:cs="Times New Roman"/>
                <w:sz w:val="24"/>
              </w:rPr>
            </w:pPr>
            <w:r w:rsidRPr="00C66B66">
              <w:rPr>
                <w:rFonts w:cs="Times New Roman" w:hint="cs"/>
                <w:sz w:val="24"/>
                <w:rtl/>
              </w:rPr>
              <w:t>05.04.2016</w:t>
            </w:r>
          </w:p>
        </w:tc>
        <w:tc>
          <w:tcPr>
            <w:tcW w:w="1270" w:type="dxa"/>
            <w:vAlign w:val="center"/>
          </w:tcPr>
          <w:p w:rsidR="00CD45A1" w:rsidRPr="00E73301" w:rsidRDefault="00A75C43" w:rsidP="00284FD7">
            <w:pPr>
              <w:spacing w:before="60"/>
              <w:jc w:val="center"/>
              <w:rPr>
                <w:sz w:val="24"/>
              </w:rPr>
            </w:pPr>
            <w:r w:rsidRPr="00E73301">
              <w:rPr>
                <w:rFonts w:hint="cs"/>
                <w:sz w:val="24"/>
                <w:rtl/>
              </w:rPr>
              <w:t>כלל הנוהל</w:t>
            </w:r>
          </w:p>
        </w:tc>
        <w:tc>
          <w:tcPr>
            <w:tcW w:w="6457" w:type="dxa"/>
            <w:vAlign w:val="center"/>
          </w:tcPr>
          <w:p w:rsidR="00CD45A1" w:rsidRPr="00E73301" w:rsidRDefault="00AB0311" w:rsidP="00AB0311">
            <w:pPr>
              <w:spacing w:before="60"/>
              <w:rPr>
                <w:sz w:val="24"/>
              </w:rPr>
            </w:pPr>
            <w:r w:rsidRPr="00E73301">
              <w:rPr>
                <w:rFonts w:hint="cs"/>
                <w:sz w:val="24"/>
                <w:rtl/>
              </w:rPr>
              <w:t>עדכון שאלון התיוג לפי גרסה אחרונה של תקן 15189</w:t>
            </w:r>
          </w:p>
        </w:tc>
      </w:tr>
      <w:tr w:rsidR="00AB0311" w:rsidRPr="00E73301" w:rsidTr="00912CD4">
        <w:trPr>
          <w:jc w:val="center"/>
        </w:trPr>
        <w:tc>
          <w:tcPr>
            <w:tcW w:w="1631" w:type="dxa"/>
            <w:vAlign w:val="center"/>
          </w:tcPr>
          <w:p w:rsidR="00AB0311" w:rsidRPr="00C66B66" w:rsidRDefault="00AB0311" w:rsidP="00AB0311">
            <w:pPr>
              <w:spacing w:before="60"/>
              <w:jc w:val="center"/>
              <w:rPr>
                <w:rFonts w:cs="Times New Roman"/>
                <w:sz w:val="24"/>
              </w:rPr>
            </w:pPr>
            <w:r w:rsidRPr="00C66B66">
              <w:rPr>
                <w:rFonts w:cs="Times New Roman" w:hint="cs"/>
                <w:sz w:val="24"/>
                <w:rtl/>
              </w:rPr>
              <w:t>05.04.2016</w:t>
            </w:r>
          </w:p>
        </w:tc>
        <w:tc>
          <w:tcPr>
            <w:tcW w:w="1270" w:type="dxa"/>
            <w:vAlign w:val="center"/>
          </w:tcPr>
          <w:p w:rsidR="00AB0311" w:rsidRPr="00E73301" w:rsidRDefault="00AB0311" w:rsidP="00AB0311">
            <w:pPr>
              <w:spacing w:before="60"/>
              <w:jc w:val="center"/>
              <w:rPr>
                <w:sz w:val="24"/>
              </w:rPr>
            </w:pPr>
            <w:r w:rsidRPr="00E73301">
              <w:rPr>
                <w:rFonts w:hint="cs"/>
                <w:sz w:val="24"/>
                <w:rtl/>
              </w:rPr>
              <w:t>כלל הנוהל</w:t>
            </w:r>
          </w:p>
        </w:tc>
        <w:tc>
          <w:tcPr>
            <w:tcW w:w="6457" w:type="dxa"/>
            <w:vAlign w:val="center"/>
          </w:tcPr>
          <w:p w:rsidR="00AB0311" w:rsidRPr="00E73301" w:rsidRDefault="00AB0311" w:rsidP="00AB0311">
            <w:pPr>
              <w:spacing w:before="60"/>
              <w:rPr>
                <w:sz w:val="24"/>
                <w:rtl/>
              </w:rPr>
            </w:pPr>
            <w:r w:rsidRPr="00E73301">
              <w:rPr>
                <w:rFonts w:hint="cs"/>
                <w:sz w:val="24"/>
                <w:rtl/>
              </w:rPr>
              <w:t>שינוי פורמט לנוהל סטנדרטי</w:t>
            </w:r>
          </w:p>
        </w:tc>
      </w:tr>
    </w:tbl>
    <w:p w:rsidR="00CD45A1" w:rsidRPr="00E73301" w:rsidRDefault="00CD45A1" w:rsidP="00CD45A1">
      <w:pPr>
        <w:rPr>
          <w:sz w:val="24"/>
          <w:rtl/>
        </w:rPr>
      </w:pPr>
    </w:p>
    <w:p w:rsidR="00CD45A1" w:rsidRPr="00E73301" w:rsidRDefault="00CD45A1" w:rsidP="00CD45A1">
      <w:pPr>
        <w:jc w:val="center"/>
        <w:rPr>
          <w:b/>
          <w:bCs/>
          <w:sz w:val="24"/>
          <w:rtl/>
        </w:rPr>
      </w:pPr>
    </w:p>
    <w:p w:rsidR="00CD45A1" w:rsidRPr="00E73301" w:rsidRDefault="00CD45A1">
      <w:pPr>
        <w:jc w:val="center"/>
        <w:rPr>
          <w:b/>
          <w:bCs/>
          <w:sz w:val="24"/>
          <w:rtl/>
        </w:rPr>
      </w:pPr>
    </w:p>
    <w:p w:rsidR="00AA3A1D" w:rsidRPr="00E73301" w:rsidRDefault="00AA3A1D" w:rsidP="002E2C0A">
      <w:pPr>
        <w:pStyle w:val="TOC1"/>
        <w:tabs>
          <w:tab w:val="clear" w:pos="851"/>
          <w:tab w:val="clear" w:pos="1134"/>
          <w:tab w:val="clear" w:pos="8505"/>
          <w:tab w:val="left" w:pos="850"/>
          <w:tab w:val="right" w:pos="9071"/>
        </w:tabs>
        <w:bidi/>
        <w:rPr>
          <w:sz w:val="24"/>
          <w:rtl/>
        </w:rPr>
      </w:pPr>
    </w:p>
    <w:p w:rsidR="00AA3A1D" w:rsidRPr="00E73301" w:rsidRDefault="00AA3A1D" w:rsidP="00AA3A1D">
      <w:pPr>
        <w:pStyle w:val="TOC1"/>
        <w:tabs>
          <w:tab w:val="clear" w:pos="851"/>
          <w:tab w:val="clear" w:pos="1134"/>
          <w:tab w:val="clear" w:pos="8505"/>
          <w:tab w:val="left" w:pos="850"/>
          <w:tab w:val="right" w:pos="9071"/>
        </w:tabs>
        <w:bidi/>
        <w:rPr>
          <w:sz w:val="24"/>
          <w:rtl/>
        </w:rPr>
      </w:pPr>
    </w:p>
    <w:p w:rsidR="00AA3A1D" w:rsidRPr="00E73301" w:rsidRDefault="00AA3A1D" w:rsidP="00AA3A1D">
      <w:pPr>
        <w:pStyle w:val="TOC1"/>
        <w:tabs>
          <w:tab w:val="clear" w:pos="851"/>
          <w:tab w:val="clear" w:pos="1134"/>
          <w:tab w:val="clear" w:pos="8505"/>
          <w:tab w:val="left" w:pos="850"/>
          <w:tab w:val="right" w:pos="9071"/>
        </w:tabs>
        <w:bidi/>
        <w:rPr>
          <w:sz w:val="24"/>
          <w:rtl/>
        </w:rPr>
      </w:pPr>
    </w:p>
    <w:p w:rsidR="00AA3A1D" w:rsidRPr="00E73301" w:rsidRDefault="00AA3A1D" w:rsidP="00AA3A1D">
      <w:pPr>
        <w:pStyle w:val="TOC1"/>
        <w:tabs>
          <w:tab w:val="clear" w:pos="851"/>
          <w:tab w:val="clear" w:pos="1134"/>
          <w:tab w:val="clear" w:pos="8505"/>
          <w:tab w:val="left" w:pos="850"/>
          <w:tab w:val="right" w:pos="9071"/>
        </w:tabs>
        <w:bidi/>
        <w:rPr>
          <w:sz w:val="24"/>
          <w:rtl/>
        </w:rPr>
      </w:pPr>
    </w:p>
    <w:p w:rsidR="00AA3A1D" w:rsidRPr="00E73301" w:rsidRDefault="00AA3A1D" w:rsidP="00AA3A1D">
      <w:pPr>
        <w:pStyle w:val="TOC1"/>
        <w:tabs>
          <w:tab w:val="clear" w:pos="851"/>
          <w:tab w:val="clear" w:pos="1134"/>
          <w:tab w:val="clear" w:pos="8505"/>
          <w:tab w:val="left" w:pos="850"/>
          <w:tab w:val="right" w:pos="9071"/>
        </w:tabs>
        <w:bidi/>
        <w:rPr>
          <w:sz w:val="24"/>
          <w:rtl/>
        </w:rPr>
      </w:pPr>
    </w:p>
    <w:p w:rsidR="00AA3A1D" w:rsidRPr="00E73301" w:rsidRDefault="00AA3A1D" w:rsidP="00AA3A1D">
      <w:pPr>
        <w:pStyle w:val="TOC1"/>
        <w:tabs>
          <w:tab w:val="clear" w:pos="851"/>
          <w:tab w:val="clear" w:pos="1134"/>
          <w:tab w:val="clear" w:pos="8505"/>
          <w:tab w:val="left" w:pos="850"/>
          <w:tab w:val="right" w:pos="9071"/>
        </w:tabs>
        <w:bidi/>
        <w:rPr>
          <w:sz w:val="24"/>
          <w:rtl/>
        </w:rPr>
      </w:pPr>
    </w:p>
    <w:p w:rsidR="00AA3A1D" w:rsidRPr="00E73301" w:rsidRDefault="00AA3A1D" w:rsidP="00AA3A1D">
      <w:pPr>
        <w:pStyle w:val="TOC1"/>
        <w:tabs>
          <w:tab w:val="clear" w:pos="851"/>
          <w:tab w:val="clear" w:pos="1134"/>
          <w:tab w:val="clear" w:pos="8505"/>
          <w:tab w:val="left" w:pos="850"/>
          <w:tab w:val="right" w:pos="9071"/>
        </w:tabs>
        <w:bidi/>
        <w:rPr>
          <w:sz w:val="24"/>
          <w:rtl/>
        </w:rPr>
      </w:pPr>
    </w:p>
    <w:p w:rsidR="00AA3A1D" w:rsidRPr="00E73301" w:rsidRDefault="00AA3A1D" w:rsidP="00AA3A1D">
      <w:pPr>
        <w:pStyle w:val="TOC1"/>
        <w:tabs>
          <w:tab w:val="clear" w:pos="851"/>
          <w:tab w:val="clear" w:pos="1134"/>
          <w:tab w:val="clear" w:pos="8505"/>
          <w:tab w:val="left" w:pos="850"/>
          <w:tab w:val="right" w:pos="9071"/>
        </w:tabs>
        <w:bidi/>
        <w:rPr>
          <w:sz w:val="24"/>
          <w:rtl/>
        </w:rPr>
      </w:pPr>
    </w:p>
    <w:p w:rsidR="00AA3A1D" w:rsidRPr="00E73301" w:rsidRDefault="00AA3A1D" w:rsidP="00AA3A1D">
      <w:pPr>
        <w:pStyle w:val="TOC1"/>
        <w:tabs>
          <w:tab w:val="clear" w:pos="851"/>
          <w:tab w:val="clear" w:pos="1134"/>
          <w:tab w:val="clear" w:pos="8505"/>
          <w:tab w:val="left" w:pos="850"/>
          <w:tab w:val="right" w:pos="9071"/>
        </w:tabs>
        <w:bidi/>
        <w:rPr>
          <w:sz w:val="24"/>
          <w:rtl/>
        </w:rPr>
      </w:pPr>
    </w:p>
    <w:p w:rsidR="00AA3A1D" w:rsidRPr="00E73301" w:rsidRDefault="00AA3A1D" w:rsidP="00AA3A1D">
      <w:pPr>
        <w:pStyle w:val="TOC1"/>
        <w:tabs>
          <w:tab w:val="clear" w:pos="851"/>
          <w:tab w:val="clear" w:pos="1134"/>
          <w:tab w:val="clear" w:pos="8505"/>
          <w:tab w:val="left" w:pos="850"/>
          <w:tab w:val="right" w:pos="9071"/>
        </w:tabs>
        <w:bidi/>
        <w:rPr>
          <w:sz w:val="24"/>
          <w:rtl/>
        </w:rPr>
      </w:pPr>
    </w:p>
    <w:p w:rsidR="00AA3A1D" w:rsidRPr="00E73301" w:rsidRDefault="00AA3A1D" w:rsidP="00AA3A1D">
      <w:pPr>
        <w:pStyle w:val="TOC1"/>
        <w:tabs>
          <w:tab w:val="clear" w:pos="851"/>
          <w:tab w:val="clear" w:pos="1134"/>
          <w:tab w:val="clear" w:pos="8505"/>
          <w:tab w:val="left" w:pos="850"/>
          <w:tab w:val="right" w:pos="9071"/>
        </w:tabs>
        <w:bidi/>
        <w:rPr>
          <w:sz w:val="24"/>
          <w:rtl/>
        </w:rPr>
      </w:pPr>
    </w:p>
    <w:p w:rsidR="00AA3A1D" w:rsidRPr="00E73301" w:rsidRDefault="00AA3A1D" w:rsidP="00AA3A1D">
      <w:pPr>
        <w:pStyle w:val="TOC1"/>
        <w:tabs>
          <w:tab w:val="clear" w:pos="851"/>
          <w:tab w:val="clear" w:pos="1134"/>
          <w:tab w:val="clear" w:pos="8505"/>
          <w:tab w:val="left" w:pos="850"/>
          <w:tab w:val="right" w:pos="9071"/>
        </w:tabs>
        <w:bidi/>
        <w:rPr>
          <w:sz w:val="24"/>
          <w:rtl/>
        </w:rPr>
      </w:pPr>
    </w:p>
    <w:p w:rsidR="00AA3A1D" w:rsidRPr="00E73301" w:rsidRDefault="00AA3A1D" w:rsidP="00AA3A1D">
      <w:pPr>
        <w:pStyle w:val="TOC1"/>
        <w:tabs>
          <w:tab w:val="clear" w:pos="851"/>
          <w:tab w:val="clear" w:pos="1134"/>
          <w:tab w:val="clear" w:pos="8505"/>
          <w:tab w:val="left" w:pos="850"/>
          <w:tab w:val="right" w:pos="9071"/>
        </w:tabs>
        <w:bidi/>
        <w:rPr>
          <w:sz w:val="24"/>
          <w:rtl/>
        </w:rPr>
      </w:pPr>
    </w:p>
    <w:p w:rsidR="00AA3A1D" w:rsidRPr="00E73301" w:rsidRDefault="00AA3A1D" w:rsidP="00AA3A1D">
      <w:pPr>
        <w:pStyle w:val="TOC1"/>
        <w:tabs>
          <w:tab w:val="clear" w:pos="851"/>
          <w:tab w:val="clear" w:pos="1134"/>
          <w:tab w:val="clear" w:pos="8505"/>
          <w:tab w:val="left" w:pos="850"/>
          <w:tab w:val="right" w:pos="9071"/>
        </w:tabs>
        <w:bidi/>
        <w:rPr>
          <w:sz w:val="24"/>
          <w:rtl/>
        </w:rPr>
      </w:pPr>
    </w:p>
    <w:p w:rsidR="00AA3A1D" w:rsidRPr="00E73301" w:rsidRDefault="00AA3A1D" w:rsidP="00AA3A1D">
      <w:pPr>
        <w:pStyle w:val="TOC1"/>
        <w:tabs>
          <w:tab w:val="clear" w:pos="851"/>
          <w:tab w:val="clear" w:pos="1134"/>
          <w:tab w:val="clear" w:pos="8505"/>
          <w:tab w:val="left" w:pos="850"/>
          <w:tab w:val="right" w:pos="9071"/>
        </w:tabs>
        <w:bidi/>
        <w:rPr>
          <w:sz w:val="24"/>
          <w:rtl/>
        </w:rPr>
      </w:pPr>
    </w:p>
    <w:p w:rsidR="00AA3A1D" w:rsidRPr="00E73301" w:rsidRDefault="00AA3A1D" w:rsidP="00AA3A1D">
      <w:pPr>
        <w:pStyle w:val="TOC1"/>
        <w:tabs>
          <w:tab w:val="clear" w:pos="851"/>
          <w:tab w:val="clear" w:pos="1134"/>
          <w:tab w:val="clear" w:pos="8505"/>
          <w:tab w:val="left" w:pos="850"/>
          <w:tab w:val="right" w:pos="9071"/>
        </w:tabs>
        <w:bidi/>
        <w:rPr>
          <w:sz w:val="24"/>
          <w:rtl/>
        </w:rPr>
      </w:pPr>
    </w:p>
    <w:p w:rsidR="00AA3A1D" w:rsidRPr="00E73301" w:rsidRDefault="00AA3A1D" w:rsidP="00AA3A1D">
      <w:pPr>
        <w:pStyle w:val="TOC1"/>
        <w:tabs>
          <w:tab w:val="clear" w:pos="851"/>
          <w:tab w:val="clear" w:pos="1134"/>
          <w:tab w:val="clear" w:pos="8505"/>
          <w:tab w:val="left" w:pos="850"/>
          <w:tab w:val="right" w:pos="9071"/>
        </w:tabs>
        <w:bidi/>
        <w:rPr>
          <w:sz w:val="24"/>
          <w:rtl/>
        </w:rPr>
      </w:pPr>
    </w:p>
    <w:p w:rsidR="00AA3A1D" w:rsidRPr="00E73301" w:rsidRDefault="00AA3A1D" w:rsidP="00AA3A1D">
      <w:pPr>
        <w:pStyle w:val="TOC1"/>
        <w:tabs>
          <w:tab w:val="clear" w:pos="851"/>
          <w:tab w:val="clear" w:pos="1134"/>
          <w:tab w:val="clear" w:pos="8505"/>
          <w:tab w:val="left" w:pos="850"/>
          <w:tab w:val="right" w:pos="9071"/>
        </w:tabs>
        <w:bidi/>
        <w:rPr>
          <w:sz w:val="24"/>
          <w:rtl/>
        </w:rPr>
      </w:pPr>
    </w:p>
    <w:p w:rsidR="00AA3A1D" w:rsidRPr="00E73301" w:rsidRDefault="00AA3A1D" w:rsidP="00AA3A1D">
      <w:pPr>
        <w:pStyle w:val="TOC1"/>
        <w:tabs>
          <w:tab w:val="clear" w:pos="851"/>
          <w:tab w:val="clear" w:pos="1134"/>
          <w:tab w:val="clear" w:pos="8505"/>
          <w:tab w:val="left" w:pos="850"/>
          <w:tab w:val="right" w:pos="9071"/>
        </w:tabs>
        <w:bidi/>
        <w:rPr>
          <w:sz w:val="24"/>
          <w:rtl/>
        </w:rPr>
      </w:pPr>
    </w:p>
    <w:p w:rsidR="00AA3A1D" w:rsidRPr="00E73301" w:rsidRDefault="00AA3A1D" w:rsidP="00AA3A1D">
      <w:pPr>
        <w:pStyle w:val="TOC1"/>
        <w:tabs>
          <w:tab w:val="clear" w:pos="851"/>
          <w:tab w:val="clear" w:pos="1134"/>
          <w:tab w:val="clear" w:pos="8505"/>
          <w:tab w:val="left" w:pos="850"/>
          <w:tab w:val="right" w:pos="9071"/>
        </w:tabs>
        <w:bidi/>
        <w:rPr>
          <w:sz w:val="24"/>
          <w:rtl/>
        </w:rPr>
      </w:pPr>
    </w:p>
    <w:p w:rsidR="00AA3A1D" w:rsidRPr="00E73301" w:rsidRDefault="00AA3A1D" w:rsidP="00AA3A1D">
      <w:pPr>
        <w:pStyle w:val="TOC1"/>
        <w:tabs>
          <w:tab w:val="clear" w:pos="851"/>
          <w:tab w:val="clear" w:pos="1134"/>
          <w:tab w:val="clear" w:pos="8505"/>
          <w:tab w:val="left" w:pos="850"/>
          <w:tab w:val="right" w:pos="9071"/>
        </w:tabs>
        <w:bidi/>
        <w:rPr>
          <w:sz w:val="24"/>
          <w:rtl/>
        </w:rPr>
      </w:pPr>
    </w:p>
    <w:p w:rsidR="00AA3A1D" w:rsidRPr="00E73301" w:rsidRDefault="00AA3A1D" w:rsidP="00AA3A1D">
      <w:pPr>
        <w:pStyle w:val="TOC1"/>
        <w:tabs>
          <w:tab w:val="clear" w:pos="851"/>
          <w:tab w:val="clear" w:pos="1134"/>
          <w:tab w:val="clear" w:pos="8505"/>
          <w:tab w:val="left" w:pos="850"/>
          <w:tab w:val="right" w:pos="9071"/>
        </w:tabs>
        <w:bidi/>
        <w:rPr>
          <w:sz w:val="24"/>
          <w:rtl/>
        </w:rPr>
      </w:pPr>
    </w:p>
    <w:p w:rsidR="00AA3A1D" w:rsidRPr="00E73301" w:rsidRDefault="00AA3A1D" w:rsidP="00AA3A1D">
      <w:pPr>
        <w:pStyle w:val="TOC1"/>
        <w:tabs>
          <w:tab w:val="clear" w:pos="851"/>
          <w:tab w:val="clear" w:pos="1134"/>
          <w:tab w:val="clear" w:pos="8505"/>
          <w:tab w:val="left" w:pos="850"/>
          <w:tab w:val="right" w:pos="9071"/>
        </w:tabs>
        <w:bidi/>
        <w:rPr>
          <w:sz w:val="24"/>
          <w:rtl/>
        </w:rPr>
      </w:pPr>
    </w:p>
    <w:p w:rsidR="00AA3A1D" w:rsidRPr="00E73301" w:rsidRDefault="00AA3A1D" w:rsidP="00AA3A1D">
      <w:pPr>
        <w:pStyle w:val="TOC1"/>
        <w:tabs>
          <w:tab w:val="clear" w:pos="851"/>
          <w:tab w:val="clear" w:pos="1134"/>
          <w:tab w:val="clear" w:pos="8505"/>
          <w:tab w:val="left" w:pos="850"/>
          <w:tab w:val="right" w:pos="9071"/>
        </w:tabs>
        <w:bidi/>
        <w:rPr>
          <w:sz w:val="24"/>
          <w:rtl/>
        </w:rPr>
      </w:pPr>
    </w:p>
    <w:p w:rsidR="002E2C0A" w:rsidRPr="00E73301" w:rsidRDefault="007B75EA" w:rsidP="00AA3A1D">
      <w:pPr>
        <w:pStyle w:val="TOC1"/>
        <w:tabs>
          <w:tab w:val="clear" w:pos="851"/>
          <w:tab w:val="clear" w:pos="1134"/>
          <w:tab w:val="clear" w:pos="8505"/>
          <w:tab w:val="left" w:pos="850"/>
          <w:tab w:val="right" w:pos="9071"/>
        </w:tabs>
        <w:bidi/>
        <w:rPr>
          <w:noProof/>
          <w:sz w:val="24"/>
        </w:rPr>
      </w:pPr>
      <w:r w:rsidRPr="00E73301">
        <w:rPr>
          <w:sz w:val="24"/>
          <w:rtl/>
        </w:rPr>
        <w:fldChar w:fldCharType="begin"/>
      </w:r>
      <w:r w:rsidR="002E2C0A" w:rsidRPr="00E73301">
        <w:rPr>
          <w:sz w:val="24"/>
          <w:rtl/>
        </w:rPr>
        <w:instrText xml:space="preserve"> </w:instrText>
      </w:r>
      <w:r w:rsidR="002E2C0A" w:rsidRPr="00E73301">
        <w:rPr>
          <w:sz w:val="24"/>
        </w:rPr>
        <w:instrText>TOC</w:instrText>
      </w:r>
      <w:r w:rsidR="002E2C0A" w:rsidRPr="00E73301">
        <w:rPr>
          <w:sz w:val="24"/>
          <w:rtl/>
        </w:rPr>
        <w:instrText xml:space="preserve"> \</w:instrText>
      </w:r>
      <w:r w:rsidR="002E2C0A" w:rsidRPr="00E73301">
        <w:rPr>
          <w:sz w:val="24"/>
        </w:rPr>
        <w:instrText>o "1-1" \h \z \u</w:instrText>
      </w:r>
      <w:r w:rsidR="002E2C0A" w:rsidRPr="00E73301">
        <w:rPr>
          <w:sz w:val="24"/>
          <w:rtl/>
        </w:rPr>
        <w:instrText xml:space="preserve"> </w:instrText>
      </w:r>
      <w:r w:rsidRPr="00E73301">
        <w:rPr>
          <w:sz w:val="24"/>
          <w:rtl/>
        </w:rPr>
        <w:fldChar w:fldCharType="separate"/>
      </w:r>
      <w:r w:rsidRPr="00C66B66">
        <w:rPr>
          <w:rFonts w:ascii="Calibri" w:eastAsia="PMingLiU" w:hAnsi="Calibri" w:cs="Arial"/>
          <w:b w:val="0"/>
          <w:bCs w:val="0"/>
          <w:caps w:val="0"/>
          <w:noProof/>
          <w:sz w:val="24"/>
          <w:rtl/>
        </w:rPr>
        <w:fldChar w:fldCharType="begin"/>
      </w:r>
      <w:r w:rsidR="002E2C0A" w:rsidRPr="00C66B66">
        <w:rPr>
          <w:rFonts w:ascii="Calibri" w:eastAsia="PMingLiU" w:hAnsi="Calibri" w:cs="Arial"/>
          <w:b w:val="0"/>
          <w:bCs w:val="0"/>
          <w:caps w:val="0"/>
          <w:noProof/>
          <w:sz w:val="24"/>
          <w:rtl/>
        </w:rPr>
        <w:instrText xml:space="preserve"> </w:instrText>
      </w:r>
      <w:r w:rsidR="002E2C0A" w:rsidRPr="00C66B66">
        <w:rPr>
          <w:rFonts w:ascii="Calibri" w:eastAsia="PMingLiU" w:hAnsi="Calibri" w:cs="Arial"/>
          <w:b w:val="0"/>
          <w:bCs w:val="0"/>
          <w:caps w:val="0"/>
          <w:noProof/>
          <w:sz w:val="24"/>
        </w:rPr>
        <w:instrText>TOC</w:instrText>
      </w:r>
      <w:r w:rsidR="002E2C0A" w:rsidRPr="00C66B66">
        <w:rPr>
          <w:rFonts w:ascii="Calibri" w:eastAsia="PMingLiU" w:hAnsi="Calibri" w:cs="Arial"/>
          <w:b w:val="0"/>
          <w:bCs w:val="0"/>
          <w:caps w:val="0"/>
          <w:noProof/>
          <w:sz w:val="24"/>
          <w:rtl/>
        </w:rPr>
        <w:instrText xml:space="preserve"> \</w:instrText>
      </w:r>
      <w:r w:rsidR="002E2C0A" w:rsidRPr="00C66B66">
        <w:rPr>
          <w:rFonts w:ascii="Calibri" w:eastAsia="PMingLiU" w:hAnsi="Calibri" w:cs="Arial"/>
          <w:b w:val="0"/>
          <w:bCs w:val="0"/>
          <w:caps w:val="0"/>
          <w:noProof/>
          <w:sz w:val="24"/>
        </w:rPr>
        <w:instrText>o "1-1" \h \z</w:instrText>
      </w:r>
      <w:r w:rsidR="002E2C0A" w:rsidRPr="00C66B66">
        <w:rPr>
          <w:rFonts w:ascii="Calibri" w:eastAsia="PMingLiU" w:hAnsi="Calibri" w:cs="Arial"/>
          <w:b w:val="0"/>
          <w:bCs w:val="0"/>
          <w:caps w:val="0"/>
          <w:noProof/>
          <w:sz w:val="24"/>
          <w:rtl/>
        </w:rPr>
        <w:instrText xml:space="preserve"> </w:instrText>
      </w:r>
      <w:r w:rsidRPr="00C66B66">
        <w:rPr>
          <w:rFonts w:ascii="Calibri" w:eastAsia="PMingLiU" w:hAnsi="Calibri" w:cs="Arial"/>
          <w:b w:val="0"/>
          <w:bCs w:val="0"/>
          <w:caps w:val="0"/>
          <w:noProof/>
          <w:sz w:val="24"/>
          <w:rtl/>
        </w:rPr>
        <w:fldChar w:fldCharType="separate"/>
      </w:r>
    </w:p>
    <w:p w:rsidR="002E2C0A" w:rsidRPr="00C66B66" w:rsidRDefault="007B75EA" w:rsidP="002E2C0A">
      <w:pPr>
        <w:pStyle w:val="TOC1"/>
        <w:tabs>
          <w:tab w:val="clear" w:pos="851"/>
          <w:tab w:val="clear" w:pos="1134"/>
          <w:tab w:val="clear" w:pos="8505"/>
          <w:tab w:val="left" w:pos="850"/>
          <w:tab w:val="right" w:pos="9071"/>
        </w:tabs>
        <w:bidi/>
        <w:rPr>
          <w:rFonts w:ascii="Calibri" w:eastAsia="PMingLiU" w:hAnsi="Calibri" w:cs="Arial"/>
          <w:b w:val="0"/>
          <w:bCs w:val="0"/>
          <w:caps w:val="0"/>
          <w:noProof/>
          <w:sz w:val="24"/>
          <w:rtl/>
        </w:rPr>
      </w:pPr>
      <w:r w:rsidRPr="00C66B66">
        <w:rPr>
          <w:rFonts w:ascii="Calibri" w:eastAsia="PMingLiU" w:hAnsi="Calibri" w:cs="Arial"/>
          <w:b w:val="0"/>
          <w:bCs w:val="0"/>
          <w:caps w:val="0"/>
          <w:noProof/>
          <w:sz w:val="24"/>
          <w:rtl/>
        </w:rPr>
        <w:fldChar w:fldCharType="end"/>
      </w:r>
    </w:p>
    <w:p w:rsidR="00533C0D" w:rsidRPr="00E73301" w:rsidRDefault="007B75EA">
      <w:pPr>
        <w:rPr>
          <w:sz w:val="24"/>
          <w:rtl/>
        </w:rPr>
      </w:pPr>
      <w:r w:rsidRPr="00E73301">
        <w:rPr>
          <w:sz w:val="24"/>
          <w:rtl/>
        </w:rPr>
        <w:fldChar w:fldCharType="end"/>
      </w:r>
    </w:p>
    <w:p w:rsidR="00E73301" w:rsidRPr="00E73301" w:rsidRDefault="00E73301">
      <w:pPr>
        <w:rPr>
          <w:sz w:val="24"/>
          <w:rtl/>
        </w:rPr>
      </w:pPr>
    </w:p>
    <w:p w:rsidR="00E73301" w:rsidRPr="00E73301" w:rsidRDefault="00E73301">
      <w:pPr>
        <w:rPr>
          <w:sz w:val="24"/>
          <w:rtl/>
        </w:rPr>
        <w:sectPr w:rsidR="00E73301" w:rsidRPr="00E73301" w:rsidSect="00AB0311">
          <w:headerReference w:type="default" r:id="rId9"/>
          <w:footerReference w:type="default" r:id="rId10"/>
          <w:headerReference w:type="first" r:id="rId11"/>
          <w:footerReference w:type="first" r:id="rId12"/>
          <w:type w:val="continuous"/>
          <w:pgSz w:w="11906" w:h="16838" w:code="9"/>
          <w:pgMar w:top="1418" w:right="1418" w:bottom="1134" w:left="1418" w:header="454" w:footer="454" w:gutter="0"/>
          <w:cols w:space="708"/>
          <w:formProt w:val="0"/>
          <w:bidi/>
          <w:rtlGutter/>
          <w:docGrid w:linePitch="360"/>
        </w:sectPr>
      </w:pPr>
    </w:p>
    <w:p w:rsidR="006615C0" w:rsidRPr="00E73301" w:rsidRDefault="006615C0" w:rsidP="00AA3A1D">
      <w:pPr>
        <w:spacing w:before="360" w:after="120"/>
        <w:rPr>
          <w:b/>
          <w:bCs/>
          <w:sz w:val="24"/>
          <w:u w:val="single"/>
          <w:rtl/>
        </w:rPr>
      </w:pPr>
      <w:r w:rsidRPr="00E73301">
        <w:rPr>
          <w:rFonts w:hint="cs"/>
          <w:b/>
          <w:bCs/>
          <w:sz w:val="24"/>
          <w:u w:val="single"/>
          <w:rtl/>
        </w:rPr>
        <w:t>מבוא</w:t>
      </w:r>
    </w:p>
    <w:p w:rsidR="006615C0" w:rsidRPr="00E73301" w:rsidRDefault="006615C0" w:rsidP="006615C0">
      <w:pPr>
        <w:spacing w:before="360" w:after="120"/>
        <w:jc w:val="both"/>
        <w:rPr>
          <w:sz w:val="24"/>
          <w:rtl/>
        </w:rPr>
      </w:pPr>
      <w:r w:rsidRPr="00E73301">
        <w:rPr>
          <w:rFonts w:hint="cs"/>
          <w:sz w:val="24"/>
          <w:rtl/>
        </w:rPr>
        <w:t>מעבדות רפואיות המבקשות הסמכה אמורות לקיים דרישות שני תקנים עיקריים:</w:t>
      </w:r>
    </w:p>
    <w:p w:rsidR="006615C0" w:rsidRPr="00E73301" w:rsidRDefault="006615C0" w:rsidP="006615C0">
      <w:pPr>
        <w:pStyle w:val="BodyText3"/>
        <w:bidi w:val="0"/>
        <w:spacing w:before="360"/>
        <w:rPr>
          <w:sz w:val="24"/>
          <w:szCs w:val="24"/>
        </w:rPr>
      </w:pPr>
      <w:r w:rsidRPr="00E73301">
        <w:rPr>
          <w:sz w:val="24"/>
          <w:szCs w:val="24"/>
        </w:rPr>
        <w:t>ISO 15189; 2012 - Medical laboratories – Requirements for Quality and Competence</w:t>
      </w:r>
    </w:p>
    <w:p w:rsidR="006615C0" w:rsidRPr="00E73301" w:rsidRDefault="006615C0" w:rsidP="006615C0">
      <w:pPr>
        <w:bidi w:val="0"/>
        <w:spacing w:before="360" w:after="120"/>
        <w:jc w:val="both"/>
        <w:rPr>
          <w:sz w:val="24"/>
        </w:rPr>
      </w:pPr>
      <w:r w:rsidRPr="00E73301">
        <w:rPr>
          <w:sz w:val="24"/>
        </w:rPr>
        <w:t>ISO 15190; 2003 - Medical laboratories – Requirements for safety</w:t>
      </w:r>
    </w:p>
    <w:p w:rsidR="00AA3A1D" w:rsidRPr="00E73301" w:rsidRDefault="006615C0" w:rsidP="00AA3A1D">
      <w:pPr>
        <w:spacing w:before="360" w:after="120"/>
        <w:rPr>
          <w:sz w:val="24"/>
          <w:rtl/>
        </w:rPr>
      </w:pPr>
      <w:r w:rsidRPr="00E73301">
        <w:rPr>
          <w:rFonts w:hint="cs"/>
          <w:sz w:val="24"/>
          <w:rtl/>
        </w:rPr>
        <w:t xml:space="preserve">להלן רשימת תיוג המציגה את דרישות התקן </w:t>
      </w:r>
      <w:r w:rsidRPr="00E73301">
        <w:rPr>
          <w:rFonts w:hint="cs"/>
          <w:sz w:val="24"/>
        </w:rPr>
        <w:t>ISO 15189</w:t>
      </w:r>
      <w:r w:rsidRPr="00E73301">
        <w:rPr>
          <w:rFonts w:hint="cs"/>
          <w:sz w:val="24"/>
          <w:rtl/>
        </w:rPr>
        <w:t>.</w:t>
      </w:r>
      <w:r w:rsidRPr="00E73301">
        <w:rPr>
          <w:sz w:val="24"/>
          <w:rtl/>
        </w:rPr>
        <w:br/>
      </w:r>
      <w:r w:rsidRPr="00E73301">
        <w:rPr>
          <w:rFonts w:hint="cs"/>
          <w:sz w:val="24"/>
          <w:rtl/>
        </w:rPr>
        <w:t>הטבלה הבאה לאחר מילואה מהווה חלק מהמסכים המוגשים לרשות הלאומית להסמכת מעבדות בתחילת תהליך ההסמכה. הרשות רואה בפרטים שמולאו הצהרת הנהלת המעבדה לגבי מערכת האיכות שהקימה.</w:t>
      </w:r>
      <w:r w:rsidR="00AA3A1D" w:rsidRPr="00E73301">
        <w:rPr>
          <w:rFonts w:hint="cs"/>
          <w:sz w:val="24"/>
          <w:rtl/>
        </w:rPr>
        <w:t xml:space="preserve"> </w:t>
      </w:r>
    </w:p>
    <w:p w:rsidR="006615C0" w:rsidRPr="00E73301" w:rsidRDefault="006615C0" w:rsidP="00AA3A1D">
      <w:pPr>
        <w:spacing w:before="360" w:after="120"/>
        <w:rPr>
          <w:sz w:val="24"/>
          <w:rtl/>
        </w:rPr>
      </w:pPr>
      <w:r w:rsidRPr="00E73301">
        <w:rPr>
          <w:rFonts w:hint="cs"/>
          <w:sz w:val="24"/>
          <w:rtl/>
        </w:rPr>
        <w:t>בתקנים מקובל כי הדרישות המחייבות מופיעות כסעיפים. המלצות מופיעות כהערות.</w:t>
      </w:r>
    </w:p>
    <w:p w:rsidR="006615C0" w:rsidRPr="00AF06B7" w:rsidRDefault="006615C0" w:rsidP="00AF06B7">
      <w:pPr>
        <w:spacing w:before="360" w:after="120"/>
        <w:jc w:val="both"/>
        <w:rPr>
          <w:sz w:val="24"/>
          <w:rtl/>
        </w:rPr>
      </w:pPr>
      <w:r w:rsidRPr="00E73301">
        <w:rPr>
          <w:rFonts w:hint="cs"/>
          <w:sz w:val="24"/>
          <w:rtl/>
        </w:rPr>
        <w:t xml:space="preserve">במטרה לסייע למשתמשים, ההערות ברשימת התיוג </w:t>
      </w:r>
      <w:r w:rsidR="00B36BE4" w:rsidRPr="00E73301">
        <w:rPr>
          <w:rFonts w:hint="cs"/>
          <w:sz w:val="24"/>
          <w:rtl/>
        </w:rPr>
        <w:t>ב</w:t>
      </w:r>
      <w:r w:rsidR="00AF06B7">
        <w:rPr>
          <w:rFonts w:hint="cs"/>
          <w:sz w:val="24"/>
          <w:rtl/>
        </w:rPr>
        <w:t>כתב אלכסוני (</w:t>
      </w:r>
      <w:r w:rsidR="00AF06B7">
        <w:rPr>
          <w:sz w:val="24"/>
        </w:rPr>
        <w:t>italic</w:t>
      </w:r>
      <w:r w:rsidR="00AF06B7">
        <w:rPr>
          <w:rFonts w:hint="cs"/>
          <w:sz w:val="24"/>
          <w:rtl/>
        </w:rPr>
        <w:t>)</w:t>
      </w:r>
    </w:p>
    <w:p w:rsidR="00533C0D" w:rsidRPr="00E73301" w:rsidRDefault="00533C0D">
      <w:pPr>
        <w:rPr>
          <w:sz w:val="24"/>
          <w:rtl/>
        </w:rPr>
      </w:pPr>
    </w:p>
    <w:p w:rsidR="00AA3A1D" w:rsidRPr="00E73301" w:rsidRDefault="00AA3A1D">
      <w:pPr>
        <w:rPr>
          <w:sz w:val="24"/>
          <w:rtl/>
        </w:rPr>
      </w:pPr>
    </w:p>
    <w:p w:rsidR="00AA3A1D" w:rsidRPr="00E73301" w:rsidRDefault="00AA3A1D">
      <w:pPr>
        <w:rPr>
          <w:sz w:val="24"/>
          <w:rtl/>
        </w:rPr>
      </w:pPr>
    </w:p>
    <w:p w:rsidR="00AA3A1D" w:rsidRPr="00E73301" w:rsidRDefault="00AA3A1D">
      <w:pPr>
        <w:rPr>
          <w:sz w:val="24"/>
          <w:rtl/>
        </w:rPr>
      </w:pPr>
    </w:p>
    <w:p w:rsidR="00AA3A1D" w:rsidRPr="00E73301" w:rsidRDefault="00AA3A1D">
      <w:pPr>
        <w:rPr>
          <w:sz w:val="24"/>
          <w:rtl/>
        </w:rPr>
      </w:pPr>
    </w:p>
    <w:p w:rsidR="00AA3A1D" w:rsidRPr="00E73301" w:rsidRDefault="00AA3A1D">
      <w:pPr>
        <w:rPr>
          <w:sz w:val="24"/>
          <w:rtl/>
        </w:rPr>
      </w:pPr>
    </w:p>
    <w:p w:rsidR="00AA3A1D" w:rsidRPr="00E73301" w:rsidRDefault="00AA3A1D">
      <w:pPr>
        <w:rPr>
          <w:sz w:val="24"/>
          <w:rtl/>
        </w:rPr>
      </w:pPr>
    </w:p>
    <w:p w:rsidR="00AA3A1D" w:rsidRPr="00E73301" w:rsidRDefault="00AA3A1D">
      <w:pPr>
        <w:rPr>
          <w:sz w:val="24"/>
          <w:rtl/>
        </w:rPr>
      </w:pPr>
    </w:p>
    <w:p w:rsidR="00AA3A1D" w:rsidRPr="00E73301" w:rsidRDefault="00AA3A1D">
      <w:pPr>
        <w:rPr>
          <w:sz w:val="24"/>
          <w:rtl/>
        </w:rPr>
      </w:pPr>
    </w:p>
    <w:p w:rsidR="00AA3A1D" w:rsidRDefault="00AA3A1D">
      <w:pPr>
        <w:rPr>
          <w:sz w:val="24"/>
          <w:rtl/>
        </w:rPr>
      </w:pPr>
    </w:p>
    <w:p w:rsidR="000E008D" w:rsidRDefault="000E008D">
      <w:pPr>
        <w:rPr>
          <w:sz w:val="24"/>
          <w:rtl/>
        </w:rPr>
      </w:pPr>
    </w:p>
    <w:p w:rsidR="000E008D" w:rsidRDefault="000E008D">
      <w:pPr>
        <w:rPr>
          <w:sz w:val="24"/>
          <w:rtl/>
        </w:rPr>
      </w:pPr>
    </w:p>
    <w:p w:rsidR="000E008D" w:rsidRDefault="000E008D">
      <w:pPr>
        <w:rPr>
          <w:sz w:val="24"/>
          <w:rtl/>
        </w:rPr>
      </w:pPr>
    </w:p>
    <w:p w:rsidR="000E008D" w:rsidRDefault="000E008D">
      <w:pPr>
        <w:rPr>
          <w:sz w:val="24"/>
          <w:rtl/>
        </w:rPr>
      </w:pPr>
    </w:p>
    <w:p w:rsidR="000E008D" w:rsidRPr="00E73301" w:rsidRDefault="000E008D">
      <w:pPr>
        <w:rPr>
          <w:sz w:val="24"/>
          <w:rtl/>
        </w:rPr>
      </w:pPr>
    </w:p>
    <w:p w:rsidR="00AA3A1D" w:rsidRPr="00E73301" w:rsidRDefault="00AA3A1D">
      <w:pPr>
        <w:rPr>
          <w:sz w:val="24"/>
          <w:rtl/>
        </w:rPr>
      </w:pPr>
    </w:p>
    <w:p w:rsidR="00CD45A1" w:rsidRPr="00E73301" w:rsidRDefault="00CD45A1">
      <w:pPr>
        <w:rPr>
          <w:sz w:val="20"/>
          <w:szCs w:val="20"/>
          <w:rtl/>
        </w:rPr>
      </w:pPr>
    </w:p>
    <w:p w:rsidR="00D326AE" w:rsidRPr="00E73301" w:rsidRDefault="00FD67D8" w:rsidP="00FD67D8">
      <w:pPr>
        <w:pStyle w:val="Heading1"/>
        <w:numPr>
          <w:ilvl w:val="0"/>
          <w:numId w:val="0"/>
        </w:numPr>
        <w:rPr>
          <w:sz w:val="20"/>
          <w:szCs w:val="20"/>
          <w:rtl/>
        </w:rPr>
      </w:pPr>
      <w:r w:rsidRPr="000E008D">
        <w:rPr>
          <w:rFonts w:hint="cs"/>
          <w:sz w:val="28"/>
          <w:szCs w:val="28"/>
          <w:rtl/>
        </w:rPr>
        <w:t>4.</w:t>
      </w:r>
      <w:r w:rsidR="00D326AE" w:rsidRPr="00E73301">
        <w:rPr>
          <w:rFonts w:hint="cs"/>
          <w:sz w:val="20"/>
          <w:szCs w:val="20"/>
          <w:rtl/>
        </w:rPr>
        <w:tab/>
      </w:r>
      <w:r w:rsidR="00D326AE" w:rsidRPr="00E73301">
        <w:rPr>
          <w:rFonts w:hint="cs"/>
          <w:sz w:val="24"/>
          <w:szCs w:val="24"/>
          <w:rtl/>
        </w:rPr>
        <w:t>דרישות ניהוליות</w:t>
      </w:r>
    </w:p>
    <w:p w:rsidR="00D326AE" w:rsidRPr="00E73301" w:rsidRDefault="00512D32" w:rsidP="00B36BE4">
      <w:pPr>
        <w:pStyle w:val="Heading2"/>
        <w:numPr>
          <w:ilvl w:val="0"/>
          <w:numId w:val="0"/>
        </w:numPr>
        <w:ind w:left="283"/>
        <w:rPr>
          <w:sz w:val="20"/>
          <w:szCs w:val="20"/>
          <w:rtl/>
        </w:rPr>
      </w:pPr>
      <w:r w:rsidRPr="00E73301">
        <w:rPr>
          <w:rFonts w:hint="cs"/>
          <w:sz w:val="20"/>
          <w:szCs w:val="20"/>
          <w:rtl/>
        </w:rPr>
        <w:tab/>
      </w:r>
    </w:p>
    <w:tbl>
      <w:tblPr>
        <w:tblpPr w:leftFromText="180" w:rightFromText="180" w:vertAnchor="text" w:tblpXSpec="right" w:tblpY="1"/>
        <w:tblOverlap w:val="never"/>
        <w:bidiVisual/>
        <w:tblW w:w="8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0"/>
        <w:gridCol w:w="4961"/>
        <w:gridCol w:w="567"/>
        <w:gridCol w:w="567"/>
        <w:gridCol w:w="709"/>
        <w:gridCol w:w="1126"/>
      </w:tblGrid>
      <w:tr w:rsidR="00E8054C" w:rsidRPr="00E73301" w:rsidTr="004F01F0">
        <w:trPr>
          <w:tblHeader/>
        </w:trPr>
        <w:tc>
          <w:tcPr>
            <w:tcW w:w="1010" w:type="dxa"/>
            <w:shd w:val="clear" w:color="auto" w:fill="808080"/>
          </w:tcPr>
          <w:p w:rsidR="00D91F63" w:rsidRPr="00C66B66" w:rsidRDefault="00D91F63" w:rsidP="00C66B66">
            <w:pPr>
              <w:rPr>
                <w:sz w:val="20"/>
                <w:szCs w:val="20"/>
                <w:rtl/>
              </w:rPr>
            </w:pPr>
            <w:r w:rsidRPr="00C66B66">
              <w:rPr>
                <w:rFonts w:hint="cs"/>
                <w:b/>
                <w:bCs/>
                <w:sz w:val="20"/>
                <w:szCs w:val="20"/>
                <w:rtl/>
              </w:rPr>
              <w:t>סעיף</w:t>
            </w:r>
          </w:p>
        </w:tc>
        <w:tc>
          <w:tcPr>
            <w:tcW w:w="4961" w:type="dxa"/>
            <w:shd w:val="clear" w:color="auto" w:fill="808080"/>
          </w:tcPr>
          <w:p w:rsidR="00D91F63" w:rsidRPr="00C66B66" w:rsidRDefault="00D91F63" w:rsidP="00C66B66">
            <w:pPr>
              <w:rPr>
                <w:sz w:val="20"/>
                <w:szCs w:val="20"/>
                <w:rtl/>
              </w:rPr>
            </w:pPr>
            <w:r w:rsidRPr="00C66B66">
              <w:rPr>
                <w:rFonts w:hint="cs"/>
                <w:b/>
                <w:bCs/>
                <w:sz w:val="20"/>
                <w:szCs w:val="20"/>
                <w:rtl/>
              </w:rPr>
              <w:t>דרישה</w:t>
            </w:r>
          </w:p>
        </w:tc>
        <w:tc>
          <w:tcPr>
            <w:tcW w:w="567" w:type="dxa"/>
            <w:shd w:val="clear" w:color="auto" w:fill="808080"/>
          </w:tcPr>
          <w:p w:rsidR="00D91F63" w:rsidRPr="00C66B66" w:rsidRDefault="00944885" w:rsidP="00C66B66">
            <w:pPr>
              <w:rPr>
                <w:b/>
                <w:bCs/>
                <w:sz w:val="20"/>
                <w:szCs w:val="20"/>
                <w:rtl/>
              </w:rPr>
            </w:pPr>
            <w:r w:rsidRPr="00C66B66">
              <w:rPr>
                <w:rFonts w:hint="cs"/>
                <w:b/>
                <w:bCs/>
                <w:sz w:val="20"/>
                <w:szCs w:val="20"/>
                <w:rtl/>
              </w:rPr>
              <w:t xml:space="preserve">כן </w:t>
            </w:r>
          </w:p>
        </w:tc>
        <w:tc>
          <w:tcPr>
            <w:tcW w:w="567" w:type="dxa"/>
            <w:shd w:val="clear" w:color="auto" w:fill="808080"/>
          </w:tcPr>
          <w:p w:rsidR="00D91F63" w:rsidRPr="00C66B66" w:rsidRDefault="00944885" w:rsidP="00C66B66">
            <w:pPr>
              <w:rPr>
                <w:b/>
                <w:bCs/>
                <w:sz w:val="20"/>
                <w:szCs w:val="20"/>
                <w:rtl/>
              </w:rPr>
            </w:pPr>
            <w:r w:rsidRPr="00C66B66">
              <w:rPr>
                <w:rFonts w:hint="cs"/>
                <w:b/>
                <w:bCs/>
                <w:sz w:val="20"/>
                <w:szCs w:val="20"/>
                <w:rtl/>
              </w:rPr>
              <w:t xml:space="preserve">לא </w:t>
            </w:r>
          </w:p>
        </w:tc>
        <w:tc>
          <w:tcPr>
            <w:tcW w:w="709" w:type="dxa"/>
            <w:shd w:val="clear" w:color="auto" w:fill="808080"/>
          </w:tcPr>
          <w:p w:rsidR="00D91F63" w:rsidRPr="00C66B66" w:rsidRDefault="00944885" w:rsidP="00C66B66">
            <w:pPr>
              <w:rPr>
                <w:b/>
                <w:bCs/>
                <w:sz w:val="20"/>
                <w:szCs w:val="20"/>
                <w:rtl/>
              </w:rPr>
            </w:pPr>
            <w:r w:rsidRPr="00C66B66">
              <w:rPr>
                <w:rFonts w:hint="cs"/>
                <w:b/>
                <w:bCs/>
                <w:sz w:val="20"/>
                <w:szCs w:val="20"/>
                <w:rtl/>
              </w:rPr>
              <w:t>לא ישים</w:t>
            </w:r>
          </w:p>
        </w:tc>
        <w:tc>
          <w:tcPr>
            <w:tcW w:w="1126" w:type="dxa"/>
            <w:shd w:val="clear" w:color="auto" w:fill="808080"/>
          </w:tcPr>
          <w:p w:rsidR="00D91F63" w:rsidRPr="00C66B66" w:rsidRDefault="00944885" w:rsidP="00C66B66">
            <w:pPr>
              <w:rPr>
                <w:sz w:val="20"/>
                <w:szCs w:val="20"/>
                <w:rtl/>
              </w:rPr>
            </w:pPr>
            <w:r w:rsidRPr="00C66B66">
              <w:rPr>
                <w:rFonts w:hint="cs"/>
                <w:b/>
                <w:bCs/>
                <w:sz w:val="20"/>
                <w:szCs w:val="20"/>
                <w:rtl/>
              </w:rPr>
              <w:t>נא לציין סימוכין מלאים</w:t>
            </w:r>
          </w:p>
        </w:tc>
      </w:tr>
      <w:tr w:rsidR="00B36BE4" w:rsidRPr="00E73301" w:rsidTr="004F01F0">
        <w:tc>
          <w:tcPr>
            <w:tcW w:w="1010" w:type="dxa"/>
            <w:shd w:val="clear" w:color="auto" w:fill="auto"/>
          </w:tcPr>
          <w:p w:rsidR="00B36BE4" w:rsidRPr="00C66B66" w:rsidRDefault="0092770A" w:rsidP="00C66B66">
            <w:pPr>
              <w:pStyle w:val="Heading4"/>
              <w:numPr>
                <w:ilvl w:val="0"/>
                <w:numId w:val="0"/>
              </w:numPr>
              <w:ind w:right="1134"/>
              <w:rPr>
                <w:noProof/>
                <w:sz w:val="20"/>
                <w:szCs w:val="20"/>
                <w:lang w:eastAsia="zh-TW"/>
              </w:rPr>
            </w:pPr>
            <w:r w:rsidRPr="0019139A">
              <w:rPr>
                <w:noProof/>
                <w:lang w:eastAsia="zh-TW"/>
              </w:rPr>
              <w:drawing>
                <wp:inline distT="0" distB="0" distL="0" distR="0">
                  <wp:extent cx="295275" cy="200025"/>
                  <wp:effectExtent l="0" t="0" r="0" b="0"/>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5275" cy="200025"/>
                          </a:xfrm>
                          <a:prstGeom prst="rect">
                            <a:avLst/>
                          </a:prstGeom>
                          <a:noFill/>
                          <a:ln>
                            <a:noFill/>
                          </a:ln>
                        </pic:spPr>
                      </pic:pic>
                    </a:graphicData>
                  </a:graphic>
                </wp:inline>
              </w:drawing>
            </w:r>
          </w:p>
        </w:tc>
        <w:tc>
          <w:tcPr>
            <w:tcW w:w="4961" w:type="dxa"/>
            <w:shd w:val="clear" w:color="auto" w:fill="auto"/>
          </w:tcPr>
          <w:p w:rsidR="00B36BE4" w:rsidRPr="00C66B66" w:rsidRDefault="00B36BE4" w:rsidP="00C66B66">
            <w:pPr>
              <w:pStyle w:val="Heading5"/>
              <w:numPr>
                <w:ilvl w:val="0"/>
                <w:numId w:val="0"/>
              </w:numPr>
              <w:spacing w:after="0"/>
              <w:ind w:left="1134" w:hanging="1134"/>
              <w:rPr>
                <w:b/>
                <w:bCs/>
                <w:i w:val="0"/>
                <w:iCs w:val="0"/>
                <w:sz w:val="20"/>
                <w:szCs w:val="20"/>
                <w:rtl/>
              </w:rPr>
            </w:pPr>
            <w:r w:rsidRPr="00C66B66">
              <w:rPr>
                <w:rFonts w:hint="cs"/>
                <w:b/>
                <w:bCs/>
                <w:i w:val="0"/>
                <w:iCs w:val="0"/>
                <w:sz w:val="20"/>
                <w:szCs w:val="20"/>
                <w:rtl/>
              </w:rPr>
              <w:t>ארגון ואחריות ניהולית</w:t>
            </w:r>
          </w:p>
        </w:tc>
        <w:tc>
          <w:tcPr>
            <w:tcW w:w="567" w:type="dxa"/>
            <w:shd w:val="clear" w:color="auto" w:fill="auto"/>
          </w:tcPr>
          <w:p w:rsidR="00B36BE4" w:rsidRPr="00C66B66" w:rsidRDefault="00B36BE4" w:rsidP="00C66B66">
            <w:pPr>
              <w:rPr>
                <w:sz w:val="20"/>
                <w:szCs w:val="20"/>
                <w:rtl/>
              </w:rPr>
            </w:pPr>
          </w:p>
        </w:tc>
        <w:tc>
          <w:tcPr>
            <w:tcW w:w="567" w:type="dxa"/>
            <w:shd w:val="clear" w:color="auto" w:fill="auto"/>
          </w:tcPr>
          <w:p w:rsidR="00B36BE4" w:rsidRPr="00C66B66" w:rsidRDefault="00B36BE4" w:rsidP="00C66B66">
            <w:pPr>
              <w:rPr>
                <w:sz w:val="20"/>
                <w:szCs w:val="20"/>
                <w:rtl/>
              </w:rPr>
            </w:pPr>
          </w:p>
        </w:tc>
        <w:tc>
          <w:tcPr>
            <w:tcW w:w="709" w:type="dxa"/>
            <w:shd w:val="clear" w:color="auto" w:fill="auto"/>
          </w:tcPr>
          <w:p w:rsidR="00B36BE4" w:rsidRPr="00C66B66" w:rsidRDefault="00B36BE4" w:rsidP="00C66B66">
            <w:pPr>
              <w:rPr>
                <w:sz w:val="20"/>
                <w:szCs w:val="20"/>
                <w:rtl/>
              </w:rPr>
            </w:pPr>
          </w:p>
        </w:tc>
        <w:tc>
          <w:tcPr>
            <w:tcW w:w="1126" w:type="dxa"/>
            <w:shd w:val="clear" w:color="auto" w:fill="auto"/>
          </w:tcPr>
          <w:p w:rsidR="00B36BE4" w:rsidRPr="00C66B66" w:rsidRDefault="00B36BE4" w:rsidP="00C66B66">
            <w:pPr>
              <w:rPr>
                <w:sz w:val="20"/>
                <w:szCs w:val="20"/>
                <w:rtl/>
              </w:rPr>
            </w:pPr>
          </w:p>
        </w:tc>
      </w:tr>
      <w:tr w:rsidR="00512D32" w:rsidRPr="00E73301" w:rsidTr="004F01F0">
        <w:tc>
          <w:tcPr>
            <w:tcW w:w="1010" w:type="dxa"/>
            <w:shd w:val="clear" w:color="auto" w:fill="auto"/>
          </w:tcPr>
          <w:p w:rsidR="00512D32" w:rsidRPr="00C66B66" w:rsidRDefault="0092770A" w:rsidP="00C66B66">
            <w:pPr>
              <w:pStyle w:val="Heading4"/>
              <w:numPr>
                <w:ilvl w:val="0"/>
                <w:numId w:val="0"/>
              </w:numPr>
              <w:ind w:right="1134"/>
              <w:rPr>
                <w:rFonts w:ascii="Arial" w:hAnsi="Arial"/>
                <w:b/>
                <w:bCs/>
                <w:i w:val="0"/>
                <w:iCs w:val="0"/>
                <w:spacing w:val="10"/>
                <w:sz w:val="20"/>
                <w:szCs w:val="20"/>
              </w:rPr>
            </w:pPr>
            <w:r w:rsidRPr="0019139A">
              <w:rPr>
                <w:noProof/>
                <w:lang w:eastAsia="zh-TW"/>
              </w:rPr>
              <w:drawing>
                <wp:inline distT="0" distB="0" distL="0" distR="0">
                  <wp:extent cx="390525" cy="228600"/>
                  <wp:effectExtent l="0" t="0" r="0" b="0"/>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90525" cy="228600"/>
                          </a:xfrm>
                          <a:prstGeom prst="rect">
                            <a:avLst/>
                          </a:prstGeom>
                          <a:noFill/>
                          <a:ln>
                            <a:noFill/>
                          </a:ln>
                        </pic:spPr>
                      </pic:pic>
                    </a:graphicData>
                  </a:graphic>
                </wp:inline>
              </w:drawing>
            </w:r>
          </w:p>
        </w:tc>
        <w:tc>
          <w:tcPr>
            <w:tcW w:w="4961" w:type="dxa"/>
            <w:shd w:val="clear" w:color="auto" w:fill="auto"/>
          </w:tcPr>
          <w:p w:rsidR="00512D32" w:rsidRPr="00C66B66" w:rsidRDefault="00512D32" w:rsidP="00C66B66">
            <w:pPr>
              <w:pStyle w:val="Heading5"/>
              <w:numPr>
                <w:ilvl w:val="0"/>
                <w:numId w:val="0"/>
              </w:numPr>
              <w:spacing w:after="0"/>
              <w:ind w:left="1134" w:hanging="1134"/>
              <w:rPr>
                <w:b/>
                <w:bCs/>
                <w:i w:val="0"/>
                <w:iCs w:val="0"/>
                <w:sz w:val="20"/>
                <w:szCs w:val="20"/>
                <w:rtl/>
              </w:rPr>
            </w:pPr>
            <w:r w:rsidRPr="00C66B66">
              <w:rPr>
                <w:rFonts w:hint="cs"/>
                <w:b/>
                <w:bCs/>
                <w:i w:val="0"/>
                <w:iCs w:val="0"/>
                <w:sz w:val="20"/>
                <w:szCs w:val="20"/>
                <w:rtl/>
              </w:rPr>
              <w:t>ארגון</w:t>
            </w:r>
          </w:p>
        </w:tc>
        <w:tc>
          <w:tcPr>
            <w:tcW w:w="567" w:type="dxa"/>
            <w:shd w:val="clear" w:color="auto" w:fill="auto"/>
          </w:tcPr>
          <w:p w:rsidR="00512D32" w:rsidRPr="00C66B66" w:rsidRDefault="00512D32" w:rsidP="00C66B66">
            <w:pPr>
              <w:rPr>
                <w:sz w:val="20"/>
                <w:szCs w:val="20"/>
                <w:rtl/>
              </w:rPr>
            </w:pPr>
          </w:p>
        </w:tc>
        <w:tc>
          <w:tcPr>
            <w:tcW w:w="567" w:type="dxa"/>
            <w:shd w:val="clear" w:color="auto" w:fill="auto"/>
          </w:tcPr>
          <w:p w:rsidR="00512D32" w:rsidRPr="00C66B66" w:rsidRDefault="00512D32" w:rsidP="00C66B66">
            <w:pPr>
              <w:rPr>
                <w:sz w:val="20"/>
                <w:szCs w:val="20"/>
                <w:rtl/>
              </w:rPr>
            </w:pPr>
          </w:p>
        </w:tc>
        <w:tc>
          <w:tcPr>
            <w:tcW w:w="709" w:type="dxa"/>
            <w:shd w:val="clear" w:color="auto" w:fill="auto"/>
          </w:tcPr>
          <w:p w:rsidR="00512D32" w:rsidRPr="00C66B66" w:rsidRDefault="00512D32" w:rsidP="00C66B66">
            <w:pPr>
              <w:rPr>
                <w:sz w:val="20"/>
                <w:szCs w:val="20"/>
                <w:rtl/>
              </w:rPr>
            </w:pPr>
          </w:p>
        </w:tc>
        <w:tc>
          <w:tcPr>
            <w:tcW w:w="1126" w:type="dxa"/>
            <w:shd w:val="clear" w:color="auto" w:fill="auto"/>
          </w:tcPr>
          <w:p w:rsidR="00512D32" w:rsidRPr="00C66B66" w:rsidRDefault="00512D32" w:rsidP="00C66B66">
            <w:pPr>
              <w:rPr>
                <w:sz w:val="20"/>
                <w:szCs w:val="20"/>
                <w:rtl/>
              </w:rPr>
            </w:pPr>
          </w:p>
        </w:tc>
      </w:tr>
      <w:tr w:rsidR="00E8054C" w:rsidRPr="00E73301" w:rsidTr="004F01F0">
        <w:tc>
          <w:tcPr>
            <w:tcW w:w="1010" w:type="dxa"/>
            <w:shd w:val="clear" w:color="auto" w:fill="auto"/>
          </w:tcPr>
          <w:p w:rsidR="009F4271" w:rsidRPr="00C66B66" w:rsidRDefault="009F4271" w:rsidP="00C66B66">
            <w:pPr>
              <w:pStyle w:val="Heading4"/>
              <w:numPr>
                <w:ilvl w:val="3"/>
                <w:numId w:val="2"/>
              </w:numPr>
              <w:rPr>
                <w:rFonts w:cs="Times New Roman"/>
                <w:b/>
                <w:bCs/>
                <w:szCs w:val="22"/>
                <w:rtl/>
              </w:rPr>
            </w:pPr>
            <w:r w:rsidRPr="00C66B66">
              <w:rPr>
                <w:rFonts w:cs="Times New Roman"/>
                <w:b/>
                <w:bCs/>
                <w:szCs w:val="22"/>
              </w:rPr>
              <w:t xml:space="preserve"> </w:t>
            </w:r>
          </w:p>
        </w:tc>
        <w:tc>
          <w:tcPr>
            <w:tcW w:w="4961" w:type="dxa"/>
            <w:shd w:val="clear" w:color="auto" w:fill="auto"/>
          </w:tcPr>
          <w:p w:rsidR="009F4271" w:rsidRPr="00C66B66" w:rsidRDefault="009F4271" w:rsidP="00C66B66">
            <w:pPr>
              <w:pStyle w:val="Heading5"/>
              <w:numPr>
                <w:ilvl w:val="0"/>
                <w:numId w:val="0"/>
              </w:numPr>
              <w:spacing w:after="0"/>
              <w:ind w:left="1134" w:hanging="1134"/>
              <w:rPr>
                <w:b/>
                <w:bCs/>
                <w:i w:val="0"/>
                <w:iCs w:val="0"/>
                <w:sz w:val="20"/>
                <w:szCs w:val="20"/>
                <w:rtl/>
              </w:rPr>
            </w:pPr>
            <w:r w:rsidRPr="00C66B66">
              <w:rPr>
                <w:rFonts w:hint="eastAsia"/>
                <w:b/>
                <w:bCs/>
                <w:i w:val="0"/>
                <w:iCs w:val="0"/>
                <w:sz w:val="20"/>
                <w:szCs w:val="20"/>
                <w:rtl/>
              </w:rPr>
              <w:t>כללי</w:t>
            </w:r>
          </w:p>
          <w:p w:rsidR="009F4271" w:rsidRPr="00C66B66" w:rsidRDefault="009F4271" w:rsidP="00C66B66">
            <w:pPr>
              <w:rPr>
                <w:sz w:val="20"/>
                <w:szCs w:val="20"/>
                <w:rtl/>
              </w:rPr>
            </w:pPr>
            <w:r w:rsidRPr="00C66B66">
              <w:rPr>
                <w:rFonts w:hint="eastAsia"/>
                <w:sz w:val="20"/>
                <w:szCs w:val="20"/>
                <w:rtl/>
              </w:rPr>
              <w:t>האם</w:t>
            </w:r>
            <w:r w:rsidRPr="00C66B66">
              <w:rPr>
                <w:sz w:val="20"/>
                <w:szCs w:val="20"/>
                <w:rtl/>
              </w:rPr>
              <w:t xml:space="preserve"> </w:t>
            </w:r>
            <w:r w:rsidRPr="00C66B66">
              <w:rPr>
                <w:rFonts w:hint="eastAsia"/>
                <w:sz w:val="20"/>
                <w:szCs w:val="20"/>
                <w:rtl/>
              </w:rPr>
              <w:t>המעבדה</w:t>
            </w:r>
            <w:r w:rsidRPr="00C66B66">
              <w:rPr>
                <w:sz w:val="20"/>
                <w:szCs w:val="20"/>
                <w:rtl/>
              </w:rPr>
              <w:t xml:space="preserve"> </w:t>
            </w:r>
            <w:r w:rsidRPr="00C66B66">
              <w:rPr>
                <w:rFonts w:hint="eastAsia"/>
                <w:sz w:val="20"/>
                <w:szCs w:val="20"/>
                <w:rtl/>
              </w:rPr>
              <w:t>הרפואית</w:t>
            </w:r>
            <w:r w:rsidRPr="00C66B66">
              <w:rPr>
                <w:sz w:val="20"/>
                <w:szCs w:val="20"/>
                <w:rtl/>
              </w:rPr>
              <w:t xml:space="preserve"> (להלן</w:t>
            </w:r>
            <w:r w:rsidRPr="00C66B66">
              <w:rPr>
                <w:rFonts w:hint="cs"/>
                <w:sz w:val="20"/>
                <w:szCs w:val="20"/>
                <w:rtl/>
              </w:rPr>
              <w:t>:</w:t>
            </w:r>
            <w:r w:rsidRPr="00C66B66">
              <w:rPr>
                <w:sz w:val="20"/>
                <w:szCs w:val="20"/>
                <w:rtl/>
              </w:rPr>
              <w:t xml:space="preserve"> </w:t>
            </w:r>
            <w:r w:rsidRPr="00C66B66">
              <w:rPr>
                <w:rFonts w:hint="cs"/>
                <w:sz w:val="20"/>
                <w:szCs w:val="20"/>
                <w:rtl/>
              </w:rPr>
              <w:t>"</w:t>
            </w:r>
            <w:r w:rsidRPr="00C66B66">
              <w:rPr>
                <w:rFonts w:hint="eastAsia"/>
                <w:sz w:val="20"/>
                <w:szCs w:val="20"/>
                <w:rtl/>
              </w:rPr>
              <w:t>המעבדה</w:t>
            </w:r>
            <w:r w:rsidRPr="00C66B66">
              <w:rPr>
                <w:rFonts w:hint="cs"/>
                <w:sz w:val="20"/>
                <w:szCs w:val="20"/>
                <w:rtl/>
              </w:rPr>
              <w:t>"</w:t>
            </w:r>
            <w:r w:rsidRPr="00C66B66">
              <w:rPr>
                <w:sz w:val="20"/>
                <w:szCs w:val="20"/>
                <w:rtl/>
              </w:rPr>
              <w:t xml:space="preserve">), </w:t>
            </w:r>
            <w:r w:rsidRPr="00C66B66">
              <w:rPr>
                <w:rFonts w:hint="eastAsia"/>
                <w:sz w:val="20"/>
                <w:szCs w:val="20"/>
                <w:rtl/>
              </w:rPr>
              <w:t>עומדת</w:t>
            </w:r>
            <w:r w:rsidRPr="00C66B66">
              <w:rPr>
                <w:sz w:val="20"/>
                <w:szCs w:val="20"/>
                <w:rtl/>
              </w:rPr>
              <w:t xml:space="preserve"> </w:t>
            </w:r>
            <w:r w:rsidRPr="00C66B66">
              <w:rPr>
                <w:rFonts w:hint="eastAsia"/>
                <w:sz w:val="20"/>
                <w:szCs w:val="20"/>
                <w:rtl/>
              </w:rPr>
              <w:t>בדרישות</w:t>
            </w:r>
            <w:r w:rsidRPr="00C66B66">
              <w:rPr>
                <w:sz w:val="20"/>
                <w:szCs w:val="20"/>
                <w:rtl/>
              </w:rPr>
              <w:t xml:space="preserve"> </w:t>
            </w:r>
            <w:r w:rsidRPr="00C66B66">
              <w:rPr>
                <w:rFonts w:hint="eastAsia"/>
                <w:sz w:val="20"/>
                <w:szCs w:val="20"/>
                <w:rtl/>
              </w:rPr>
              <w:t>תקן</w:t>
            </w:r>
            <w:r w:rsidRPr="00C66B66">
              <w:rPr>
                <w:sz w:val="20"/>
                <w:szCs w:val="20"/>
                <w:rtl/>
              </w:rPr>
              <w:t xml:space="preserve"> </w:t>
            </w:r>
            <w:r w:rsidRPr="00C66B66">
              <w:rPr>
                <w:rFonts w:hint="eastAsia"/>
                <w:sz w:val="20"/>
                <w:szCs w:val="20"/>
                <w:rtl/>
              </w:rPr>
              <w:t>בינלאומי</w:t>
            </w:r>
            <w:r w:rsidRPr="00C66B66">
              <w:rPr>
                <w:sz w:val="20"/>
                <w:szCs w:val="20"/>
                <w:rtl/>
              </w:rPr>
              <w:t xml:space="preserve"> </w:t>
            </w:r>
            <w:r w:rsidRPr="00C66B66">
              <w:rPr>
                <w:rFonts w:hint="eastAsia"/>
                <w:sz w:val="20"/>
                <w:szCs w:val="20"/>
                <w:rtl/>
              </w:rPr>
              <w:t>זה</w:t>
            </w:r>
            <w:r w:rsidRPr="00C66B66">
              <w:rPr>
                <w:sz w:val="20"/>
                <w:szCs w:val="20"/>
                <w:rtl/>
              </w:rPr>
              <w:t xml:space="preserve"> </w:t>
            </w:r>
            <w:r w:rsidRPr="00C66B66">
              <w:rPr>
                <w:rFonts w:hint="eastAsia"/>
                <w:sz w:val="20"/>
                <w:szCs w:val="20"/>
                <w:rtl/>
              </w:rPr>
              <w:t>בעת</w:t>
            </w:r>
            <w:r w:rsidRPr="00C66B66">
              <w:rPr>
                <w:sz w:val="20"/>
                <w:szCs w:val="20"/>
                <w:rtl/>
              </w:rPr>
              <w:t xml:space="preserve"> </w:t>
            </w:r>
            <w:r w:rsidRPr="00C66B66">
              <w:rPr>
                <w:rFonts w:hint="eastAsia"/>
                <w:sz w:val="20"/>
                <w:szCs w:val="20"/>
                <w:rtl/>
              </w:rPr>
              <w:t>ביצוע</w:t>
            </w:r>
            <w:r w:rsidRPr="00C66B66">
              <w:rPr>
                <w:sz w:val="20"/>
                <w:szCs w:val="20"/>
                <w:rtl/>
              </w:rPr>
              <w:t xml:space="preserve"> </w:t>
            </w:r>
            <w:r w:rsidRPr="00C66B66">
              <w:rPr>
                <w:rFonts w:hint="eastAsia"/>
                <w:sz w:val="20"/>
                <w:szCs w:val="20"/>
                <w:rtl/>
              </w:rPr>
              <w:t>עבודה</w:t>
            </w:r>
            <w:r w:rsidRPr="00C66B66">
              <w:rPr>
                <w:sz w:val="20"/>
                <w:szCs w:val="20"/>
                <w:rtl/>
              </w:rPr>
              <w:t xml:space="preserve"> </w:t>
            </w:r>
            <w:r w:rsidRPr="00C66B66">
              <w:rPr>
                <w:rFonts w:hint="eastAsia"/>
                <w:sz w:val="20"/>
                <w:szCs w:val="20"/>
                <w:rtl/>
              </w:rPr>
              <w:t>במתקניה</w:t>
            </w:r>
            <w:r w:rsidRPr="00C66B66">
              <w:rPr>
                <w:sz w:val="20"/>
                <w:szCs w:val="20"/>
                <w:rtl/>
              </w:rPr>
              <w:t xml:space="preserve"> </w:t>
            </w:r>
            <w:r w:rsidRPr="00C66B66">
              <w:rPr>
                <w:rFonts w:hint="cs"/>
                <w:sz w:val="20"/>
                <w:szCs w:val="20"/>
                <w:rtl/>
              </w:rPr>
              <w:t>או במתקנים הקשורים אליה?</w:t>
            </w:r>
          </w:p>
        </w:tc>
        <w:tc>
          <w:tcPr>
            <w:tcW w:w="567" w:type="dxa"/>
            <w:shd w:val="clear" w:color="auto" w:fill="auto"/>
          </w:tcPr>
          <w:p w:rsidR="009F4271" w:rsidRPr="00C66B66" w:rsidRDefault="009F4271" w:rsidP="00C66B66">
            <w:pPr>
              <w:rPr>
                <w:sz w:val="20"/>
                <w:szCs w:val="20"/>
                <w:rtl/>
              </w:rPr>
            </w:pPr>
          </w:p>
        </w:tc>
        <w:tc>
          <w:tcPr>
            <w:tcW w:w="567" w:type="dxa"/>
            <w:shd w:val="clear" w:color="auto" w:fill="auto"/>
          </w:tcPr>
          <w:p w:rsidR="009F4271" w:rsidRPr="00C66B66" w:rsidRDefault="009F4271" w:rsidP="00C66B66">
            <w:pPr>
              <w:rPr>
                <w:sz w:val="20"/>
                <w:szCs w:val="20"/>
                <w:rtl/>
              </w:rPr>
            </w:pPr>
          </w:p>
        </w:tc>
        <w:tc>
          <w:tcPr>
            <w:tcW w:w="709" w:type="dxa"/>
            <w:shd w:val="clear" w:color="auto" w:fill="auto"/>
          </w:tcPr>
          <w:p w:rsidR="009F4271" w:rsidRPr="00C66B66" w:rsidRDefault="009F4271" w:rsidP="00C66B66">
            <w:pPr>
              <w:rPr>
                <w:sz w:val="20"/>
                <w:szCs w:val="20"/>
                <w:rtl/>
              </w:rPr>
            </w:pPr>
          </w:p>
        </w:tc>
        <w:tc>
          <w:tcPr>
            <w:tcW w:w="1126" w:type="dxa"/>
            <w:shd w:val="clear" w:color="auto" w:fill="auto"/>
          </w:tcPr>
          <w:p w:rsidR="009F4271" w:rsidRPr="00C66B66" w:rsidRDefault="009F4271" w:rsidP="00C66B66">
            <w:pPr>
              <w:rPr>
                <w:sz w:val="20"/>
                <w:szCs w:val="20"/>
                <w:rtl/>
              </w:rPr>
            </w:pPr>
          </w:p>
        </w:tc>
      </w:tr>
      <w:tr w:rsidR="00E8054C" w:rsidRPr="00E73301" w:rsidTr="004F01F0">
        <w:tc>
          <w:tcPr>
            <w:tcW w:w="1010" w:type="dxa"/>
            <w:shd w:val="clear" w:color="auto" w:fill="auto"/>
          </w:tcPr>
          <w:p w:rsidR="00D91F63" w:rsidRPr="00C66B66" w:rsidRDefault="00D91F63" w:rsidP="00C66B66">
            <w:pPr>
              <w:pStyle w:val="Heading4"/>
              <w:numPr>
                <w:ilvl w:val="3"/>
                <w:numId w:val="2"/>
              </w:numPr>
              <w:rPr>
                <w:rFonts w:cs="Times New Roman"/>
                <w:b/>
                <w:bCs/>
                <w:szCs w:val="22"/>
                <w:rtl/>
              </w:rPr>
            </w:pPr>
          </w:p>
        </w:tc>
        <w:tc>
          <w:tcPr>
            <w:tcW w:w="4961" w:type="dxa"/>
            <w:shd w:val="clear" w:color="auto" w:fill="auto"/>
          </w:tcPr>
          <w:p w:rsidR="00D91F63" w:rsidRPr="00C66B66" w:rsidRDefault="00D91F63" w:rsidP="00C66B66">
            <w:pPr>
              <w:pStyle w:val="Heading5"/>
              <w:numPr>
                <w:ilvl w:val="0"/>
                <w:numId w:val="0"/>
              </w:numPr>
              <w:spacing w:after="0"/>
              <w:ind w:left="1134" w:hanging="1134"/>
              <w:rPr>
                <w:b/>
                <w:bCs/>
                <w:i w:val="0"/>
                <w:iCs w:val="0"/>
                <w:sz w:val="20"/>
                <w:szCs w:val="20"/>
                <w:rtl/>
              </w:rPr>
            </w:pPr>
            <w:r w:rsidRPr="00C66B66">
              <w:rPr>
                <w:rFonts w:hint="eastAsia"/>
                <w:b/>
                <w:bCs/>
                <w:i w:val="0"/>
                <w:iCs w:val="0"/>
                <w:sz w:val="20"/>
                <w:szCs w:val="20"/>
                <w:rtl/>
              </w:rPr>
              <w:t>ישות</w:t>
            </w:r>
            <w:r w:rsidRPr="00C66B66">
              <w:rPr>
                <w:b/>
                <w:bCs/>
                <w:i w:val="0"/>
                <w:iCs w:val="0"/>
                <w:sz w:val="20"/>
                <w:szCs w:val="20"/>
                <w:rtl/>
              </w:rPr>
              <w:t xml:space="preserve"> </w:t>
            </w:r>
            <w:r w:rsidRPr="00C66B66">
              <w:rPr>
                <w:rFonts w:hint="cs"/>
                <w:b/>
                <w:bCs/>
                <w:i w:val="0"/>
                <w:iCs w:val="0"/>
                <w:sz w:val="20"/>
                <w:szCs w:val="20"/>
                <w:rtl/>
              </w:rPr>
              <w:t>משפטית</w:t>
            </w:r>
          </w:p>
          <w:p w:rsidR="00D91F63" w:rsidRPr="00C66B66" w:rsidRDefault="00D91F63" w:rsidP="00C66B66">
            <w:pPr>
              <w:rPr>
                <w:sz w:val="20"/>
                <w:szCs w:val="20"/>
                <w:rtl/>
              </w:rPr>
            </w:pPr>
            <w:r w:rsidRPr="00C66B66">
              <w:rPr>
                <w:rFonts w:hint="eastAsia"/>
                <w:sz w:val="20"/>
                <w:szCs w:val="20"/>
                <w:rtl/>
              </w:rPr>
              <w:t>האם</w:t>
            </w:r>
            <w:r w:rsidRPr="00C66B66">
              <w:rPr>
                <w:sz w:val="20"/>
                <w:szCs w:val="20"/>
                <w:rtl/>
              </w:rPr>
              <w:t xml:space="preserve"> </w:t>
            </w:r>
            <w:r w:rsidRPr="00C66B66">
              <w:rPr>
                <w:rFonts w:hint="eastAsia"/>
                <w:sz w:val="20"/>
                <w:szCs w:val="20"/>
                <w:rtl/>
              </w:rPr>
              <w:t>המעבדה</w:t>
            </w:r>
            <w:r w:rsidRPr="00C66B66">
              <w:rPr>
                <w:sz w:val="20"/>
                <w:szCs w:val="20"/>
                <w:rtl/>
              </w:rPr>
              <w:t xml:space="preserve"> </w:t>
            </w:r>
            <w:r w:rsidRPr="00C66B66">
              <w:rPr>
                <w:rFonts w:hint="eastAsia"/>
                <w:sz w:val="20"/>
                <w:szCs w:val="20"/>
                <w:rtl/>
              </w:rPr>
              <w:t>או</w:t>
            </w:r>
            <w:r w:rsidRPr="00C66B66">
              <w:rPr>
                <w:sz w:val="20"/>
                <w:szCs w:val="20"/>
                <w:rtl/>
              </w:rPr>
              <w:t xml:space="preserve"> </w:t>
            </w:r>
            <w:r w:rsidRPr="00C66B66">
              <w:rPr>
                <w:rFonts w:hint="eastAsia"/>
                <w:sz w:val="20"/>
                <w:szCs w:val="20"/>
                <w:rtl/>
              </w:rPr>
              <w:t>הארגון</w:t>
            </w:r>
            <w:r w:rsidRPr="00C66B66">
              <w:rPr>
                <w:sz w:val="20"/>
                <w:szCs w:val="20"/>
                <w:rtl/>
              </w:rPr>
              <w:t xml:space="preserve"> </w:t>
            </w:r>
            <w:r w:rsidRPr="00C66B66">
              <w:rPr>
                <w:rFonts w:hint="cs"/>
                <w:sz w:val="20"/>
                <w:szCs w:val="20"/>
                <w:rtl/>
              </w:rPr>
              <w:t xml:space="preserve">שהמעבדה שייכת אליו הינה </w:t>
            </w:r>
            <w:r w:rsidRPr="00C66B66">
              <w:rPr>
                <w:sz w:val="20"/>
                <w:szCs w:val="20"/>
                <w:rtl/>
              </w:rPr>
              <w:t xml:space="preserve"> </w:t>
            </w:r>
            <w:r w:rsidRPr="00C66B66">
              <w:rPr>
                <w:rFonts w:hint="eastAsia"/>
                <w:sz w:val="20"/>
                <w:szCs w:val="20"/>
                <w:rtl/>
              </w:rPr>
              <w:t>ישות</w:t>
            </w:r>
            <w:r w:rsidRPr="00C66B66">
              <w:rPr>
                <w:sz w:val="20"/>
                <w:szCs w:val="20"/>
                <w:rtl/>
              </w:rPr>
              <w:t xml:space="preserve"> </w:t>
            </w:r>
            <w:r w:rsidRPr="00C66B66">
              <w:rPr>
                <w:rFonts w:hint="cs"/>
                <w:sz w:val="20"/>
                <w:szCs w:val="20"/>
                <w:rtl/>
              </w:rPr>
              <w:t>שיכולה לשאת באחריות משפטית לפעילותיה?</w:t>
            </w:r>
          </w:p>
        </w:tc>
        <w:tc>
          <w:tcPr>
            <w:tcW w:w="567" w:type="dxa"/>
            <w:shd w:val="clear" w:color="auto" w:fill="auto"/>
          </w:tcPr>
          <w:p w:rsidR="00D91F63" w:rsidRPr="00C66B66" w:rsidRDefault="00D91F63" w:rsidP="00C66B66">
            <w:pPr>
              <w:rPr>
                <w:sz w:val="20"/>
                <w:szCs w:val="20"/>
                <w:rtl/>
              </w:rPr>
            </w:pPr>
            <w:r w:rsidRPr="00C66B66">
              <w:rPr>
                <w:sz w:val="20"/>
                <w:szCs w:val="20"/>
                <w:rtl/>
              </w:rPr>
              <w:tab/>
            </w:r>
            <w:r w:rsidRPr="00C66B66">
              <w:rPr>
                <w:sz w:val="20"/>
                <w:szCs w:val="20"/>
                <w:rtl/>
              </w:rPr>
              <w:tab/>
            </w:r>
          </w:p>
        </w:tc>
        <w:tc>
          <w:tcPr>
            <w:tcW w:w="567" w:type="dxa"/>
            <w:shd w:val="clear" w:color="auto" w:fill="auto"/>
          </w:tcPr>
          <w:p w:rsidR="00D91F63" w:rsidRPr="00C66B66" w:rsidRDefault="00D91F63" w:rsidP="00C66B66">
            <w:pPr>
              <w:rPr>
                <w:sz w:val="20"/>
                <w:szCs w:val="20"/>
                <w:rtl/>
              </w:rPr>
            </w:pPr>
          </w:p>
        </w:tc>
        <w:tc>
          <w:tcPr>
            <w:tcW w:w="709" w:type="dxa"/>
            <w:shd w:val="clear" w:color="auto" w:fill="auto"/>
          </w:tcPr>
          <w:p w:rsidR="00D91F63" w:rsidRPr="00C66B66" w:rsidRDefault="00D91F63" w:rsidP="00C66B66">
            <w:pPr>
              <w:rPr>
                <w:sz w:val="20"/>
                <w:szCs w:val="20"/>
                <w:rtl/>
              </w:rPr>
            </w:pPr>
          </w:p>
        </w:tc>
        <w:tc>
          <w:tcPr>
            <w:tcW w:w="1126" w:type="dxa"/>
            <w:shd w:val="clear" w:color="auto" w:fill="auto"/>
          </w:tcPr>
          <w:p w:rsidR="00D91F63" w:rsidRPr="00C66B66" w:rsidRDefault="00D91F63" w:rsidP="00C66B66">
            <w:pPr>
              <w:rPr>
                <w:sz w:val="20"/>
                <w:szCs w:val="20"/>
                <w:rtl/>
              </w:rPr>
            </w:pPr>
          </w:p>
        </w:tc>
      </w:tr>
      <w:tr w:rsidR="00E24693" w:rsidRPr="00E73301" w:rsidTr="004F01F0">
        <w:tc>
          <w:tcPr>
            <w:tcW w:w="1010" w:type="dxa"/>
            <w:shd w:val="clear" w:color="auto" w:fill="auto"/>
          </w:tcPr>
          <w:p w:rsidR="00E24693" w:rsidRPr="00C66B66" w:rsidRDefault="00E24693" w:rsidP="00C66B66">
            <w:pPr>
              <w:pStyle w:val="Heading4"/>
              <w:numPr>
                <w:ilvl w:val="3"/>
                <w:numId w:val="2"/>
              </w:numPr>
              <w:rPr>
                <w:rFonts w:cs="Times New Roman"/>
                <w:b/>
                <w:bCs/>
                <w:szCs w:val="22"/>
                <w:rtl/>
              </w:rPr>
            </w:pPr>
          </w:p>
        </w:tc>
        <w:tc>
          <w:tcPr>
            <w:tcW w:w="4961" w:type="dxa"/>
            <w:shd w:val="clear" w:color="auto" w:fill="auto"/>
          </w:tcPr>
          <w:p w:rsidR="00E24693" w:rsidRPr="00C66B66" w:rsidRDefault="00E24693" w:rsidP="00C66B66">
            <w:pPr>
              <w:pStyle w:val="Heading5"/>
              <w:numPr>
                <w:ilvl w:val="0"/>
                <w:numId w:val="0"/>
              </w:numPr>
              <w:spacing w:after="0"/>
              <w:ind w:left="1134" w:hanging="1134"/>
              <w:rPr>
                <w:b/>
                <w:bCs/>
                <w:i w:val="0"/>
                <w:iCs w:val="0"/>
                <w:sz w:val="20"/>
                <w:szCs w:val="20"/>
                <w:rtl/>
              </w:rPr>
            </w:pPr>
            <w:r w:rsidRPr="00C66B66">
              <w:rPr>
                <w:rFonts w:hint="cs"/>
                <w:b/>
                <w:bCs/>
                <w:i w:val="0"/>
                <w:iCs w:val="0"/>
                <w:sz w:val="20"/>
                <w:szCs w:val="20"/>
                <w:rtl/>
              </w:rPr>
              <w:t>התנהגות</w:t>
            </w:r>
            <w:r w:rsidRPr="00C66B66">
              <w:rPr>
                <w:b/>
                <w:bCs/>
                <w:i w:val="0"/>
                <w:iCs w:val="0"/>
                <w:sz w:val="20"/>
                <w:szCs w:val="20"/>
                <w:rtl/>
              </w:rPr>
              <w:t xml:space="preserve"> </w:t>
            </w:r>
            <w:r w:rsidRPr="00C66B66">
              <w:rPr>
                <w:rFonts w:hint="eastAsia"/>
                <w:b/>
                <w:bCs/>
                <w:i w:val="0"/>
                <w:iCs w:val="0"/>
                <w:sz w:val="20"/>
                <w:szCs w:val="20"/>
                <w:rtl/>
              </w:rPr>
              <w:t>אתי</w:t>
            </w:r>
            <w:r w:rsidRPr="00C66B66">
              <w:rPr>
                <w:rFonts w:hint="cs"/>
                <w:b/>
                <w:bCs/>
                <w:i w:val="0"/>
                <w:iCs w:val="0"/>
                <w:sz w:val="20"/>
                <w:szCs w:val="20"/>
                <w:rtl/>
              </w:rPr>
              <w:t>ת</w:t>
            </w:r>
          </w:p>
          <w:p w:rsidR="00E24693" w:rsidRPr="00C66B66" w:rsidRDefault="00E24693" w:rsidP="00C66B66">
            <w:pPr>
              <w:pStyle w:val="Heading5"/>
              <w:numPr>
                <w:ilvl w:val="0"/>
                <w:numId w:val="0"/>
              </w:numPr>
              <w:spacing w:after="0"/>
              <w:ind w:right="0"/>
              <w:rPr>
                <w:i w:val="0"/>
                <w:iCs w:val="0"/>
                <w:sz w:val="20"/>
                <w:szCs w:val="20"/>
                <w:rtl/>
              </w:rPr>
            </w:pPr>
            <w:r w:rsidRPr="00C66B66">
              <w:rPr>
                <w:rFonts w:hint="eastAsia"/>
                <w:i w:val="0"/>
                <w:iCs w:val="0"/>
                <w:sz w:val="20"/>
                <w:szCs w:val="20"/>
                <w:rtl/>
              </w:rPr>
              <w:t>האם</w:t>
            </w:r>
            <w:r w:rsidRPr="00C66B66">
              <w:rPr>
                <w:i w:val="0"/>
                <w:iCs w:val="0"/>
                <w:sz w:val="20"/>
                <w:szCs w:val="20"/>
                <w:rtl/>
              </w:rPr>
              <w:t xml:space="preserve"> </w:t>
            </w:r>
            <w:r w:rsidRPr="00C66B66">
              <w:rPr>
                <w:rFonts w:hint="eastAsia"/>
                <w:i w:val="0"/>
                <w:iCs w:val="0"/>
                <w:sz w:val="20"/>
                <w:szCs w:val="20"/>
                <w:rtl/>
              </w:rPr>
              <w:t>הנהלת</w:t>
            </w:r>
            <w:r w:rsidRPr="00C66B66">
              <w:rPr>
                <w:i w:val="0"/>
                <w:iCs w:val="0"/>
                <w:sz w:val="20"/>
                <w:szCs w:val="20"/>
                <w:rtl/>
              </w:rPr>
              <w:t xml:space="preserve"> </w:t>
            </w:r>
            <w:r w:rsidRPr="00C66B66">
              <w:rPr>
                <w:rFonts w:hint="eastAsia"/>
                <w:i w:val="0"/>
                <w:iCs w:val="0"/>
                <w:sz w:val="20"/>
                <w:szCs w:val="20"/>
                <w:rtl/>
              </w:rPr>
              <w:t>המעבדה</w:t>
            </w:r>
            <w:r w:rsidRPr="00C66B66">
              <w:rPr>
                <w:i w:val="0"/>
                <w:iCs w:val="0"/>
                <w:sz w:val="20"/>
                <w:szCs w:val="20"/>
                <w:rtl/>
              </w:rPr>
              <w:t xml:space="preserve"> </w:t>
            </w:r>
            <w:r w:rsidR="00993EBA" w:rsidRPr="00C66B66">
              <w:rPr>
                <w:rFonts w:hint="cs"/>
                <w:i w:val="0"/>
                <w:iCs w:val="0"/>
                <w:sz w:val="20"/>
                <w:szCs w:val="20"/>
                <w:rtl/>
              </w:rPr>
              <w:t>יכולה להצהיר כי:</w:t>
            </w:r>
            <w:r w:rsidRPr="00C66B66">
              <w:rPr>
                <w:rFonts w:hint="cs"/>
                <w:i w:val="0"/>
                <w:iCs w:val="0"/>
                <w:sz w:val="20"/>
                <w:szCs w:val="20"/>
                <w:rtl/>
              </w:rPr>
              <w:t xml:space="preserve"> </w:t>
            </w:r>
          </w:p>
        </w:tc>
        <w:tc>
          <w:tcPr>
            <w:tcW w:w="567" w:type="dxa"/>
            <w:shd w:val="clear" w:color="auto" w:fill="auto"/>
          </w:tcPr>
          <w:p w:rsidR="00E24693" w:rsidRPr="00C66B66" w:rsidRDefault="00E24693" w:rsidP="00C66B66">
            <w:pPr>
              <w:rPr>
                <w:sz w:val="20"/>
                <w:szCs w:val="20"/>
                <w:rtl/>
              </w:rPr>
            </w:pPr>
          </w:p>
        </w:tc>
        <w:tc>
          <w:tcPr>
            <w:tcW w:w="567" w:type="dxa"/>
            <w:shd w:val="clear" w:color="auto" w:fill="auto"/>
          </w:tcPr>
          <w:p w:rsidR="00E24693" w:rsidRPr="00C66B66" w:rsidRDefault="00E24693" w:rsidP="00C66B66">
            <w:pPr>
              <w:rPr>
                <w:sz w:val="20"/>
                <w:szCs w:val="20"/>
                <w:rtl/>
              </w:rPr>
            </w:pPr>
          </w:p>
        </w:tc>
        <w:tc>
          <w:tcPr>
            <w:tcW w:w="709" w:type="dxa"/>
            <w:shd w:val="clear" w:color="auto" w:fill="auto"/>
          </w:tcPr>
          <w:p w:rsidR="00E24693" w:rsidRPr="00C66B66" w:rsidRDefault="00E24693" w:rsidP="00C66B66">
            <w:pPr>
              <w:rPr>
                <w:sz w:val="20"/>
                <w:szCs w:val="20"/>
                <w:rtl/>
              </w:rPr>
            </w:pPr>
          </w:p>
        </w:tc>
        <w:tc>
          <w:tcPr>
            <w:tcW w:w="1126" w:type="dxa"/>
            <w:shd w:val="clear" w:color="auto" w:fill="auto"/>
          </w:tcPr>
          <w:p w:rsidR="00E24693" w:rsidRPr="00C66B66" w:rsidRDefault="00E24693" w:rsidP="00C66B66">
            <w:pPr>
              <w:rPr>
                <w:sz w:val="20"/>
                <w:szCs w:val="20"/>
                <w:rtl/>
              </w:rPr>
            </w:pPr>
          </w:p>
        </w:tc>
      </w:tr>
      <w:tr w:rsidR="00E24693" w:rsidRPr="00E73301" w:rsidTr="004F01F0">
        <w:tc>
          <w:tcPr>
            <w:tcW w:w="1010" w:type="dxa"/>
            <w:shd w:val="clear" w:color="auto" w:fill="auto"/>
          </w:tcPr>
          <w:p w:rsidR="00E24693" w:rsidRPr="00C66B66" w:rsidRDefault="00E24693" w:rsidP="00C66B66">
            <w:pPr>
              <w:rPr>
                <w:rFonts w:cs="Times New Roman"/>
                <w:b/>
                <w:bCs/>
                <w:caps/>
                <w:szCs w:val="22"/>
                <w:rtl/>
              </w:rPr>
            </w:pPr>
          </w:p>
        </w:tc>
        <w:tc>
          <w:tcPr>
            <w:tcW w:w="4961" w:type="dxa"/>
            <w:shd w:val="clear" w:color="auto" w:fill="auto"/>
          </w:tcPr>
          <w:p w:rsidR="00E24693" w:rsidRPr="00C66B66" w:rsidRDefault="004126E2" w:rsidP="004126E2">
            <w:pPr>
              <w:pStyle w:val="Heading5"/>
              <w:numPr>
                <w:ilvl w:val="0"/>
                <w:numId w:val="0"/>
              </w:numPr>
              <w:spacing w:after="0"/>
              <w:ind w:right="0"/>
              <w:rPr>
                <w:b/>
                <w:bCs/>
                <w:i w:val="0"/>
                <w:iCs w:val="0"/>
                <w:sz w:val="20"/>
                <w:szCs w:val="20"/>
                <w:rtl/>
              </w:rPr>
            </w:pPr>
            <w:r>
              <w:rPr>
                <w:rFonts w:ascii="Arial" w:hAnsi="Arial" w:hint="cs"/>
                <w:i w:val="0"/>
                <w:iCs w:val="0"/>
                <w:sz w:val="20"/>
                <w:szCs w:val="20"/>
                <w:rtl/>
              </w:rPr>
              <w:t xml:space="preserve">א. </w:t>
            </w:r>
            <w:r w:rsidR="00E24693" w:rsidRPr="00C66B66">
              <w:rPr>
                <w:rFonts w:ascii="Arial" w:hAnsi="Arial"/>
                <w:i w:val="0"/>
                <w:iCs w:val="0"/>
                <w:sz w:val="20"/>
                <w:szCs w:val="20"/>
                <w:rtl/>
              </w:rPr>
              <w:t xml:space="preserve">אין </w:t>
            </w:r>
            <w:r w:rsidR="00E24693" w:rsidRPr="00C66B66">
              <w:rPr>
                <w:rFonts w:ascii="Arial" w:hAnsi="Arial" w:hint="cs"/>
                <w:i w:val="0"/>
                <w:iCs w:val="0"/>
                <w:sz w:val="20"/>
                <w:szCs w:val="20"/>
                <w:rtl/>
              </w:rPr>
              <w:t>כל</w:t>
            </w:r>
            <w:r w:rsidR="00E24693" w:rsidRPr="00C66B66">
              <w:rPr>
                <w:rFonts w:ascii="Arial" w:hAnsi="Arial"/>
                <w:i w:val="0"/>
                <w:iCs w:val="0"/>
                <w:sz w:val="20"/>
                <w:szCs w:val="20"/>
                <w:rtl/>
              </w:rPr>
              <w:t xml:space="preserve"> מעורבות בפעילויות </w:t>
            </w:r>
            <w:r w:rsidR="00E24693" w:rsidRPr="00C66B66">
              <w:rPr>
                <w:rFonts w:ascii="Arial" w:hAnsi="Arial" w:hint="cs"/>
                <w:i w:val="0"/>
                <w:iCs w:val="0"/>
                <w:sz w:val="20"/>
                <w:szCs w:val="20"/>
                <w:rtl/>
              </w:rPr>
              <w:t xml:space="preserve">כלשהן </w:t>
            </w:r>
            <w:r w:rsidR="00E24693" w:rsidRPr="00C66B66">
              <w:rPr>
                <w:rFonts w:ascii="Arial" w:hAnsi="Arial"/>
                <w:i w:val="0"/>
                <w:iCs w:val="0"/>
                <w:sz w:val="20"/>
                <w:szCs w:val="20"/>
                <w:rtl/>
              </w:rPr>
              <w:t>שעלולה להקטין את הביטחון בכשירות, בהיעדר משוא בפנים, בשיקול הדעת או ביושרה התפעולית של המעבדה;</w:t>
            </w:r>
          </w:p>
        </w:tc>
        <w:tc>
          <w:tcPr>
            <w:tcW w:w="567" w:type="dxa"/>
            <w:shd w:val="clear" w:color="auto" w:fill="auto"/>
          </w:tcPr>
          <w:p w:rsidR="00E24693" w:rsidRPr="00C66B66" w:rsidRDefault="00E24693" w:rsidP="00C66B66">
            <w:pPr>
              <w:rPr>
                <w:sz w:val="20"/>
                <w:szCs w:val="20"/>
                <w:rtl/>
              </w:rPr>
            </w:pPr>
          </w:p>
        </w:tc>
        <w:tc>
          <w:tcPr>
            <w:tcW w:w="567" w:type="dxa"/>
            <w:shd w:val="clear" w:color="auto" w:fill="auto"/>
          </w:tcPr>
          <w:p w:rsidR="00E24693" w:rsidRPr="00C66B66" w:rsidRDefault="00E24693" w:rsidP="00C66B66">
            <w:pPr>
              <w:rPr>
                <w:sz w:val="20"/>
                <w:szCs w:val="20"/>
                <w:rtl/>
              </w:rPr>
            </w:pPr>
          </w:p>
        </w:tc>
        <w:tc>
          <w:tcPr>
            <w:tcW w:w="709" w:type="dxa"/>
            <w:shd w:val="clear" w:color="auto" w:fill="auto"/>
          </w:tcPr>
          <w:p w:rsidR="00E24693" w:rsidRPr="00C66B66" w:rsidRDefault="00E24693" w:rsidP="00C66B66">
            <w:pPr>
              <w:rPr>
                <w:sz w:val="20"/>
                <w:szCs w:val="20"/>
                <w:rtl/>
              </w:rPr>
            </w:pPr>
          </w:p>
        </w:tc>
        <w:tc>
          <w:tcPr>
            <w:tcW w:w="1126" w:type="dxa"/>
            <w:shd w:val="clear" w:color="auto" w:fill="auto"/>
          </w:tcPr>
          <w:p w:rsidR="00E24693" w:rsidRPr="00C66B66" w:rsidRDefault="00E24693" w:rsidP="00C66B66">
            <w:pPr>
              <w:rPr>
                <w:sz w:val="20"/>
                <w:szCs w:val="20"/>
                <w:rtl/>
              </w:rPr>
            </w:pPr>
          </w:p>
        </w:tc>
      </w:tr>
      <w:tr w:rsidR="00E24693" w:rsidRPr="00E73301" w:rsidTr="004F01F0">
        <w:tc>
          <w:tcPr>
            <w:tcW w:w="1010" w:type="dxa"/>
            <w:shd w:val="clear" w:color="auto" w:fill="auto"/>
          </w:tcPr>
          <w:p w:rsidR="00E24693" w:rsidRPr="00C66B66" w:rsidRDefault="00E24693" w:rsidP="00C66B66">
            <w:pPr>
              <w:rPr>
                <w:rFonts w:cs="Times New Roman"/>
                <w:b/>
                <w:bCs/>
                <w:caps/>
                <w:szCs w:val="22"/>
                <w:rtl/>
              </w:rPr>
            </w:pPr>
          </w:p>
        </w:tc>
        <w:tc>
          <w:tcPr>
            <w:tcW w:w="4961" w:type="dxa"/>
            <w:shd w:val="clear" w:color="auto" w:fill="auto"/>
          </w:tcPr>
          <w:p w:rsidR="00E24693" w:rsidRPr="00C66B66" w:rsidRDefault="004126E2" w:rsidP="004126E2">
            <w:pPr>
              <w:pStyle w:val="ListParagraph"/>
              <w:ind w:left="0"/>
              <w:rPr>
                <w:b/>
                <w:bCs/>
                <w:sz w:val="20"/>
                <w:szCs w:val="20"/>
                <w:rtl/>
              </w:rPr>
            </w:pPr>
            <w:r>
              <w:rPr>
                <w:rFonts w:ascii="Arial" w:hAnsi="Arial" w:hint="cs"/>
                <w:sz w:val="20"/>
                <w:szCs w:val="20"/>
                <w:rtl/>
              </w:rPr>
              <w:t xml:space="preserve">ב. </w:t>
            </w:r>
            <w:r w:rsidR="00E24693" w:rsidRPr="00C66B66">
              <w:rPr>
                <w:rFonts w:ascii="Arial" w:hAnsi="Arial"/>
                <w:sz w:val="20"/>
                <w:szCs w:val="20"/>
                <w:rtl/>
              </w:rPr>
              <w:t>ההנהלה והעובדים חופשיים מלחצים או השפעות בלתי הולמים כלשהם מסחריים, כספיים או</w:t>
            </w:r>
            <w:r w:rsidR="00E24693" w:rsidRPr="00C66B66">
              <w:rPr>
                <w:rFonts w:ascii="Arial" w:hAnsi="Arial" w:hint="cs"/>
                <w:sz w:val="20"/>
                <w:szCs w:val="20"/>
                <w:rtl/>
              </w:rPr>
              <w:t xml:space="preserve"> </w:t>
            </w:r>
            <w:r w:rsidR="00E24693" w:rsidRPr="00C66B66">
              <w:rPr>
                <w:rFonts w:ascii="Arial" w:hAnsi="Arial"/>
                <w:sz w:val="20"/>
                <w:szCs w:val="20"/>
                <w:rtl/>
              </w:rPr>
              <w:t xml:space="preserve">אחרים שעלולים להשפיע </w:t>
            </w:r>
            <w:r w:rsidR="00E24693" w:rsidRPr="00C66B66">
              <w:rPr>
                <w:rFonts w:ascii="Arial" w:hAnsi="Arial" w:hint="cs"/>
                <w:sz w:val="20"/>
                <w:szCs w:val="20"/>
                <w:rtl/>
              </w:rPr>
              <w:t xml:space="preserve">באופן מזיק </w:t>
            </w:r>
            <w:r w:rsidR="00E24693" w:rsidRPr="00C66B66">
              <w:rPr>
                <w:rFonts w:ascii="Arial" w:hAnsi="Arial"/>
                <w:sz w:val="20"/>
                <w:szCs w:val="20"/>
                <w:rtl/>
              </w:rPr>
              <w:t>על איכות עבודתם;</w:t>
            </w:r>
          </w:p>
        </w:tc>
        <w:tc>
          <w:tcPr>
            <w:tcW w:w="567" w:type="dxa"/>
            <w:shd w:val="clear" w:color="auto" w:fill="auto"/>
          </w:tcPr>
          <w:p w:rsidR="00E24693" w:rsidRPr="00C66B66" w:rsidRDefault="00E24693" w:rsidP="00C66B66">
            <w:pPr>
              <w:rPr>
                <w:sz w:val="20"/>
                <w:szCs w:val="20"/>
                <w:rtl/>
              </w:rPr>
            </w:pPr>
          </w:p>
        </w:tc>
        <w:tc>
          <w:tcPr>
            <w:tcW w:w="567" w:type="dxa"/>
            <w:shd w:val="clear" w:color="auto" w:fill="auto"/>
          </w:tcPr>
          <w:p w:rsidR="00E24693" w:rsidRPr="00C66B66" w:rsidRDefault="00E24693" w:rsidP="00C66B66">
            <w:pPr>
              <w:rPr>
                <w:sz w:val="20"/>
                <w:szCs w:val="20"/>
                <w:rtl/>
              </w:rPr>
            </w:pPr>
          </w:p>
        </w:tc>
        <w:tc>
          <w:tcPr>
            <w:tcW w:w="709" w:type="dxa"/>
            <w:shd w:val="clear" w:color="auto" w:fill="auto"/>
          </w:tcPr>
          <w:p w:rsidR="00E24693" w:rsidRPr="00C66B66" w:rsidRDefault="00E24693" w:rsidP="00C66B66">
            <w:pPr>
              <w:rPr>
                <w:sz w:val="20"/>
                <w:szCs w:val="20"/>
                <w:rtl/>
              </w:rPr>
            </w:pPr>
          </w:p>
        </w:tc>
        <w:tc>
          <w:tcPr>
            <w:tcW w:w="1126" w:type="dxa"/>
            <w:shd w:val="clear" w:color="auto" w:fill="auto"/>
          </w:tcPr>
          <w:p w:rsidR="00E24693" w:rsidRPr="00C66B66" w:rsidRDefault="00E24693" w:rsidP="00C66B66">
            <w:pPr>
              <w:rPr>
                <w:sz w:val="20"/>
                <w:szCs w:val="20"/>
                <w:rtl/>
              </w:rPr>
            </w:pPr>
          </w:p>
        </w:tc>
      </w:tr>
      <w:tr w:rsidR="00E24693" w:rsidRPr="00E73301" w:rsidTr="004F01F0">
        <w:tc>
          <w:tcPr>
            <w:tcW w:w="1010" w:type="dxa"/>
            <w:shd w:val="clear" w:color="auto" w:fill="auto"/>
          </w:tcPr>
          <w:p w:rsidR="00E24693" w:rsidRPr="00C66B66" w:rsidRDefault="00E24693" w:rsidP="00C66B66">
            <w:pPr>
              <w:rPr>
                <w:rFonts w:cs="Times New Roman"/>
                <w:b/>
                <w:bCs/>
                <w:caps/>
                <w:szCs w:val="22"/>
                <w:rtl/>
              </w:rPr>
            </w:pPr>
          </w:p>
        </w:tc>
        <w:tc>
          <w:tcPr>
            <w:tcW w:w="4961" w:type="dxa"/>
            <w:shd w:val="clear" w:color="auto" w:fill="auto"/>
          </w:tcPr>
          <w:p w:rsidR="00E24693" w:rsidRPr="00C66B66" w:rsidRDefault="004126E2" w:rsidP="004126E2">
            <w:pPr>
              <w:pStyle w:val="Heading5"/>
              <w:numPr>
                <w:ilvl w:val="0"/>
                <w:numId w:val="0"/>
              </w:numPr>
              <w:spacing w:after="0"/>
              <w:ind w:right="0"/>
              <w:rPr>
                <w:sz w:val="20"/>
                <w:szCs w:val="20"/>
                <w:rtl/>
              </w:rPr>
            </w:pPr>
            <w:r>
              <w:rPr>
                <w:rFonts w:hint="cs"/>
                <w:i w:val="0"/>
                <w:iCs w:val="0"/>
                <w:sz w:val="20"/>
                <w:szCs w:val="20"/>
                <w:rtl/>
              </w:rPr>
              <w:t xml:space="preserve">ג. </w:t>
            </w:r>
            <w:r w:rsidR="00E24693" w:rsidRPr="00C66B66">
              <w:rPr>
                <w:rFonts w:hint="cs"/>
                <w:i w:val="0"/>
                <w:iCs w:val="0"/>
                <w:sz w:val="20"/>
                <w:szCs w:val="20"/>
                <w:rtl/>
              </w:rPr>
              <w:t>עימותים אפשריים מוצהרים בפתיחות ומנוהלים באופן נאות;</w:t>
            </w:r>
          </w:p>
        </w:tc>
        <w:tc>
          <w:tcPr>
            <w:tcW w:w="567" w:type="dxa"/>
            <w:shd w:val="clear" w:color="auto" w:fill="auto"/>
          </w:tcPr>
          <w:p w:rsidR="00E24693" w:rsidRPr="00C66B66" w:rsidRDefault="00E24693" w:rsidP="00C66B66">
            <w:pPr>
              <w:rPr>
                <w:sz w:val="20"/>
                <w:szCs w:val="20"/>
                <w:rtl/>
              </w:rPr>
            </w:pPr>
          </w:p>
        </w:tc>
        <w:tc>
          <w:tcPr>
            <w:tcW w:w="567" w:type="dxa"/>
            <w:shd w:val="clear" w:color="auto" w:fill="auto"/>
          </w:tcPr>
          <w:p w:rsidR="00E24693" w:rsidRPr="00C66B66" w:rsidRDefault="00E24693" w:rsidP="00C66B66">
            <w:pPr>
              <w:rPr>
                <w:sz w:val="20"/>
                <w:szCs w:val="20"/>
                <w:rtl/>
              </w:rPr>
            </w:pPr>
          </w:p>
        </w:tc>
        <w:tc>
          <w:tcPr>
            <w:tcW w:w="709" w:type="dxa"/>
            <w:shd w:val="clear" w:color="auto" w:fill="auto"/>
          </w:tcPr>
          <w:p w:rsidR="00E24693" w:rsidRPr="00C66B66" w:rsidRDefault="00E24693" w:rsidP="00C66B66">
            <w:pPr>
              <w:rPr>
                <w:sz w:val="20"/>
                <w:szCs w:val="20"/>
                <w:rtl/>
              </w:rPr>
            </w:pPr>
          </w:p>
        </w:tc>
        <w:tc>
          <w:tcPr>
            <w:tcW w:w="1126" w:type="dxa"/>
            <w:shd w:val="clear" w:color="auto" w:fill="auto"/>
          </w:tcPr>
          <w:p w:rsidR="00E24693" w:rsidRPr="00C66B66" w:rsidRDefault="00E24693" w:rsidP="00C66B66">
            <w:pPr>
              <w:rPr>
                <w:sz w:val="20"/>
                <w:szCs w:val="20"/>
                <w:rtl/>
              </w:rPr>
            </w:pPr>
          </w:p>
        </w:tc>
      </w:tr>
      <w:tr w:rsidR="00E24693" w:rsidRPr="00E73301" w:rsidTr="004F01F0">
        <w:tc>
          <w:tcPr>
            <w:tcW w:w="1010" w:type="dxa"/>
            <w:shd w:val="clear" w:color="auto" w:fill="auto"/>
          </w:tcPr>
          <w:p w:rsidR="00E24693" w:rsidRPr="00C66B66" w:rsidRDefault="00E24693" w:rsidP="00C66B66">
            <w:pPr>
              <w:rPr>
                <w:rFonts w:cs="Times New Roman"/>
                <w:b/>
                <w:bCs/>
                <w:caps/>
                <w:szCs w:val="22"/>
                <w:rtl/>
              </w:rPr>
            </w:pPr>
          </w:p>
        </w:tc>
        <w:tc>
          <w:tcPr>
            <w:tcW w:w="4961" w:type="dxa"/>
            <w:shd w:val="clear" w:color="auto" w:fill="auto"/>
          </w:tcPr>
          <w:p w:rsidR="00E24693" w:rsidRPr="00C66B66" w:rsidRDefault="004126E2" w:rsidP="004126E2">
            <w:pPr>
              <w:pStyle w:val="ListParagraph"/>
              <w:ind w:left="0"/>
              <w:rPr>
                <w:sz w:val="20"/>
                <w:szCs w:val="20"/>
                <w:rtl/>
              </w:rPr>
            </w:pPr>
            <w:r>
              <w:rPr>
                <w:rFonts w:ascii="Arial" w:hAnsi="Arial" w:hint="cs"/>
                <w:sz w:val="20"/>
                <w:szCs w:val="20"/>
                <w:rtl/>
              </w:rPr>
              <w:t xml:space="preserve">ד. </w:t>
            </w:r>
            <w:r w:rsidR="00E24693" w:rsidRPr="00C66B66">
              <w:rPr>
                <w:rFonts w:ascii="Arial" w:hAnsi="Arial" w:hint="cs"/>
                <w:sz w:val="20"/>
                <w:szCs w:val="20"/>
                <w:rtl/>
              </w:rPr>
              <w:t>ק</w:t>
            </w:r>
            <w:r w:rsidR="00E24693" w:rsidRPr="00C66B66">
              <w:rPr>
                <w:rFonts w:ascii="Arial" w:hAnsi="Arial"/>
                <w:sz w:val="20"/>
                <w:szCs w:val="20"/>
                <w:rtl/>
              </w:rPr>
              <w:t xml:space="preserve">יימים נהלים הולמים במטרה להבטיח שהעובדים נוהגים </w:t>
            </w:r>
            <w:r w:rsidR="00E24693" w:rsidRPr="00C66B66">
              <w:rPr>
                <w:rFonts w:ascii="Arial" w:hAnsi="Arial" w:hint="cs"/>
                <w:sz w:val="20"/>
                <w:szCs w:val="20"/>
                <w:rtl/>
              </w:rPr>
              <w:t>בדגימות</w:t>
            </w:r>
            <w:r w:rsidR="00E24693" w:rsidRPr="00C66B66">
              <w:rPr>
                <w:rFonts w:ascii="Arial" w:hAnsi="Arial"/>
                <w:sz w:val="20"/>
                <w:szCs w:val="20"/>
                <w:rtl/>
              </w:rPr>
              <w:t>, רקמות או שרידי</w:t>
            </w:r>
            <w:r w:rsidR="00E24693" w:rsidRPr="00C66B66">
              <w:rPr>
                <w:rFonts w:ascii="Arial" w:hAnsi="Arial" w:hint="cs"/>
                <w:sz w:val="20"/>
                <w:szCs w:val="20"/>
                <w:rtl/>
              </w:rPr>
              <w:t>ם</w:t>
            </w:r>
            <w:r w:rsidR="00E24693" w:rsidRPr="00C66B66">
              <w:rPr>
                <w:rFonts w:ascii="Arial" w:hAnsi="Arial"/>
                <w:sz w:val="20"/>
                <w:szCs w:val="20"/>
                <w:rtl/>
              </w:rPr>
              <w:t xml:space="preserve"> </w:t>
            </w:r>
            <w:r w:rsidR="00E24693" w:rsidRPr="00C66B66">
              <w:rPr>
                <w:rFonts w:ascii="Arial" w:hAnsi="Arial" w:hint="cs"/>
                <w:sz w:val="20"/>
                <w:szCs w:val="20"/>
                <w:rtl/>
              </w:rPr>
              <w:t>מגוף ה</w:t>
            </w:r>
            <w:r w:rsidR="00E24693" w:rsidRPr="00C66B66">
              <w:rPr>
                <w:rFonts w:ascii="Arial" w:hAnsi="Arial"/>
                <w:sz w:val="20"/>
                <w:szCs w:val="20"/>
                <w:rtl/>
              </w:rPr>
              <w:t xml:space="preserve">אדם </w:t>
            </w:r>
            <w:r w:rsidR="00E24693" w:rsidRPr="00C66B66">
              <w:rPr>
                <w:rFonts w:ascii="Arial" w:hAnsi="Arial" w:hint="cs"/>
                <w:sz w:val="20"/>
                <w:szCs w:val="20"/>
                <w:rtl/>
              </w:rPr>
              <w:t>בהתאמה ל</w:t>
            </w:r>
            <w:r w:rsidR="00E24693" w:rsidRPr="00C66B66">
              <w:rPr>
                <w:rFonts w:ascii="Arial" w:hAnsi="Arial"/>
                <w:sz w:val="20"/>
                <w:szCs w:val="20"/>
                <w:rtl/>
              </w:rPr>
              <w:t>דרישות החוקיות הרלוונטיות;</w:t>
            </w:r>
          </w:p>
        </w:tc>
        <w:tc>
          <w:tcPr>
            <w:tcW w:w="567" w:type="dxa"/>
            <w:shd w:val="clear" w:color="auto" w:fill="auto"/>
          </w:tcPr>
          <w:p w:rsidR="00E24693" w:rsidRPr="00C66B66" w:rsidRDefault="00E24693" w:rsidP="00C66B66">
            <w:pPr>
              <w:rPr>
                <w:sz w:val="20"/>
                <w:szCs w:val="20"/>
                <w:rtl/>
              </w:rPr>
            </w:pPr>
          </w:p>
        </w:tc>
        <w:tc>
          <w:tcPr>
            <w:tcW w:w="567" w:type="dxa"/>
            <w:shd w:val="clear" w:color="auto" w:fill="auto"/>
          </w:tcPr>
          <w:p w:rsidR="00E24693" w:rsidRPr="00C66B66" w:rsidRDefault="00E24693" w:rsidP="00C66B66">
            <w:pPr>
              <w:rPr>
                <w:sz w:val="20"/>
                <w:szCs w:val="20"/>
                <w:rtl/>
              </w:rPr>
            </w:pPr>
          </w:p>
        </w:tc>
        <w:tc>
          <w:tcPr>
            <w:tcW w:w="709" w:type="dxa"/>
            <w:shd w:val="clear" w:color="auto" w:fill="auto"/>
          </w:tcPr>
          <w:p w:rsidR="00E24693" w:rsidRPr="00C66B66" w:rsidRDefault="00E24693" w:rsidP="00C66B66">
            <w:pPr>
              <w:rPr>
                <w:sz w:val="20"/>
                <w:szCs w:val="20"/>
                <w:rtl/>
              </w:rPr>
            </w:pPr>
          </w:p>
        </w:tc>
        <w:tc>
          <w:tcPr>
            <w:tcW w:w="1126" w:type="dxa"/>
            <w:shd w:val="clear" w:color="auto" w:fill="auto"/>
          </w:tcPr>
          <w:p w:rsidR="00E24693" w:rsidRPr="00C66B66" w:rsidRDefault="00E24693" w:rsidP="00C66B66">
            <w:pPr>
              <w:rPr>
                <w:sz w:val="20"/>
                <w:szCs w:val="20"/>
                <w:rtl/>
              </w:rPr>
            </w:pPr>
          </w:p>
        </w:tc>
      </w:tr>
      <w:tr w:rsidR="00E24693" w:rsidRPr="00E73301" w:rsidTr="004F01F0">
        <w:tc>
          <w:tcPr>
            <w:tcW w:w="1010" w:type="dxa"/>
            <w:shd w:val="clear" w:color="auto" w:fill="auto"/>
          </w:tcPr>
          <w:p w:rsidR="00E24693" w:rsidRPr="00C66B66" w:rsidRDefault="00E24693" w:rsidP="00C66B66">
            <w:pPr>
              <w:rPr>
                <w:rFonts w:cs="Times New Roman"/>
                <w:b/>
                <w:bCs/>
                <w:caps/>
                <w:szCs w:val="22"/>
                <w:rtl/>
              </w:rPr>
            </w:pPr>
          </w:p>
        </w:tc>
        <w:tc>
          <w:tcPr>
            <w:tcW w:w="4961" w:type="dxa"/>
            <w:shd w:val="clear" w:color="auto" w:fill="auto"/>
          </w:tcPr>
          <w:p w:rsidR="00E73301" w:rsidRPr="00C66B66" w:rsidRDefault="004126E2" w:rsidP="004126E2">
            <w:pPr>
              <w:pStyle w:val="ListParagraph"/>
              <w:tabs>
                <w:tab w:val="left" w:pos="585"/>
              </w:tabs>
              <w:ind w:left="0"/>
              <w:rPr>
                <w:sz w:val="20"/>
                <w:szCs w:val="20"/>
                <w:rtl/>
              </w:rPr>
            </w:pPr>
            <w:r>
              <w:rPr>
                <w:rFonts w:ascii="Arial" w:hAnsi="Arial" w:hint="cs"/>
                <w:sz w:val="20"/>
                <w:szCs w:val="20"/>
                <w:rtl/>
              </w:rPr>
              <w:t xml:space="preserve">ה. </w:t>
            </w:r>
            <w:r w:rsidR="00E24693" w:rsidRPr="00C66B66">
              <w:rPr>
                <w:rFonts w:ascii="Arial" w:hAnsi="Arial"/>
                <w:sz w:val="20"/>
                <w:szCs w:val="20"/>
                <w:rtl/>
              </w:rPr>
              <w:t>חיסיון המידע נשמר.</w:t>
            </w:r>
          </w:p>
        </w:tc>
        <w:tc>
          <w:tcPr>
            <w:tcW w:w="567" w:type="dxa"/>
            <w:shd w:val="clear" w:color="auto" w:fill="auto"/>
          </w:tcPr>
          <w:p w:rsidR="00E24693" w:rsidRPr="00C66B66" w:rsidRDefault="00E24693" w:rsidP="00C66B66">
            <w:pPr>
              <w:rPr>
                <w:sz w:val="20"/>
                <w:szCs w:val="20"/>
                <w:rtl/>
              </w:rPr>
            </w:pPr>
          </w:p>
        </w:tc>
        <w:tc>
          <w:tcPr>
            <w:tcW w:w="567" w:type="dxa"/>
            <w:shd w:val="clear" w:color="auto" w:fill="auto"/>
          </w:tcPr>
          <w:p w:rsidR="00E24693" w:rsidRPr="00C66B66" w:rsidRDefault="00E24693" w:rsidP="00C66B66">
            <w:pPr>
              <w:rPr>
                <w:sz w:val="20"/>
                <w:szCs w:val="20"/>
                <w:rtl/>
              </w:rPr>
            </w:pPr>
          </w:p>
        </w:tc>
        <w:tc>
          <w:tcPr>
            <w:tcW w:w="709" w:type="dxa"/>
            <w:shd w:val="clear" w:color="auto" w:fill="auto"/>
          </w:tcPr>
          <w:p w:rsidR="00E24693" w:rsidRPr="00C66B66" w:rsidRDefault="00E24693" w:rsidP="00C66B66">
            <w:pPr>
              <w:rPr>
                <w:sz w:val="20"/>
                <w:szCs w:val="20"/>
                <w:rtl/>
              </w:rPr>
            </w:pPr>
          </w:p>
        </w:tc>
        <w:tc>
          <w:tcPr>
            <w:tcW w:w="1126" w:type="dxa"/>
            <w:shd w:val="clear" w:color="auto" w:fill="auto"/>
          </w:tcPr>
          <w:p w:rsidR="00E24693" w:rsidRPr="00C66B66" w:rsidRDefault="00E24693" w:rsidP="00C66B66">
            <w:pPr>
              <w:rPr>
                <w:sz w:val="20"/>
                <w:szCs w:val="20"/>
                <w:rtl/>
              </w:rPr>
            </w:pPr>
          </w:p>
        </w:tc>
      </w:tr>
      <w:tr w:rsidR="00E73301" w:rsidRPr="00E73301" w:rsidTr="004F01F0">
        <w:trPr>
          <w:trHeight w:val="751"/>
        </w:trPr>
        <w:tc>
          <w:tcPr>
            <w:tcW w:w="1010" w:type="dxa"/>
            <w:shd w:val="clear" w:color="auto" w:fill="auto"/>
          </w:tcPr>
          <w:p w:rsidR="00E73301" w:rsidRPr="00C66B66" w:rsidRDefault="0092770A" w:rsidP="00C66B66">
            <w:pPr>
              <w:pStyle w:val="Heading4"/>
              <w:numPr>
                <w:ilvl w:val="0"/>
                <w:numId w:val="0"/>
              </w:numPr>
              <w:rPr>
                <w:rFonts w:cs="Times New Roman"/>
                <w:szCs w:val="22"/>
                <w:rtl/>
              </w:rPr>
            </w:pPr>
            <w:r w:rsidRPr="00C66B66">
              <w:rPr>
                <w:rFonts w:cs="Times New Roman"/>
                <w:noProof/>
                <w:szCs w:val="22"/>
                <w:lang w:eastAsia="zh-TW"/>
              </w:rPr>
              <w:drawing>
                <wp:inline distT="0" distB="0" distL="0" distR="0">
                  <wp:extent cx="533400" cy="180975"/>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3400" cy="180975"/>
                          </a:xfrm>
                          <a:prstGeom prst="rect">
                            <a:avLst/>
                          </a:prstGeom>
                          <a:noFill/>
                          <a:ln>
                            <a:noFill/>
                          </a:ln>
                        </pic:spPr>
                      </pic:pic>
                    </a:graphicData>
                  </a:graphic>
                </wp:inline>
              </w:drawing>
            </w:r>
            <w:r w:rsidR="00E73301" w:rsidRPr="00C66B66">
              <w:rPr>
                <w:rFonts w:cs="Times New Roman"/>
                <w:szCs w:val="22"/>
                <w:rtl/>
              </w:rPr>
              <w:tab/>
            </w:r>
            <w:r w:rsidR="00E73301" w:rsidRPr="00C66B66">
              <w:rPr>
                <w:rFonts w:cs="Times New Roman"/>
                <w:szCs w:val="22"/>
                <w:rtl/>
              </w:rPr>
              <w:tab/>
            </w:r>
          </w:p>
        </w:tc>
        <w:tc>
          <w:tcPr>
            <w:tcW w:w="4961" w:type="dxa"/>
            <w:shd w:val="clear" w:color="auto" w:fill="auto"/>
          </w:tcPr>
          <w:p w:rsidR="00E73301" w:rsidRPr="00C66B66" w:rsidRDefault="00E73301" w:rsidP="00C66B66">
            <w:pPr>
              <w:rPr>
                <w:b/>
                <w:bCs/>
                <w:sz w:val="20"/>
                <w:szCs w:val="20"/>
                <w:rtl/>
              </w:rPr>
            </w:pPr>
            <w:r w:rsidRPr="00C66B66">
              <w:rPr>
                <w:rFonts w:hint="eastAsia"/>
                <w:b/>
                <w:bCs/>
                <w:sz w:val="20"/>
                <w:szCs w:val="20"/>
                <w:rtl/>
              </w:rPr>
              <w:t>מנהל</w:t>
            </w:r>
            <w:r w:rsidRPr="00C66B66">
              <w:rPr>
                <w:b/>
                <w:bCs/>
                <w:sz w:val="20"/>
                <w:szCs w:val="20"/>
                <w:rtl/>
              </w:rPr>
              <w:t xml:space="preserve"> </w:t>
            </w:r>
            <w:r w:rsidRPr="00C66B66">
              <w:rPr>
                <w:rFonts w:hint="eastAsia"/>
                <w:b/>
                <w:bCs/>
                <w:sz w:val="20"/>
                <w:szCs w:val="20"/>
                <w:rtl/>
              </w:rPr>
              <w:t>המעבדה</w:t>
            </w:r>
          </w:p>
          <w:p w:rsidR="00E73301" w:rsidRPr="00C66B66" w:rsidRDefault="00E73301" w:rsidP="00C66B66">
            <w:pPr>
              <w:tabs>
                <w:tab w:val="left" w:pos="827"/>
                <w:tab w:val="left" w:pos="1149"/>
              </w:tabs>
              <w:rPr>
                <w:sz w:val="20"/>
                <w:szCs w:val="20"/>
                <w:rtl/>
              </w:rPr>
            </w:pPr>
            <w:r w:rsidRPr="00C66B66">
              <w:rPr>
                <w:rFonts w:hint="cs"/>
                <w:sz w:val="20"/>
                <w:szCs w:val="20"/>
                <w:rtl/>
              </w:rPr>
              <w:t>האם בראש המעבדה עומד אדם או אנשים בעלי הכישורים, הסמכות והמשאבים למילוי הדרישות של תקן בינלאומי זה?</w:t>
            </w:r>
          </w:p>
        </w:tc>
        <w:tc>
          <w:tcPr>
            <w:tcW w:w="567" w:type="dxa"/>
            <w:shd w:val="clear" w:color="auto" w:fill="auto"/>
          </w:tcPr>
          <w:p w:rsidR="00E73301" w:rsidRPr="00C66B66" w:rsidRDefault="00E73301" w:rsidP="00C66B66">
            <w:pPr>
              <w:rPr>
                <w:sz w:val="20"/>
                <w:szCs w:val="20"/>
                <w:rtl/>
              </w:rPr>
            </w:pPr>
          </w:p>
        </w:tc>
        <w:tc>
          <w:tcPr>
            <w:tcW w:w="567" w:type="dxa"/>
            <w:shd w:val="clear" w:color="auto" w:fill="auto"/>
          </w:tcPr>
          <w:p w:rsidR="00E73301" w:rsidRPr="00C66B66" w:rsidRDefault="00E73301" w:rsidP="00C66B66">
            <w:pPr>
              <w:rPr>
                <w:sz w:val="20"/>
                <w:szCs w:val="20"/>
                <w:rtl/>
              </w:rPr>
            </w:pPr>
          </w:p>
        </w:tc>
        <w:tc>
          <w:tcPr>
            <w:tcW w:w="709" w:type="dxa"/>
            <w:shd w:val="clear" w:color="auto" w:fill="auto"/>
          </w:tcPr>
          <w:p w:rsidR="00E73301" w:rsidRPr="00C66B66" w:rsidRDefault="00E73301" w:rsidP="00C66B66">
            <w:pPr>
              <w:rPr>
                <w:sz w:val="20"/>
                <w:szCs w:val="20"/>
                <w:rtl/>
              </w:rPr>
            </w:pPr>
          </w:p>
        </w:tc>
        <w:tc>
          <w:tcPr>
            <w:tcW w:w="1126" w:type="dxa"/>
            <w:shd w:val="clear" w:color="auto" w:fill="auto"/>
          </w:tcPr>
          <w:p w:rsidR="00E73301" w:rsidRPr="00C66B66" w:rsidRDefault="00E73301" w:rsidP="00C66B66">
            <w:pPr>
              <w:rPr>
                <w:sz w:val="20"/>
                <w:szCs w:val="20"/>
                <w:rtl/>
              </w:rPr>
            </w:pPr>
          </w:p>
        </w:tc>
      </w:tr>
      <w:tr w:rsidR="00E73301" w:rsidRPr="00E73301" w:rsidTr="004F01F0">
        <w:trPr>
          <w:trHeight w:val="351"/>
        </w:trPr>
        <w:tc>
          <w:tcPr>
            <w:tcW w:w="1010" w:type="dxa"/>
            <w:shd w:val="clear" w:color="auto" w:fill="auto"/>
          </w:tcPr>
          <w:p w:rsidR="00E73301" w:rsidRPr="00C66B66" w:rsidRDefault="00E73301" w:rsidP="00C66B66">
            <w:pPr>
              <w:rPr>
                <w:rFonts w:cs="Times New Roman"/>
                <w:szCs w:val="22"/>
                <w:rtl/>
              </w:rPr>
            </w:pPr>
          </w:p>
        </w:tc>
        <w:tc>
          <w:tcPr>
            <w:tcW w:w="4961" w:type="dxa"/>
            <w:shd w:val="clear" w:color="auto" w:fill="auto"/>
          </w:tcPr>
          <w:p w:rsidR="00E73301" w:rsidRPr="00C66B66" w:rsidRDefault="00E73301" w:rsidP="00C66B66">
            <w:pPr>
              <w:rPr>
                <w:rFonts w:cs="Calibri"/>
                <w:sz w:val="20"/>
                <w:szCs w:val="20"/>
                <w:rtl/>
              </w:rPr>
            </w:pPr>
            <w:r w:rsidRPr="00C66B66">
              <w:rPr>
                <w:rFonts w:hint="cs"/>
                <w:sz w:val="20"/>
                <w:szCs w:val="20"/>
                <w:rtl/>
              </w:rPr>
              <w:t xml:space="preserve">האם תחומי האחריות של מנהל המעבדה כוללים את נושאי המקצוע, </w:t>
            </w:r>
            <w:r w:rsidRPr="00C66B66">
              <w:rPr>
                <w:rFonts w:ascii="Arial" w:hAnsi="Arial"/>
                <w:sz w:val="20"/>
                <w:szCs w:val="20"/>
                <w:rtl/>
              </w:rPr>
              <w:t>המדע, הייעוץ</w:t>
            </w:r>
            <w:r w:rsidRPr="00C66B66">
              <w:rPr>
                <w:rFonts w:ascii="Arial" w:hAnsi="Arial" w:hint="cs"/>
                <w:sz w:val="20"/>
                <w:szCs w:val="20"/>
                <w:rtl/>
              </w:rPr>
              <w:t>,</w:t>
            </w:r>
            <w:r w:rsidRPr="00C66B66">
              <w:rPr>
                <w:rFonts w:ascii="Arial" w:hAnsi="Arial"/>
                <w:sz w:val="20"/>
                <w:szCs w:val="20"/>
                <w:rtl/>
              </w:rPr>
              <w:t xml:space="preserve"> ההמלצה, הארגון, המנהל והלימוד הרלוונטיים לשירותים שמציעה המעבדה</w:t>
            </w:r>
            <w:r w:rsidRPr="00C66B66">
              <w:rPr>
                <w:rFonts w:ascii="Arial" w:hAnsi="Arial" w:hint="cs"/>
                <w:sz w:val="20"/>
                <w:szCs w:val="20"/>
                <w:rtl/>
              </w:rPr>
              <w:t>?</w:t>
            </w:r>
          </w:p>
        </w:tc>
        <w:tc>
          <w:tcPr>
            <w:tcW w:w="567" w:type="dxa"/>
            <w:shd w:val="clear" w:color="auto" w:fill="auto"/>
          </w:tcPr>
          <w:p w:rsidR="00E73301" w:rsidRPr="00C66B66" w:rsidRDefault="00E73301" w:rsidP="00C66B66">
            <w:pPr>
              <w:rPr>
                <w:sz w:val="20"/>
                <w:szCs w:val="20"/>
                <w:rtl/>
              </w:rPr>
            </w:pPr>
          </w:p>
        </w:tc>
        <w:tc>
          <w:tcPr>
            <w:tcW w:w="567" w:type="dxa"/>
            <w:shd w:val="clear" w:color="auto" w:fill="auto"/>
          </w:tcPr>
          <w:p w:rsidR="00E73301" w:rsidRPr="00C66B66" w:rsidRDefault="00E73301" w:rsidP="00C66B66">
            <w:pPr>
              <w:rPr>
                <w:sz w:val="20"/>
                <w:szCs w:val="20"/>
                <w:rtl/>
              </w:rPr>
            </w:pPr>
          </w:p>
        </w:tc>
        <w:tc>
          <w:tcPr>
            <w:tcW w:w="709" w:type="dxa"/>
            <w:shd w:val="clear" w:color="auto" w:fill="auto"/>
          </w:tcPr>
          <w:p w:rsidR="00E73301" w:rsidRPr="00C66B66" w:rsidRDefault="00E73301" w:rsidP="00C66B66">
            <w:pPr>
              <w:rPr>
                <w:sz w:val="20"/>
                <w:szCs w:val="20"/>
                <w:rtl/>
              </w:rPr>
            </w:pPr>
          </w:p>
        </w:tc>
        <w:tc>
          <w:tcPr>
            <w:tcW w:w="1126" w:type="dxa"/>
            <w:shd w:val="clear" w:color="auto" w:fill="auto"/>
          </w:tcPr>
          <w:p w:rsidR="00E73301" w:rsidRPr="00C66B66" w:rsidRDefault="00E73301" w:rsidP="00C66B66">
            <w:pPr>
              <w:rPr>
                <w:sz w:val="20"/>
                <w:szCs w:val="20"/>
                <w:rtl/>
              </w:rPr>
            </w:pPr>
          </w:p>
        </w:tc>
      </w:tr>
      <w:tr w:rsidR="00E73301" w:rsidRPr="00E73301" w:rsidTr="004F01F0">
        <w:trPr>
          <w:trHeight w:val="257"/>
        </w:trPr>
        <w:tc>
          <w:tcPr>
            <w:tcW w:w="1010" w:type="dxa"/>
            <w:shd w:val="clear" w:color="auto" w:fill="auto"/>
          </w:tcPr>
          <w:p w:rsidR="00E73301" w:rsidRPr="00C66B66" w:rsidRDefault="00E73301" w:rsidP="00C66B66">
            <w:pPr>
              <w:rPr>
                <w:rFonts w:cs="Times New Roman"/>
                <w:szCs w:val="22"/>
                <w:rtl/>
              </w:rPr>
            </w:pPr>
          </w:p>
        </w:tc>
        <w:tc>
          <w:tcPr>
            <w:tcW w:w="4961" w:type="dxa"/>
            <w:tcBorders>
              <w:bottom w:val="single" w:sz="4" w:space="0" w:color="auto"/>
            </w:tcBorders>
            <w:shd w:val="clear" w:color="auto" w:fill="auto"/>
          </w:tcPr>
          <w:p w:rsidR="00E73301" w:rsidRPr="00C66B66" w:rsidRDefault="00E73301" w:rsidP="00726C9E">
            <w:pPr>
              <w:rPr>
                <w:sz w:val="20"/>
                <w:szCs w:val="20"/>
                <w:rtl/>
              </w:rPr>
            </w:pPr>
            <w:r w:rsidRPr="00C66B66">
              <w:rPr>
                <w:rFonts w:hint="cs"/>
                <w:sz w:val="20"/>
                <w:szCs w:val="20"/>
                <w:rtl/>
              </w:rPr>
              <w:t>האם התפקידים והסמכויות של מנהל המעבדה מתועדים?</w:t>
            </w:r>
          </w:p>
        </w:tc>
        <w:tc>
          <w:tcPr>
            <w:tcW w:w="567" w:type="dxa"/>
            <w:tcBorders>
              <w:bottom w:val="single" w:sz="4" w:space="0" w:color="auto"/>
            </w:tcBorders>
            <w:shd w:val="clear" w:color="auto" w:fill="auto"/>
          </w:tcPr>
          <w:p w:rsidR="00E73301" w:rsidRPr="00C66B66" w:rsidRDefault="00E73301" w:rsidP="00C66B66">
            <w:pPr>
              <w:rPr>
                <w:sz w:val="20"/>
                <w:szCs w:val="20"/>
                <w:rtl/>
              </w:rPr>
            </w:pPr>
          </w:p>
        </w:tc>
        <w:tc>
          <w:tcPr>
            <w:tcW w:w="567" w:type="dxa"/>
            <w:tcBorders>
              <w:bottom w:val="single" w:sz="4" w:space="0" w:color="auto"/>
            </w:tcBorders>
            <w:shd w:val="clear" w:color="auto" w:fill="auto"/>
          </w:tcPr>
          <w:p w:rsidR="00E73301" w:rsidRPr="00C66B66" w:rsidRDefault="00E73301" w:rsidP="00C66B66">
            <w:pPr>
              <w:rPr>
                <w:sz w:val="20"/>
                <w:szCs w:val="20"/>
                <w:rtl/>
              </w:rPr>
            </w:pPr>
          </w:p>
        </w:tc>
        <w:tc>
          <w:tcPr>
            <w:tcW w:w="709" w:type="dxa"/>
            <w:tcBorders>
              <w:bottom w:val="single" w:sz="4" w:space="0" w:color="auto"/>
            </w:tcBorders>
            <w:shd w:val="clear" w:color="auto" w:fill="auto"/>
          </w:tcPr>
          <w:p w:rsidR="00E73301" w:rsidRPr="00C66B66" w:rsidRDefault="00E73301" w:rsidP="00C66B66">
            <w:pPr>
              <w:rPr>
                <w:sz w:val="20"/>
                <w:szCs w:val="20"/>
                <w:rtl/>
              </w:rPr>
            </w:pPr>
          </w:p>
        </w:tc>
        <w:tc>
          <w:tcPr>
            <w:tcW w:w="1126" w:type="dxa"/>
            <w:tcBorders>
              <w:bottom w:val="single" w:sz="4" w:space="0" w:color="auto"/>
            </w:tcBorders>
            <w:shd w:val="clear" w:color="auto" w:fill="auto"/>
          </w:tcPr>
          <w:p w:rsidR="00E73301" w:rsidRPr="00C66B66" w:rsidRDefault="00E73301" w:rsidP="00C66B66">
            <w:pPr>
              <w:rPr>
                <w:sz w:val="20"/>
                <w:szCs w:val="20"/>
                <w:rtl/>
              </w:rPr>
            </w:pPr>
          </w:p>
        </w:tc>
      </w:tr>
      <w:tr w:rsidR="00E73301" w:rsidRPr="00E73301" w:rsidTr="004F01F0">
        <w:trPr>
          <w:trHeight w:val="1136"/>
        </w:trPr>
        <w:tc>
          <w:tcPr>
            <w:tcW w:w="1010" w:type="dxa"/>
            <w:tcBorders>
              <w:right w:val="single" w:sz="4" w:space="0" w:color="auto"/>
            </w:tcBorders>
            <w:shd w:val="clear" w:color="auto" w:fill="auto"/>
          </w:tcPr>
          <w:p w:rsidR="00E73301" w:rsidRPr="00C66B66" w:rsidRDefault="00E73301" w:rsidP="00C66B66">
            <w:pPr>
              <w:rPr>
                <w:rFonts w:cs="Times New Roman"/>
                <w:szCs w:val="22"/>
                <w:rtl/>
              </w:rPr>
            </w:pPr>
          </w:p>
        </w:tc>
        <w:tc>
          <w:tcPr>
            <w:tcW w:w="4961" w:type="dxa"/>
            <w:tcBorders>
              <w:top w:val="single" w:sz="4" w:space="0" w:color="auto"/>
              <w:left w:val="single" w:sz="4" w:space="0" w:color="auto"/>
              <w:bottom w:val="single" w:sz="4" w:space="0" w:color="auto"/>
            </w:tcBorders>
            <w:shd w:val="clear" w:color="auto" w:fill="auto"/>
          </w:tcPr>
          <w:p w:rsidR="00722E22" w:rsidRPr="00C66B66" w:rsidRDefault="00E73301" w:rsidP="00C66B66">
            <w:pPr>
              <w:rPr>
                <w:sz w:val="20"/>
                <w:szCs w:val="20"/>
                <w:rtl/>
              </w:rPr>
            </w:pPr>
            <w:r w:rsidRPr="00C66B66">
              <w:rPr>
                <w:rFonts w:hint="cs"/>
                <w:sz w:val="20"/>
                <w:szCs w:val="20"/>
                <w:rtl/>
              </w:rPr>
              <w:t>האם מנהל המעבדה או הממונה:</w:t>
            </w:r>
          </w:p>
          <w:p w:rsidR="00E73301" w:rsidRPr="00C66B66" w:rsidRDefault="00722E22" w:rsidP="00C66B66">
            <w:pPr>
              <w:rPr>
                <w:sz w:val="20"/>
                <w:szCs w:val="20"/>
                <w:rtl/>
              </w:rPr>
            </w:pPr>
            <w:r w:rsidRPr="00C66B66">
              <w:rPr>
                <w:rFonts w:hint="cs"/>
                <w:sz w:val="20"/>
                <w:szCs w:val="20"/>
                <w:rtl/>
              </w:rPr>
              <w:t xml:space="preserve">א. מספק </w:t>
            </w:r>
            <w:r w:rsidRPr="00C66B66">
              <w:rPr>
                <w:rFonts w:ascii="Arial" w:hAnsi="Arial" w:hint="cs"/>
                <w:spacing w:val="10"/>
                <w:sz w:val="20"/>
                <w:szCs w:val="20"/>
                <w:rtl/>
              </w:rPr>
              <w:t>מנהיגות אפקטיבית ל</w:t>
            </w:r>
            <w:r w:rsidRPr="00C66B66">
              <w:rPr>
                <w:rFonts w:ascii="Arial" w:hAnsi="Arial"/>
                <w:spacing w:val="10"/>
                <w:sz w:val="20"/>
                <w:szCs w:val="20"/>
                <w:rtl/>
              </w:rPr>
              <w:t>מעבדה הרפואית, לרבות תכנון תקציב וניהול כספי, בהתאם לחלוקה הארגונית של תחומי אחריות אלה;</w:t>
            </w:r>
          </w:p>
        </w:tc>
        <w:tc>
          <w:tcPr>
            <w:tcW w:w="567" w:type="dxa"/>
            <w:tcBorders>
              <w:top w:val="single" w:sz="4" w:space="0" w:color="auto"/>
              <w:bottom w:val="single" w:sz="4" w:space="0" w:color="auto"/>
            </w:tcBorders>
            <w:shd w:val="clear" w:color="auto" w:fill="auto"/>
          </w:tcPr>
          <w:p w:rsidR="00E73301" w:rsidRPr="00C66B66" w:rsidRDefault="00E73301" w:rsidP="00C66B66">
            <w:pPr>
              <w:rPr>
                <w:sz w:val="20"/>
                <w:szCs w:val="20"/>
                <w:rtl/>
              </w:rPr>
            </w:pPr>
          </w:p>
        </w:tc>
        <w:tc>
          <w:tcPr>
            <w:tcW w:w="567" w:type="dxa"/>
            <w:tcBorders>
              <w:top w:val="single" w:sz="4" w:space="0" w:color="auto"/>
              <w:bottom w:val="single" w:sz="4" w:space="0" w:color="auto"/>
            </w:tcBorders>
            <w:shd w:val="clear" w:color="auto" w:fill="auto"/>
          </w:tcPr>
          <w:p w:rsidR="00E73301" w:rsidRPr="00C66B66" w:rsidRDefault="00E73301" w:rsidP="00C66B66">
            <w:pPr>
              <w:rPr>
                <w:sz w:val="20"/>
                <w:szCs w:val="20"/>
                <w:rtl/>
              </w:rPr>
            </w:pPr>
          </w:p>
        </w:tc>
        <w:tc>
          <w:tcPr>
            <w:tcW w:w="709" w:type="dxa"/>
            <w:tcBorders>
              <w:top w:val="single" w:sz="4" w:space="0" w:color="auto"/>
              <w:bottom w:val="single" w:sz="4" w:space="0" w:color="auto"/>
            </w:tcBorders>
            <w:shd w:val="clear" w:color="auto" w:fill="auto"/>
          </w:tcPr>
          <w:p w:rsidR="00E73301" w:rsidRPr="00C66B66" w:rsidRDefault="00E73301" w:rsidP="00C66B66">
            <w:pPr>
              <w:rPr>
                <w:sz w:val="20"/>
                <w:szCs w:val="20"/>
                <w:rtl/>
              </w:rPr>
            </w:pPr>
          </w:p>
        </w:tc>
        <w:tc>
          <w:tcPr>
            <w:tcW w:w="1126" w:type="dxa"/>
            <w:tcBorders>
              <w:top w:val="single" w:sz="4" w:space="0" w:color="auto"/>
              <w:bottom w:val="single" w:sz="4" w:space="0" w:color="auto"/>
              <w:right w:val="single" w:sz="4" w:space="0" w:color="auto"/>
            </w:tcBorders>
            <w:shd w:val="clear" w:color="auto" w:fill="auto"/>
          </w:tcPr>
          <w:p w:rsidR="00E73301" w:rsidRPr="00C66B66" w:rsidRDefault="00E73301" w:rsidP="00C66B66">
            <w:pPr>
              <w:rPr>
                <w:sz w:val="20"/>
                <w:szCs w:val="20"/>
                <w:rtl/>
              </w:rPr>
            </w:pPr>
          </w:p>
        </w:tc>
      </w:tr>
      <w:tr w:rsidR="00E73301" w:rsidRPr="00E73301" w:rsidTr="004F01F0">
        <w:trPr>
          <w:trHeight w:val="620"/>
        </w:trPr>
        <w:tc>
          <w:tcPr>
            <w:tcW w:w="1010" w:type="dxa"/>
            <w:shd w:val="clear" w:color="auto" w:fill="auto"/>
          </w:tcPr>
          <w:p w:rsidR="00E73301" w:rsidRPr="00C66B66" w:rsidRDefault="00E73301" w:rsidP="00C66B66">
            <w:pPr>
              <w:rPr>
                <w:rFonts w:cs="Times New Roman"/>
                <w:szCs w:val="22"/>
                <w:rtl/>
              </w:rPr>
            </w:pPr>
          </w:p>
        </w:tc>
        <w:tc>
          <w:tcPr>
            <w:tcW w:w="4961" w:type="dxa"/>
            <w:tcBorders>
              <w:top w:val="single" w:sz="4" w:space="0" w:color="auto"/>
            </w:tcBorders>
            <w:shd w:val="clear" w:color="auto" w:fill="auto"/>
          </w:tcPr>
          <w:p w:rsidR="00E73301" w:rsidRPr="00C66B66" w:rsidRDefault="00E73301" w:rsidP="00C66B66">
            <w:pPr>
              <w:pStyle w:val="ListParagraph"/>
              <w:numPr>
                <w:ilvl w:val="0"/>
                <w:numId w:val="3"/>
              </w:numPr>
              <w:tabs>
                <w:tab w:val="left" w:pos="35"/>
              </w:tabs>
              <w:ind w:left="0"/>
              <w:rPr>
                <w:sz w:val="20"/>
                <w:szCs w:val="20"/>
                <w:rtl/>
              </w:rPr>
            </w:pPr>
            <w:r w:rsidRPr="00C66B66">
              <w:rPr>
                <w:rFonts w:hint="cs"/>
                <w:sz w:val="20"/>
                <w:szCs w:val="20"/>
                <w:rtl/>
              </w:rPr>
              <w:t>ב. מקיים קשר אפקטיבי מול הרשויות, קהילת שירותי הבריאות, אוכלסיית המטופלים וספקי הסכמים רשמיים, כאשר נדרש?</w:t>
            </w:r>
          </w:p>
        </w:tc>
        <w:tc>
          <w:tcPr>
            <w:tcW w:w="567" w:type="dxa"/>
            <w:tcBorders>
              <w:top w:val="single" w:sz="4" w:space="0" w:color="auto"/>
            </w:tcBorders>
            <w:shd w:val="clear" w:color="auto" w:fill="auto"/>
          </w:tcPr>
          <w:p w:rsidR="00E73301" w:rsidRPr="00C66B66" w:rsidRDefault="00E73301" w:rsidP="00C66B66">
            <w:pPr>
              <w:rPr>
                <w:sz w:val="20"/>
                <w:szCs w:val="20"/>
                <w:rtl/>
              </w:rPr>
            </w:pPr>
          </w:p>
        </w:tc>
        <w:tc>
          <w:tcPr>
            <w:tcW w:w="567" w:type="dxa"/>
            <w:tcBorders>
              <w:top w:val="single" w:sz="4" w:space="0" w:color="auto"/>
            </w:tcBorders>
            <w:shd w:val="clear" w:color="auto" w:fill="auto"/>
          </w:tcPr>
          <w:p w:rsidR="00E73301" w:rsidRPr="00C66B66" w:rsidRDefault="00E73301" w:rsidP="00C66B66">
            <w:pPr>
              <w:rPr>
                <w:sz w:val="20"/>
                <w:szCs w:val="20"/>
                <w:rtl/>
              </w:rPr>
            </w:pPr>
          </w:p>
        </w:tc>
        <w:tc>
          <w:tcPr>
            <w:tcW w:w="709" w:type="dxa"/>
            <w:tcBorders>
              <w:top w:val="single" w:sz="4" w:space="0" w:color="auto"/>
            </w:tcBorders>
            <w:shd w:val="clear" w:color="auto" w:fill="auto"/>
          </w:tcPr>
          <w:p w:rsidR="00E73301" w:rsidRPr="00C66B66" w:rsidRDefault="00E73301" w:rsidP="00C66B66">
            <w:pPr>
              <w:rPr>
                <w:sz w:val="20"/>
                <w:szCs w:val="20"/>
                <w:rtl/>
              </w:rPr>
            </w:pPr>
          </w:p>
        </w:tc>
        <w:tc>
          <w:tcPr>
            <w:tcW w:w="1126" w:type="dxa"/>
            <w:tcBorders>
              <w:top w:val="single" w:sz="4" w:space="0" w:color="auto"/>
            </w:tcBorders>
            <w:shd w:val="clear" w:color="auto" w:fill="auto"/>
          </w:tcPr>
          <w:p w:rsidR="00E73301" w:rsidRPr="00C66B66" w:rsidRDefault="00E73301" w:rsidP="00C66B66">
            <w:pPr>
              <w:rPr>
                <w:sz w:val="20"/>
                <w:szCs w:val="20"/>
                <w:rtl/>
              </w:rPr>
            </w:pPr>
          </w:p>
        </w:tc>
      </w:tr>
      <w:tr w:rsidR="00E73301" w:rsidRPr="00E73301" w:rsidTr="004F01F0">
        <w:trPr>
          <w:trHeight w:val="690"/>
        </w:trPr>
        <w:tc>
          <w:tcPr>
            <w:tcW w:w="1010" w:type="dxa"/>
            <w:shd w:val="clear" w:color="auto" w:fill="auto"/>
          </w:tcPr>
          <w:p w:rsidR="00E73301" w:rsidRPr="00C66B66" w:rsidRDefault="00E73301" w:rsidP="00C66B66">
            <w:pPr>
              <w:rPr>
                <w:rFonts w:cs="Times New Roman"/>
                <w:szCs w:val="22"/>
                <w:rtl/>
              </w:rPr>
            </w:pPr>
          </w:p>
        </w:tc>
        <w:tc>
          <w:tcPr>
            <w:tcW w:w="4961" w:type="dxa"/>
            <w:shd w:val="clear" w:color="auto" w:fill="auto"/>
          </w:tcPr>
          <w:p w:rsidR="00E73301" w:rsidRPr="00C66B66" w:rsidRDefault="00E73301" w:rsidP="00C66B66">
            <w:pPr>
              <w:pStyle w:val="ListParagraph"/>
              <w:numPr>
                <w:ilvl w:val="0"/>
                <w:numId w:val="3"/>
              </w:numPr>
              <w:ind w:left="0"/>
              <w:rPr>
                <w:sz w:val="20"/>
                <w:szCs w:val="20"/>
                <w:rtl/>
              </w:rPr>
            </w:pPr>
            <w:r w:rsidRPr="00C66B66">
              <w:rPr>
                <w:rFonts w:hint="cs"/>
                <w:sz w:val="20"/>
                <w:szCs w:val="20"/>
                <w:rtl/>
              </w:rPr>
              <w:t>ג. דואג למספר הולם של כח אדם מוכשר ומושכל העונה לצרכים ולדרישות של המשתמשים?</w:t>
            </w:r>
          </w:p>
        </w:tc>
        <w:tc>
          <w:tcPr>
            <w:tcW w:w="567" w:type="dxa"/>
            <w:shd w:val="clear" w:color="auto" w:fill="auto"/>
          </w:tcPr>
          <w:p w:rsidR="00E73301" w:rsidRPr="00C66B66" w:rsidRDefault="00E73301" w:rsidP="00C66B66">
            <w:pPr>
              <w:rPr>
                <w:sz w:val="20"/>
                <w:szCs w:val="20"/>
                <w:rtl/>
              </w:rPr>
            </w:pPr>
          </w:p>
        </w:tc>
        <w:tc>
          <w:tcPr>
            <w:tcW w:w="567" w:type="dxa"/>
            <w:shd w:val="clear" w:color="auto" w:fill="auto"/>
          </w:tcPr>
          <w:p w:rsidR="00E73301" w:rsidRPr="00C66B66" w:rsidRDefault="00E73301" w:rsidP="00C66B66">
            <w:pPr>
              <w:rPr>
                <w:sz w:val="20"/>
                <w:szCs w:val="20"/>
                <w:rtl/>
              </w:rPr>
            </w:pPr>
          </w:p>
        </w:tc>
        <w:tc>
          <w:tcPr>
            <w:tcW w:w="709" w:type="dxa"/>
            <w:shd w:val="clear" w:color="auto" w:fill="auto"/>
          </w:tcPr>
          <w:p w:rsidR="00E73301" w:rsidRPr="00C66B66" w:rsidRDefault="00E73301" w:rsidP="00C66B66">
            <w:pPr>
              <w:rPr>
                <w:sz w:val="20"/>
                <w:szCs w:val="20"/>
                <w:rtl/>
              </w:rPr>
            </w:pPr>
          </w:p>
        </w:tc>
        <w:tc>
          <w:tcPr>
            <w:tcW w:w="1126" w:type="dxa"/>
            <w:shd w:val="clear" w:color="auto" w:fill="auto"/>
          </w:tcPr>
          <w:p w:rsidR="00E73301" w:rsidRPr="00C66B66" w:rsidRDefault="00E73301" w:rsidP="00C66B66">
            <w:pPr>
              <w:rPr>
                <w:sz w:val="20"/>
                <w:szCs w:val="20"/>
                <w:rtl/>
              </w:rPr>
            </w:pPr>
          </w:p>
        </w:tc>
      </w:tr>
      <w:tr w:rsidR="00E73301" w:rsidRPr="00E73301" w:rsidTr="004F01F0">
        <w:trPr>
          <w:trHeight w:val="439"/>
        </w:trPr>
        <w:tc>
          <w:tcPr>
            <w:tcW w:w="1010" w:type="dxa"/>
            <w:shd w:val="clear" w:color="auto" w:fill="auto"/>
          </w:tcPr>
          <w:p w:rsidR="00E73301" w:rsidRPr="00C66B66" w:rsidRDefault="00E73301" w:rsidP="00C66B66">
            <w:pPr>
              <w:rPr>
                <w:rFonts w:cs="Times New Roman"/>
                <w:szCs w:val="22"/>
                <w:rtl/>
              </w:rPr>
            </w:pPr>
          </w:p>
        </w:tc>
        <w:tc>
          <w:tcPr>
            <w:tcW w:w="4961" w:type="dxa"/>
            <w:shd w:val="clear" w:color="auto" w:fill="auto"/>
          </w:tcPr>
          <w:p w:rsidR="00E73301" w:rsidRPr="00C66B66" w:rsidRDefault="00E73301" w:rsidP="00C66B66">
            <w:pPr>
              <w:pStyle w:val="ListParagraph"/>
              <w:numPr>
                <w:ilvl w:val="0"/>
                <w:numId w:val="3"/>
              </w:numPr>
              <w:ind w:left="0"/>
              <w:rPr>
                <w:sz w:val="20"/>
                <w:szCs w:val="20"/>
                <w:rtl/>
              </w:rPr>
            </w:pPr>
            <w:r w:rsidRPr="00C66B66">
              <w:rPr>
                <w:rFonts w:hint="cs"/>
                <w:sz w:val="20"/>
                <w:szCs w:val="20"/>
                <w:rtl/>
              </w:rPr>
              <w:t>ד. מבטיח יישום מדיניות האיכות?</w:t>
            </w:r>
          </w:p>
        </w:tc>
        <w:tc>
          <w:tcPr>
            <w:tcW w:w="567" w:type="dxa"/>
            <w:shd w:val="clear" w:color="auto" w:fill="auto"/>
          </w:tcPr>
          <w:p w:rsidR="00E73301" w:rsidRPr="00C66B66" w:rsidRDefault="00E73301" w:rsidP="00C66B66">
            <w:pPr>
              <w:rPr>
                <w:sz w:val="20"/>
                <w:szCs w:val="20"/>
                <w:rtl/>
              </w:rPr>
            </w:pPr>
          </w:p>
        </w:tc>
        <w:tc>
          <w:tcPr>
            <w:tcW w:w="567" w:type="dxa"/>
            <w:shd w:val="clear" w:color="auto" w:fill="auto"/>
          </w:tcPr>
          <w:p w:rsidR="00E73301" w:rsidRPr="00C66B66" w:rsidRDefault="00E73301" w:rsidP="00C66B66">
            <w:pPr>
              <w:rPr>
                <w:sz w:val="20"/>
                <w:szCs w:val="20"/>
                <w:rtl/>
              </w:rPr>
            </w:pPr>
          </w:p>
        </w:tc>
        <w:tc>
          <w:tcPr>
            <w:tcW w:w="709" w:type="dxa"/>
            <w:shd w:val="clear" w:color="auto" w:fill="auto"/>
          </w:tcPr>
          <w:p w:rsidR="00E73301" w:rsidRPr="00C66B66" w:rsidRDefault="00E73301" w:rsidP="00C66B66">
            <w:pPr>
              <w:rPr>
                <w:sz w:val="20"/>
                <w:szCs w:val="20"/>
                <w:rtl/>
              </w:rPr>
            </w:pPr>
          </w:p>
        </w:tc>
        <w:tc>
          <w:tcPr>
            <w:tcW w:w="1126" w:type="dxa"/>
            <w:shd w:val="clear" w:color="auto" w:fill="auto"/>
          </w:tcPr>
          <w:p w:rsidR="00E73301" w:rsidRPr="00C66B66" w:rsidRDefault="00E73301" w:rsidP="00C66B66">
            <w:pPr>
              <w:rPr>
                <w:sz w:val="20"/>
                <w:szCs w:val="20"/>
                <w:rtl/>
              </w:rPr>
            </w:pPr>
          </w:p>
        </w:tc>
      </w:tr>
      <w:tr w:rsidR="00E73301" w:rsidRPr="00E73301" w:rsidTr="004F01F0">
        <w:trPr>
          <w:trHeight w:val="732"/>
        </w:trPr>
        <w:tc>
          <w:tcPr>
            <w:tcW w:w="1010" w:type="dxa"/>
            <w:shd w:val="clear" w:color="auto" w:fill="auto"/>
          </w:tcPr>
          <w:p w:rsidR="00E73301" w:rsidRPr="00C66B66" w:rsidRDefault="00E73301" w:rsidP="00C66B66">
            <w:pPr>
              <w:rPr>
                <w:rFonts w:cs="Times New Roman"/>
                <w:szCs w:val="22"/>
                <w:rtl/>
              </w:rPr>
            </w:pPr>
          </w:p>
        </w:tc>
        <w:tc>
          <w:tcPr>
            <w:tcW w:w="4961" w:type="dxa"/>
            <w:shd w:val="clear" w:color="auto" w:fill="auto"/>
          </w:tcPr>
          <w:p w:rsidR="00E73301" w:rsidRPr="00C66B66" w:rsidRDefault="00E73301" w:rsidP="00C66B66">
            <w:pPr>
              <w:pStyle w:val="ListParagraph"/>
              <w:numPr>
                <w:ilvl w:val="0"/>
                <w:numId w:val="3"/>
              </w:numPr>
              <w:ind w:left="0"/>
              <w:rPr>
                <w:sz w:val="20"/>
                <w:szCs w:val="20"/>
                <w:rtl/>
              </w:rPr>
            </w:pPr>
            <w:r w:rsidRPr="00C66B66">
              <w:rPr>
                <w:rFonts w:hint="cs"/>
                <w:sz w:val="20"/>
                <w:szCs w:val="20"/>
                <w:rtl/>
              </w:rPr>
              <w:t xml:space="preserve">ה. מטמיע </w:t>
            </w:r>
            <w:r w:rsidRPr="00C66B66">
              <w:rPr>
                <w:rFonts w:ascii="Arial" w:hAnsi="Arial"/>
                <w:sz w:val="20"/>
                <w:szCs w:val="20"/>
                <w:rtl/>
              </w:rPr>
              <w:t>סביבת עבודה בטוחה במעבדה</w:t>
            </w:r>
            <w:r w:rsidR="009E1D61">
              <w:rPr>
                <w:rFonts w:ascii="Arial" w:hAnsi="Arial" w:hint="cs"/>
                <w:sz w:val="20"/>
                <w:szCs w:val="20"/>
                <w:rtl/>
              </w:rPr>
              <w:t>,</w:t>
            </w:r>
            <w:r w:rsidRPr="00C66B66">
              <w:rPr>
                <w:rFonts w:ascii="Arial" w:hAnsi="Arial"/>
                <w:sz w:val="20"/>
                <w:szCs w:val="20"/>
                <w:rtl/>
              </w:rPr>
              <w:t xml:space="preserve"> בהתאם </w:t>
            </w:r>
            <w:r w:rsidRPr="00C66B66">
              <w:rPr>
                <w:rFonts w:ascii="Arial" w:hAnsi="Arial" w:hint="cs"/>
                <w:sz w:val="20"/>
                <w:szCs w:val="20"/>
                <w:rtl/>
              </w:rPr>
              <w:t>לנהוג ולמקובל (</w:t>
            </w:r>
            <w:r w:rsidRPr="00C66B66">
              <w:rPr>
                <w:rFonts w:ascii="Arial" w:hAnsi="Arial"/>
                <w:sz w:val="20"/>
                <w:szCs w:val="20"/>
              </w:rPr>
              <w:t>good practice</w:t>
            </w:r>
            <w:r w:rsidRPr="00C66B66">
              <w:rPr>
                <w:rFonts w:ascii="Arial" w:hAnsi="Arial" w:hint="cs"/>
                <w:sz w:val="20"/>
                <w:szCs w:val="20"/>
                <w:rtl/>
              </w:rPr>
              <w:t>)</w:t>
            </w:r>
            <w:r w:rsidRPr="00C66B66">
              <w:rPr>
                <w:rFonts w:ascii="Arial" w:hAnsi="Arial"/>
                <w:sz w:val="20"/>
                <w:szCs w:val="20"/>
                <w:rtl/>
              </w:rPr>
              <w:t xml:space="preserve"> ולדרישות החלות</w:t>
            </w:r>
            <w:r w:rsidRPr="00C66B66">
              <w:rPr>
                <w:rFonts w:hint="cs"/>
                <w:sz w:val="20"/>
                <w:szCs w:val="20"/>
                <w:rtl/>
              </w:rPr>
              <w:t>?</w:t>
            </w:r>
          </w:p>
        </w:tc>
        <w:tc>
          <w:tcPr>
            <w:tcW w:w="567" w:type="dxa"/>
            <w:shd w:val="clear" w:color="auto" w:fill="auto"/>
          </w:tcPr>
          <w:p w:rsidR="00E73301" w:rsidRPr="00C66B66" w:rsidRDefault="00E73301" w:rsidP="00C66B66">
            <w:pPr>
              <w:rPr>
                <w:sz w:val="20"/>
                <w:szCs w:val="20"/>
                <w:rtl/>
              </w:rPr>
            </w:pPr>
          </w:p>
        </w:tc>
        <w:tc>
          <w:tcPr>
            <w:tcW w:w="567" w:type="dxa"/>
            <w:shd w:val="clear" w:color="auto" w:fill="auto"/>
          </w:tcPr>
          <w:p w:rsidR="00E73301" w:rsidRPr="00C66B66" w:rsidRDefault="00E73301" w:rsidP="00C66B66">
            <w:pPr>
              <w:rPr>
                <w:sz w:val="20"/>
                <w:szCs w:val="20"/>
                <w:rtl/>
              </w:rPr>
            </w:pPr>
          </w:p>
        </w:tc>
        <w:tc>
          <w:tcPr>
            <w:tcW w:w="709" w:type="dxa"/>
            <w:shd w:val="clear" w:color="auto" w:fill="auto"/>
          </w:tcPr>
          <w:p w:rsidR="00E73301" w:rsidRPr="00C66B66" w:rsidRDefault="00E73301" w:rsidP="00C66B66">
            <w:pPr>
              <w:rPr>
                <w:sz w:val="20"/>
                <w:szCs w:val="20"/>
                <w:rtl/>
              </w:rPr>
            </w:pPr>
          </w:p>
        </w:tc>
        <w:tc>
          <w:tcPr>
            <w:tcW w:w="1126" w:type="dxa"/>
            <w:shd w:val="clear" w:color="auto" w:fill="auto"/>
          </w:tcPr>
          <w:p w:rsidR="00E73301" w:rsidRPr="00C66B66" w:rsidRDefault="00E73301" w:rsidP="00C66B66">
            <w:pPr>
              <w:rPr>
                <w:sz w:val="20"/>
                <w:szCs w:val="20"/>
                <w:rtl/>
              </w:rPr>
            </w:pPr>
          </w:p>
        </w:tc>
      </w:tr>
      <w:tr w:rsidR="00E73301" w:rsidRPr="00E73301" w:rsidTr="004F01F0">
        <w:trPr>
          <w:trHeight w:val="558"/>
        </w:trPr>
        <w:tc>
          <w:tcPr>
            <w:tcW w:w="1010" w:type="dxa"/>
            <w:shd w:val="clear" w:color="auto" w:fill="auto"/>
          </w:tcPr>
          <w:p w:rsidR="00E73301" w:rsidRPr="00C66B66" w:rsidRDefault="00E73301" w:rsidP="00C66B66">
            <w:pPr>
              <w:rPr>
                <w:rFonts w:cs="Times New Roman"/>
                <w:szCs w:val="22"/>
                <w:rtl/>
              </w:rPr>
            </w:pPr>
          </w:p>
        </w:tc>
        <w:tc>
          <w:tcPr>
            <w:tcW w:w="4961" w:type="dxa"/>
            <w:shd w:val="clear" w:color="auto" w:fill="auto"/>
          </w:tcPr>
          <w:p w:rsidR="00E73301" w:rsidRPr="00C66B66" w:rsidRDefault="00E73301" w:rsidP="00C66B66">
            <w:pPr>
              <w:pStyle w:val="ListParagraph"/>
              <w:numPr>
                <w:ilvl w:val="0"/>
                <w:numId w:val="3"/>
              </w:numPr>
              <w:ind w:left="0"/>
              <w:rPr>
                <w:sz w:val="20"/>
                <w:szCs w:val="20"/>
                <w:rtl/>
              </w:rPr>
            </w:pPr>
            <w:r w:rsidRPr="00C66B66">
              <w:rPr>
                <w:rFonts w:hint="cs"/>
                <w:sz w:val="20"/>
                <w:szCs w:val="20"/>
                <w:rtl/>
              </w:rPr>
              <w:t xml:space="preserve">ו. משרת כחבר </w:t>
            </w:r>
            <w:r w:rsidRPr="00C66B66">
              <w:rPr>
                <w:rFonts w:ascii="Arial" w:hAnsi="Arial" w:hint="cs"/>
                <w:sz w:val="20"/>
                <w:szCs w:val="20"/>
                <w:rtl/>
              </w:rPr>
              <w:t>תורם</w:t>
            </w:r>
            <w:r w:rsidRPr="00C66B66">
              <w:rPr>
                <w:rFonts w:ascii="Arial" w:hAnsi="Arial"/>
                <w:sz w:val="20"/>
                <w:szCs w:val="20"/>
                <w:rtl/>
              </w:rPr>
              <w:t xml:space="preserve"> </w:t>
            </w:r>
            <w:r w:rsidRPr="00C66B66">
              <w:rPr>
                <w:rFonts w:ascii="Arial" w:hAnsi="Arial" w:hint="cs"/>
                <w:sz w:val="20"/>
                <w:szCs w:val="20"/>
                <w:rtl/>
              </w:rPr>
              <w:t>ב</w:t>
            </w:r>
            <w:r w:rsidRPr="00C66B66">
              <w:rPr>
                <w:rFonts w:ascii="Arial" w:hAnsi="Arial"/>
                <w:sz w:val="20"/>
                <w:szCs w:val="20"/>
                <w:rtl/>
              </w:rPr>
              <w:t xml:space="preserve">צוות הרפואי </w:t>
            </w:r>
            <w:r w:rsidRPr="00C66B66">
              <w:rPr>
                <w:rFonts w:ascii="Arial" w:hAnsi="Arial" w:hint="cs"/>
                <w:sz w:val="20"/>
                <w:szCs w:val="20"/>
                <w:rtl/>
              </w:rPr>
              <w:t>עבור המתקנים</w:t>
            </w:r>
            <w:r w:rsidRPr="00C66B66">
              <w:rPr>
                <w:rFonts w:ascii="Arial" w:hAnsi="Arial"/>
                <w:sz w:val="20"/>
                <w:szCs w:val="20"/>
                <w:rtl/>
              </w:rPr>
              <w:t xml:space="preserve"> </w:t>
            </w:r>
            <w:r w:rsidRPr="00C66B66">
              <w:rPr>
                <w:rFonts w:ascii="Arial" w:hAnsi="Arial" w:hint="cs"/>
                <w:sz w:val="20"/>
                <w:szCs w:val="20"/>
                <w:rtl/>
              </w:rPr>
              <w:t>להם ניתן</w:t>
            </w:r>
            <w:r w:rsidRPr="00C66B66">
              <w:rPr>
                <w:rFonts w:ascii="Arial" w:hAnsi="Arial"/>
                <w:sz w:val="20"/>
                <w:szCs w:val="20"/>
                <w:rtl/>
              </w:rPr>
              <w:t xml:space="preserve"> </w:t>
            </w:r>
            <w:r w:rsidRPr="00C66B66">
              <w:rPr>
                <w:rFonts w:ascii="Arial" w:hAnsi="Arial" w:hint="cs"/>
                <w:sz w:val="20"/>
                <w:szCs w:val="20"/>
                <w:rtl/>
              </w:rPr>
              <w:t>ה</w:t>
            </w:r>
            <w:r w:rsidRPr="00C66B66">
              <w:rPr>
                <w:rFonts w:ascii="Arial" w:hAnsi="Arial"/>
                <w:sz w:val="20"/>
                <w:szCs w:val="20"/>
                <w:rtl/>
              </w:rPr>
              <w:t xml:space="preserve">שירות, </w:t>
            </w:r>
            <w:r w:rsidRPr="00C66B66">
              <w:rPr>
                <w:rFonts w:ascii="Arial" w:hAnsi="Arial" w:hint="cs"/>
                <w:sz w:val="20"/>
                <w:szCs w:val="20"/>
                <w:rtl/>
              </w:rPr>
              <w:t>ככל</w:t>
            </w:r>
            <w:r w:rsidRPr="00C66B66">
              <w:rPr>
                <w:rFonts w:ascii="Arial" w:hAnsi="Arial"/>
                <w:sz w:val="20"/>
                <w:szCs w:val="20"/>
                <w:rtl/>
              </w:rPr>
              <w:t xml:space="preserve"> </w:t>
            </w:r>
            <w:r w:rsidRPr="00C66B66">
              <w:rPr>
                <w:rFonts w:ascii="Arial" w:hAnsi="Arial" w:hint="cs"/>
                <w:sz w:val="20"/>
                <w:szCs w:val="20"/>
                <w:rtl/>
              </w:rPr>
              <w:t>ש</w:t>
            </w:r>
            <w:r w:rsidRPr="00C66B66">
              <w:rPr>
                <w:rFonts w:ascii="Arial" w:hAnsi="Arial"/>
                <w:sz w:val="20"/>
                <w:szCs w:val="20"/>
                <w:rtl/>
              </w:rPr>
              <w:t>ישים</w:t>
            </w:r>
            <w:r w:rsidRPr="00C66B66">
              <w:rPr>
                <w:rFonts w:ascii="Arial" w:hAnsi="Arial" w:hint="cs"/>
                <w:sz w:val="20"/>
                <w:szCs w:val="20"/>
                <w:rtl/>
              </w:rPr>
              <w:t xml:space="preserve"> </w:t>
            </w:r>
            <w:r w:rsidRPr="00C66B66">
              <w:rPr>
                <w:rFonts w:ascii="Arial" w:hAnsi="Arial"/>
                <w:sz w:val="20"/>
                <w:szCs w:val="20"/>
                <w:rtl/>
              </w:rPr>
              <w:t>והולם</w:t>
            </w:r>
            <w:r w:rsidRPr="00C66B66">
              <w:rPr>
                <w:rFonts w:hint="cs"/>
                <w:sz w:val="20"/>
                <w:szCs w:val="20"/>
                <w:rtl/>
              </w:rPr>
              <w:t>?</w:t>
            </w:r>
          </w:p>
        </w:tc>
        <w:tc>
          <w:tcPr>
            <w:tcW w:w="567" w:type="dxa"/>
            <w:shd w:val="clear" w:color="auto" w:fill="auto"/>
          </w:tcPr>
          <w:p w:rsidR="00E73301" w:rsidRPr="00C66B66" w:rsidRDefault="00E73301" w:rsidP="00C66B66">
            <w:pPr>
              <w:rPr>
                <w:sz w:val="20"/>
                <w:szCs w:val="20"/>
                <w:rtl/>
              </w:rPr>
            </w:pPr>
          </w:p>
        </w:tc>
        <w:tc>
          <w:tcPr>
            <w:tcW w:w="567" w:type="dxa"/>
            <w:shd w:val="clear" w:color="auto" w:fill="auto"/>
          </w:tcPr>
          <w:p w:rsidR="00E73301" w:rsidRPr="00C66B66" w:rsidRDefault="00E73301" w:rsidP="00C66B66">
            <w:pPr>
              <w:rPr>
                <w:sz w:val="20"/>
                <w:szCs w:val="20"/>
                <w:rtl/>
              </w:rPr>
            </w:pPr>
          </w:p>
        </w:tc>
        <w:tc>
          <w:tcPr>
            <w:tcW w:w="709" w:type="dxa"/>
            <w:shd w:val="clear" w:color="auto" w:fill="auto"/>
          </w:tcPr>
          <w:p w:rsidR="00E73301" w:rsidRPr="00C66B66" w:rsidRDefault="00E73301" w:rsidP="00C66B66">
            <w:pPr>
              <w:rPr>
                <w:sz w:val="20"/>
                <w:szCs w:val="20"/>
                <w:rtl/>
              </w:rPr>
            </w:pPr>
          </w:p>
        </w:tc>
        <w:tc>
          <w:tcPr>
            <w:tcW w:w="1126" w:type="dxa"/>
            <w:shd w:val="clear" w:color="auto" w:fill="auto"/>
          </w:tcPr>
          <w:p w:rsidR="00E73301" w:rsidRPr="00C66B66" w:rsidRDefault="00E73301" w:rsidP="00C66B66">
            <w:pPr>
              <w:rPr>
                <w:sz w:val="20"/>
                <w:szCs w:val="20"/>
                <w:rtl/>
              </w:rPr>
            </w:pPr>
          </w:p>
        </w:tc>
      </w:tr>
      <w:tr w:rsidR="00E73301" w:rsidRPr="00E73301" w:rsidTr="004F01F0">
        <w:trPr>
          <w:trHeight w:val="765"/>
        </w:trPr>
        <w:tc>
          <w:tcPr>
            <w:tcW w:w="1010" w:type="dxa"/>
            <w:shd w:val="clear" w:color="auto" w:fill="auto"/>
          </w:tcPr>
          <w:p w:rsidR="00E73301" w:rsidRPr="00C66B66" w:rsidRDefault="00E73301" w:rsidP="00C66B66">
            <w:pPr>
              <w:rPr>
                <w:rFonts w:cs="Times New Roman"/>
                <w:szCs w:val="22"/>
                <w:rtl/>
              </w:rPr>
            </w:pPr>
          </w:p>
        </w:tc>
        <w:tc>
          <w:tcPr>
            <w:tcW w:w="4961" w:type="dxa"/>
            <w:shd w:val="clear" w:color="auto" w:fill="auto"/>
          </w:tcPr>
          <w:p w:rsidR="00E73301" w:rsidRPr="00C66B66" w:rsidRDefault="00E73301" w:rsidP="00C66B66">
            <w:pPr>
              <w:pStyle w:val="ListParagraph"/>
              <w:numPr>
                <w:ilvl w:val="0"/>
                <w:numId w:val="3"/>
              </w:numPr>
              <w:ind w:left="0"/>
              <w:rPr>
                <w:sz w:val="20"/>
                <w:szCs w:val="20"/>
                <w:rtl/>
              </w:rPr>
            </w:pPr>
            <w:r w:rsidRPr="00C66B66">
              <w:rPr>
                <w:rFonts w:hint="cs"/>
                <w:sz w:val="20"/>
                <w:szCs w:val="20"/>
                <w:rtl/>
              </w:rPr>
              <w:t xml:space="preserve">ז. מבטיח מתן יעוץ קליני </w:t>
            </w:r>
            <w:r w:rsidRPr="00C66B66">
              <w:rPr>
                <w:rFonts w:ascii="Arial" w:hAnsi="Arial"/>
                <w:sz w:val="20"/>
                <w:szCs w:val="20"/>
                <w:rtl/>
              </w:rPr>
              <w:t xml:space="preserve">בנוגע לבחירת הבדיקות, </w:t>
            </w:r>
            <w:r w:rsidRPr="00C66B66">
              <w:rPr>
                <w:rFonts w:ascii="Arial" w:hAnsi="Arial" w:hint="cs"/>
                <w:sz w:val="20"/>
                <w:szCs w:val="20"/>
                <w:rtl/>
              </w:rPr>
              <w:t>ל</w:t>
            </w:r>
            <w:r w:rsidRPr="00C66B66">
              <w:rPr>
                <w:rFonts w:ascii="Arial" w:hAnsi="Arial"/>
                <w:sz w:val="20"/>
                <w:szCs w:val="20"/>
                <w:rtl/>
              </w:rPr>
              <w:t>שימוש בשירות ו</w:t>
            </w:r>
            <w:r w:rsidRPr="00C66B66">
              <w:rPr>
                <w:rFonts w:ascii="Arial" w:hAnsi="Arial" w:hint="cs"/>
                <w:sz w:val="20"/>
                <w:szCs w:val="20"/>
                <w:rtl/>
              </w:rPr>
              <w:t>ל</w:t>
            </w:r>
            <w:r w:rsidRPr="00C66B66">
              <w:rPr>
                <w:rFonts w:ascii="Arial" w:hAnsi="Arial"/>
                <w:sz w:val="20"/>
                <w:szCs w:val="20"/>
                <w:rtl/>
              </w:rPr>
              <w:t xml:space="preserve">פירוש </w:t>
            </w:r>
            <w:r w:rsidRPr="00C66B66">
              <w:rPr>
                <w:rFonts w:ascii="Arial" w:hAnsi="Arial" w:hint="cs"/>
                <w:sz w:val="20"/>
                <w:szCs w:val="20"/>
                <w:rtl/>
              </w:rPr>
              <w:t xml:space="preserve"> </w:t>
            </w:r>
            <w:r w:rsidRPr="00C66B66">
              <w:rPr>
                <w:rFonts w:ascii="Arial" w:hAnsi="Arial"/>
                <w:sz w:val="20"/>
                <w:szCs w:val="20"/>
                <w:rtl/>
              </w:rPr>
              <w:t>תוצאות הבדיקות</w:t>
            </w:r>
            <w:r w:rsidRPr="00C66B66">
              <w:rPr>
                <w:rFonts w:hint="cs"/>
                <w:sz w:val="20"/>
                <w:szCs w:val="20"/>
                <w:rtl/>
              </w:rPr>
              <w:t>?</w:t>
            </w:r>
          </w:p>
        </w:tc>
        <w:tc>
          <w:tcPr>
            <w:tcW w:w="567" w:type="dxa"/>
            <w:shd w:val="clear" w:color="auto" w:fill="auto"/>
          </w:tcPr>
          <w:p w:rsidR="00E73301" w:rsidRPr="00C66B66" w:rsidRDefault="00E73301" w:rsidP="00C66B66">
            <w:pPr>
              <w:rPr>
                <w:sz w:val="20"/>
                <w:szCs w:val="20"/>
                <w:rtl/>
              </w:rPr>
            </w:pPr>
          </w:p>
        </w:tc>
        <w:tc>
          <w:tcPr>
            <w:tcW w:w="567" w:type="dxa"/>
            <w:shd w:val="clear" w:color="auto" w:fill="auto"/>
          </w:tcPr>
          <w:p w:rsidR="00E73301" w:rsidRPr="00C66B66" w:rsidRDefault="00E73301" w:rsidP="00C66B66">
            <w:pPr>
              <w:rPr>
                <w:sz w:val="20"/>
                <w:szCs w:val="20"/>
                <w:rtl/>
              </w:rPr>
            </w:pPr>
          </w:p>
        </w:tc>
        <w:tc>
          <w:tcPr>
            <w:tcW w:w="709" w:type="dxa"/>
            <w:shd w:val="clear" w:color="auto" w:fill="auto"/>
          </w:tcPr>
          <w:p w:rsidR="00E73301" w:rsidRPr="00C66B66" w:rsidRDefault="00E73301" w:rsidP="00C66B66">
            <w:pPr>
              <w:rPr>
                <w:sz w:val="20"/>
                <w:szCs w:val="20"/>
                <w:rtl/>
              </w:rPr>
            </w:pPr>
          </w:p>
        </w:tc>
        <w:tc>
          <w:tcPr>
            <w:tcW w:w="1126" w:type="dxa"/>
            <w:shd w:val="clear" w:color="auto" w:fill="auto"/>
          </w:tcPr>
          <w:p w:rsidR="00E73301" w:rsidRPr="00C66B66" w:rsidRDefault="00E73301" w:rsidP="00C66B66">
            <w:pPr>
              <w:rPr>
                <w:sz w:val="20"/>
                <w:szCs w:val="20"/>
                <w:rtl/>
              </w:rPr>
            </w:pPr>
          </w:p>
        </w:tc>
      </w:tr>
      <w:tr w:rsidR="00E73301" w:rsidRPr="00E73301" w:rsidTr="004F01F0">
        <w:trPr>
          <w:trHeight w:val="480"/>
        </w:trPr>
        <w:tc>
          <w:tcPr>
            <w:tcW w:w="1010" w:type="dxa"/>
            <w:shd w:val="clear" w:color="auto" w:fill="auto"/>
          </w:tcPr>
          <w:p w:rsidR="00E73301" w:rsidRPr="00C66B66" w:rsidRDefault="00E73301" w:rsidP="00C66B66">
            <w:pPr>
              <w:rPr>
                <w:rFonts w:cs="Times New Roman"/>
                <w:szCs w:val="22"/>
                <w:rtl/>
              </w:rPr>
            </w:pPr>
          </w:p>
        </w:tc>
        <w:tc>
          <w:tcPr>
            <w:tcW w:w="4961" w:type="dxa"/>
            <w:shd w:val="clear" w:color="auto" w:fill="auto"/>
          </w:tcPr>
          <w:p w:rsidR="00E73301" w:rsidRPr="00C66B66" w:rsidRDefault="00E73301" w:rsidP="00C66B66">
            <w:pPr>
              <w:pStyle w:val="ListParagraph"/>
              <w:numPr>
                <w:ilvl w:val="0"/>
                <w:numId w:val="3"/>
              </w:numPr>
              <w:ind w:left="0"/>
              <w:rPr>
                <w:sz w:val="20"/>
                <w:szCs w:val="20"/>
                <w:rtl/>
              </w:rPr>
            </w:pPr>
            <w:r w:rsidRPr="00C66B66">
              <w:rPr>
                <w:rFonts w:hint="cs"/>
                <w:sz w:val="20"/>
                <w:szCs w:val="20"/>
                <w:rtl/>
              </w:rPr>
              <w:t>ח. בוחר ומנטר את ספקי המעבדה?</w:t>
            </w:r>
          </w:p>
        </w:tc>
        <w:tc>
          <w:tcPr>
            <w:tcW w:w="567" w:type="dxa"/>
            <w:shd w:val="clear" w:color="auto" w:fill="auto"/>
          </w:tcPr>
          <w:p w:rsidR="00E73301" w:rsidRPr="00C66B66" w:rsidRDefault="00E73301" w:rsidP="00C66B66">
            <w:pPr>
              <w:rPr>
                <w:sz w:val="20"/>
                <w:szCs w:val="20"/>
                <w:rtl/>
              </w:rPr>
            </w:pPr>
          </w:p>
        </w:tc>
        <w:tc>
          <w:tcPr>
            <w:tcW w:w="567" w:type="dxa"/>
            <w:shd w:val="clear" w:color="auto" w:fill="auto"/>
          </w:tcPr>
          <w:p w:rsidR="00E73301" w:rsidRPr="00C66B66" w:rsidRDefault="00E73301" w:rsidP="00C66B66">
            <w:pPr>
              <w:rPr>
                <w:sz w:val="20"/>
                <w:szCs w:val="20"/>
                <w:rtl/>
              </w:rPr>
            </w:pPr>
          </w:p>
        </w:tc>
        <w:tc>
          <w:tcPr>
            <w:tcW w:w="709" w:type="dxa"/>
            <w:shd w:val="clear" w:color="auto" w:fill="auto"/>
          </w:tcPr>
          <w:p w:rsidR="00E73301" w:rsidRPr="00C66B66" w:rsidRDefault="00E73301" w:rsidP="00C66B66">
            <w:pPr>
              <w:rPr>
                <w:sz w:val="20"/>
                <w:szCs w:val="20"/>
                <w:rtl/>
              </w:rPr>
            </w:pPr>
          </w:p>
        </w:tc>
        <w:tc>
          <w:tcPr>
            <w:tcW w:w="1126" w:type="dxa"/>
            <w:shd w:val="clear" w:color="auto" w:fill="auto"/>
          </w:tcPr>
          <w:p w:rsidR="00E73301" w:rsidRPr="00C66B66" w:rsidRDefault="00E73301" w:rsidP="00C66B66">
            <w:pPr>
              <w:rPr>
                <w:sz w:val="20"/>
                <w:szCs w:val="20"/>
                <w:rtl/>
              </w:rPr>
            </w:pPr>
          </w:p>
        </w:tc>
      </w:tr>
      <w:tr w:rsidR="00E73301" w:rsidRPr="00E73301" w:rsidTr="004F01F0">
        <w:trPr>
          <w:trHeight w:val="627"/>
        </w:trPr>
        <w:tc>
          <w:tcPr>
            <w:tcW w:w="1010" w:type="dxa"/>
            <w:shd w:val="clear" w:color="auto" w:fill="auto"/>
          </w:tcPr>
          <w:p w:rsidR="00E73301" w:rsidRPr="00C66B66" w:rsidRDefault="00E73301" w:rsidP="00C66B66">
            <w:pPr>
              <w:rPr>
                <w:rFonts w:cs="Times New Roman"/>
                <w:szCs w:val="22"/>
                <w:rtl/>
              </w:rPr>
            </w:pPr>
          </w:p>
        </w:tc>
        <w:tc>
          <w:tcPr>
            <w:tcW w:w="4961" w:type="dxa"/>
            <w:shd w:val="clear" w:color="auto" w:fill="auto"/>
          </w:tcPr>
          <w:p w:rsidR="00E73301" w:rsidRPr="00C66B66" w:rsidRDefault="00E73301" w:rsidP="00C66B66">
            <w:pPr>
              <w:pStyle w:val="ListParagraph"/>
              <w:numPr>
                <w:ilvl w:val="0"/>
                <w:numId w:val="3"/>
              </w:numPr>
              <w:ind w:left="0"/>
              <w:rPr>
                <w:sz w:val="20"/>
                <w:szCs w:val="20"/>
                <w:rtl/>
              </w:rPr>
            </w:pPr>
            <w:r w:rsidRPr="00C66B66">
              <w:rPr>
                <w:rFonts w:hint="cs"/>
                <w:sz w:val="20"/>
                <w:szCs w:val="20"/>
                <w:rtl/>
              </w:rPr>
              <w:t xml:space="preserve">ט. בוחר מעבדות הפניה ומנטר את איכות השירות שלהן </w:t>
            </w:r>
            <w:r w:rsidRPr="00C66B66">
              <w:rPr>
                <w:rFonts w:ascii="Arial" w:hAnsi="Arial"/>
                <w:sz w:val="20"/>
                <w:szCs w:val="20"/>
                <w:rtl/>
              </w:rPr>
              <w:t>(ראה גם סעיף 4.5)</w:t>
            </w:r>
            <w:r w:rsidRPr="00C66B66">
              <w:rPr>
                <w:rFonts w:hint="cs"/>
                <w:sz w:val="20"/>
                <w:szCs w:val="20"/>
                <w:rtl/>
              </w:rPr>
              <w:t>?</w:t>
            </w:r>
          </w:p>
        </w:tc>
        <w:tc>
          <w:tcPr>
            <w:tcW w:w="567" w:type="dxa"/>
            <w:shd w:val="clear" w:color="auto" w:fill="auto"/>
          </w:tcPr>
          <w:p w:rsidR="00E73301" w:rsidRPr="00C66B66" w:rsidRDefault="00E73301" w:rsidP="00C66B66">
            <w:pPr>
              <w:rPr>
                <w:sz w:val="20"/>
                <w:szCs w:val="20"/>
                <w:rtl/>
              </w:rPr>
            </w:pPr>
          </w:p>
        </w:tc>
        <w:tc>
          <w:tcPr>
            <w:tcW w:w="567" w:type="dxa"/>
            <w:shd w:val="clear" w:color="auto" w:fill="auto"/>
          </w:tcPr>
          <w:p w:rsidR="00E73301" w:rsidRPr="00C66B66" w:rsidRDefault="00E73301" w:rsidP="00C66B66">
            <w:pPr>
              <w:rPr>
                <w:sz w:val="20"/>
                <w:szCs w:val="20"/>
                <w:rtl/>
              </w:rPr>
            </w:pPr>
          </w:p>
        </w:tc>
        <w:tc>
          <w:tcPr>
            <w:tcW w:w="709" w:type="dxa"/>
            <w:shd w:val="clear" w:color="auto" w:fill="auto"/>
          </w:tcPr>
          <w:p w:rsidR="00E73301" w:rsidRPr="00C66B66" w:rsidRDefault="00E73301" w:rsidP="00C66B66">
            <w:pPr>
              <w:rPr>
                <w:sz w:val="20"/>
                <w:szCs w:val="20"/>
                <w:rtl/>
              </w:rPr>
            </w:pPr>
          </w:p>
        </w:tc>
        <w:tc>
          <w:tcPr>
            <w:tcW w:w="1126" w:type="dxa"/>
            <w:shd w:val="clear" w:color="auto" w:fill="auto"/>
          </w:tcPr>
          <w:p w:rsidR="00E73301" w:rsidRPr="00C66B66" w:rsidRDefault="00E73301" w:rsidP="00C66B66">
            <w:pPr>
              <w:rPr>
                <w:sz w:val="20"/>
                <w:szCs w:val="20"/>
                <w:rtl/>
              </w:rPr>
            </w:pPr>
          </w:p>
        </w:tc>
      </w:tr>
      <w:tr w:rsidR="00E73301" w:rsidRPr="00E73301" w:rsidTr="004F01F0">
        <w:trPr>
          <w:trHeight w:val="906"/>
        </w:trPr>
        <w:tc>
          <w:tcPr>
            <w:tcW w:w="1010" w:type="dxa"/>
            <w:shd w:val="clear" w:color="auto" w:fill="auto"/>
          </w:tcPr>
          <w:p w:rsidR="00E73301" w:rsidRPr="00C66B66" w:rsidRDefault="00E73301" w:rsidP="00C66B66">
            <w:pPr>
              <w:rPr>
                <w:rFonts w:cs="Times New Roman"/>
                <w:szCs w:val="22"/>
                <w:rtl/>
              </w:rPr>
            </w:pPr>
          </w:p>
        </w:tc>
        <w:tc>
          <w:tcPr>
            <w:tcW w:w="4961" w:type="dxa"/>
            <w:shd w:val="clear" w:color="auto" w:fill="auto"/>
          </w:tcPr>
          <w:p w:rsidR="00E73301" w:rsidRPr="00C66B66" w:rsidRDefault="00E73301" w:rsidP="00C66B66">
            <w:pPr>
              <w:pStyle w:val="ListParagraph"/>
              <w:numPr>
                <w:ilvl w:val="0"/>
                <w:numId w:val="3"/>
              </w:numPr>
              <w:ind w:left="0"/>
              <w:rPr>
                <w:sz w:val="20"/>
                <w:szCs w:val="20"/>
                <w:rtl/>
              </w:rPr>
            </w:pPr>
            <w:r w:rsidRPr="00C66B66">
              <w:rPr>
                <w:rFonts w:hint="cs"/>
                <w:sz w:val="20"/>
                <w:szCs w:val="20"/>
                <w:rtl/>
              </w:rPr>
              <w:t xml:space="preserve">י. מספק </w:t>
            </w:r>
            <w:r w:rsidRPr="00C66B66">
              <w:rPr>
                <w:rFonts w:ascii="Arial" w:hAnsi="Arial"/>
                <w:sz w:val="20"/>
                <w:szCs w:val="20"/>
                <w:rtl/>
              </w:rPr>
              <w:t xml:space="preserve">תוכניות </w:t>
            </w:r>
            <w:r w:rsidRPr="00C66B66">
              <w:rPr>
                <w:rFonts w:ascii="Arial" w:hAnsi="Arial" w:hint="cs"/>
                <w:sz w:val="20"/>
                <w:szCs w:val="20"/>
                <w:rtl/>
              </w:rPr>
              <w:t>ל</w:t>
            </w:r>
            <w:r w:rsidRPr="00C66B66">
              <w:rPr>
                <w:rFonts w:ascii="Arial" w:hAnsi="Arial"/>
                <w:sz w:val="20"/>
                <w:szCs w:val="20"/>
                <w:rtl/>
              </w:rPr>
              <w:t>פיתוח</w:t>
            </w:r>
            <w:r w:rsidRPr="00C66B66">
              <w:rPr>
                <w:rFonts w:ascii="Arial" w:hAnsi="Arial" w:hint="cs"/>
                <w:sz w:val="20"/>
                <w:szCs w:val="20"/>
                <w:rtl/>
              </w:rPr>
              <w:t xml:space="preserve"> מקצועי</w:t>
            </w:r>
            <w:r w:rsidRPr="00C66B66">
              <w:rPr>
                <w:rFonts w:ascii="Arial" w:hAnsi="Arial"/>
                <w:sz w:val="20"/>
                <w:szCs w:val="20"/>
                <w:rtl/>
              </w:rPr>
              <w:t xml:space="preserve"> לעובדי המעבדה והזדמנויות להשתתף בפעילויות מדעיות ואחרות של ארגוני מעבד</w:t>
            </w:r>
            <w:r w:rsidRPr="00C66B66">
              <w:rPr>
                <w:rFonts w:ascii="Arial" w:hAnsi="Arial" w:hint="cs"/>
                <w:sz w:val="20"/>
                <w:szCs w:val="20"/>
                <w:rtl/>
              </w:rPr>
              <w:t>נ</w:t>
            </w:r>
            <w:r w:rsidRPr="00C66B66">
              <w:rPr>
                <w:rFonts w:ascii="Arial" w:hAnsi="Arial"/>
                <w:sz w:val="20"/>
                <w:szCs w:val="20"/>
                <w:rtl/>
              </w:rPr>
              <w:t>ות מקצועיים</w:t>
            </w:r>
            <w:r w:rsidRPr="00C66B66">
              <w:rPr>
                <w:rFonts w:hint="cs"/>
                <w:sz w:val="20"/>
                <w:szCs w:val="20"/>
                <w:rtl/>
              </w:rPr>
              <w:t>?</w:t>
            </w:r>
          </w:p>
        </w:tc>
        <w:tc>
          <w:tcPr>
            <w:tcW w:w="567" w:type="dxa"/>
            <w:shd w:val="clear" w:color="auto" w:fill="auto"/>
          </w:tcPr>
          <w:p w:rsidR="00E73301" w:rsidRPr="00C66B66" w:rsidRDefault="00E73301" w:rsidP="00C66B66">
            <w:pPr>
              <w:rPr>
                <w:sz w:val="20"/>
                <w:szCs w:val="20"/>
                <w:rtl/>
              </w:rPr>
            </w:pPr>
          </w:p>
        </w:tc>
        <w:tc>
          <w:tcPr>
            <w:tcW w:w="567" w:type="dxa"/>
            <w:shd w:val="clear" w:color="auto" w:fill="auto"/>
          </w:tcPr>
          <w:p w:rsidR="00E73301" w:rsidRPr="00C66B66" w:rsidRDefault="00E73301" w:rsidP="00C66B66">
            <w:pPr>
              <w:rPr>
                <w:sz w:val="20"/>
                <w:szCs w:val="20"/>
                <w:rtl/>
              </w:rPr>
            </w:pPr>
          </w:p>
        </w:tc>
        <w:tc>
          <w:tcPr>
            <w:tcW w:w="709" w:type="dxa"/>
            <w:shd w:val="clear" w:color="auto" w:fill="auto"/>
          </w:tcPr>
          <w:p w:rsidR="00E73301" w:rsidRPr="00C66B66" w:rsidRDefault="00E73301" w:rsidP="00C66B66">
            <w:pPr>
              <w:rPr>
                <w:sz w:val="20"/>
                <w:szCs w:val="20"/>
                <w:rtl/>
              </w:rPr>
            </w:pPr>
          </w:p>
        </w:tc>
        <w:tc>
          <w:tcPr>
            <w:tcW w:w="1126" w:type="dxa"/>
            <w:shd w:val="clear" w:color="auto" w:fill="auto"/>
          </w:tcPr>
          <w:p w:rsidR="00E73301" w:rsidRPr="00C66B66" w:rsidRDefault="00E73301" w:rsidP="00C66B66">
            <w:pPr>
              <w:rPr>
                <w:sz w:val="20"/>
                <w:szCs w:val="20"/>
                <w:rtl/>
              </w:rPr>
            </w:pPr>
          </w:p>
        </w:tc>
      </w:tr>
      <w:tr w:rsidR="00E73301" w:rsidRPr="00E73301" w:rsidTr="004F01F0">
        <w:trPr>
          <w:trHeight w:val="593"/>
        </w:trPr>
        <w:tc>
          <w:tcPr>
            <w:tcW w:w="1010" w:type="dxa"/>
            <w:shd w:val="clear" w:color="auto" w:fill="auto"/>
          </w:tcPr>
          <w:p w:rsidR="00E73301" w:rsidRPr="00C66B66" w:rsidRDefault="00E73301" w:rsidP="00C66B66">
            <w:pPr>
              <w:rPr>
                <w:rFonts w:cs="Times New Roman"/>
                <w:szCs w:val="22"/>
                <w:rtl/>
              </w:rPr>
            </w:pPr>
          </w:p>
        </w:tc>
        <w:tc>
          <w:tcPr>
            <w:tcW w:w="4961" w:type="dxa"/>
            <w:shd w:val="clear" w:color="auto" w:fill="auto"/>
          </w:tcPr>
          <w:p w:rsidR="00E73301" w:rsidRPr="00C66B66" w:rsidRDefault="00CB4731" w:rsidP="00AB4139">
            <w:pPr>
              <w:pStyle w:val="ListParagraph"/>
              <w:ind w:left="18"/>
              <w:rPr>
                <w:sz w:val="20"/>
                <w:szCs w:val="20"/>
                <w:rtl/>
              </w:rPr>
            </w:pPr>
            <w:r>
              <w:rPr>
                <w:rFonts w:hint="cs"/>
                <w:sz w:val="20"/>
                <w:szCs w:val="20"/>
                <w:rtl/>
              </w:rPr>
              <w:t xml:space="preserve">יא. </w:t>
            </w:r>
            <w:r w:rsidR="00E73301" w:rsidRPr="00C66B66">
              <w:rPr>
                <w:rFonts w:hint="cs"/>
                <w:sz w:val="20"/>
                <w:szCs w:val="20"/>
                <w:rtl/>
              </w:rPr>
              <w:t xml:space="preserve">מגדיר, מיישם ומנטר שיפור </w:t>
            </w:r>
            <w:r w:rsidR="00E73301" w:rsidRPr="00C66B66">
              <w:rPr>
                <w:rFonts w:ascii="Arial" w:hAnsi="Arial" w:hint="cs"/>
                <w:sz w:val="20"/>
                <w:szCs w:val="20"/>
                <w:rtl/>
              </w:rPr>
              <w:t>ב</w:t>
            </w:r>
            <w:r w:rsidR="00E73301" w:rsidRPr="00C66B66">
              <w:rPr>
                <w:rFonts w:ascii="Arial" w:hAnsi="Arial"/>
                <w:sz w:val="20"/>
                <w:szCs w:val="20"/>
                <w:rtl/>
              </w:rPr>
              <w:t xml:space="preserve">ביצועים </w:t>
            </w:r>
            <w:r w:rsidR="00E73301" w:rsidRPr="00C66B66">
              <w:rPr>
                <w:rFonts w:ascii="Arial" w:hAnsi="Arial" w:hint="cs"/>
                <w:sz w:val="20"/>
                <w:szCs w:val="20"/>
                <w:rtl/>
              </w:rPr>
              <w:t>וב</w:t>
            </w:r>
            <w:r w:rsidR="00E73301" w:rsidRPr="00C66B66">
              <w:rPr>
                <w:rFonts w:ascii="Arial" w:hAnsi="Arial"/>
                <w:sz w:val="20"/>
                <w:szCs w:val="20"/>
                <w:rtl/>
              </w:rPr>
              <w:t>איכות של שירות</w:t>
            </w:r>
            <w:r w:rsidR="00E73301" w:rsidRPr="00C66B66">
              <w:rPr>
                <w:rFonts w:ascii="Arial" w:hAnsi="Arial" w:hint="cs"/>
                <w:sz w:val="20"/>
                <w:szCs w:val="20"/>
                <w:rtl/>
              </w:rPr>
              <w:t>/</w:t>
            </w:r>
            <w:r w:rsidR="00E73301" w:rsidRPr="00C66B66">
              <w:rPr>
                <w:rFonts w:ascii="Arial" w:hAnsi="Arial"/>
                <w:sz w:val="20"/>
                <w:szCs w:val="20"/>
                <w:rtl/>
              </w:rPr>
              <w:t>י המעבדה הרפואית</w:t>
            </w:r>
            <w:r w:rsidR="00E73301" w:rsidRPr="00C66B66">
              <w:rPr>
                <w:rFonts w:hint="cs"/>
                <w:sz w:val="20"/>
                <w:szCs w:val="20"/>
                <w:rtl/>
              </w:rPr>
              <w:t>?</w:t>
            </w:r>
          </w:p>
        </w:tc>
        <w:tc>
          <w:tcPr>
            <w:tcW w:w="567" w:type="dxa"/>
            <w:shd w:val="clear" w:color="auto" w:fill="auto"/>
          </w:tcPr>
          <w:p w:rsidR="00E73301" w:rsidRPr="00C66B66" w:rsidRDefault="00E73301" w:rsidP="00C66B66">
            <w:pPr>
              <w:rPr>
                <w:sz w:val="20"/>
                <w:szCs w:val="20"/>
                <w:rtl/>
              </w:rPr>
            </w:pPr>
          </w:p>
        </w:tc>
        <w:tc>
          <w:tcPr>
            <w:tcW w:w="567" w:type="dxa"/>
            <w:shd w:val="clear" w:color="auto" w:fill="auto"/>
          </w:tcPr>
          <w:p w:rsidR="00E73301" w:rsidRPr="00C66B66" w:rsidRDefault="00E73301" w:rsidP="00C66B66">
            <w:pPr>
              <w:rPr>
                <w:sz w:val="20"/>
                <w:szCs w:val="20"/>
                <w:rtl/>
              </w:rPr>
            </w:pPr>
          </w:p>
        </w:tc>
        <w:tc>
          <w:tcPr>
            <w:tcW w:w="709" w:type="dxa"/>
            <w:shd w:val="clear" w:color="auto" w:fill="auto"/>
          </w:tcPr>
          <w:p w:rsidR="00E73301" w:rsidRPr="00C66B66" w:rsidRDefault="00E73301" w:rsidP="00C66B66">
            <w:pPr>
              <w:rPr>
                <w:sz w:val="20"/>
                <w:szCs w:val="20"/>
                <w:rtl/>
              </w:rPr>
            </w:pPr>
          </w:p>
        </w:tc>
        <w:tc>
          <w:tcPr>
            <w:tcW w:w="1126" w:type="dxa"/>
            <w:shd w:val="clear" w:color="auto" w:fill="auto"/>
          </w:tcPr>
          <w:p w:rsidR="00E73301" w:rsidRPr="00C66B66" w:rsidRDefault="00E73301" w:rsidP="00C66B66">
            <w:pPr>
              <w:rPr>
                <w:sz w:val="20"/>
                <w:szCs w:val="20"/>
                <w:rtl/>
              </w:rPr>
            </w:pPr>
          </w:p>
        </w:tc>
      </w:tr>
      <w:tr w:rsidR="00E73301" w:rsidRPr="00E73301" w:rsidTr="004F01F0">
        <w:trPr>
          <w:trHeight w:val="517"/>
        </w:trPr>
        <w:tc>
          <w:tcPr>
            <w:tcW w:w="1010" w:type="dxa"/>
            <w:shd w:val="clear" w:color="auto" w:fill="auto"/>
          </w:tcPr>
          <w:p w:rsidR="00E73301" w:rsidRPr="00C66B66" w:rsidRDefault="00E73301" w:rsidP="00C66B66">
            <w:pPr>
              <w:rPr>
                <w:rFonts w:cs="Times New Roman"/>
                <w:b/>
                <w:bCs/>
                <w:szCs w:val="22"/>
                <w:rtl/>
              </w:rPr>
            </w:pPr>
            <w:r w:rsidRPr="00C66B66">
              <w:rPr>
                <w:rFonts w:cs="Times New Roman"/>
                <w:b/>
                <w:bCs/>
                <w:szCs w:val="22"/>
                <w:rtl/>
              </w:rPr>
              <w:t>הערה</w:t>
            </w:r>
          </w:p>
        </w:tc>
        <w:tc>
          <w:tcPr>
            <w:tcW w:w="4961" w:type="dxa"/>
            <w:shd w:val="clear" w:color="auto" w:fill="auto"/>
          </w:tcPr>
          <w:p w:rsidR="00E73301" w:rsidRPr="00C66B66" w:rsidRDefault="00E73301" w:rsidP="009E1D61">
            <w:pPr>
              <w:pStyle w:val="ListParagraph"/>
              <w:ind w:left="18" w:hanging="18"/>
              <w:rPr>
                <w:i/>
                <w:iCs/>
                <w:sz w:val="20"/>
                <w:szCs w:val="20"/>
                <w:rtl/>
              </w:rPr>
            </w:pPr>
            <w:r w:rsidRPr="00C66B66">
              <w:rPr>
                <w:rFonts w:ascii="Arial" w:hAnsi="Arial"/>
                <w:i/>
                <w:iCs/>
                <w:sz w:val="20"/>
                <w:szCs w:val="20"/>
                <w:rtl/>
              </w:rPr>
              <w:t>ניתן לעשות זאת בהקשר של הוועדות השונות לשיפור איכות בארגון האם, לפי העניין, ככל שישים.</w:t>
            </w:r>
          </w:p>
        </w:tc>
        <w:tc>
          <w:tcPr>
            <w:tcW w:w="567" w:type="dxa"/>
            <w:shd w:val="clear" w:color="auto" w:fill="auto"/>
          </w:tcPr>
          <w:p w:rsidR="00E73301" w:rsidRPr="00C66B66" w:rsidRDefault="00E73301" w:rsidP="00C66B66">
            <w:pPr>
              <w:rPr>
                <w:sz w:val="20"/>
                <w:szCs w:val="20"/>
                <w:rtl/>
              </w:rPr>
            </w:pPr>
          </w:p>
        </w:tc>
        <w:tc>
          <w:tcPr>
            <w:tcW w:w="567" w:type="dxa"/>
            <w:shd w:val="clear" w:color="auto" w:fill="auto"/>
          </w:tcPr>
          <w:p w:rsidR="00E73301" w:rsidRPr="00C66B66" w:rsidRDefault="00E73301" w:rsidP="00C66B66">
            <w:pPr>
              <w:rPr>
                <w:sz w:val="20"/>
                <w:szCs w:val="20"/>
                <w:rtl/>
              </w:rPr>
            </w:pPr>
          </w:p>
        </w:tc>
        <w:tc>
          <w:tcPr>
            <w:tcW w:w="709" w:type="dxa"/>
            <w:shd w:val="clear" w:color="auto" w:fill="auto"/>
          </w:tcPr>
          <w:p w:rsidR="00E73301" w:rsidRPr="00C66B66" w:rsidRDefault="00E73301" w:rsidP="00C66B66">
            <w:pPr>
              <w:rPr>
                <w:sz w:val="20"/>
                <w:szCs w:val="20"/>
                <w:rtl/>
              </w:rPr>
            </w:pPr>
          </w:p>
        </w:tc>
        <w:tc>
          <w:tcPr>
            <w:tcW w:w="1126" w:type="dxa"/>
            <w:shd w:val="clear" w:color="auto" w:fill="auto"/>
          </w:tcPr>
          <w:p w:rsidR="00E73301" w:rsidRPr="00C66B66" w:rsidRDefault="00E73301" w:rsidP="00C66B66">
            <w:pPr>
              <w:rPr>
                <w:sz w:val="20"/>
                <w:szCs w:val="20"/>
                <w:rtl/>
              </w:rPr>
            </w:pPr>
          </w:p>
        </w:tc>
      </w:tr>
      <w:tr w:rsidR="00E73301" w:rsidRPr="00E73301" w:rsidTr="004F01F0">
        <w:trPr>
          <w:trHeight w:val="611"/>
        </w:trPr>
        <w:tc>
          <w:tcPr>
            <w:tcW w:w="1010" w:type="dxa"/>
            <w:shd w:val="clear" w:color="auto" w:fill="auto"/>
          </w:tcPr>
          <w:p w:rsidR="00E73301" w:rsidRPr="00C66B66" w:rsidRDefault="00E73301" w:rsidP="00C66B66">
            <w:pPr>
              <w:rPr>
                <w:rFonts w:cs="Times New Roman"/>
                <w:szCs w:val="22"/>
                <w:rtl/>
              </w:rPr>
            </w:pPr>
          </w:p>
        </w:tc>
        <w:tc>
          <w:tcPr>
            <w:tcW w:w="4961" w:type="dxa"/>
            <w:shd w:val="clear" w:color="auto" w:fill="auto"/>
          </w:tcPr>
          <w:p w:rsidR="00E73301" w:rsidRPr="00C66B66" w:rsidRDefault="00E73301" w:rsidP="009E1D61">
            <w:pPr>
              <w:pStyle w:val="ListParagraph"/>
              <w:numPr>
                <w:ilvl w:val="0"/>
                <w:numId w:val="46"/>
              </w:numPr>
              <w:ind w:left="0"/>
              <w:rPr>
                <w:sz w:val="20"/>
                <w:szCs w:val="20"/>
                <w:rtl/>
              </w:rPr>
            </w:pPr>
            <w:r w:rsidRPr="00C66B66">
              <w:rPr>
                <w:rFonts w:hint="cs"/>
                <w:sz w:val="20"/>
                <w:szCs w:val="20"/>
                <w:rtl/>
              </w:rPr>
              <w:t xml:space="preserve">יב. מנטר </w:t>
            </w:r>
            <w:r w:rsidRPr="00C66B66">
              <w:rPr>
                <w:rFonts w:ascii="Arial" w:hAnsi="Arial"/>
                <w:sz w:val="20"/>
                <w:szCs w:val="20"/>
                <w:rtl/>
              </w:rPr>
              <w:t>את כל העבודה המבוצעת במעבדה כדי לקבוע שהמידע שנוצר רלוונטי מבחינה קלינית</w:t>
            </w:r>
            <w:r w:rsidRPr="00C66B66">
              <w:rPr>
                <w:rFonts w:hint="cs"/>
                <w:sz w:val="20"/>
                <w:szCs w:val="20"/>
                <w:rtl/>
              </w:rPr>
              <w:t>?</w:t>
            </w:r>
          </w:p>
        </w:tc>
        <w:tc>
          <w:tcPr>
            <w:tcW w:w="567" w:type="dxa"/>
            <w:shd w:val="clear" w:color="auto" w:fill="auto"/>
          </w:tcPr>
          <w:p w:rsidR="00E73301" w:rsidRPr="00C66B66" w:rsidRDefault="00E73301" w:rsidP="00C66B66">
            <w:pPr>
              <w:rPr>
                <w:sz w:val="20"/>
                <w:szCs w:val="20"/>
                <w:rtl/>
              </w:rPr>
            </w:pPr>
          </w:p>
        </w:tc>
        <w:tc>
          <w:tcPr>
            <w:tcW w:w="567" w:type="dxa"/>
            <w:shd w:val="clear" w:color="auto" w:fill="auto"/>
          </w:tcPr>
          <w:p w:rsidR="00E73301" w:rsidRPr="00C66B66" w:rsidRDefault="00E73301" w:rsidP="00C66B66">
            <w:pPr>
              <w:rPr>
                <w:sz w:val="20"/>
                <w:szCs w:val="20"/>
                <w:rtl/>
              </w:rPr>
            </w:pPr>
          </w:p>
        </w:tc>
        <w:tc>
          <w:tcPr>
            <w:tcW w:w="709" w:type="dxa"/>
            <w:shd w:val="clear" w:color="auto" w:fill="auto"/>
          </w:tcPr>
          <w:p w:rsidR="00E73301" w:rsidRPr="00C66B66" w:rsidRDefault="00E73301" w:rsidP="00C66B66">
            <w:pPr>
              <w:rPr>
                <w:sz w:val="20"/>
                <w:szCs w:val="20"/>
                <w:rtl/>
              </w:rPr>
            </w:pPr>
          </w:p>
        </w:tc>
        <w:tc>
          <w:tcPr>
            <w:tcW w:w="1126" w:type="dxa"/>
            <w:shd w:val="clear" w:color="auto" w:fill="auto"/>
          </w:tcPr>
          <w:p w:rsidR="00E73301" w:rsidRPr="00C66B66" w:rsidRDefault="00E73301" w:rsidP="00C66B66">
            <w:pPr>
              <w:rPr>
                <w:sz w:val="20"/>
                <w:szCs w:val="20"/>
                <w:rtl/>
              </w:rPr>
            </w:pPr>
          </w:p>
        </w:tc>
      </w:tr>
      <w:tr w:rsidR="00E73301" w:rsidRPr="00E73301" w:rsidTr="004F01F0">
        <w:trPr>
          <w:trHeight w:val="906"/>
        </w:trPr>
        <w:tc>
          <w:tcPr>
            <w:tcW w:w="1010" w:type="dxa"/>
            <w:shd w:val="clear" w:color="auto" w:fill="auto"/>
          </w:tcPr>
          <w:p w:rsidR="00E73301" w:rsidRPr="00C66B66" w:rsidRDefault="00E73301" w:rsidP="00C66B66">
            <w:pPr>
              <w:rPr>
                <w:rFonts w:cs="Times New Roman"/>
                <w:szCs w:val="22"/>
                <w:rtl/>
              </w:rPr>
            </w:pPr>
          </w:p>
        </w:tc>
        <w:tc>
          <w:tcPr>
            <w:tcW w:w="4961" w:type="dxa"/>
            <w:shd w:val="clear" w:color="auto" w:fill="auto"/>
          </w:tcPr>
          <w:p w:rsidR="00E73301" w:rsidRPr="00C66B66" w:rsidRDefault="00E73301" w:rsidP="009E1D61">
            <w:pPr>
              <w:pStyle w:val="ListParagraph"/>
              <w:numPr>
                <w:ilvl w:val="0"/>
                <w:numId w:val="46"/>
              </w:numPr>
              <w:ind w:left="0"/>
              <w:rPr>
                <w:sz w:val="20"/>
                <w:szCs w:val="20"/>
                <w:rtl/>
              </w:rPr>
            </w:pPr>
            <w:r w:rsidRPr="00C66B66">
              <w:rPr>
                <w:rFonts w:hint="cs"/>
                <w:sz w:val="20"/>
                <w:szCs w:val="20"/>
                <w:rtl/>
              </w:rPr>
              <w:t xml:space="preserve">יג. מטפל </w:t>
            </w:r>
            <w:r w:rsidRPr="00C66B66">
              <w:rPr>
                <w:rFonts w:ascii="Arial" w:hAnsi="Arial"/>
                <w:sz w:val="20"/>
                <w:szCs w:val="20"/>
                <w:rtl/>
              </w:rPr>
              <w:t>בכל תלונה, בקשה או הצעה של העובדים ו/או המשתמשים בשירותי המעבדה</w:t>
            </w:r>
            <w:r w:rsidRPr="00C66B66">
              <w:rPr>
                <w:rFonts w:ascii="Arial" w:hAnsi="Arial" w:hint="cs"/>
                <w:sz w:val="20"/>
                <w:szCs w:val="20"/>
                <w:rtl/>
              </w:rPr>
              <w:t xml:space="preserve"> </w:t>
            </w:r>
            <w:r w:rsidRPr="00C66B66">
              <w:rPr>
                <w:rFonts w:ascii="Arial" w:hAnsi="Arial"/>
                <w:sz w:val="20"/>
                <w:szCs w:val="20"/>
                <w:rtl/>
              </w:rPr>
              <w:t>(ראה גם סעיפים 4.8, 4.14.3 ו-4.14.4)</w:t>
            </w:r>
            <w:r w:rsidRPr="00C66B66">
              <w:rPr>
                <w:rFonts w:ascii="Arial" w:hAnsi="Arial" w:hint="cs"/>
                <w:sz w:val="20"/>
                <w:szCs w:val="20"/>
                <w:rtl/>
              </w:rPr>
              <w:t>?</w:t>
            </w:r>
          </w:p>
        </w:tc>
        <w:tc>
          <w:tcPr>
            <w:tcW w:w="567" w:type="dxa"/>
            <w:shd w:val="clear" w:color="auto" w:fill="auto"/>
          </w:tcPr>
          <w:p w:rsidR="00E73301" w:rsidRPr="00C66B66" w:rsidRDefault="00E73301" w:rsidP="00C66B66">
            <w:pPr>
              <w:rPr>
                <w:sz w:val="20"/>
                <w:szCs w:val="20"/>
                <w:rtl/>
              </w:rPr>
            </w:pPr>
          </w:p>
        </w:tc>
        <w:tc>
          <w:tcPr>
            <w:tcW w:w="567" w:type="dxa"/>
            <w:shd w:val="clear" w:color="auto" w:fill="auto"/>
          </w:tcPr>
          <w:p w:rsidR="00E73301" w:rsidRPr="00C66B66" w:rsidRDefault="00E73301" w:rsidP="00C66B66">
            <w:pPr>
              <w:rPr>
                <w:sz w:val="20"/>
                <w:szCs w:val="20"/>
                <w:rtl/>
              </w:rPr>
            </w:pPr>
          </w:p>
        </w:tc>
        <w:tc>
          <w:tcPr>
            <w:tcW w:w="709" w:type="dxa"/>
            <w:shd w:val="clear" w:color="auto" w:fill="auto"/>
          </w:tcPr>
          <w:p w:rsidR="00E73301" w:rsidRPr="00C66B66" w:rsidRDefault="00E73301" w:rsidP="00C66B66">
            <w:pPr>
              <w:rPr>
                <w:sz w:val="20"/>
                <w:szCs w:val="20"/>
                <w:rtl/>
              </w:rPr>
            </w:pPr>
          </w:p>
        </w:tc>
        <w:tc>
          <w:tcPr>
            <w:tcW w:w="1126" w:type="dxa"/>
            <w:shd w:val="clear" w:color="auto" w:fill="auto"/>
          </w:tcPr>
          <w:p w:rsidR="00E73301" w:rsidRPr="00C66B66" w:rsidRDefault="00E73301" w:rsidP="00C66B66">
            <w:pPr>
              <w:rPr>
                <w:sz w:val="20"/>
                <w:szCs w:val="20"/>
                <w:rtl/>
              </w:rPr>
            </w:pPr>
          </w:p>
        </w:tc>
      </w:tr>
      <w:tr w:rsidR="00E73301" w:rsidRPr="00E73301" w:rsidTr="004F01F0">
        <w:trPr>
          <w:trHeight w:val="906"/>
        </w:trPr>
        <w:tc>
          <w:tcPr>
            <w:tcW w:w="1010" w:type="dxa"/>
            <w:shd w:val="clear" w:color="auto" w:fill="auto"/>
          </w:tcPr>
          <w:p w:rsidR="00E73301" w:rsidRPr="00C66B66" w:rsidRDefault="00E73301" w:rsidP="00C66B66">
            <w:pPr>
              <w:rPr>
                <w:rFonts w:cs="Times New Roman"/>
                <w:szCs w:val="22"/>
                <w:rtl/>
              </w:rPr>
            </w:pPr>
          </w:p>
        </w:tc>
        <w:tc>
          <w:tcPr>
            <w:tcW w:w="4961" w:type="dxa"/>
            <w:shd w:val="clear" w:color="auto" w:fill="auto"/>
          </w:tcPr>
          <w:p w:rsidR="00E73301" w:rsidRPr="00C66B66" w:rsidRDefault="0072522D" w:rsidP="0072522D">
            <w:pPr>
              <w:pStyle w:val="ListParagraph"/>
              <w:tabs>
                <w:tab w:val="left" w:pos="1219"/>
              </w:tabs>
              <w:ind w:left="0"/>
              <w:rPr>
                <w:sz w:val="20"/>
                <w:szCs w:val="20"/>
                <w:rtl/>
              </w:rPr>
            </w:pPr>
            <w:r>
              <w:rPr>
                <w:rFonts w:hint="cs"/>
                <w:sz w:val="20"/>
                <w:szCs w:val="20"/>
                <w:rtl/>
              </w:rPr>
              <w:t xml:space="preserve">יד. </w:t>
            </w:r>
            <w:r w:rsidR="00E73301" w:rsidRPr="00C66B66">
              <w:rPr>
                <w:rFonts w:hint="cs"/>
                <w:sz w:val="20"/>
                <w:szCs w:val="20"/>
                <w:rtl/>
              </w:rPr>
              <w:t xml:space="preserve">מגבש ומוציא </w:t>
            </w:r>
            <w:r w:rsidR="00E73301" w:rsidRPr="00C66B66">
              <w:rPr>
                <w:rFonts w:ascii="Arial" w:hAnsi="Arial"/>
                <w:sz w:val="20"/>
                <w:szCs w:val="20"/>
                <w:rtl/>
              </w:rPr>
              <w:t xml:space="preserve">לפועל תוכנית </w:t>
            </w:r>
            <w:r w:rsidR="00E73301" w:rsidRPr="00C66B66">
              <w:rPr>
                <w:rFonts w:ascii="Arial" w:hAnsi="Arial" w:hint="cs"/>
                <w:sz w:val="20"/>
                <w:szCs w:val="20"/>
                <w:rtl/>
              </w:rPr>
              <w:t>חלופית</w:t>
            </w:r>
            <w:r w:rsidR="00E73301" w:rsidRPr="00C66B66">
              <w:rPr>
                <w:rFonts w:ascii="Arial" w:hAnsi="Arial"/>
                <w:sz w:val="20"/>
                <w:szCs w:val="20"/>
                <w:rtl/>
              </w:rPr>
              <w:t xml:space="preserve"> שתבטיח כי שירותים חיוניים יהיו זמינים במצבי חירום</w:t>
            </w:r>
            <w:r w:rsidR="00E73301" w:rsidRPr="00C66B66">
              <w:rPr>
                <w:rFonts w:ascii="Arial" w:hAnsi="Arial" w:hint="cs"/>
                <w:sz w:val="20"/>
                <w:szCs w:val="20"/>
                <w:rtl/>
              </w:rPr>
              <w:t xml:space="preserve"> </w:t>
            </w:r>
            <w:r w:rsidR="00E73301" w:rsidRPr="00C66B66">
              <w:rPr>
                <w:rFonts w:ascii="Arial" w:hAnsi="Arial"/>
                <w:sz w:val="20"/>
                <w:szCs w:val="20"/>
                <w:rtl/>
              </w:rPr>
              <w:t>או בתנאים אחרים</w:t>
            </w:r>
            <w:r>
              <w:rPr>
                <w:rFonts w:ascii="Arial" w:hAnsi="Arial" w:hint="cs"/>
                <w:sz w:val="20"/>
                <w:szCs w:val="20"/>
                <w:rtl/>
              </w:rPr>
              <w:t>,</w:t>
            </w:r>
            <w:r w:rsidR="00E73301" w:rsidRPr="00C66B66">
              <w:rPr>
                <w:rFonts w:ascii="Arial" w:hAnsi="Arial"/>
                <w:sz w:val="20"/>
                <w:szCs w:val="20"/>
                <w:rtl/>
              </w:rPr>
              <w:t xml:space="preserve"> שבהם שירותי המעבדה מוגבלים או לא זמינים</w:t>
            </w:r>
            <w:r w:rsidR="00E73301" w:rsidRPr="00C66B66">
              <w:rPr>
                <w:rFonts w:ascii="Arial" w:hAnsi="Arial" w:hint="cs"/>
                <w:sz w:val="20"/>
                <w:szCs w:val="20"/>
                <w:rtl/>
              </w:rPr>
              <w:t>?</w:t>
            </w:r>
          </w:p>
        </w:tc>
        <w:tc>
          <w:tcPr>
            <w:tcW w:w="567" w:type="dxa"/>
            <w:shd w:val="clear" w:color="auto" w:fill="auto"/>
          </w:tcPr>
          <w:p w:rsidR="00E73301" w:rsidRPr="00C66B66" w:rsidRDefault="00E73301" w:rsidP="00C66B66">
            <w:pPr>
              <w:rPr>
                <w:sz w:val="20"/>
                <w:szCs w:val="20"/>
                <w:rtl/>
              </w:rPr>
            </w:pPr>
          </w:p>
        </w:tc>
        <w:tc>
          <w:tcPr>
            <w:tcW w:w="567" w:type="dxa"/>
            <w:shd w:val="clear" w:color="auto" w:fill="auto"/>
          </w:tcPr>
          <w:p w:rsidR="00E73301" w:rsidRPr="00C66B66" w:rsidRDefault="00E73301" w:rsidP="00C66B66">
            <w:pPr>
              <w:rPr>
                <w:sz w:val="20"/>
                <w:szCs w:val="20"/>
                <w:rtl/>
              </w:rPr>
            </w:pPr>
          </w:p>
        </w:tc>
        <w:tc>
          <w:tcPr>
            <w:tcW w:w="709" w:type="dxa"/>
            <w:shd w:val="clear" w:color="auto" w:fill="auto"/>
          </w:tcPr>
          <w:p w:rsidR="00E73301" w:rsidRPr="00C66B66" w:rsidRDefault="00E73301" w:rsidP="00C66B66">
            <w:pPr>
              <w:rPr>
                <w:sz w:val="20"/>
                <w:szCs w:val="20"/>
                <w:rtl/>
              </w:rPr>
            </w:pPr>
          </w:p>
        </w:tc>
        <w:tc>
          <w:tcPr>
            <w:tcW w:w="1126" w:type="dxa"/>
            <w:shd w:val="clear" w:color="auto" w:fill="auto"/>
          </w:tcPr>
          <w:p w:rsidR="00E73301" w:rsidRPr="00C66B66" w:rsidRDefault="00E73301" w:rsidP="00C66B66">
            <w:pPr>
              <w:rPr>
                <w:sz w:val="20"/>
                <w:szCs w:val="20"/>
                <w:rtl/>
              </w:rPr>
            </w:pPr>
          </w:p>
        </w:tc>
      </w:tr>
      <w:tr w:rsidR="00E73301" w:rsidRPr="00E73301" w:rsidTr="004F01F0">
        <w:trPr>
          <w:trHeight w:val="375"/>
        </w:trPr>
        <w:tc>
          <w:tcPr>
            <w:tcW w:w="1010" w:type="dxa"/>
            <w:shd w:val="clear" w:color="auto" w:fill="auto"/>
          </w:tcPr>
          <w:p w:rsidR="00E73301" w:rsidRPr="00C66B66" w:rsidRDefault="00E73301" w:rsidP="00C66B66">
            <w:pPr>
              <w:rPr>
                <w:rFonts w:cs="Times New Roman"/>
                <w:b/>
                <w:bCs/>
                <w:szCs w:val="22"/>
                <w:rtl/>
              </w:rPr>
            </w:pPr>
            <w:r w:rsidRPr="00C66B66">
              <w:rPr>
                <w:rFonts w:cs="Times New Roman"/>
                <w:b/>
                <w:bCs/>
                <w:szCs w:val="22"/>
                <w:rtl/>
              </w:rPr>
              <w:t>הערה</w:t>
            </w:r>
          </w:p>
        </w:tc>
        <w:tc>
          <w:tcPr>
            <w:tcW w:w="4961" w:type="dxa"/>
            <w:shd w:val="clear" w:color="auto" w:fill="auto"/>
          </w:tcPr>
          <w:p w:rsidR="00E73301" w:rsidRPr="00C66B66" w:rsidRDefault="00E73301" w:rsidP="00C66B66">
            <w:pPr>
              <w:pStyle w:val="ListParagraph"/>
              <w:tabs>
                <w:tab w:val="left" w:pos="1219"/>
              </w:tabs>
              <w:ind w:left="0"/>
              <w:rPr>
                <w:i/>
                <w:iCs/>
                <w:sz w:val="20"/>
                <w:szCs w:val="20"/>
                <w:rtl/>
              </w:rPr>
            </w:pPr>
            <w:r w:rsidRPr="00C66B66">
              <w:rPr>
                <w:rFonts w:ascii="Arial" w:hAnsi="Arial" w:hint="cs"/>
                <w:i/>
                <w:iCs/>
                <w:sz w:val="20"/>
                <w:szCs w:val="20"/>
                <w:rtl/>
              </w:rPr>
              <w:t xml:space="preserve">נכון </w:t>
            </w:r>
            <w:r w:rsidRPr="00C66B66">
              <w:rPr>
                <w:rFonts w:ascii="Arial" w:hAnsi="Arial"/>
                <w:i/>
                <w:iCs/>
                <w:sz w:val="20"/>
                <w:szCs w:val="20"/>
                <w:rtl/>
              </w:rPr>
              <w:t>לבדוק את תוכניות החירום באופן תקופתי.</w:t>
            </w:r>
          </w:p>
        </w:tc>
        <w:tc>
          <w:tcPr>
            <w:tcW w:w="567" w:type="dxa"/>
            <w:shd w:val="clear" w:color="auto" w:fill="auto"/>
          </w:tcPr>
          <w:p w:rsidR="00E73301" w:rsidRPr="00C66B66" w:rsidRDefault="00E73301" w:rsidP="00C66B66">
            <w:pPr>
              <w:rPr>
                <w:sz w:val="20"/>
                <w:szCs w:val="20"/>
                <w:rtl/>
              </w:rPr>
            </w:pPr>
          </w:p>
        </w:tc>
        <w:tc>
          <w:tcPr>
            <w:tcW w:w="567" w:type="dxa"/>
            <w:shd w:val="clear" w:color="auto" w:fill="auto"/>
          </w:tcPr>
          <w:p w:rsidR="00E73301" w:rsidRPr="00C66B66" w:rsidRDefault="00E73301" w:rsidP="00C66B66">
            <w:pPr>
              <w:rPr>
                <w:sz w:val="20"/>
                <w:szCs w:val="20"/>
                <w:rtl/>
              </w:rPr>
            </w:pPr>
          </w:p>
        </w:tc>
        <w:tc>
          <w:tcPr>
            <w:tcW w:w="709" w:type="dxa"/>
            <w:shd w:val="clear" w:color="auto" w:fill="auto"/>
          </w:tcPr>
          <w:p w:rsidR="00E73301" w:rsidRPr="00C66B66" w:rsidRDefault="00E73301" w:rsidP="00C66B66">
            <w:pPr>
              <w:rPr>
                <w:sz w:val="20"/>
                <w:szCs w:val="20"/>
                <w:rtl/>
              </w:rPr>
            </w:pPr>
          </w:p>
        </w:tc>
        <w:tc>
          <w:tcPr>
            <w:tcW w:w="1126" w:type="dxa"/>
            <w:shd w:val="clear" w:color="auto" w:fill="auto"/>
          </w:tcPr>
          <w:p w:rsidR="00E73301" w:rsidRPr="00C66B66" w:rsidRDefault="00E73301" w:rsidP="00C66B66">
            <w:pPr>
              <w:rPr>
                <w:sz w:val="20"/>
                <w:szCs w:val="20"/>
                <w:rtl/>
              </w:rPr>
            </w:pPr>
          </w:p>
        </w:tc>
      </w:tr>
      <w:tr w:rsidR="00E73301" w:rsidRPr="00E73301" w:rsidTr="004F01F0">
        <w:trPr>
          <w:trHeight w:val="266"/>
        </w:trPr>
        <w:tc>
          <w:tcPr>
            <w:tcW w:w="1010" w:type="dxa"/>
            <w:shd w:val="clear" w:color="auto" w:fill="auto"/>
          </w:tcPr>
          <w:p w:rsidR="00E73301" w:rsidRPr="00C66B66" w:rsidRDefault="00E73301" w:rsidP="00C66B66">
            <w:pPr>
              <w:rPr>
                <w:rFonts w:cs="Times New Roman"/>
                <w:b/>
                <w:bCs/>
                <w:szCs w:val="22"/>
                <w:rtl/>
              </w:rPr>
            </w:pPr>
            <w:r w:rsidRPr="00C66B66">
              <w:rPr>
                <w:rFonts w:cs="Times New Roman"/>
                <w:b/>
                <w:bCs/>
                <w:szCs w:val="22"/>
                <w:rtl/>
              </w:rPr>
              <w:t xml:space="preserve">  </w:t>
            </w:r>
          </w:p>
        </w:tc>
        <w:tc>
          <w:tcPr>
            <w:tcW w:w="4961" w:type="dxa"/>
            <w:shd w:val="clear" w:color="auto" w:fill="auto"/>
          </w:tcPr>
          <w:p w:rsidR="00E73301" w:rsidRPr="00C66B66" w:rsidRDefault="0072522D" w:rsidP="0072522D">
            <w:pPr>
              <w:pStyle w:val="ListParagraph"/>
              <w:ind w:left="0"/>
              <w:rPr>
                <w:sz w:val="20"/>
                <w:szCs w:val="20"/>
                <w:rtl/>
              </w:rPr>
            </w:pPr>
            <w:r>
              <w:rPr>
                <w:rFonts w:hint="cs"/>
                <w:sz w:val="20"/>
                <w:szCs w:val="20"/>
                <w:rtl/>
              </w:rPr>
              <w:t xml:space="preserve">טו. </w:t>
            </w:r>
            <w:r w:rsidR="00E73301" w:rsidRPr="00C66B66">
              <w:rPr>
                <w:rFonts w:hint="cs"/>
                <w:sz w:val="20"/>
                <w:szCs w:val="20"/>
                <w:rtl/>
              </w:rPr>
              <w:t>מתכ</w:t>
            </w:r>
            <w:r w:rsidR="009F55DA" w:rsidRPr="00C66B66">
              <w:rPr>
                <w:rFonts w:hint="cs"/>
                <w:sz w:val="20"/>
                <w:szCs w:val="20"/>
                <w:rtl/>
              </w:rPr>
              <w:t>נן ומנחה מחקר ופיתוח, לפי עניין.</w:t>
            </w:r>
          </w:p>
        </w:tc>
        <w:tc>
          <w:tcPr>
            <w:tcW w:w="567" w:type="dxa"/>
            <w:shd w:val="clear" w:color="auto" w:fill="auto"/>
          </w:tcPr>
          <w:p w:rsidR="00E73301" w:rsidRPr="00C66B66" w:rsidRDefault="00E73301" w:rsidP="00C66B66">
            <w:pPr>
              <w:rPr>
                <w:sz w:val="20"/>
                <w:szCs w:val="20"/>
                <w:rtl/>
              </w:rPr>
            </w:pPr>
          </w:p>
        </w:tc>
        <w:tc>
          <w:tcPr>
            <w:tcW w:w="567" w:type="dxa"/>
            <w:shd w:val="clear" w:color="auto" w:fill="auto"/>
          </w:tcPr>
          <w:p w:rsidR="00E73301" w:rsidRPr="00C66B66" w:rsidRDefault="00E73301" w:rsidP="00C66B66">
            <w:pPr>
              <w:rPr>
                <w:sz w:val="20"/>
                <w:szCs w:val="20"/>
                <w:rtl/>
              </w:rPr>
            </w:pPr>
          </w:p>
        </w:tc>
        <w:tc>
          <w:tcPr>
            <w:tcW w:w="709" w:type="dxa"/>
            <w:shd w:val="clear" w:color="auto" w:fill="auto"/>
          </w:tcPr>
          <w:p w:rsidR="00E73301" w:rsidRPr="00C66B66" w:rsidRDefault="00E73301" w:rsidP="00C66B66">
            <w:pPr>
              <w:rPr>
                <w:sz w:val="20"/>
                <w:szCs w:val="20"/>
                <w:rtl/>
              </w:rPr>
            </w:pPr>
          </w:p>
        </w:tc>
        <w:tc>
          <w:tcPr>
            <w:tcW w:w="1126" w:type="dxa"/>
            <w:shd w:val="clear" w:color="auto" w:fill="auto"/>
          </w:tcPr>
          <w:p w:rsidR="00E73301" w:rsidRPr="00C66B66" w:rsidRDefault="00E73301" w:rsidP="00C66B66">
            <w:pPr>
              <w:rPr>
                <w:sz w:val="20"/>
                <w:szCs w:val="20"/>
                <w:rtl/>
              </w:rPr>
            </w:pPr>
          </w:p>
        </w:tc>
      </w:tr>
      <w:tr w:rsidR="00E73301" w:rsidRPr="00E73301" w:rsidTr="004F01F0">
        <w:trPr>
          <w:trHeight w:val="341"/>
        </w:trPr>
        <w:tc>
          <w:tcPr>
            <w:tcW w:w="1010" w:type="dxa"/>
            <w:shd w:val="clear" w:color="auto" w:fill="auto"/>
          </w:tcPr>
          <w:p w:rsidR="00E73301" w:rsidRPr="00C66B66" w:rsidRDefault="0092770A" w:rsidP="00C66B66">
            <w:pPr>
              <w:pStyle w:val="Heading3"/>
              <w:numPr>
                <w:ilvl w:val="2"/>
                <w:numId w:val="2"/>
              </w:numPr>
              <w:ind w:left="0"/>
              <w:rPr>
                <w:rFonts w:cs="Times New Roman"/>
                <w:sz w:val="22"/>
                <w:szCs w:val="22"/>
                <w:u w:val="none"/>
                <w:rtl/>
              </w:rPr>
            </w:pPr>
            <w:r w:rsidRPr="00C66B66">
              <w:rPr>
                <w:rFonts w:cs="Times New Roman"/>
                <w:noProof/>
                <w:sz w:val="22"/>
                <w:szCs w:val="22"/>
                <w:u w:val="none"/>
                <w:lang w:eastAsia="zh-TW"/>
              </w:rPr>
              <w:drawing>
                <wp:inline distT="0" distB="0" distL="0" distR="0">
                  <wp:extent cx="438150" cy="180975"/>
                  <wp:effectExtent l="0" t="0" r="0" b="0"/>
                  <wp:docPr id="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8150" cy="180975"/>
                          </a:xfrm>
                          <a:prstGeom prst="rect">
                            <a:avLst/>
                          </a:prstGeom>
                          <a:noFill/>
                          <a:ln>
                            <a:noFill/>
                          </a:ln>
                        </pic:spPr>
                      </pic:pic>
                    </a:graphicData>
                  </a:graphic>
                </wp:inline>
              </w:drawing>
            </w:r>
          </w:p>
        </w:tc>
        <w:tc>
          <w:tcPr>
            <w:tcW w:w="4961" w:type="dxa"/>
            <w:shd w:val="clear" w:color="auto" w:fill="auto"/>
          </w:tcPr>
          <w:p w:rsidR="00E73301" w:rsidRPr="00C66B66" w:rsidRDefault="00E73301" w:rsidP="00C66B66">
            <w:pPr>
              <w:rPr>
                <w:b/>
                <w:bCs/>
                <w:sz w:val="20"/>
                <w:szCs w:val="20"/>
                <w:rtl/>
              </w:rPr>
            </w:pPr>
            <w:r w:rsidRPr="00C66B66">
              <w:rPr>
                <w:rFonts w:hint="cs"/>
                <w:b/>
                <w:bCs/>
                <w:sz w:val="20"/>
                <w:szCs w:val="20"/>
                <w:rtl/>
              </w:rPr>
              <w:t>אחריות הנהלה</w:t>
            </w:r>
          </w:p>
        </w:tc>
        <w:tc>
          <w:tcPr>
            <w:tcW w:w="567" w:type="dxa"/>
            <w:shd w:val="clear" w:color="auto" w:fill="auto"/>
          </w:tcPr>
          <w:p w:rsidR="00E73301" w:rsidRPr="00C66B66" w:rsidRDefault="00E73301" w:rsidP="00C66B66">
            <w:pPr>
              <w:rPr>
                <w:sz w:val="20"/>
                <w:szCs w:val="20"/>
                <w:rtl/>
              </w:rPr>
            </w:pPr>
          </w:p>
        </w:tc>
        <w:tc>
          <w:tcPr>
            <w:tcW w:w="567" w:type="dxa"/>
            <w:shd w:val="clear" w:color="auto" w:fill="auto"/>
          </w:tcPr>
          <w:p w:rsidR="00E73301" w:rsidRPr="00C66B66" w:rsidRDefault="00E73301" w:rsidP="00C66B66">
            <w:pPr>
              <w:rPr>
                <w:sz w:val="20"/>
                <w:szCs w:val="20"/>
                <w:rtl/>
              </w:rPr>
            </w:pPr>
          </w:p>
        </w:tc>
        <w:tc>
          <w:tcPr>
            <w:tcW w:w="709" w:type="dxa"/>
            <w:shd w:val="clear" w:color="auto" w:fill="auto"/>
          </w:tcPr>
          <w:p w:rsidR="00E73301" w:rsidRPr="00C66B66" w:rsidRDefault="00E73301" w:rsidP="00C66B66">
            <w:pPr>
              <w:rPr>
                <w:sz w:val="20"/>
                <w:szCs w:val="20"/>
                <w:rtl/>
              </w:rPr>
            </w:pPr>
          </w:p>
        </w:tc>
        <w:tc>
          <w:tcPr>
            <w:tcW w:w="1126" w:type="dxa"/>
            <w:shd w:val="clear" w:color="auto" w:fill="auto"/>
          </w:tcPr>
          <w:p w:rsidR="00E73301" w:rsidRPr="00C66B66" w:rsidRDefault="00E73301" w:rsidP="00C66B66">
            <w:pPr>
              <w:rPr>
                <w:sz w:val="20"/>
                <w:szCs w:val="20"/>
                <w:rtl/>
              </w:rPr>
            </w:pPr>
          </w:p>
        </w:tc>
      </w:tr>
      <w:tr w:rsidR="00E73301" w:rsidRPr="00E73301" w:rsidTr="00726C9E">
        <w:trPr>
          <w:trHeight w:val="419"/>
        </w:trPr>
        <w:tc>
          <w:tcPr>
            <w:tcW w:w="1010" w:type="dxa"/>
            <w:shd w:val="clear" w:color="auto" w:fill="auto"/>
          </w:tcPr>
          <w:p w:rsidR="00E73301" w:rsidRPr="00C66B66" w:rsidRDefault="00E73301" w:rsidP="00C66B66">
            <w:pPr>
              <w:rPr>
                <w:rFonts w:cs="Times New Roman"/>
                <w:szCs w:val="22"/>
                <w:rtl/>
              </w:rPr>
            </w:pPr>
            <w:r w:rsidRPr="00C66B66">
              <w:rPr>
                <w:rFonts w:cs="Times New Roman"/>
                <w:b/>
                <w:bCs/>
                <w:szCs w:val="22"/>
                <w:rtl/>
              </w:rPr>
              <w:t>4.1.2.1</w:t>
            </w:r>
          </w:p>
        </w:tc>
        <w:tc>
          <w:tcPr>
            <w:tcW w:w="4961" w:type="dxa"/>
            <w:shd w:val="clear" w:color="auto" w:fill="auto"/>
          </w:tcPr>
          <w:p w:rsidR="00E73301" w:rsidRPr="00C66B66" w:rsidRDefault="00E73301" w:rsidP="00C66B66">
            <w:pPr>
              <w:ind w:left="360" w:hanging="342"/>
              <w:rPr>
                <w:b/>
                <w:bCs/>
                <w:sz w:val="20"/>
                <w:szCs w:val="20"/>
                <w:rtl/>
              </w:rPr>
            </w:pPr>
            <w:r w:rsidRPr="00C66B66">
              <w:rPr>
                <w:rFonts w:hint="cs"/>
                <w:b/>
                <w:bCs/>
                <w:sz w:val="20"/>
                <w:szCs w:val="20"/>
                <w:rtl/>
              </w:rPr>
              <w:t>מחויבות הנהלה</w:t>
            </w:r>
          </w:p>
          <w:p w:rsidR="00E73301" w:rsidRPr="00C66B66" w:rsidRDefault="00E73301" w:rsidP="004126E2">
            <w:pPr>
              <w:pStyle w:val="ListParagraph"/>
              <w:ind w:left="18"/>
              <w:rPr>
                <w:rFonts w:ascii="Arial" w:hAnsi="Arial"/>
                <w:sz w:val="20"/>
                <w:szCs w:val="20"/>
                <w:rtl/>
              </w:rPr>
            </w:pPr>
            <w:r w:rsidRPr="00C66B66">
              <w:rPr>
                <w:rFonts w:hint="cs"/>
                <w:sz w:val="20"/>
                <w:szCs w:val="20"/>
                <w:rtl/>
              </w:rPr>
              <w:t xml:space="preserve">האם הנהלת המעבדה מספקת ראיות </w:t>
            </w:r>
            <w:r w:rsidRPr="00C66B66">
              <w:rPr>
                <w:rFonts w:ascii="Arial" w:hAnsi="Arial"/>
                <w:sz w:val="20"/>
                <w:szCs w:val="20"/>
                <w:rtl/>
              </w:rPr>
              <w:t xml:space="preserve">למחויבותה לפיתוחה וליישומה של מערכת ניהול איכות </w:t>
            </w:r>
            <w:r w:rsidRPr="00C66B66">
              <w:rPr>
                <w:rFonts w:ascii="Arial" w:hAnsi="Arial" w:hint="cs"/>
                <w:sz w:val="20"/>
                <w:szCs w:val="20"/>
                <w:rtl/>
              </w:rPr>
              <w:t>ולשיפור</w:t>
            </w:r>
            <w:r w:rsidRPr="00C66B66">
              <w:rPr>
                <w:rFonts w:ascii="Arial" w:hAnsi="Arial"/>
                <w:sz w:val="20"/>
                <w:szCs w:val="20"/>
                <w:rtl/>
              </w:rPr>
              <w:t xml:space="preserve"> מתמשך של </w:t>
            </w:r>
            <w:r w:rsidR="00F741E5">
              <w:rPr>
                <w:rFonts w:ascii="Arial" w:hAnsi="Arial" w:hint="cs"/>
                <w:sz w:val="20"/>
                <w:szCs w:val="20"/>
                <w:rtl/>
              </w:rPr>
              <w:t>ה</w:t>
            </w:r>
            <w:r w:rsidRPr="00C66B66">
              <w:rPr>
                <w:rFonts w:ascii="Arial" w:hAnsi="Arial"/>
                <w:sz w:val="20"/>
                <w:szCs w:val="20"/>
                <w:rtl/>
              </w:rPr>
              <w:t xml:space="preserve">אפקטיביות </w:t>
            </w:r>
            <w:r w:rsidRPr="00C66B66">
              <w:rPr>
                <w:rFonts w:ascii="Arial" w:hAnsi="Arial" w:hint="cs"/>
                <w:sz w:val="20"/>
                <w:szCs w:val="20"/>
                <w:rtl/>
              </w:rPr>
              <w:t>שלה</w:t>
            </w:r>
            <w:r w:rsidRPr="00C66B66">
              <w:rPr>
                <w:rFonts w:ascii="Arial" w:hAnsi="Arial"/>
                <w:sz w:val="20"/>
                <w:szCs w:val="20"/>
                <w:rtl/>
              </w:rPr>
              <w:t xml:space="preserve"> </w:t>
            </w:r>
            <w:r w:rsidRPr="00C66B66">
              <w:rPr>
                <w:rFonts w:ascii="Arial" w:hAnsi="Arial" w:hint="cs"/>
                <w:sz w:val="20"/>
                <w:szCs w:val="20"/>
                <w:rtl/>
              </w:rPr>
              <w:t>באמצעות הסעיפים הבאים:</w:t>
            </w:r>
          </w:p>
          <w:p w:rsidR="00E73301" w:rsidRPr="00C66B66" w:rsidRDefault="003F3486" w:rsidP="003F3486">
            <w:pPr>
              <w:pStyle w:val="ListParagraph"/>
              <w:ind w:left="18"/>
              <w:rPr>
                <w:sz w:val="20"/>
                <w:szCs w:val="20"/>
                <w:rtl/>
              </w:rPr>
            </w:pPr>
            <w:r>
              <w:rPr>
                <w:rFonts w:hint="cs"/>
                <w:sz w:val="20"/>
                <w:szCs w:val="20"/>
                <w:rtl/>
              </w:rPr>
              <w:t xml:space="preserve">א. </w:t>
            </w:r>
            <w:r w:rsidR="00E73301" w:rsidRPr="00C66B66">
              <w:rPr>
                <w:sz w:val="20"/>
                <w:szCs w:val="20"/>
                <w:rtl/>
              </w:rPr>
              <w:t>העברת מסר לצוות המעבדה בדבר החשיבות במתן מענה לצרכים ולדרישות המשתמשים  (ראה סעיף 4.1.2.2)</w:t>
            </w:r>
            <w:r w:rsidR="00F741E5">
              <w:rPr>
                <w:rFonts w:hint="cs"/>
                <w:sz w:val="20"/>
                <w:szCs w:val="20"/>
                <w:rtl/>
              </w:rPr>
              <w:t>,</w:t>
            </w:r>
            <w:r w:rsidR="00E73301" w:rsidRPr="00C66B66">
              <w:rPr>
                <w:sz w:val="20"/>
                <w:szCs w:val="20"/>
                <w:rtl/>
              </w:rPr>
              <w:t xml:space="preserve"> כמו גם בעמידה בדרישות האסדרה וההסמכה;</w:t>
            </w:r>
          </w:p>
        </w:tc>
        <w:tc>
          <w:tcPr>
            <w:tcW w:w="567" w:type="dxa"/>
            <w:shd w:val="clear" w:color="auto" w:fill="auto"/>
          </w:tcPr>
          <w:p w:rsidR="00E73301" w:rsidRPr="00C66B66" w:rsidRDefault="00E73301" w:rsidP="00C66B66">
            <w:pPr>
              <w:rPr>
                <w:sz w:val="20"/>
                <w:szCs w:val="20"/>
                <w:rtl/>
              </w:rPr>
            </w:pPr>
          </w:p>
        </w:tc>
        <w:tc>
          <w:tcPr>
            <w:tcW w:w="567" w:type="dxa"/>
            <w:shd w:val="clear" w:color="auto" w:fill="auto"/>
          </w:tcPr>
          <w:p w:rsidR="00E73301" w:rsidRPr="00C66B66" w:rsidRDefault="00E73301" w:rsidP="00C66B66">
            <w:pPr>
              <w:rPr>
                <w:sz w:val="20"/>
                <w:szCs w:val="20"/>
                <w:rtl/>
              </w:rPr>
            </w:pPr>
          </w:p>
        </w:tc>
        <w:tc>
          <w:tcPr>
            <w:tcW w:w="709" w:type="dxa"/>
            <w:shd w:val="clear" w:color="auto" w:fill="auto"/>
          </w:tcPr>
          <w:p w:rsidR="00E73301" w:rsidRPr="00C66B66" w:rsidRDefault="00E73301" w:rsidP="00C66B66">
            <w:pPr>
              <w:rPr>
                <w:sz w:val="20"/>
                <w:szCs w:val="20"/>
                <w:rtl/>
              </w:rPr>
            </w:pPr>
          </w:p>
        </w:tc>
        <w:tc>
          <w:tcPr>
            <w:tcW w:w="1126" w:type="dxa"/>
            <w:shd w:val="clear" w:color="auto" w:fill="auto"/>
          </w:tcPr>
          <w:p w:rsidR="00E73301" w:rsidRPr="00C66B66" w:rsidRDefault="00E73301" w:rsidP="00C66B66">
            <w:pPr>
              <w:rPr>
                <w:sz w:val="20"/>
                <w:szCs w:val="20"/>
                <w:rtl/>
              </w:rPr>
            </w:pPr>
          </w:p>
        </w:tc>
      </w:tr>
      <w:tr w:rsidR="00E73301" w:rsidRPr="00E73301" w:rsidTr="004F01F0">
        <w:trPr>
          <w:trHeight w:val="403"/>
        </w:trPr>
        <w:tc>
          <w:tcPr>
            <w:tcW w:w="1010" w:type="dxa"/>
            <w:shd w:val="clear" w:color="auto" w:fill="auto"/>
          </w:tcPr>
          <w:p w:rsidR="00E73301" w:rsidRPr="00C66B66" w:rsidRDefault="00E73301" w:rsidP="00C66B66">
            <w:pPr>
              <w:rPr>
                <w:rFonts w:cs="Times New Roman"/>
                <w:b/>
                <w:bCs/>
                <w:szCs w:val="22"/>
                <w:rtl/>
              </w:rPr>
            </w:pPr>
          </w:p>
        </w:tc>
        <w:tc>
          <w:tcPr>
            <w:tcW w:w="4961" w:type="dxa"/>
            <w:shd w:val="clear" w:color="auto" w:fill="auto"/>
          </w:tcPr>
          <w:p w:rsidR="00E73301" w:rsidRPr="00C66B66" w:rsidRDefault="008573CF" w:rsidP="008573CF">
            <w:pPr>
              <w:pStyle w:val="ListParagraph"/>
              <w:ind w:left="0"/>
              <w:rPr>
                <w:sz w:val="20"/>
                <w:szCs w:val="20"/>
                <w:rtl/>
              </w:rPr>
            </w:pPr>
            <w:r>
              <w:rPr>
                <w:rFonts w:hint="cs"/>
                <w:sz w:val="20"/>
                <w:szCs w:val="20"/>
                <w:rtl/>
              </w:rPr>
              <w:t xml:space="preserve">ב. </w:t>
            </w:r>
            <w:r w:rsidR="00E73301" w:rsidRPr="00C66B66">
              <w:rPr>
                <w:sz w:val="20"/>
                <w:szCs w:val="20"/>
                <w:rtl/>
              </w:rPr>
              <w:t>קביעת מדיניות איכות (ראה סעיף 4.1.2.3);</w:t>
            </w:r>
          </w:p>
        </w:tc>
        <w:tc>
          <w:tcPr>
            <w:tcW w:w="567" w:type="dxa"/>
            <w:shd w:val="clear" w:color="auto" w:fill="auto"/>
          </w:tcPr>
          <w:p w:rsidR="00E73301" w:rsidRPr="00C66B66" w:rsidRDefault="00E73301" w:rsidP="00C66B66">
            <w:pPr>
              <w:rPr>
                <w:sz w:val="20"/>
                <w:szCs w:val="20"/>
                <w:rtl/>
              </w:rPr>
            </w:pPr>
          </w:p>
        </w:tc>
        <w:tc>
          <w:tcPr>
            <w:tcW w:w="567" w:type="dxa"/>
            <w:shd w:val="clear" w:color="auto" w:fill="auto"/>
          </w:tcPr>
          <w:p w:rsidR="00E73301" w:rsidRPr="00C66B66" w:rsidRDefault="00E73301" w:rsidP="00C66B66">
            <w:pPr>
              <w:rPr>
                <w:sz w:val="20"/>
                <w:szCs w:val="20"/>
                <w:rtl/>
              </w:rPr>
            </w:pPr>
          </w:p>
        </w:tc>
        <w:tc>
          <w:tcPr>
            <w:tcW w:w="709" w:type="dxa"/>
            <w:shd w:val="clear" w:color="auto" w:fill="auto"/>
          </w:tcPr>
          <w:p w:rsidR="00E73301" w:rsidRPr="00C66B66" w:rsidRDefault="00E73301" w:rsidP="00C66B66">
            <w:pPr>
              <w:rPr>
                <w:sz w:val="20"/>
                <w:szCs w:val="20"/>
                <w:rtl/>
              </w:rPr>
            </w:pPr>
          </w:p>
        </w:tc>
        <w:tc>
          <w:tcPr>
            <w:tcW w:w="1126" w:type="dxa"/>
            <w:shd w:val="clear" w:color="auto" w:fill="auto"/>
          </w:tcPr>
          <w:p w:rsidR="00E73301" w:rsidRPr="00C66B66" w:rsidRDefault="00E73301" w:rsidP="00C66B66">
            <w:pPr>
              <w:rPr>
                <w:sz w:val="20"/>
                <w:szCs w:val="20"/>
                <w:rtl/>
              </w:rPr>
            </w:pPr>
          </w:p>
        </w:tc>
      </w:tr>
      <w:tr w:rsidR="00E73301" w:rsidRPr="00E73301" w:rsidTr="00726C9E">
        <w:trPr>
          <w:trHeight w:val="288"/>
        </w:trPr>
        <w:tc>
          <w:tcPr>
            <w:tcW w:w="1010" w:type="dxa"/>
            <w:shd w:val="clear" w:color="auto" w:fill="auto"/>
          </w:tcPr>
          <w:p w:rsidR="00E73301" w:rsidRPr="00C66B66" w:rsidRDefault="00E73301" w:rsidP="00C66B66">
            <w:pPr>
              <w:rPr>
                <w:rFonts w:cs="Times New Roman"/>
                <w:b/>
                <w:bCs/>
                <w:szCs w:val="22"/>
                <w:rtl/>
              </w:rPr>
            </w:pPr>
          </w:p>
        </w:tc>
        <w:tc>
          <w:tcPr>
            <w:tcW w:w="4961" w:type="dxa"/>
            <w:shd w:val="clear" w:color="auto" w:fill="auto"/>
          </w:tcPr>
          <w:p w:rsidR="00E73301" w:rsidRPr="00C66B66" w:rsidRDefault="008573CF" w:rsidP="008573CF">
            <w:pPr>
              <w:pStyle w:val="ListParagraph"/>
              <w:ind w:left="360" w:hanging="360"/>
              <w:rPr>
                <w:sz w:val="20"/>
                <w:szCs w:val="20"/>
                <w:rtl/>
              </w:rPr>
            </w:pPr>
            <w:r>
              <w:rPr>
                <w:rFonts w:hint="cs"/>
                <w:sz w:val="20"/>
                <w:szCs w:val="20"/>
                <w:rtl/>
              </w:rPr>
              <w:t xml:space="preserve">ג. </w:t>
            </w:r>
            <w:r w:rsidR="00E73301" w:rsidRPr="00C66B66">
              <w:rPr>
                <w:sz w:val="20"/>
                <w:szCs w:val="20"/>
                <w:rtl/>
              </w:rPr>
              <w:t>הבטחה  שיקבעו יעדי איכות ותכנון איכות (ראה סעיף 4.1.2.4);</w:t>
            </w:r>
          </w:p>
        </w:tc>
        <w:tc>
          <w:tcPr>
            <w:tcW w:w="567" w:type="dxa"/>
            <w:shd w:val="clear" w:color="auto" w:fill="auto"/>
          </w:tcPr>
          <w:p w:rsidR="00E73301" w:rsidRPr="00C66B66" w:rsidRDefault="00E73301" w:rsidP="00C66B66">
            <w:pPr>
              <w:rPr>
                <w:sz w:val="20"/>
                <w:szCs w:val="20"/>
                <w:rtl/>
              </w:rPr>
            </w:pPr>
          </w:p>
        </w:tc>
        <w:tc>
          <w:tcPr>
            <w:tcW w:w="567" w:type="dxa"/>
            <w:shd w:val="clear" w:color="auto" w:fill="auto"/>
          </w:tcPr>
          <w:p w:rsidR="00E73301" w:rsidRPr="00C66B66" w:rsidRDefault="00E73301" w:rsidP="00C66B66">
            <w:pPr>
              <w:rPr>
                <w:sz w:val="20"/>
                <w:szCs w:val="20"/>
                <w:rtl/>
              </w:rPr>
            </w:pPr>
          </w:p>
        </w:tc>
        <w:tc>
          <w:tcPr>
            <w:tcW w:w="709" w:type="dxa"/>
            <w:shd w:val="clear" w:color="auto" w:fill="auto"/>
          </w:tcPr>
          <w:p w:rsidR="00E73301" w:rsidRPr="00C66B66" w:rsidRDefault="00E73301" w:rsidP="00C66B66">
            <w:pPr>
              <w:rPr>
                <w:sz w:val="20"/>
                <w:szCs w:val="20"/>
                <w:rtl/>
              </w:rPr>
            </w:pPr>
          </w:p>
        </w:tc>
        <w:tc>
          <w:tcPr>
            <w:tcW w:w="1126" w:type="dxa"/>
            <w:shd w:val="clear" w:color="auto" w:fill="auto"/>
          </w:tcPr>
          <w:p w:rsidR="00E73301" w:rsidRPr="00C66B66" w:rsidRDefault="00E73301" w:rsidP="00C66B66">
            <w:pPr>
              <w:rPr>
                <w:sz w:val="20"/>
                <w:szCs w:val="20"/>
                <w:rtl/>
              </w:rPr>
            </w:pPr>
          </w:p>
        </w:tc>
      </w:tr>
      <w:tr w:rsidR="00E73301" w:rsidRPr="00E73301" w:rsidTr="00726C9E">
        <w:trPr>
          <w:trHeight w:val="464"/>
        </w:trPr>
        <w:tc>
          <w:tcPr>
            <w:tcW w:w="1010" w:type="dxa"/>
            <w:shd w:val="clear" w:color="auto" w:fill="auto"/>
          </w:tcPr>
          <w:p w:rsidR="00E73301" w:rsidRPr="00C66B66" w:rsidRDefault="00E73301" w:rsidP="00C66B66">
            <w:pPr>
              <w:rPr>
                <w:rFonts w:cs="Times New Roman"/>
                <w:b/>
                <w:bCs/>
                <w:szCs w:val="22"/>
                <w:rtl/>
              </w:rPr>
            </w:pPr>
          </w:p>
        </w:tc>
        <w:tc>
          <w:tcPr>
            <w:tcW w:w="4961" w:type="dxa"/>
            <w:shd w:val="clear" w:color="auto" w:fill="auto"/>
          </w:tcPr>
          <w:p w:rsidR="00E73301" w:rsidRPr="00C66B66" w:rsidRDefault="008573CF" w:rsidP="008573CF">
            <w:pPr>
              <w:pStyle w:val="ListParagraph"/>
              <w:ind w:left="18"/>
              <w:rPr>
                <w:sz w:val="20"/>
                <w:szCs w:val="20"/>
                <w:rtl/>
              </w:rPr>
            </w:pPr>
            <w:r>
              <w:rPr>
                <w:rFonts w:hint="cs"/>
                <w:sz w:val="20"/>
                <w:szCs w:val="20"/>
                <w:rtl/>
              </w:rPr>
              <w:t xml:space="preserve">ד. </w:t>
            </w:r>
            <w:r w:rsidR="00E73301" w:rsidRPr="00C66B66">
              <w:rPr>
                <w:sz w:val="20"/>
                <w:szCs w:val="20"/>
                <w:rtl/>
              </w:rPr>
              <w:t>הגדרת תחומי אחריות, סמכויות וקשרי גומלין של כל העובדים (ראה סעיף 4.1.2.5);</w:t>
            </w:r>
          </w:p>
        </w:tc>
        <w:tc>
          <w:tcPr>
            <w:tcW w:w="567" w:type="dxa"/>
            <w:shd w:val="clear" w:color="auto" w:fill="auto"/>
          </w:tcPr>
          <w:p w:rsidR="00E73301" w:rsidRPr="00C66B66" w:rsidRDefault="00E73301" w:rsidP="00C66B66">
            <w:pPr>
              <w:rPr>
                <w:sz w:val="20"/>
                <w:szCs w:val="20"/>
                <w:rtl/>
              </w:rPr>
            </w:pPr>
          </w:p>
        </w:tc>
        <w:tc>
          <w:tcPr>
            <w:tcW w:w="567" w:type="dxa"/>
            <w:shd w:val="clear" w:color="auto" w:fill="auto"/>
          </w:tcPr>
          <w:p w:rsidR="00E73301" w:rsidRPr="00C66B66" w:rsidRDefault="00E73301" w:rsidP="00C66B66">
            <w:pPr>
              <w:rPr>
                <w:sz w:val="20"/>
                <w:szCs w:val="20"/>
                <w:rtl/>
              </w:rPr>
            </w:pPr>
          </w:p>
        </w:tc>
        <w:tc>
          <w:tcPr>
            <w:tcW w:w="709" w:type="dxa"/>
            <w:shd w:val="clear" w:color="auto" w:fill="auto"/>
          </w:tcPr>
          <w:p w:rsidR="00E73301" w:rsidRPr="00C66B66" w:rsidRDefault="00E73301" w:rsidP="00C66B66">
            <w:pPr>
              <w:rPr>
                <w:sz w:val="20"/>
                <w:szCs w:val="20"/>
                <w:rtl/>
              </w:rPr>
            </w:pPr>
          </w:p>
        </w:tc>
        <w:tc>
          <w:tcPr>
            <w:tcW w:w="1126" w:type="dxa"/>
            <w:shd w:val="clear" w:color="auto" w:fill="auto"/>
          </w:tcPr>
          <w:p w:rsidR="00E73301" w:rsidRPr="00C66B66" w:rsidRDefault="00E73301" w:rsidP="00C66B66">
            <w:pPr>
              <w:rPr>
                <w:sz w:val="20"/>
                <w:szCs w:val="20"/>
                <w:rtl/>
              </w:rPr>
            </w:pPr>
          </w:p>
        </w:tc>
      </w:tr>
      <w:tr w:rsidR="00E73301" w:rsidRPr="00E73301" w:rsidTr="004F01F0">
        <w:trPr>
          <w:trHeight w:val="429"/>
        </w:trPr>
        <w:tc>
          <w:tcPr>
            <w:tcW w:w="1010" w:type="dxa"/>
            <w:shd w:val="clear" w:color="auto" w:fill="auto"/>
          </w:tcPr>
          <w:p w:rsidR="00E73301" w:rsidRPr="00C66B66" w:rsidRDefault="00E73301" w:rsidP="00C66B66">
            <w:pPr>
              <w:rPr>
                <w:rFonts w:cs="Times New Roman"/>
                <w:b/>
                <w:bCs/>
                <w:szCs w:val="22"/>
                <w:rtl/>
              </w:rPr>
            </w:pPr>
          </w:p>
        </w:tc>
        <w:tc>
          <w:tcPr>
            <w:tcW w:w="4961" w:type="dxa"/>
            <w:shd w:val="clear" w:color="auto" w:fill="auto"/>
          </w:tcPr>
          <w:p w:rsidR="00E73301" w:rsidRPr="00C66B66" w:rsidRDefault="008573CF" w:rsidP="008573CF">
            <w:pPr>
              <w:pStyle w:val="ListParagraph"/>
              <w:ind w:left="0"/>
              <w:rPr>
                <w:sz w:val="20"/>
                <w:szCs w:val="20"/>
                <w:rtl/>
              </w:rPr>
            </w:pPr>
            <w:r>
              <w:rPr>
                <w:rFonts w:hint="cs"/>
                <w:sz w:val="20"/>
                <w:szCs w:val="20"/>
                <w:rtl/>
              </w:rPr>
              <w:t xml:space="preserve">ה. </w:t>
            </w:r>
            <w:r w:rsidR="00E73301" w:rsidRPr="00C66B66">
              <w:rPr>
                <w:sz w:val="20"/>
                <w:szCs w:val="20"/>
                <w:rtl/>
              </w:rPr>
              <w:t>קביעת תהליכי תקשורת (ראה סעיף 4.1.2.6);</w:t>
            </w:r>
          </w:p>
        </w:tc>
        <w:tc>
          <w:tcPr>
            <w:tcW w:w="567" w:type="dxa"/>
            <w:shd w:val="clear" w:color="auto" w:fill="auto"/>
          </w:tcPr>
          <w:p w:rsidR="00E73301" w:rsidRPr="00C66B66" w:rsidRDefault="00E73301" w:rsidP="00C66B66">
            <w:pPr>
              <w:rPr>
                <w:sz w:val="20"/>
                <w:szCs w:val="20"/>
                <w:rtl/>
              </w:rPr>
            </w:pPr>
          </w:p>
        </w:tc>
        <w:tc>
          <w:tcPr>
            <w:tcW w:w="567" w:type="dxa"/>
            <w:shd w:val="clear" w:color="auto" w:fill="auto"/>
          </w:tcPr>
          <w:p w:rsidR="00E73301" w:rsidRPr="00C66B66" w:rsidRDefault="00E73301" w:rsidP="00C66B66">
            <w:pPr>
              <w:rPr>
                <w:sz w:val="20"/>
                <w:szCs w:val="20"/>
                <w:rtl/>
              </w:rPr>
            </w:pPr>
          </w:p>
        </w:tc>
        <w:tc>
          <w:tcPr>
            <w:tcW w:w="709" w:type="dxa"/>
            <w:shd w:val="clear" w:color="auto" w:fill="auto"/>
          </w:tcPr>
          <w:p w:rsidR="00E73301" w:rsidRPr="00C66B66" w:rsidRDefault="00E73301" w:rsidP="00C66B66">
            <w:pPr>
              <w:rPr>
                <w:sz w:val="20"/>
                <w:szCs w:val="20"/>
                <w:rtl/>
              </w:rPr>
            </w:pPr>
          </w:p>
        </w:tc>
        <w:tc>
          <w:tcPr>
            <w:tcW w:w="1126" w:type="dxa"/>
            <w:shd w:val="clear" w:color="auto" w:fill="auto"/>
          </w:tcPr>
          <w:p w:rsidR="00E73301" w:rsidRPr="00C66B66" w:rsidRDefault="00E73301" w:rsidP="00C66B66">
            <w:pPr>
              <w:rPr>
                <w:sz w:val="20"/>
                <w:szCs w:val="20"/>
                <w:rtl/>
              </w:rPr>
            </w:pPr>
          </w:p>
        </w:tc>
      </w:tr>
      <w:tr w:rsidR="00E73301" w:rsidRPr="00E73301" w:rsidTr="00726C9E">
        <w:trPr>
          <w:trHeight w:val="266"/>
        </w:trPr>
        <w:tc>
          <w:tcPr>
            <w:tcW w:w="1010" w:type="dxa"/>
            <w:shd w:val="clear" w:color="auto" w:fill="auto"/>
          </w:tcPr>
          <w:p w:rsidR="00E73301" w:rsidRPr="00C66B66" w:rsidRDefault="00E73301" w:rsidP="00C66B66">
            <w:pPr>
              <w:rPr>
                <w:rFonts w:cs="Times New Roman"/>
                <w:b/>
                <w:bCs/>
                <w:szCs w:val="22"/>
                <w:rtl/>
              </w:rPr>
            </w:pPr>
          </w:p>
        </w:tc>
        <w:tc>
          <w:tcPr>
            <w:tcW w:w="4961" w:type="dxa"/>
            <w:shd w:val="clear" w:color="auto" w:fill="auto"/>
          </w:tcPr>
          <w:p w:rsidR="00E73301" w:rsidRPr="00C66B66" w:rsidRDefault="008573CF" w:rsidP="008573CF">
            <w:pPr>
              <w:pStyle w:val="ListParagraph"/>
              <w:ind w:left="0"/>
              <w:rPr>
                <w:sz w:val="20"/>
                <w:szCs w:val="20"/>
                <w:rtl/>
              </w:rPr>
            </w:pPr>
            <w:r>
              <w:rPr>
                <w:rFonts w:hint="cs"/>
                <w:sz w:val="20"/>
                <w:szCs w:val="20"/>
                <w:rtl/>
              </w:rPr>
              <w:t xml:space="preserve">ו. </w:t>
            </w:r>
            <w:r w:rsidR="00E73301" w:rsidRPr="00C66B66">
              <w:rPr>
                <w:sz w:val="20"/>
                <w:szCs w:val="20"/>
                <w:rtl/>
              </w:rPr>
              <w:t>מינוי מנהל איכות, בכל שם שיבחר לתפקיד</w:t>
            </w:r>
            <w:r w:rsidR="00F741E5">
              <w:rPr>
                <w:rFonts w:hint="cs"/>
                <w:sz w:val="20"/>
                <w:szCs w:val="20"/>
                <w:rtl/>
              </w:rPr>
              <w:t xml:space="preserve"> </w:t>
            </w:r>
            <w:r w:rsidR="00E73301" w:rsidRPr="00C66B66">
              <w:rPr>
                <w:sz w:val="20"/>
                <w:szCs w:val="20"/>
                <w:rtl/>
              </w:rPr>
              <w:t>(ראה סעיף 4.1.2.7);</w:t>
            </w:r>
          </w:p>
        </w:tc>
        <w:tc>
          <w:tcPr>
            <w:tcW w:w="567" w:type="dxa"/>
            <w:shd w:val="clear" w:color="auto" w:fill="auto"/>
          </w:tcPr>
          <w:p w:rsidR="00E73301" w:rsidRPr="00C66B66" w:rsidRDefault="00E73301" w:rsidP="00C66B66">
            <w:pPr>
              <w:rPr>
                <w:sz w:val="20"/>
                <w:szCs w:val="20"/>
                <w:rtl/>
              </w:rPr>
            </w:pPr>
          </w:p>
        </w:tc>
        <w:tc>
          <w:tcPr>
            <w:tcW w:w="567" w:type="dxa"/>
            <w:shd w:val="clear" w:color="auto" w:fill="auto"/>
          </w:tcPr>
          <w:p w:rsidR="00E73301" w:rsidRPr="00C66B66" w:rsidRDefault="00E73301" w:rsidP="00C66B66">
            <w:pPr>
              <w:rPr>
                <w:sz w:val="20"/>
                <w:szCs w:val="20"/>
                <w:rtl/>
              </w:rPr>
            </w:pPr>
          </w:p>
        </w:tc>
        <w:tc>
          <w:tcPr>
            <w:tcW w:w="709" w:type="dxa"/>
            <w:shd w:val="clear" w:color="auto" w:fill="auto"/>
          </w:tcPr>
          <w:p w:rsidR="00E73301" w:rsidRPr="00C66B66" w:rsidRDefault="00E73301" w:rsidP="00C66B66">
            <w:pPr>
              <w:rPr>
                <w:sz w:val="20"/>
                <w:szCs w:val="20"/>
                <w:rtl/>
              </w:rPr>
            </w:pPr>
          </w:p>
        </w:tc>
        <w:tc>
          <w:tcPr>
            <w:tcW w:w="1126" w:type="dxa"/>
            <w:shd w:val="clear" w:color="auto" w:fill="auto"/>
          </w:tcPr>
          <w:p w:rsidR="00E73301" w:rsidRPr="00C66B66" w:rsidRDefault="00E73301" w:rsidP="00C66B66">
            <w:pPr>
              <w:rPr>
                <w:sz w:val="20"/>
                <w:szCs w:val="20"/>
                <w:rtl/>
              </w:rPr>
            </w:pPr>
          </w:p>
        </w:tc>
      </w:tr>
      <w:tr w:rsidR="00E73301" w:rsidRPr="00E73301" w:rsidTr="004F01F0">
        <w:trPr>
          <w:trHeight w:val="459"/>
        </w:trPr>
        <w:tc>
          <w:tcPr>
            <w:tcW w:w="1010" w:type="dxa"/>
            <w:shd w:val="clear" w:color="auto" w:fill="auto"/>
          </w:tcPr>
          <w:p w:rsidR="00E73301" w:rsidRPr="00C66B66" w:rsidRDefault="00E73301" w:rsidP="00C66B66">
            <w:pPr>
              <w:rPr>
                <w:rFonts w:cs="Times New Roman"/>
                <w:b/>
                <w:bCs/>
                <w:szCs w:val="22"/>
                <w:rtl/>
              </w:rPr>
            </w:pPr>
          </w:p>
        </w:tc>
        <w:tc>
          <w:tcPr>
            <w:tcW w:w="4961" w:type="dxa"/>
            <w:shd w:val="clear" w:color="auto" w:fill="auto"/>
          </w:tcPr>
          <w:p w:rsidR="00E73301" w:rsidRPr="00C66B66" w:rsidRDefault="008573CF" w:rsidP="008573CF">
            <w:pPr>
              <w:pStyle w:val="ListParagraph"/>
              <w:ind w:left="0"/>
              <w:rPr>
                <w:sz w:val="20"/>
                <w:szCs w:val="20"/>
                <w:rtl/>
              </w:rPr>
            </w:pPr>
            <w:r>
              <w:rPr>
                <w:rFonts w:hint="cs"/>
                <w:sz w:val="20"/>
                <w:szCs w:val="20"/>
                <w:rtl/>
              </w:rPr>
              <w:t xml:space="preserve">ז. </w:t>
            </w:r>
            <w:r w:rsidR="00E73301" w:rsidRPr="00C66B66">
              <w:rPr>
                <w:sz w:val="20"/>
                <w:szCs w:val="20"/>
                <w:rtl/>
              </w:rPr>
              <w:t>ביצוע סקרי הנהלה (ראה סעיף 4.15);</w:t>
            </w:r>
          </w:p>
        </w:tc>
        <w:tc>
          <w:tcPr>
            <w:tcW w:w="567" w:type="dxa"/>
            <w:shd w:val="clear" w:color="auto" w:fill="auto"/>
          </w:tcPr>
          <w:p w:rsidR="00E73301" w:rsidRPr="00C66B66" w:rsidRDefault="00E73301" w:rsidP="00C66B66">
            <w:pPr>
              <w:rPr>
                <w:sz w:val="20"/>
                <w:szCs w:val="20"/>
                <w:rtl/>
              </w:rPr>
            </w:pPr>
          </w:p>
        </w:tc>
        <w:tc>
          <w:tcPr>
            <w:tcW w:w="567" w:type="dxa"/>
            <w:shd w:val="clear" w:color="auto" w:fill="auto"/>
          </w:tcPr>
          <w:p w:rsidR="00E73301" w:rsidRPr="00C66B66" w:rsidRDefault="00E73301" w:rsidP="00C66B66">
            <w:pPr>
              <w:rPr>
                <w:sz w:val="20"/>
                <w:szCs w:val="20"/>
                <w:rtl/>
              </w:rPr>
            </w:pPr>
          </w:p>
        </w:tc>
        <w:tc>
          <w:tcPr>
            <w:tcW w:w="709" w:type="dxa"/>
            <w:shd w:val="clear" w:color="auto" w:fill="auto"/>
          </w:tcPr>
          <w:p w:rsidR="00E73301" w:rsidRPr="00C66B66" w:rsidRDefault="00E73301" w:rsidP="00C66B66">
            <w:pPr>
              <w:rPr>
                <w:sz w:val="20"/>
                <w:szCs w:val="20"/>
                <w:rtl/>
              </w:rPr>
            </w:pPr>
          </w:p>
        </w:tc>
        <w:tc>
          <w:tcPr>
            <w:tcW w:w="1126" w:type="dxa"/>
            <w:shd w:val="clear" w:color="auto" w:fill="auto"/>
          </w:tcPr>
          <w:p w:rsidR="00E73301" w:rsidRPr="00C66B66" w:rsidRDefault="00E73301" w:rsidP="00C66B66">
            <w:pPr>
              <w:rPr>
                <w:sz w:val="20"/>
                <w:szCs w:val="20"/>
                <w:rtl/>
              </w:rPr>
            </w:pPr>
          </w:p>
        </w:tc>
      </w:tr>
      <w:tr w:rsidR="00E73301" w:rsidRPr="00E73301" w:rsidTr="00726C9E">
        <w:trPr>
          <w:trHeight w:val="689"/>
        </w:trPr>
        <w:tc>
          <w:tcPr>
            <w:tcW w:w="1010" w:type="dxa"/>
            <w:shd w:val="clear" w:color="auto" w:fill="auto"/>
          </w:tcPr>
          <w:p w:rsidR="00E73301" w:rsidRPr="00C66B66" w:rsidRDefault="00E73301" w:rsidP="00C66B66">
            <w:pPr>
              <w:rPr>
                <w:rFonts w:cs="Times New Roman"/>
                <w:b/>
                <w:bCs/>
                <w:szCs w:val="22"/>
                <w:rtl/>
              </w:rPr>
            </w:pPr>
          </w:p>
        </w:tc>
        <w:tc>
          <w:tcPr>
            <w:tcW w:w="4961" w:type="dxa"/>
            <w:shd w:val="clear" w:color="auto" w:fill="auto"/>
          </w:tcPr>
          <w:p w:rsidR="00E73301" w:rsidRPr="00C66B66" w:rsidRDefault="008573CF" w:rsidP="008573CF">
            <w:pPr>
              <w:pStyle w:val="ListParagraph"/>
              <w:ind w:left="0"/>
              <w:rPr>
                <w:sz w:val="20"/>
                <w:szCs w:val="20"/>
                <w:rtl/>
              </w:rPr>
            </w:pPr>
            <w:r>
              <w:rPr>
                <w:rFonts w:hint="cs"/>
                <w:sz w:val="20"/>
                <w:szCs w:val="20"/>
                <w:rtl/>
              </w:rPr>
              <w:t xml:space="preserve">ח. </w:t>
            </w:r>
            <w:r w:rsidR="00E73301" w:rsidRPr="00C66B66">
              <w:rPr>
                <w:sz w:val="20"/>
                <w:szCs w:val="20"/>
                <w:rtl/>
              </w:rPr>
              <w:t>הבטחה שכל העובדים כשירים לבצע את המשימות המוטלות עליהם (ראה סעיף 5.1.6);</w:t>
            </w:r>
          </w:p>
        </w:tc>
        <w:tc>
          <w:tcPr>
            <w:tcW w:w="567" w:type="dxa"/>
            <w:shd w:val="clear" w:color="auto" w:fill="auto"/>
          </w:tcPr>
          <w:p w:rsidR="00E73301" w:rsidRPr="00C66B66" w:rsidRDefault="00E73301" w:rsidP="00C66B66">
            <w:pPr>
              <w:rPr>
                <w:sz w:val="20"/>
                <w:szCs w:val="20"/>
                <w:rtl/>
              </w:rPr>
            </w:pPr>
          </w:p>
        </w:tc>
        <w:tc>
          <w:tcPr>
            <w:tcW w:w="567" w:type="dxa"/>
            <w:shd w:val="clear" w:color="auto" w:fill="auto"/>
          </w:tcPr>
          <w:p w:rsidR="00E73301" w:rsidRPr="00C66B66" w:rsidRDefault="00E73301" w:rsidP="00C66B66">
            <w:pPr>
              <w:rPr>
                <w:sz w:val="20"/>
                <w:szCs w:val="20"/>
                <w:rtl/>
              </w:rPr>
            </w:pPr>
          </w:p>
        </w:tc>
        <w:tc>
          <w:tcPr>
            <w:tcW w:w="709" w:type="dxa"/>
            <w:shd w:val="clear" w:color="auto" w:fill="auto"/>
          </w:tcPr>
          <w:p w:rsidR="00E73301" w:rsidRPr="00C66B66" w:rsidRDefault="00E73301" w:rsidP="00C66B66">
            <w:pPr>
              <w:rPr>
                <w:sz w:val="20"/>
                <w:szCs w:val="20"/>
                <w:rtl/>
              </w:rPr>
            </w:pPr>
          </w:p>
        </w:tc>
        <w:tc>
          <w:tcPr>
            <w:tcW w:w="1126" w:type="dxa"/>
            <w:shd w:val="clear" w:color="auto" w:fill="auto"/>
          </w:tcPr>
          <w:p w:rsidR="00E73301" w:rsidRPr="00C66B66" w:rsidRDefault="00E73301" w:rsidP="00C66B66">
            <w:pPr>
              <w:rPr>
                <w:sz w:val="20"/>
                <w:szCs w:val="20"/>
                <w:rtl/>
              </w:rPr>
            </w:pPr>
          </w:p>
        </w:tc>
      </w:tr>
      <w:tr w:rsidR="00E73301" w:rsidRPr="00E73301" w:rsidTr="004F01F0">
        <w:trPr>
          <w:trHeight w:val="906"/>
        </w:trPr>
        <w:tc>
          <w:tcPr>
            <w:tcW w:w="1010" w:type="dxa"/>
            <w:shd w:val="clear" w:color="auto" w:fill="auto"/>
          </w:tcPr>
          <w:p w:rsidR="00E73301" w:rsidRPr="00C66B66" w:rsidRDefault="00E73301" w:rsidP="00C66B66">
            <w:pPr>
              <w:rPr>
                <w:rFonts w:cs="Times New Roman"/>
                <w:b/>
                <w:bCs/>
                <w:szCs w:val="22"/>
                <w:rtl/>
              </w:rPr>
            </w:pPr>
          </w:p>
        </w:tc>
        <w:tc>
          <w:tcPr>
            <w:tcW w:w="4961" w:type="dxa"/>
            <w:shd w:val="clear" w:color="auto" w:fill="auto"/>
          </w:tcPr>
          <w:p w:rsidR="00E73301" w:rsidRPr="00C66B66" w:rsidRDefault="008573CF" w:rsidP="008573CF">
            <w:pPr>
              <w:pStyle w:val="ListParagraph"/>
              <w:ind w:left="0"/>
              <w:rPr>
                <w:sz w:val="20"/>
                <w:szCs w:val="20"/>
                <w:rtl/>
              </w:rPr>
            </w:pPr>
            <w:r>
              <w:rPr>
                <w:rFonts w:hint="cs"/>
                <w:sz w:val="20"/>
                <w:szCs w:val="20"/>
                <w:rtl/>
              </w:rPr>
              <w:t xml:space="preserve">ט. </w:t>
            </w:r>
            <w:r w:rsidR="00E73301" w:rsidRPr="00C66B66">
              <w:rPr>
                <w:sz w:val="20"/>
                <w:szCs w:val="20"/>
                <w:rtl/>
              </w:rPr>
              <w:t>הבטחת זמינות של משאבים הולמים (ראה סעיפים 5.1, 5.2 ו-5.3) שיאפשרו התנהלות נאותה של פעילויות קדם-בדיקה, בדיקה ולאחר-בדיקה (ראה סעיפים 5.4, 5.5, ו-5.7).</w:t>
            </w:r>
          </w:p>
        </w:tc>
        <w:tc>
          <w:tcPr>
            <w:tcW w:w="567" w:type="dxa"/>
            <w:shd w:val="clear" w:color="auto" w:fill="auto"/>
          </w:tcPr>
          <w:p w:rsidR="00E73301" w:rsidRPr="00C66B66" w:rsidRDefault="00E73301" w:rsidP="00C66B66">
            <w:pPr>
              <w:rPr>
                <w:sz w:val="20"/>
                <w:szCs w:val="20"/>
                <w:rtl/>
              </w:rPr>
            </w:pPr>
          </w:p>
        </w:tc>
        <w:tc>
          <w:tcPr>
            <w:tcW w:w="567" w:type="dxa"/>
            <w:shd w:val="clear" w:color="auto" w:fill="auto"/>
          </w:tcPr>
          <w:p w:rsidR="00E73301" w:rsidRPr="00C66B66" w:rsidRDefault="00E73301" w:rsidP="00C66B66">
            <w:pPr>
              <w:rPr>
                <w:sz w:val="20"/>
                <w:szCs w:val="20"/>
                <w:rtl/>
              </w:rPr>
            </w:pPr>
          </w:p>
        </w:tc>
        <w:tc>
          <w:tcPr>
            <w:tcW w:w="709" w:type="dxa"/>
            <w:shd w:val="clear" w:color="auto" w:fill="auto"/>
          </w:tcPr>
          <w:p w:rsidR="00E73301" w:rsidRPr="00C66B66" w:rsidRDefault="00E73301" w:rsidP="00C66B66">
            <w:pPr>
              <w:rPr>
                <w:sz w:val="20"/>
                <w:szCs w:val="20"/>
                <w:rtl/>
              </w:rPr>
            </w:pPr>
          </w:p>
        </w:tc>
        <w:tc>
          <w:tcPr>
            <w:tcW w:w="1126" w:type="dxa"/>
            <w:shd w:val="clear" w:color="auto" w:fill="auto"/>
          </w:tcPr>
          <w:p w:rsidR="00E73301" w:rsidRPr="00C66B66" w:rsidRDefault="00E73301" w:rsidP="00C66B66">
            <w:pPr>
              <w:rPr>
                <w:sz w:val="20"/>
                <w:szCs w:val="20"/>
                <w:rtl/>
              </w:rPr>
            </w:pPr>
          </w:p>
        </w:tc>
      </w:tr>
      <w:tr w:rsidR="00E73301" w:rsidRPr="00E73301" w:rsidTr="004F01F0">
        <w:trPr>
          <w:trHeight w:val="906"/>
        </w:trPr>
        <w:tc>
          <w:tcPr>
            <w:tcW w:w="1010" w:type="dxa"/>
            <w:shd w:val="clear" w:color="auto" w:fill="auto"/>
          </w:tcPr>
          <w:p w:rsidR="00E73301" w:rsidRPr="00C66B66" w:rsidRDefault="00E73301" w:rsidP="00C66B66">
            <w:pPr>
              <w:rPr>
                <w:rFonts w:cs="Times New Roman"/>
                <w:b/>
                <w:bCs/>
                <w:szCs w:val="22"/>
                <w:rtl/>
              </w:rPr>
            </w:pPr>
            <w:r w:rsidRPr="00C66B66">
              <w:rPr>
                <w:rFonts w:cs="Times New Roman"/>
                <w:b/>
                <w:bCs/>
                <w:spacing w:val="10"/>
                <w:szCs w:val="22"/>
                <w:rtl/>
              </w:rPr>
              <w:t>4.1.2.2</w:t>
            </w:r>
          </w:p>
        </w:tc>
        <w:tc>
          <w:tcPr>
            <w:tcW w:w="4961" w:type="dxa"/>
            <w:shd w:val="clear" w:color="auto" w:fill="auto"/>
          </w:tcPr>
          <w:p w:rsidR="00E73301" w:rsidRPr="00C66B66" w:rsidRDefault="00E73301" w:rsidP="00C66B66">
            <w:pPr>
              <w:rPr>
                <w:b/>
                <w:bCs/>
                <w:sz w:val="20"/>
                <w:szCs w:val="20"/>
                <w:rtl/>
              </w:rPr>
            </w:pPr>
            <w:r w:rsidRPr="00C66B66">
              <w:rPr>
                <w:rFonts w:hint="cs"/>
                <w:b/>
                <w:bCs/>
                <w:sz w:val="20"/>
                <w:szCs w:val="20"/>
                <w:rtl/>
              </w:rPr>
              <w:t>צרכי המשתמשים</w:t>
            </w:r>
          </w:p>
          <w:p w:rsidR="00E73301" w:rsidRPr="00C66B66" w:rsidRDefault="00E73301" w:rsidP="00F741E5">
            <w:pPr>
              <w:rPr>
                <w:sz w:val="20"/>
                <w:szCs w:val="20"/>
                <w:rtl/>
              </w:rPr>
            </w:pPr>
            <w:r w:rsidRPr="00C66B66">
              <w:rPr>
                <w:rFonts w:hint="cs"/>
                <w:sz w:val="20"/>
                <w:szCs w:val="20"/>
                <w:rtl/>
              </w:rPr>
              <w:t xml:space="preserve">האם הנהלת המעבדה </w:t>
            </w:r>
            <w:r w:rsidR="008547CB" w:rsidRPr="00C66B66">
              <w:rPr>
                <w:rFonts w:hint="cs"/>
                <w:sz w:val="20"/>
                <w:szCs w:val="20"/>
                <w:rtl/>
              </w:rPr>
              <w:t>דואגת לכך ש</w:t>
            </w:r>
            <w:r w:rsidRPr="00C66B66">
              <w:rPr>
                <w:rFonts w:hint="cs"/>
                <w:sz w:val="20"/>
                <w:szCs w:val="20"/>
                <w:rtl/>
              </w:rPr>
              <w:t xml:space="preserve">שירותי המעבדה, </w:t>
            </w:r>
            <w:r w:rsidRPr="00C66B66">
              <w:rPr>
                <w:rFonts w:ascii="Arial" w:hAnsi="Arial"/>
                <w:spacing w:val="10"/>
                <w:sz w:val="20"/>
                <w:szCs w:val="20"/>
                <w:rtl/>
              </w:rPr>
              <w:t>לרבות שירותי ייעוץ ופענוח, עונים על צורכי המטופלים והמשתמשים בשירותי המעבדה (ראה גם סעיפים 4.4 ו-4.14.3)</w:t>
            </w:r>
            <w:r w:rsidRPr="00C66B66">
              <w:rPr>
                <w:rFonts w:ascii="Arial" w:hAnsi="Arial" w:hint="cs"/>
                <w:spacing w:val="10"/>
                <w:sz w:val="20"/>
                <w:szCs w:val="20"/>
                <w:rtl/>
              </w:rPr>
              <w:t>?</w:t>
            </w:r>
          </w:p>
        </w:tc>
        <w:tc>
          <w:tcPr>
            <w:tcW w:w="567" w:type="dxa"/>
            <w:shd w:val="clear" w:color="auto" w:fill="auto"/>
          </w:tcPr>
          <w:p w:rsidR="00E73301" w:rsidRPr="00C66B66" w:rsidRDefault="00E73301" w:rsidP="00C66B66">
            <w:pPr>
              <w:rPr>
                <w:b/>
                <w:bCs/>
                <w:sz w:val="20"/>
                <w:szCs w:val="20"/>
                <w:rtl/>
              </w:rPr>
            </w:pPr>
          </w:p>
        </w:tc>
        <w:tc>
          <w:tcPr>
            <w:tcW w:w="567" w:type="dxa"/>
            <w:shd w:val="clear" w:color="auto" w:fill="auto"/>
          </w:tcPr>
          <w:p w:rsidR="00E73301" w:rsidRPr="00C66B66" w:rsidRDefault="00E73301" w:rsidP="00C66B66">
            <w:pPr>
              <w:rPr>
                <w:b/>
                <w:bCs/>
                <w:sz w:val="20"/>
                <w:szCs w:val="20"/>
                <w:rtl/>
              </w:rPr>
            </w:pPr>
          </w:p>
        </w:tc>
        <w:tc>
          <w:tcPr>
            <w:tcW w:w="709" w:type="dxa"/>
            <w:shd w:val="clear" w:color="auto" w:fill="auto"/>
          </w:tcPr>
          <w:p w:rsidR="00E73301" w:rsidRPr="00C66B66" w:rsidRDefault="00E73301" w:rsidP="00C66B66">
            <w:pPr>
              <w:rPr>
                <w:b/>
                <w:bCs/>
                <w:sz w:val="20"/>
                <w:szCs w:val="20"/>
                <w:rtl/>
              </w:rPr>
            </w:pPr>
          </w:p>
        </w:tc>
        <w:tc>
          <w:tcPr>
            <w:tcW w:w="1126" w:type="dxa"/>
            <w:shd w:val="clear" w:color="auto" w:fill="auto"/>
          </w:tcPr>
          <w:p w:rsidR="00E73301" w:rsidRPr="00C66B66" w:rsidRDefault="00E73301" w:rsidP="00C66B66">
            <w:pPr>
              <w:rPr>
                <w:b/>
                <w:bCs/>
                <w:sz w:val="20"/>
                <w:szCs w:val="20"/>
                <w:rtl/>
              </w:rPr>
            </w:pPr>
          </w:p>
        </w:tc>
      </w:tr>
      <w:tr w:rsidR="00E73301" w:rsidRPr="00E73301" w:rsidTr="004F01F0">
        <w:trPr>
          <w:trHeight w:val="906"/>
        </w:trPr>
        <w:tc>
          <w:tcPr>
            <w:tcW w:w="1010" w:type="dxa"/>
            <w:shd w:val="clear" w:color="auto" w:fill="auto"/>
          </w:tcPr>
          <w:p w:rsidR="00E73301" w:rsidRPr="00C66B66" w:rsidRDefault="00E73301" w:rsidP="00C66B66">
            <w:pPr>
              <w:rPr>
                <w:rFonts w:cs="Times New Roman"/>
                <w:b/>
                <w:bCs/>
                <w:spacing w:val="10"/>
                <w:szCs w:val="22"/>
                <w:rtl/>
              </w:rPr>
            </w:pPr>
            <w:r w:rsidRPr="00C66B66">
              <w:rPr>
                <w:rFonts w:cs="Times New Roman"/>
                <w:b/>
                <w:bCs/>
                <w:spacing w:val="10"/>
                <w:szCs w:val="22"/>
                <w:rtl/>
              </w:rPr>
              <w:t>4.1.2.3</w:t>
            </w:r>
          </w:p>
        </w:tc>
        <w:tc>
          <w:tcPr>
            <w:tcW w:w="4961" w:type="dxa"/>
            <w:shd w:val="clear" w:color="auto" w:fill="auto"/>
          </w:tcPr>
          <w:p w:rsidR="00E73301" w:rsidRPr="00C66B66" w:rsidRDefault="00E73301" w:rsidP="00C66B66">
            <w:pPr>
              <w:rPr>
                <w:rFonts w:ascii="Arial" w:hAnsi="Arial"/>
                <w:b/>
                <w:bCs/>
                <w:spacing w:val="10"/>
                <w:sz w:val="20"/>
                <w:szCs w:val="20"/>
                <w:rtl/>
              </w:rPr>
            </w:pPr>
            <w:r w:rsidRPr="00C66B66">
              <w:rPr>
                <w:rFonts w:ascii="Arial" w:hAnsi="Arial" w:hint="cs"/>
                <w:b/>
                <w:bCs/>
                <w:spacing w:val="10"/>
                <w:sz w:val="20"/>
                <w:szCs w:val="20"/>
                <w:rtl/>
              </w:rPr>
              <w:t>מדיניות איכות</w:t>
            </w:r>
          </w:p>
          <w:p w:rsidR="00E73301" w:rsidRPr="00C66B66" w:rsidRDefault="00E73301" w:rsidP="00C66B66">
            <w:pPr>
              <w:rPr>
                <w:rFonts w:ascii="Arial" w:hAnsi="Arial"/>
                <w:spacing w:val="10"/>
                <w:sz w:val="20"/>
                <w:szCs w:val="20"/>
                <w:rtl/>
              </w:rPr>
            </w:pPr>
            <w:r w:rsidRPr="00C66B66">
              <w:rPr>
                <w:rFonts w:ascii="Arial" w:hAnsi="Arial"/>
                <w:spacing w:val="10"/>
                <w:sz w:val="20"/>
                <w:szCs w:val="20"/>
                <w:rtl/>
              </w:rPr>
              <w:t xml:space="preserve">הנהלת מעבדה </w:t>
            </w:r>
            <w:r w:rsidRPr="00C66B66">
              <w:rPr>
                <w:rFonts w:ascii="Arial" w:hAnsi="Arial" w:hint="cs"/>
                <w:spacing w:val="10"/>
                <w:sz w:val="20"/>
                <w:szCs w:val="20"/>
                <w:rtl/>
              </w:rPr>
              <w:t>מ</w:t>
            </w:r>
            <w:r w:rsidRPr="00C66B66">
              <w:rPr>
                <w:rFonts w:ascii="Arial" w:hAnsi="Arial"/>
                <w:spacing w:val="10"/>
                <w:sz w:val="20"/>
                <w:szCs w:val="20"/>
                <w:rtl/>
              </w:rPr>
              <w:t>גדיר</w:t>
            </w:r>
            <w:r w:rsidRPr="00C66B66">
              <w:rPr>
                <w:rFonts w:ascii="Arial" w:hAnsi="Arial" w:hint="cs"/>
                <w:spacing w:val="10"/>
                <w:sz w:val="20"/>
                <w:szCs w:val="20"/>
                <w:rtl/>
              </w:rPr>
              <w:t>ה</w:t>
            </w:r>
            <w:r w:rsidRPr="00C66B66">
              <w:rPr>
                <w:rFonts w:ascii="Arial" w:hAnsi="Arial"/>
                <w:spacing w:val="10"/>
                <w:sz w:val="20"/>
                <w:szCs w:val="20"/>
                <w:rtl/>
              </w:rPr>
              <w:t xml:space="preserve"> את הכוונה של מערכת ניהול האיכות שלה במדיניות איכות.</w:t>
            </w:r>
            <w:r w:rsidRPr="00C66B66">
              <w:rPr>
                <w:rFonts w:ascii="Arial" w:hAnsi="Arial" w:hint="cs"/>
                <w:spacing w:val="10"/>
                <w:sz w:val="20"/>
                <w:szCs w:val="20"/>
                <w:rtl/>
              </w:rPr>
              <w:t xml:space="preserve"> </w:t>
            </w:r>
            <w:r w:rsidR="008547CB" w:rsidRPr="00C66B66">
              <w:rPr>
                <w:rFonts w:ascii="Arial" w:hAnsi="Arial" w:hint="cs"/>
                <w:spacing w:val="10"/>
                <w:sz w:val="20"/>
                <w:szCs w:val="20"/>
                <w:rtl/>
              </w:rPr>
              <w:t xml:space="preserve">האם </w:t>
            </w:r>
            <w:r w:rsidRPr="00C66B66">
              <w:rPr>
                <w:rFonts w:ascii="Arial" w:hAnsi="Arial" w:hint="cs"/>
                <w:spacing w:val="10"/>
                <w:sz w:val="20"/>
                <w:szCs w:val="20"/>
                <w:rtl/>
              </w:rPr>
              <w:t xml:space="preserve"> מדיניות האיכות:</w:t>
            </w:r>
          </w:p>
          <w:p w:rsidR="00E73301" w:rsidRPr="00C66B66" w:rsidRDefault="00E73301" w:rsidP="00C66B66">
            <w:pPr>
              <w:pStyle w:val="ListParagraph"/>
              <w:numPr>
                <w:ilvl w:val="0"/>
                <w:numId w:val="4"/>
              </w:numPr>
              <w:ind w:left="0"/>
              <w:rPr>
                <w:rFonts w:ascii="Arial" w:hAnsi="Arial"/>
                <w:spacing w:val="10"/>
                <w:sz w:val="20"/>
                <w:szCs w:val="20"/>
                <w:rtl/>
              </w:rPr>
            </w:pPr>
            <w:r w:rsidRPr="00C66B66">
              <w:rPr>
                <w:rFonts w:ascii="Arial" w:hAnsi="Arial" w:hint="cs"/>
                <w:spacing w:val="10"/>
                <w:sz w:val="20"/>
                <w:szCs w:val="20"/>
                <w:rtl/>
              </w:rPr>
              <w:t>א. הולמת את מטרת הארגון.</w:t>
            </w:r>
          </w:p>
        </w:tc>
        <w:tc>
          <w:tcPr>
            <w:tcW w:w="567" w:type="dxa"/>
            <w:shd w:val="clear" w:color="auto" w:fill="auto"/>
          </w:tcPr>
          <w:p w:rsidR="00E73301" w:rsidRPr="00C66B66" w:rsidRDefault="00E73301" w:rsidP="00C66B66">
            <w:pPr>
              <w:rPr>
                <w:b/>
                <w:bCs/>
                <w:sz w:val="20"/>
                <w:szCs w:val="20"/>
                <w:rtl/>
              </w:rPr>
            </w:pPr>
          </w:p>
        </w:tc>
        <w:tc>
          <w:tcPr>
            <w:tcW w:w="567" w:type="dxa"/>
            <w:shd w:val="clear" w:color="auto" w:fill="auto"/>
          </w:tcPr>
          <w:p w:rsidR="00E73301" w:rsidRPr="00C66B66" w:rsidRDefault="00E73301" w:rsidP="00C66B66">
            <w:pPr>
              <w:rPr>
                <w:b/>
                <w:bCs/>
                <w:sz w:val="20"/>
                <w:szCs w:val="20"/>
                <w:rtl/>
              </w:rPr>
            </w:pPr>
          </w:p>
        </w:tc>
        <w:tc>
          <w:tcPr>
            <w:tcW w:w="709" w:type="dxa"/>
            <w:shd w:val="clear" w:color="auto" w:fill="auto"/>
          </w:tcPr>
          <w:p w:rsidR="00E73301" w:rsidRPr="00C66B66" w:rsidRDefault="00E73301" w:rsidP="00C66B66">
            <w:pPr>
              <w:rPr>
                <w:b/>
                <w:bCs/>
                <w:sz w:val="20"/>
                <w:szCs w:val="20"/>
                <w:rtl/>
              </w:rPr>
            </w:pPr>
          </w:p>
        </w:tc>
        <w:tc>
          <w:tcPr>
            <w:tcW w:w="1126" w:type="dxa"/>
            <w:shd w:val="clear" w:color="auto" w:fill="auto"/>
          </w:tcPr>
          <w:p w:rsidR="00E73301" w:rsidRPr="00C66B66" w:rsidRDefault="00E73301" w:rsidP="00C66B66">
            <w:pPr>
              <w:rPr>
                <w:b/>
                <w:bCs/>
                <w:sz w:val="20"/>
                <w:szCs w:val="20"/>
                <w:rtl/>
              </w:rPr>
            </w:pPr>
          </w:p>
        </w:tc>
      </w:tr>
      <w:tr w:rsidR="00E73301" w:rsidRPr="00E73301" w:rsidTr="004F01F0">
        <w:trPr>
          <w:trHeight w:val="906"/>
        </w:trPr>
        <w:tc>
          <w:tcPr>
            <w:tcW w:w="1010" w:type="dxa"/>
            <w:shd w:val="clear" w:color="auto" w:fill="auto"/>
          </w:tcPr>
          <w:p w:rsidR="00E73301" w:rsidRPr="00C66B66" w:rsidRDefault="00E73301" w:rsidP="00C66B66">
            <w:pPr>
              <w:rPr>
                <w:rFonts w:cs="Times New Roman"/>
                <w:b/>
                <w:bCs/>
                <w:spacing w:val="10"/>
                <w:szCs w:val="22"/>
                <w:rtl/>
              </w:rPr>
            </w:pPr>
          </w:p>
        </w:tc>
        <w:tc>
          <w:tcPr>
            <w:tcW w:w="4961" w:type="dxa"/>
            <w:shd w:val="clear" w:color="auto" w:fill="auto"/>
          </w:tcPr>
          <w:p w:rsidR="00E73301" w:rsidRPr="00C66B66" w:rsidRDefault="00E73301" w:rsidP="00C66B66">
            <w:pPr>
              <w:pStyle w:val="ListParagraph"/>
              <w:numPr>
                <w:ilvl w:val="0"/>
                <w:numId w:val="4"/>
              </w:numPr>
              <w:ind w:left="0"/>
              <w:rPr>
                <w:rFonts w:ascii="Arial" w:hAnsi="Arial"/>
                <w:spacing w:val="10"/>
                <w:sz w:val="20"/>
                <w:szCs w:val="20"/>
                <w:rtl/>
              </w:rPr>
            </w:pPr>
            <w:r w:rsidRPr="00C66B66">
              <w:rPr>
                <w:rFonts w:ascii="Arial" w:hAnsi="Arial" w:hint="cs"/>
                <w:spacing w:val="10"/>
                <w:sz w:val="20"/>
                <w:szCs w:val="20"/>
                <w:rtl/>
              </w:rPr>
              <w:t xml:space="preserve">ב. </w:t>
            </w:r>
            <w:r w:rsidRPr="00C66B66">
              <w:rPr>
                <w:rFonts w:ascii="Arial" w:hAnsi="Arial"/>
                <w:spacing w:val="10"/>
                <w:sz w:val="20"/>
                <w:szCs w:val="20"/>
                <w:rtl/>
              </w:rPr>
              <w:t xml:space="preserve">כוללת מחויבות </w:t>
            </w:r>
            <w:r w:rsidRPr="00C66B66">
              <w:rPr>
                <w:rFonts w:ascii="Arial" w:hAnsi="Arial" w:hint="cs"/>
                <w:spacing w:val="10"/>
                <w:sz w:val="20"/>
                <w:szCs w:val="20"/>
                <w:rtl/>
              </w:rPr>
              <w:t>להתנהלות</w:t>
            </w:r>
            <w:r w:rsidRPr="00C66B66">
              <w:rPr>
                <w:rFonts w:ascii="Arial" w:hAnsi="Arial"/>
                <w:spacing w:val="10"/>
                <w:sz w:val="20"/>
                <w:szCs w:val="20"/>
                <w:rtl/>
              </w:rPr>
              <w:t xml:space="preserve"> מקצועי</w:t>
            </w:r>
            <w:r w:rsidRPr="00C66B66">
              <w:rPr>
                <w:rFonts w:ascii="Arial" w:hAnsi="Arial" w:hint="cs"/>
                <w:spacing w:val="10"/>
                <w:sz w:val="20"/>
                <w:szCs w:val="20"/>
                <w:rtl/>
              </w:rPr>
              <w:t>ת</w:t>
            </w:r>
            <w:r w:rsidRPr="00C66B66">
              <w:rPr>
                <w:rFonts w:ascii="Arial" w:hAnsi="Arial"/>
                <w:spacing w:val="10"/>
                <w:sz w:val="20"/>
                <w:szCs w:val="20"/>
                <w:rtl/>
              </w:rPr>
              <w:t xml:space="preserve"> תקי</w:t>
            </w:r>
            <w:r w:rsidRPr="00C66B66">
              <w:rPr>
                <w:rFonts w:ascii="Arial" w:hAnsi="Arial" w:hint="cs"/>
                <w:spacing w:val="10"/>
                <w:sz w:val="20"/>
                <w:szCs w:val="20"/>
                <w:rtl/>
              </w:rPr>
              <w:t>נה כנהוג וכמקובל (</w:t>
            </w:r>
            <w:r w:rsidRPr="00C66B66">
              <w:rPr>
                <w:rFonts w:cs="Times New Roman"/>
                <w:spacing w:val="10"/>
                <w:sz w:val="20"/>
                <w:szCs w:val="20"/>
              </w:rPr>
              <w:t>good professional practice</w:t>
            </w:r>
            <w:r w:rsidRPr="00C66B66">
              <w:rPr>
                <w:rFonts w:ascii="Arial" w:hAnsi="Arial" w:hint="cs"/>
                <w:spacing w:val="10"/>
                <w:sz w:val="20"/>
                <w:szCs w:val="20"/>
                <w:rtl/>
              </w:rPr>
              <w:t>)</w:t>
            </w:r>
            <w:r w:rsidRPr="00C66B66">
              <w:rPr>
                <w:rFonts w:ascii="Arial" w:hAnsi="Arial"/>
                <w:spacing w:val="10"/>
                <w:sz w:val="20"/>
                <w:szCs w:val="20"/>
                <w:rtl/>
              </w:rPr>
              <w:t xml:space="preserve">, </w:t>
            </w:r>
            <w:r w:rsidRPr="00C66B66">
              <w:rPr>
                <w:rFonts w:ascii="Arial" w:hAnsi="Arial" w:hint="cs"/>
                <w:spacing w:val="10"/>
                <w:sz w:val="20"/>
                <w:szCs w:val="20"/>
                <w:rtl/>
              </w:rPr>
              <w:t>ל</w:t>
            </w:r>
            <w:r w:rsidRPr="00C66B66">
              <w:rPr>
                <w:rFonts w:ascii="Arial" w:hAnsi="Arial"/>
                <w:spacing w:val="10"/>
                <w:sz w:val="20"/>
                <w:szCs w:val="20"/>
                <w:rtl/>
              </w:rPr>
              <w:t>בדיקות ההולמות את השימוש המיועד,  ל</w:t>
            </w:r>
            <w:r w:rsidRPr="00C66B66">
              <w:rPr>
                <w:rFonts w:ascii="Arial" w:hAnsi="Arial" w:hint="cs"/>
                <w:spacing w:val="10"/>
                <w:sz w:val="20"/>
                <w:szCs w:val="20"/>
                <w:rtl/>
              </w:rPr>
              <w:t xml:space="preserve">מילוי </w:t>
            </w:r>
            <w:r w:rsidRPr="00C66B66">
              <w:rPr>
                <w:rFonts w:ascii="Arial" w:hAnsi="Arial"/>
                <w:spacing w:val="10"/>
                <w:sz w:val="20"/>
                <w:szCs w:val="20"/>
                <w:rtl/>
              </w:rPr>
              <w:t>דרישות של</w:t>
            </w:r>
            <w:r w:rsidR="00F741E5">
              <w:rPr>
                <w:rFonts w:ascii="Arial" w:hAnsi="Arial" w:hint="cs"/>
                <w:spacing w:val="10"/>
                <w:sz w:val="20"/>
                <w:szCs w:val="20"/>
                <w:rtl/>
              </w:rPr>
              <w:t xml:space="preserve"> </w:t>
            </w:r>
            <w:r w:rsidRPr="00C66B66">
              <w:rPr>
                <w:rFonts w:ascii="Arial" w:hAnsi="Arial"/>
                <w:spacing w:val="10"/>
                <w:sz w:val="20"/>
                <w:szCs w:val="20"/>
                <w:rtl/>
              </w:rPr>
              <w:t>תקן בין-לאומי זה ו</w:t>
            </w:r>
            <w:r w:rsidRPr="00C66B66">
              <w:rPr>
                <w:rFonts w:ascii="Arial" w:hAnsi="Arial" w:hint="cs"/>
                <w:spacing w:val="10"/>
                <w:sz w:val="20"/>
                <w:szCs w:val="20"/>
                <w:rtl/>
              </w:rPr>
              <w:t>ל</w:t>
            </w:r>
            <w:r w:rsidRPr="00C66B66">
              <w:rPr>
                <w:rFonts w:ascii="Arial" w:hAnsi="Arial"/>
                <w:spacing w:val="10"/>
                <w:sz w:val="20"/>
                <w:szCs w:val="20"/>
                <w:rtl/>
              </w:rPr>
              <w:t>שיפור מתמיד של איכות שירותי המעבדה</w:t>
            </w:r>
            <w:r w:rsidR="00F741E5" w:rsidRPr="00C66B66">
              <w:rPr>
                <w:rFonts w:ascii="Arial" w:hAnsi="Arial"/>
                <w:spacing w:val="10"/>
                <w:sz w:val="20"/>
                <w:szCs w:val="20"/>
                <w:rtl/>
              </w:rPr>
              <w:t>;</w:t>
            </w:r>
          </w:p>
        </w:tc>
        <w:tc>
          <w:tcPr>
            <w:tcW w:w="567" w:type="dxa"/>
            <w:shd w:val="clear" w:color="auto" w:fill="auto"/>
          </w:tcPr>
          <w:p w:rsidR="00E73301" w:rsidRPr="00C66B66" w:rsidRDefault="00E73301" w:rsidP="00C66B66">
            <w:pPr>
              <w:rPr>
                <w:b/>
                <w:bCs/>
                <w:sz w:val="20"/>
                <w:szCs w:val="20"/>
                <w:rtl/>
              </w:rPr>
            </w:pPr>
          </w:p>
        </w:tc>
        <w:tc>
          <w:tcPr>
            <w:tcW w:w="567" w:type="dxa"/>
            <w:shd w:val="clear" w:color="auto" w:fill="auto"/>
          </w:tcPr>
          <w:p w:rsidR="00E73301" w:rsidRPr="00C66B66" w:rsidRDefault="00E73301" w:rsidP="00C66B66">
            <w:pPr>
              <w:rPr>
                <w:b/>
                <w:bCs/>
                <w:sz w:val="20"/>
                <w:szCs w:val="20"/>
                <w:rtl/>
              </w:rPr>
            </w:pPr>
          </w:p>
        </w:tc>
        <w:tc>
          <w:tcPr>
            <w:tcW w:w="709" w:type="dxa"/>
            <w:shd w:val="clear" w:color="auto" w:fill="auto"/>
          </w:tcPr>
          <w:p w:rsidR="00E73301" w:rsidRPr="00C66B66" w:rsidRDefault="00E73301" w:rsidP="00C66B66">
            <w:pPr>
              <w:rPr>
                <w:b/>
                <w:bCs/>
                <w:sz w:val="20"/>
                <w:szCs w:val="20"/>
                <w:rtl/>
              </w:rPr>
            </w:pPr>
          </w:p>
        </w:tc>
        <w:tc>
          <w:tcPr>
            <w:tcW w:w="1126" w:type="dxa"/>
            <w:shd w:val="clear" w:color="auto" w:fill="auto"/>
          </w:tcPr>
          <w:p w:rsidR="00E73301" w:rsidRPr="00C66B66" w:rsidRDefault="00E73301" w:rsidP="00C66B66">
            <w:pPr>
              <w:rPr>
                <w:b/>
                <w:bCs/>
                <w:sz w:val="20"/>
                <w:szCs w:val="20"/>
                <w:rtl/>
              </w:rPr>
            </w:pPr>
          </w:p>
        </w:tc>
      </w:tr>
      <w:tr w:rsidR="00E73301" w:rsidRPr="00E73301" w:rsidTr="004F01F0">
        <w:trPr>
          <w:trHeight w:val="333"/>
        </w:trPr>
        <w:tc>
          <w:tcPr>
            <w:tcW w:w="1010" w:type="dxa"/>
            <w:shd w:val="clear" w:color="auto" w:fill="auto"/>
          </w:tcPr>
          <w:p w:rsidR="00E73301" w:rsidRPr="00C66B66" w:rsidRDefault="00E73301" w:rsidP="00C66B66">
            <w:pPr>
              <w:rPr>
                <w:rFonts w:cs="Times New Roman"/>
                <w:b/>
                <w:bCs/>
                <w:spacing w:val="10"/>
                <w:szCs w:val="22"/>
                <w:rtl/>
              </w:rPr>
            </w:pPr>
          </w:p>
        </w:tc>
        <w:tc>
          <w:tcPr>
            <w:tcW w:w="4961" w:type="dxa"/>
            <w:shd w:val="clear" w:color="auto" w:fill="auto"/>
          </w:tcPr>
          <w:p w:rsidR="00E73301" w:rsidRPr="00C66B66" w:rsidRDefault="00E73301" w:rsidP="00C66B66">
            <w:pPr>
              <w:pStyle w:val="ListParagraph"/>
              <w:numPr>
                <w:ilvl w:val="0"/>
                <w:numId w:val="4"/>
              </w:numPr>
              <w:ind w:left="0"/>
              <w:rPr>
                <w:rFonts w:ascii="Arial" w:hAnsi="Arial"/>
                <w:spacing w:val="10"/>
                <w:sz w:val="20"/>
                <w:szCs w:val="20"/>
                <w:rtl/>
              </w:rPr>
            </w:pPr>
            <w:r w:rsidRPr="00C66B66">
              <w:rPr>
                <w:rFonts w:ascii="Arial" w:hAnsi="Arial" w:hint="cs"/>
                <w:spacing w:val="10"/>
                <w:sz w:val="20"/>
                <w:szCs w:val="20"/>
                <w:rtl/>
              </w:rPr>
              <w:t xml:space="preserve">ג. </w:t>
            </w:r>
            <w:r w:rsidRPr="00C66B66">
              <w:rPr>
                <w:rFonts w:ascii="Arial" w:hAnsi="Arial"/>
                <w:spacing w:val="10"/>
                <w:sz w:val="20"/>
                <w:szCs w:val="20"/>
                <w:rtl/>
              </w:rPr>
              <w:t>מספקת מסגרת לקביעה ולסקירה של יעדי האיכות;</w:t>
            </w:r>
          </w:p>
        </w:tc>
        <w:tc>
          <w:tcPr>
            <w:tcW w:w="567" w:type="dxa"/>
            <w:shd w:val="clear" w:color="auto" w:fill="auto"/>
          </w:tcPr>
          <w:p w:rsidR="00E73301" w:rsidRPr="00C66B66" w:rsidRDefault="00E73301" w:rsidP="00C66B66">
            <w:pPr>
              <w:rPr>
                <w:b/>
                <w:bCs/>
                <w:sz w:val="20"/>
                <w:szCs w:val="20"/>
                <w:rtl/>
              </w:rPr>
            </w:pPr>
          </w:p>
        </w:tc>
        <w:tc>
          <w:tcPr>
            <w:tcW w:w="567" w:type="dxa"/>
            <w:shd w:val="clear" w:color="auto" w:fill="auto"/>
          </w:tcPr>
          <w:p w:rsidR="00E73301" w:rsidRPr="00C66B66" w:rsidRDefault="00E73301" w:rsidP="00C66B66">
            <w:pPr>
              <w:rPr>
                <w:b/>
                <w:bCs/>
                <w:sz w:val="20"/>
                <w:szCs w:val="20"/>
                <w:rtl/>
              </w:rPr>
            </w:pPr>
          </w:p>
        </w:tc>
        <w:tc>
          <w:tcPr>
            <w:tcW w:w="709" w:type="dxa"/>
            <w:shd w:val="clear" w:color="auto" w:fill="auto"/>
          </w:tcPr>
          <w:p w:rsidR="00E73301" w:rsidRPr="00C66B66" w:rsidRDefault="00E73301" w:rsidP="00C66B66">
            <w:pPr>
              <w:rPr>
                <w:b/>
                <w:bCs/>
                <w:sz w:val="20"/>
                <w:szCs w:val="20"/>
                <w:rtl/>
              </w:rPr>
            </w:pPr>
          </w:p>
        </w:tc>
        <w:tc>
          <w:tcPr>
            <w:tcW w:w="1126" w:type="dxa"/>
            <w:shd w:val="clear" w:color="auto" w:fill="auto"/>
          </w:tcPr>
          <w:p w:rsidR="00E73301" w:rsidRPr="00C66B66" w:rsidRDefault="00E73301" w:rsidP="00C66B66">
            <w:pPr>
              <w:rPr>
                <w:b/>
                <w:bCs/>
                <w:sz w:val="20"/>
                <w:szCs w:val="20"/>
                <w:rtl/>
              </w:rPr>
            </w:pPr>
          </w:p>
        </w:tc>
      </w:tr>
      <w:tr w:rsidR="00E73301" w:rsidRPr="00E73301" w:rsidTr="004F01F0">
        <w:trPr>
          <w:trHeight w:val="359"/>
        </w:trPr>
        <w:tc>
          <w:tcPr>
            <w:tcW w:w="1010" w:type="dxa"/>
            <w:shd w:val="clear" w:color="auto" w:fill="auto"/>
          </w:tcPr>
          <w:p w:rsidR="00E73301" w:rsidRPr="00C66B66" w:rsidRDefault="00E73301" w:rsidP="00C66B66">
            <w:pPr>
              <w:rPr>
                <w:rFonts w:cs="Times New Roman"/>
                <w:b/>
                <w:bCs/>
                <w:spacing w:val="10"/>
                <w:szCs w:val="22"/>
                <w:rtl/>
              </w:rPr>
            </w:pPr>
          </w:p>
        </w:tc>
        <w:tc>
          <w:tcPr>
            <w:tcW w:w="4961" w:type="dxa"/>
            <w:shd w:val="clear" w:color="auto" w:fill="auto"/>
          </w:tcPr>
          <w:p w:rsidR="00E73301" w:rsidRPr="00C66B66" w:rsidRDefault="00E73301" w:rsidP="00C66B66">
            <w:pPr>
              <w:pStyle w:val="ListParagraph"/>
              <w:numPr>
                <w:ilvl w:val="0"/>
                <w:numId w:val="4"/>
              </w:numPr>
              <w:ind w:left="0"/>
              <w:rPr>
                <w:rFonts w:ascii="Arial" w:hAnsi="Arial"/>
                <w:spacing w:val="10"/>
                <w:sz w:val="20"/>
                <w:szCs w:val="20"/>
                <w:rtl/>
              </w:rPr>
            </w:pPr>
            <w:r w:rsidRPr="00C66B66">
              <w:rPr>
                <w:rFonts w:ascii="Arial" w:hAnsi="Arial" w:hint="cs"/>
                <w:spacing w:val="10"/>
                <w:sz w:val="20"/>
                <w:szCs w:val="20"/>
                <w:rtl/>
              </w:rPr>
              <w:t xml:space="preserve">ד. </w:t>
            </w:r>
            <w:r w:rsidRPr="00C66B66">
              <w:rPr>
                <w:rFonts w:ascii="Arial" w:hAnsi="Arial"/>
                <w:spacing w:val="10"/>
                <w:sz w:val="20"/>
                <w:szCs w:val="20"/>
                <w:rtl/>
              </w:rPr>
              <w:t xml:space="preserve">מתוקשרת </w:t>
            </w:r>
            <w:r w:rsidRPr="00C66B66">
              <w:rPr>
                <w:rFonts w:ascii="Arial" w:hAnsi="Arial" w:hint="cs"/>
                <w:spacing w:val="10"/>
                <w:sz w:val="20"/>
                <w:szCs w:val="20"/>
                <w:rtl/>
              </w:rPr>
              <w:t xml:space="preserve">עם </w:t>
            </w:r>
            <w:r w:rsidRPr="00C66B66">
              <w:rPr>
                <w:rFonts w:ascii="Arial" w:hAnsi="Arial"/>
                <w:spacing w:val="10"/>
                <w:sz w:val="20"/>
                <w:szCs w:val="20"/>
                <w:rtl/>
              </w:rPr>
              <w:t>עובדי הארגון ומובנת במסגרת הארגונית;</w:t>
            </w:r>
          </w:p>
        </w:tc>
        <w:tc>
          <w:tcPr>
            <w:tcW w:w="567" w:type="dxa"/>
            <w:shd w:val="clear" w:color="auto" w:fill="auto"/>
          </w:tcPr>
          <w:p w:rsidR="00E73301" w:rsidRPr="00C66B66" w:rsidRDefault="00E73301" w:rsidP="00C66B66">
            <w:pPr>
              <w:rPr>
                <w:b/>
                <w:bCs/>
                <w:sz w:val="20"/>
                <w:szCs w:val="20"/>
                <w:rtl/>
              </w:rPr>
            </w:pPr>
          </w:p>
        </w:tc>
        <w:tc>
          <w:tcPr>
            <w:tcW w:w="567" w:type="dxa"/>
            <w:shd w:val="clear" w:color="auto" w:fill="auto"/>
          </w:tcPr>
          <w:p w:rsidR="00E73301" w:rsidRPr="00C66B66" w:rsidRDefault="00E73301" w:rsidP="00C66B66">
            <w:pPr>
              <w:rPr>
                <w:b/>
                <w:bCs/>
                <w:sz w:val="20"/>
                <w:szCs w:val="20"/>
                <w:rtl/>
              </w:rPr>
            </w:pPr>
          </w:p>
        </w:tc>
        <w:tc>
          <w:tcPr>
            <w:tcW w:w="709" w:type="dxa"/>
            <w:shd w:val="clear" w:color="auto" w:fill="auto"/>
          </w:tcPr>
          <w:p w:rsidR="00E73301" w:rsidRPr="00C66B66" w:rsidRDefault="00E73301" w:rsidP="00C66B66">
            <w:pPr>
              <w:rPr>
                <w:b/>
                <w:bCs/>
                <w:sz w:val="20"/>
                <w:szCs w:val="20"/>
                <w:rtl/>
              </w:rPr>
            </w:pPr>
          </w:p>
        </w:tc>
        <w:tc>
          <w:tcPr>
            <w:tcW w:w="1126" w:type="dxa"/>
            <w:shd w:val="clear" w:color="auto" w:fill="auto"/>
          </w:tcPr>
          <w:p w:rsidR="00E73301" w:rsidRPr="00C66B66" w:rsidRDefault="00E73301" w:rsidP="00C66B66">
            <w:pPr>
              <w:rPr>
                <w:b/>
                <w:bCs/>
                <w:sz w:val="20"/>
                <w:szCs w:val="20"/>
                <w:rtl/>
              </w:rPr>
            </w:pPr>
          </w:p>
        </w:tc>
      </w:tr>
      <w:tr w:rsidR="00E73301" w:rsidRPr="00E73301" w:rsidTr="004F01F0">
        <w:trPr>
          <w:trHeight w:val="319"/>
        </w:trPr>
        <w:tc>
          <w:tcPr>
            <w:tcW w:w="1010" w:type="dxa"/>
            <w:shd w:val="clear" w:color="auto" w:fill="auto"/>
          </w:tcPr>
          <w:p w:rsidR="00E73301" w:rsidRPr="00C66B66" w:rsidRDefault="00E73301" w:rsidP="00C66B66">
            <w:pPr>
              <w:rPr>
                <w:rFonts w:cs="Times New Roman"/>
                <w:b/>
                <w:bCs/>
                <w:spacing w:val="10"/>
                <w:szCs w:val="22"/>
                <w:rtl/>
              </w:rPr>
            </w:pPr>
          </w:p>
        </w:tc>
        <w:tc>
          <w:tcPr>
            <w:tcW w:w="4961" w:type="dxa"/>
            <w:shd w:val="clear" w:color="auto" w:fill="auto"/>
          </w:tcPr>
          <w:p w:rsidR="00E73301" w:rsidRPr="00C66B66" w:rsidRDefault="00E73301" w:rsidP="00C66B66">
            <w:pPr>
              <w:pStyle w:val="ListParagraph"/>
              <w:numPr>
                <w:ilvl w:val="0"/>
                <w:numId w:val="4"/>
              </w:numPr>
              <w:ind w:left="0"/>
              <w:rPr>
                <w:rFonts w:ascii="Arial" w:hAnsi="Arial"/>
                <w:spacing w:val="10"/>
                <w:sz w:val="20"/>
                <w:szCs w:val="20"/>
                <w:rtl/>
              </w:rPr>
            </w:pPr>
            <w:r w:rsidRPr="00C66B66">
              <w:rPr>
                <w:rFonts w:ascii="Arial" w:hAnsi="Arial" w:hint="cs"/>
                <w:spacing w:val="10"/>
                <w:sz w:val="20"/>
                <w:szCs w:val="20"/>
                <w:rtl/>
              </w:rPr>
              <w:t xml:space="preserve">ה. </w:t>
            </w:r>
            <w:r w:rsidRPr="00C66B66">
              <w:rPr>
                <w:rFonts w:ascii="Arial" w:hAnsi="Arial"/>
                <w:spacing w:val="10"/>
                <w:sz w:val="20"/>
                <w:szCs w:val="20"/>
                <w:rtl/>
              </w:rPr>
              <w:t>ס</w:t>
            </w:r>
            <w:r w:rsidRPr="00C66B66">
              <w:rPr>
                <w:rFonts w:ascii="Arial" w:hAnsi="Arial" w:hint="cs"/>
                <w:spacing w:val="10"/>
                <w:sz w:val="20"/>
                <w:szCs w:val="20"/>
                <w:rtl/>
              </w:rPr>
              <w:t>ו</w:t>
            </w:r>
            <w:r w:rsidRPr="00C66B66">
              <w:rPr>
                <w:rFonts w:ascii="Arial" w:hAnsi="Arial"/>
                <w:spacing w:val="10"/>
                <w:sz w:val="20"/>
                <w:szCs w:val="20"/>
                <w:rtl/>
              </w:rPr>
              <w:t>קרת כדי לוודא התאמה עקבית.</w:t>
            </w:r>
          </w:p>
        </w:tc>
        <w:tc>
          <w:tcPr>
            <w:tcW w:w="567" w:type="dxa"/>
            <w:shd w:val="clear" w:color="auto" w:fill="auto"/>
          </w:tcPr>
          <w:p w:rsidR="00E73301" w:rsidRPr="00C66B66" w:rsidRDefault="00E73301" w:rsidP="00C66B66">
            <w:pPr>
              <w:rPr>
                <w:b/>
                <w:bCs/>
                <w:sz w:val="20"/>
                <w:szCs w:val="20"/>
                <w:rtl/>
              </w:rPr>
            </w:pPr>
          </w:p>
        </w:tc>
        <w:tc>
          <w:tcPr>
            <w:tcW w:w="567" w:type="dxa"/>
            <w:shd w:val="clear" w:color="auto" w:fill="auto"/>
          </w:tcPr>
          <w:p w:rsidR="00E73301" w:rsidRPr="00C66B66" w:rsidRDefault="00E73301" w:rsidP="00C66B66">
            <w:pPr>
              <w:rPr>
                <w:b/>
                <w:bCs/>
                <w:sz w:val="20"/>
                <w:szCs w:val="20"/>
                <w:rtl/>
              </w:rPr>
            </w:pPr>
          </w:p>
        </w:tc>
        <w:tc>
          <w:tcPr>
            <w:tcW w:w="709" w:type="dxa"/>
            <w:shd w:val="clear" w:color="auto" w:fill="auto"/>
          </w:tcPr>
          <w:p w:rsidR="00E73301" w:rsidRPr="00C66B66" w:rsidRDefault="00E73301" w:rsidP="00C66B66">
            <w:pPr>
              <w:rPr>
                <w:b/>
                <w:bCs/>
                <w:sz w:val="20"/>
                <w:szCs w:val="20"/>
                <w:rtl/>
              </w:rPr>
            </w:pPr>
          </w:p>
        </w:tc>
        <w:tc>
          <w:tcPr>
            <w:tcW w:w="1126" w:type="dxa"/>
            <w:shd w:val="clear" w:color="auto" w:fill="auto"/>
          </w:tcPr>
          <w:p w:rsidR="00E73301" w:rsidRPr="00C66B66" w:rsidRDefault="00E73301" w:rsidP="00C66B66">
            <w:pPr>
              <w:rPr>
                <w:b/>
                <w:bCs/>
                <w:sz w:val="20"/>
                <w:szCs w:val="20"/>
                <w:rtl/>
              </w:rPr>
            </w:pPr>
          </w:p>
        </w:tc>
      </w:tr>
      <w:tr w:rsidR="00E73301" w:rsidRPr="00E73301" w:rsidTr="004F01F0">
        <w:trPr>
          <w:trHeight w:val="906"/>
        </w:trPr>
        <w:tc>
          <w:tcPr>
            <w:tcW w:w="1010" w:type="dxa"/>
            <w:shd w:val="clear" w:color="auto" w:fill="auto"/>
          </w:tcPr>
          <w:p w:rsidR="00E73301" w:rsidRPr="00C66B66" w:rsidRDefault="00E73301" w:rsidP="00C66B66">
            <w:pPr>
              <w:rPr>
                <w:rFonts w:cs="Times New Roman"/>
                <w:b/>
                <w:bCs/>
                <w:spacing w:val="10"/>
                <w:szCs w:val="22"/>
                <w:rtl/>
              </w:rPr>
            </w:pPr>
            <w:r w:rsidRPr="00C66B66">
              <w:rPr>
                <w:rFonts w:cs="Times New Roman"/>
                <w:b/>
                <w:bCs/>
                <w:spacing w:val="10"/>
                <w:szCs w:val="22"/>
                <w:rtl/>
              </w:rPr>
              <w:t>4.1.2.4</w:t>
            </w:r>
          </w:p>
        </w:tc>
        <w:tc>
          <w:tcPr>
            <w:tcW w:w="4961" w:type="dxa"/>
            <w:shd w:val="clear" w:color="auto" w:fill="auto"/>
          </w:tcPr>
          <w:p w:rsidR="00E73301" w:rsidRPr="00C66B66" w:rsidRDefault="00E73301" w:rsidP="00C66B66">
            <w:pPr>
              <w:rPr>
                <w:rFonts w:ascii="Arial" w:hAnsi="Arial"/>
                <w:spacing w:val="10"/>
                <w:sz w:val="20"/>
                <w:szCs w:val="20"/>
                <w:rtl/>
              </w:rPr>
            </w:pPr>
            <w:r w:rsidRPr="00C66B66">
              <w:rPr>
                <w:rFonts w:ascii="Arial" w:hAnsi="Arial" w:hint="cs"/>
                <w:b/>
                <w:bCs/>
                <w:spacing w:val="10"/>
                <w:sz w:val="20"/>
                <w:szCs w:val="20"/>
                <w:rtl/>
              </w:rPr>
              <w:t>יעדי</w:t>
            </w:r>
            <w:r w:rsidRPr="00C66B66">
              <w:rPr>
                <w:rFonts w:ascii="Arial" w:hAnsi="Arial"/>
                <w:b/>
                <w:bCs/>
                <w:spacing w:val="10"/>
                <w:sz w:val="20"/>
                <w:szCs w:val="20"/>
                <w:rtl/>
              </w:rPr>
              <w:t xml:space="preserve"> איכות ותכנון איכות</w:t>
            </w:r>
          </w:p>
          <w:p w:rsidR="00E73301" w:rsidRPr="00C66B66" w:rsidRDefault="00E73301" w:rsidP="00C66B66">
            <w:pPr>
              <w:rPr>
                <w:rFonts w:ascii="Arial" w:hAnsi="Arial"/>
                <w:spacing w:val="10"/>
                <w:sz w:val="20"/>
                <w:szCs w:val="20"/>
                <w:rtl/>
              </w:rPr>
            </w:pPr>
            <w:r w:rsidRPr="00C66B66">
              <w:rPr>
                <w:rFonts w:ascii="Arial" w:hAnsi="Arial" w:hint="cs"/>
                <w:spacing w:val="10"/>
                <w:sz w:val="20"/>
                <w:szCs w:val="20"/>
                <w:rtl/>
              </w:rPr>
              <w:t xml:space="preserve">האם הנהלת המעבדה קובעת יעדי איכות מדידים ועקביים למדיניות האיכות,  </w:t>
            </w:r>
            <w:r w:rsidRPr="00C66B66">
              <w:rPr>
                <w:rFonts w:ascii="Arial" w:hAnsi="Arial"/>
                <w:spacing w:val="10"/>
                <w:sz w:val="20"/>
                <w:szCs w:val="20"/>
                <w:rtl/>
              </w:rPr>
              <w:t>לרבות אל</w:t>
            </w:r>
            <w:r w:rsidRPr="00C66B66">
              <w:rPr>
                <w:rFonts w:ascii="Arial" w:hAnsi="Arial" w:hint="cs"/>
                <w:spacing w:val="10"/>
                <w:sz w:val="20"/>
                <w:szCs w:val="20"/>
                <w:rtl/>
              </w:rPr>
              <w:t>ה</w:t>
            </w:r>
            <w:r w:rsidRPr="00C66B66">
              <w:rPr>
                <w:rFonts w:ascii="Arial" w:hAnsi="Arial"/>
                <w:spacing w:val="10"/>
                <w:sz w:val="20"/>
                <w:szCs w:val="20"/>
                <w:rtl/>
              </w:rPr>
              <w:t xml:space="preserve"> הנחוצ</w:t>
            </w:r>
            <w:r w:rsidRPr="00C66B66">
              <w:rPr>
                <w:rFonts w:ascii="Arial" w:hAnsi="Arial" w:hint="cs"/>
                <w:spacing w:val="10"/>
                <w:sz w:val="20"/>
                <w:szCs w:val="20"/>
                <w:rtl/>
              </w:rPr>
              <w:t>ים למתן</w:t>
            </w:r>
            <w:r w:rsidRPr="00C66B66">
              <w:rPr>
                <w:rFonts w:ascii="Arial" w:hAnsi="Arial"/>
                <w:spacing w:val="10"/>
                <w:sz w:val="20"/>
                <w:szCs w:val="20"/>
                <w:rtl/>
              </w:rPr>
              <w:t xml:space="preserve"> מענה </w:t>
            </w:r>
            <w:r w:rsidRPr="00C66B66">
              <w:rPr>
                <w:rFonts w:ascii="Arial" w:hAnsi="Arial" w:hint="cs"/>
                <w:spacing w:val="10"/>
                <w:sz w:val="20"/>
                <w:szCs w:val="20"/>
                <w:rtl/>
              </w:rPr>
              <w:t>ל</w:t>
            </w:r>
            <w:r w:rsidRPr="00C66B66">
              <w:rPr>
                <w:rFonts w:ascii="Arial" w:hAnsi="Arial"/>
                <w:spacing w:val="10"/>
                <w:sz w:val="20"/>
                <w:szCs w:val="20"/>
                <w:rtl/>
              </w:rPr>
              <w:t>דרישות ו</w:t>
            </w:r>
            <w:r w:rsidRPr="00C66B66">
              <w:rPr>
                <w:rFonts w:ascii="Arial" w:hAnsi="Arial" w:hint="cs"/>
                <w:spacing w:val="10"/>
                <w:sz w:val="20"/>
                <w:szCs w:val="20"/>
                <w:rtl/>
              </w:rPr>
              <w:t>ל</w:t>
            </w:r>
            <w:r w:rsidRPr="00C66B66">
              <w:rPr>
                <w:rFonts w:ascii="Arial" w:hAnsi="Arial"/>
                <w:spacing w:val="10"/>
                <w:sz w:val="20"/>
                <w:szCs w:val="20"/>
                <w:rtl/>
              </w:rPr>
              <w:t>צרכים של המשתמשים</w:t>
            </w:r>
            <w:r w:rsidRPr="00C66B66">
              <w:rPr>
                <w:rFonts w:ascii="Arial" w:hAnsi="Arial" w:hint="cs"/>
                <w:spacing w:val="10"/>
                <w:sz w:val="20"/>
                <w:szCs w:val="20"/>
                <w:rtl/>
              </w:rPr>
              <w:t>,</w:t>
            </w:r>
            <w:r w:rsidRPr="00C66B66">
              <w:rPr>
                <w:rFonts w:ascii="Arial" w:hAnsi="Arial"/>
                <w:spacing w:val="10"/>
                <w:sz w:val="20"/>
                <w:szCs w:val="20"/>
                <w:rtl/>
              </w:rPr>
              <w:t xml:space="preserve"> </w:t>
            </w:r>
            <w:r w:rsidRPr="00C66B66">
              <w:rPr>
                <w:rFonts w:ascii="Arial" w:hAnsi="Arial" w:hint="cs"/>
                <w:spacing w:val="10"/>
                <w:sz w:val="20"/>
                <w:szCs w:val="20"/>
                <w:rtl/>
              </w:rPr>
              <w:t>במטלות</w:t>
            </w:r>
            <w:r w:rsidRPr="00C66B66">
              <w:rPr>
                <w:rFonts w:ascii="Arial" w:hAnsi="Arial"/>
                <w:spacing w:val="10"/>
                <w:sz w:val="20"/>
                <w:szCs w:val="20"/>
                <w:rtl/>
              </w:rPr>
              <w:t xml:space="preserve"> ו</w:t>
            </w:r>
            <w:r w:rsidRPr="00C66B66">
              <w:rPr>
                <w:rFonts w:ascii="Arial" w:hAnsi="Arial" w:hint="cs"/>
                <w:spacing w:val="10"/>
                <w:sz w:val="20"/>
                <w:szCs w:val="20"/>
                <w:rtl/>
              </w:rPr>
              <w:t>ב</w:t>
            </w:r>
            <w:r w:rsidRPr="00C66B66">
              <w:rPr>
                <w:rFonts w:ascii="Arial" w:hAnsi="Arial"/>
                <w:spacing w:val="10"/>
                <w:sz w:val="20"/>
                <w:szCs w:val="20"/>
                <w:rtl/>
              </w:rPr>
              <w:t>רמ</w:t>
            </w:r>
            <w:r w:rsidRPr="00C66B66">
              <w:rPr>
                <w:rFonts w:ascii="Arial" w:hAnsi="Arial" w:hint="cs"/>
                <w:spacing w:val="10"/>
                <w:sz w:val="20"/>
                <w:szCs w:val="20"/>
                <w:rtl/>
              </w:rPr>
              <w:t>ות</w:t>
            </w:r>
            <w:r w:rsidRPr="00C66B66">
              <w:rPr>
                <w:rFonts w:ascii="Arial" w:hAnsi="Arial"/>
                <w:spacing w:val="10"/>
                <w:sz w:val="20"/>
                <w:szCs w:val="20"/>
                <w:rtl/>
              </w:rPr>
              <w:t xml:space="preserve"> רלוונטי</w:t>
            </w:r>
            <w:r w:rsidRPr="00C66B66">
              <w:rPr>
                <w:rFonts w:ascii="Arial" w:hAnsi="Arial" w:hint="cs"/>
                <w:spacing w:val="10"/>
                <w:sz w:val="20"/>
                <w:szCs w:val="20"/>
                <w:rtl/>
              </w:rPr>
              <w:t>ו</w:t>
            </w:r>
            <w:r w:rsidRPr="00C66B66">
              <w:rPr>
                <w:rFonts w:ascii="Arial" w:hAnsi="Arial"/>
                <w:spacing w:val="10"/>
                <w:sz w:val="20"/>
                <w:szCs w:val="20"/>
                <w:rtl/>
              </w:rPr>
              <w:t>ת בארגון</w:t>
            </w:r>
            <w:r w:rsidRPr="00C66B66">
              <w:rPr>
                <w:rFonts w:ascii="Arial" w:hAnsi="Arial" w:hint="cs"/>
                <w:spacing w:val="10"/>
                <w:sz w:val="20"/>
                <w:szCs w:val="20"/>
                <w:rtl/>
              </w:rPr>
              <w:t>?</w:t>
            </w:r>
          </w:p>
        </w:tc>
        <w:tc>
          <w:tcPr>
            <w:tcW w:w="567" w:type="dxa"/>
            <w:shd w:val="clear" w:color="auto" w:fill="auto"/>
          </w:tcPr>
          <w:p w:rsidR="00E73301" w:rsidRPr="00C66B66" w:rsidRDefault="00E73301" w:rsidP="00C66B66">
            <w:pPr>
              <w:rPr>
                <w:b/>
                <w:bCs/>
                <w:sz w:val="20"/>
                <w:szCs w:val="20"/>
                <w:rtl/>
              </w:rPr>
            </w:pPr>
          </w:p>
        </w:tc>
        <w:tc>
          <w:tcPr>
            <w:tcW w:w="567" w:type="dxa"/>
            <w:shd w:val="clear" w:color="auto" w:fill="auto"/>
          </w:tcPr>
          <w:p w:rsidR="00E73301" w:rsidRPr="00C66B66" w:rsidRDefault="00E73301" w:rsidP="00C66B66">
            <w:pPr>
              <w:rPr>
                <w:b/>
                <w:bCs/>
                <w:sz w:val="20"/>
                <w:szCs w:val="20"/>
                <w:rtl/>
              </w:rPr>
            </w:pPr>
          </w:p>
        </w:tc>
        <w:tc>
          <w:tcPr>
            <w:tcW w:w="709" w:type="dxa"/>
            <w:shd w:val="clear" w:color="auto" w:fill="auto"/>
          </w:tcPr>
          <w:p w:rsidR="00E73301" w:rsidRPr="00C66B66" w:rsidRDefault="00E73301" w:rsidP="00C66B66">
            <w:pPr>
              <w:rPr>
                <w:b/>
                <w:bCs/>
                <w:sz w:val="20"/>
                <w:szCs w:val="20"/>
                <w:rtl/>
              </w:rPr>
            </w:pPr>
          </w:p>
        </w:tc>
        <w:tc>
          <w:tcPr>
            <w:tcW w:w="1126" w:type="dxa"/>
            <w:shd w:val="clear" w:color="auto" w:fill="auto"/>
          </w:tcPr>
          <w:p w:rsidR="00E73301" w:rsidRPr="00C66B66" w:rsidRDefault="00E73301" w:rsidP="00C66B66">
            <w:pPr>
              <w:rPr>
                <w:b/>
                <w:bCs/>
                <w:sz w:val="20"/>
                <w:szCs w:val="20"/>
                <w:rtl/>
              </w:rPr>
            </w:pPr>
          </w:p>
        </w:tc>
      </w:tr>
      <w:tr w:rsidR="00E73301" w:rsidRPr="00E73301" w:rsidTr="004F01F0">
        <w:trPr>
          <w:trHeight w:val="596"/>
        </w:trPr>
        <w:tc>
          <w:tcPr>
            <w:tcW w:w="1010" w:type="dxa"/>
            <w:shd w:val="clear" w:color="auto" w:fill="auto"/>
          </w:tcPr>
          <w:p w:rsidR="00E73301" w:rsidRPr="00C66B66" w:rsidRDefault="00E73301" w:rsidP="00C66B66">
            <w:pPr>
              <w:rPr>
                <w:rFonts w:cs="Times New Roman"/>
                <w:b/>
                <w:bCs/>
                <w:spacing w:val="10"/>
                <w:szCs w:val="22"/>
                <w:rtl/>
              </w:rPr>
            </w:pPr>
          </w:p>
        </w:tc>
        <w:tc>
          <w:tcPr>
            <w:tcW w:w="4961" w:type="dxa"/>
            <w:shd w:val="clear" w:color="auto" w:fill="auto"/>
          </w:tcPr>
          <w:p w:rsidR="00E73301" w:rsidRPr="00C66B66" w:rsidRDefault="00E73301" w:rsidP="00726C9E">
            <w:pPr>
              <w:ind w:right="5"/>
              <w:rPr>
                <w:rFonts w:ascii="Arial" w:hAnsi="Arial"/>
                <w:spacing w:val="10"/>
                <w:sz w:val="20"/>
                <w:szCs w:val="20"/>
                <w:rtl/>
              </w:rPr>
            </w:pPr>
            <w:r w:rsidRPr="00C66B66">
              <w:rPr>
                <w:rFonts w:ascii="Arial" w:hAnsi="Arial" w:hint="cs"/>
                <w:spacing w:val="10"/>
                <w:sz w:val="20"/>
                <w:szCs w:val="20"/>
                <w:rtl/>
              </w:rPr>
              <w:t xml:space="preserve">האם </w:t>
            </w:r>
            <w:r w:rsidRPr="00C66B66">
              <w:rPr>
                <w:rFonts w:ascii="Arial" w:hAnsi="Arial"/>
                <w:spacing w:val="10"/>
                <w:sz w:val="20"/>
                <w:szCs w:val="20"/>
                <w:rtl/>
              </w:rPr>
              <w:t>תכנון מערכת ניהול האיכות ע</w:t>
            </w:r>
            <w:r w:rsidR="008547CB" w:rsidRPr="00C66B66">
              <w:rPr>
                <w:rFonts w:ascii="Arial" w:hAnsi="Arial" w:hint="cs"/>
                <w:spacing w:val="10"/>
                <w:sz w:val="20"/>
                <w:szCs w:val="20"/>
                <w:rtl/>
              </w:rPr>
              <w:t>ו</w:t>
            </w:r>
            <w:r w:rsidRPr="00C66B66">
              <w:rPr>
                <w:rFonts w:ascii="Arial" w:hAnsi="Arial"/>
                <w:spacing w:val="10"/>
                <w:sz w:val="20"/>
                <w:szCs w:val="20"/>
                <w:rtl/>
              </w:rPr>
              <w:t xml:space="preserve">מד בדרישות (ראה סעיף 4.2) </w:t>
            </w:r>
            <w:r w:rsidRPr="00C66B66">
              <w:rPr>
                <w:rFonts w:ascii="Arial" w:hAnsi="Arial" w:hint="cs"/>
                <w:spacing w:val="10"/>
                <w:sz w:val="20"/>
                <w:szCs w:val="20"/>
                <w:rtl/>
              </w:rPr>
              <w:t xml:space="preserve">וביעדי </w:t>
            </w:r>
            <w:r w:rsidRPr="00C66B66">
              <w:rPr>
                <w:rFonts w:ascii="Arial" w:hAnsi="Arial"/>
                <w:spacing w:val="10"/>
                <w:sz w:val="20"/>
                <w:szCs w:val="20"/>
                <w:rtl/>
              </w:rPr>
              <w:t>האיכות</w:t>
            </w:r>
            <w:r w:rsidRPr="00C66B66">
              <w:rPr>
                <w:rFonts w:ascii="Arial" w:hAnsi="Arial" w:hint="cs"/>
                <w:spacing w:val="10"/>
                <w:sz w:val="20"/>
                <w:szCs w:val="20"/>
                <w:rtl/>
              </w:rPr>
              <w:t>?</w:t>
            </w:r>
          </w:p>
        </w:tc>
        <w:tc>
          <w:tcPr>
            <w:tcW w:w="567" w:type="dxa"/>
            <w:shd w:val="clear" w:color="auto" w:fill="auto"/>
          </w:tcPr>
          <w:p w:rsidR="00E73301" w:rsidRPr="00C66B66" w:rsidRDefault="00E73301" w:rsidP="00C66B66">
            <w:pPr>
              <w:rPr>
                <w:b/>
                <w:bCs/>
                <w:sz w:val="20"/>
                <w:szCs w:val="20"/>
                <w:rtl/>
              </w:rPr>
            </w:pPr>
          </w:p>
        </w:tc>
        <w:tc>
          <w:tcPr>
            <w:tcW w:w="567" w:type="dxa"/>
            <w:shd w:val="clear" w:color="auto" w:fill="auto"/>
          </w:tcPr>
          <w:p w:rsidR="00E73301" w:rsidRPr="00C66B66" w:rsidRDefault="00E73301" w:rsidP="00C66B66">
            <w:pPr>
              <w:rPr>
                <w:b/>
                <w:bCs/>
                <w:sz w:val="20"/>
                <w:szCs w:val="20"/>
                <w:rtl/>
              </w:rPr>
            </w:pPr>
          </w:p>
        </w:tc>
        <w:tc>
          <w:tcPr>
            <w:tcW w:w="709" w:type="dxa"/>
            <w:shd w:val="clear" w:color="auto" w:fill="auto"/>
          </w:tcPr>
          <w:p w:rsidR="00E73301" w:rsidRPr="00C66B66" w:rsidRDefault="00E73301" w:rsidP="00C66B66">
            <w:pPr>
              <w:rPr>
                <w:b/>
                <w:bCs/>
                <w:sz w:val="20"/>
                <w:szCs w:val="20"/>
                <w:rtl/>
              </w:rPr>
            </w:pPr>
          </w:p>
        </w:tc>
        <w:tc>
          <w:tcPr>
            <w:tcW w:w="1126" w:type="dxa"/>
            <w:shd w:val="clear" w:color="auto" w:fill="auto"/>
          </w:tcPr>
          <w:p w:rsidR="00E73301" w:rsidRPr="00C66B66" w:rsidRDefault="00E73301" w:rsidP="00C66B66">
            <w:pPr>
              <w:rPr>
                <w:b/>
                <w:bCs/>
                <w:sz w:val="20"/>
                <w:szCs w:val="20"/>
                <w:rtl/>
              </w:rPr>
            </w:pPr>
          </w:p>
        </w:tc>
      </w:tr>
      <w:tr w:rsidR="00E73301" w:rsidRPr="00E73301" w:rsidTr="004F01F0">
        <w:trPr>
          <w:trHeight w:val="576"/>
        </w:trPr>
        <w:tc>
          <w:tcPr>
            <w:tcW w:w="1010" w:type="dxa"/>
            <w:shd w:val="clear" w:color="auto" w:fill="auto"/>
          </w:tcPr>
          <w:p w:rsidR="00E73301" w:rsidRPr="00C66B66" w:rsidRDefault="00E73301" w:rsidP="00C66B66">
            <w:pPr>
              <w:rPr>
                <w:rFonts w:cs="Times New Roman"/>
                <w:b/>
                <w:bCs/>
                <w:spacing w:val="10"/>
                <w:szCs w:val="22"/>
                <w:rtl/>
              </w:rPr>
            </w:pPr>
          </w:p>
        </w:tc>
        <w:tc>
          <w:tcPr>
            <w:tcW w:w="4961" w:type="dxa"/>
            <w:shd w:val="clear" w:color="auto" w:fill="auto"/>
          </w:tcPr>
          <w:p w:rsidR="00E73301" w:rsidRPr="00C66B66" w:rsidRDefault="00E73301" w:rsidP="00C66B66">
            <w:pPr>
              <w:rPr>
                <w:rFonts w:ascii="Arial" w:hAnsi="Arial"/>
                <w:spacing w:val="10"/>
                <w:sz w:val="20"/>
                <w:szCs w:val="20"/>
                <w:rtl/>
              </w:rPr>
            </w:pPr>
            <w:r w:rsidRPr="00C66B66">
              <w:rPr>
                <w:rFonts w:ascii="Arial" w:hAnsi="Arial" w:hint="cs"/>
                <w:spacing w:val="10"/>
                <w:sz w:val="20"/>
                <w:szCs w:val="20"/>
                <w:rtl/>
              </w:rPr>
              <w:t xml:space="preserve">האם </w:t>
            </w:r>
            <w:r w:rsidRPr="00C66B66">
              <w:rPr>
                <w:rFonts w:ascii="Arial" w:hAnsi="Arial"/>
                <w:spacing w:val="10"/>
                <w:sz w:val="20"/>
                <w:szCs w:val="20"/>
                <w:rtl/>
              </w:rPr>
              <w:t>שלמותה של מערכת ניהול האיכות נשמרת עם תכנונם והחלתם של שינויים במערכת ניהול האיכות</w:t>
            </w:r>
            <w:r w:rsidRPr="00C66B66">
              <w:rPr>
                <w:rFonts w:ascii="Arial" w:hAnsi="Arial" w:hint="cs"/>
                <w:spacing w:val="10"/>
                <w:sz w:val="20"/>
                <w:szCs w:val="20"/>
                <w:rtl/>
              </w:rPr>
              <w:t>?</w:t>
            </w:r>
          </w:p>
        </w:tc>
        <w:tc>
          <w:tcPr>
            <w:tcW w:w="567" w:type="dxa"/>
            <w:shd w:val="clear" w:color="auto" w:fill="auto"/>
          </w:tcPr>
          <w:p w:rsidR="00E73301" w:rsidRPr="00C66B66" w:rsidRDefault="00E73301" w:rsidP="00C66B66">
            <w:pPr>
              <w:rPr>
                <w:b/>
                <w:bCs/>
                <w:sz w:val="20"/>
                <w:szCs w:val="20"/>
                <w:rtl/>
              </w:rPr>
            </w:pPr>
          </w:p>
        </w:tc>
        <w:tc>
          <w:tcPr>
            <w:tcW w:w="567" w:type="dxa"/>
            <w:shd w:val="clear" w:color="auto" w:fill="auto"/>
          </w:tcPr>
          <w:p w:rsidR="00E73301" w:rsidRPr="00C66B66" w:rsidRDefault="00E73301" w:rsidP="00C66B66">
            <w:pPr>
              <w:rPr>
                <w:b/>
                <w:bCs/>
                <w:sz w:val="20"/>
                <w:szCs w:val="20"/>
                <w:rtl/>
              </w:rPr>
            </w:pPr>
          </w:p>
        </w:tc>
        <w:tc>
          <w:tcPr>
            <w:tcW w:w="709" w:type="dxa"/>
            <w:shd w:val="clear" w:color="auto" w:fill="auto"/>
          </w:tcPr>
          <w:p w:rsidR="00E73301" w:rsidRPr="00C66B66" w:rsidRDefault="00E73301" w:rsidP="00C66B66">
            <w:pPr>
              <w:rPr>
                <w:b/>
                <w:bCs/>
                <w:sz w:val="20"/>
                <w:szCs w:val="20"/>
                <w:rtl/>
              </w:rPr>
            </w:pPr>
          </w:p>
        </w:tc>
        <w:tc>
          <w:tcPr>
            <w:tcW w:w="1126" w:type="dxa"/>
            <w:shd w:val="clear" w:color="auto" w:fill="auto"/>
          </w:tcPr>
          <w:p w:rsidR="00E73301" w:rsidRPr="00C66B66" w:rsidRDefault="00E73301" w:rsidP="00C66B66">
            <w:pPr>
              <w:rPr>
                <w:b/>
                <w:bCs/>
                <w:sz w:val="20"/>
                <w:szCs w:val="20"/>
                <w:rtl/>
              </w:rPr>
            </w:pPr>
          </w:p>
        </w:tc>
      </w:tr>
      <w:tr w:rsidR="00E73301" w:rsidRPr="00E73301" w:rsidTr="004F01F0">
        <w:trPr>
          <w:trHeight w:val="906"/>
        </w:trPr>
        <w:tc>
          <w:tcPr>
            <w:tcW w:w="1010" w:type="dxa"/>
            <w:shd w:val="clear" w:color="auto" w:fill="auto"/>
          </w:tcPr>
          <w:p w:rsidR="00E73301" w:rsidRPr="00C66B66" w:rsidRDefault="00E73301" w:rsidP="00C66B66">
            <w:pPr>
              <w:rPr>
                <w:rFonts w:cs="Times New Roman"/>
                <w:b/>
                <w:bCs/>
                <w:spacing w:val="10"/>
                <w:szCs w:val="22"/>
                <w:rtl/>
              </w:rPr>
            </w:pPr>
            <w:r w:rsidRPr="00C66B66">
              <w:rPr>
                <w:rFonts w:cs="Times New Roman"/>
                <w:b/>
                <w:bCs/>
                <w:spacing w:val="10"/>
                <w:szCs w:val="22"/>
                <w:rtl/>
              </w:rPr>
              <w:t>4.1.2.5</w:t>
            </w:r>
            <w:r w:rsidRPr="00C66B66">
              <w:rPr>
                <w:rFonts w:cs="Times New Roman"/>
                <w:b/>
                <w:bCs/>
                <w:spacing w:val="10"/>
                <w:szCs w:val="22"/>
              </w:rPr>
              <w:t>.</w:t>
            </w:r>
          </w:p>
        </w:tc>
        <w:tc>
          <w:tcPr>
            <w:tcW w:w="4961" w:type="dxa"/>
            <w:shd w:val="clear" w:color="auto" w:fill="auto"/>
          </w:tcPr>
          <w:p w:rsidR="00E73301" w:rsidRPr="00C66B66" w:rsidRDefault="00E73301" w:rsidP="00C66B66">
            <w:pPr>
              <w:jc w:val="both"/>
              <w:rPr>
                <w:rFonts w:ascii="Arial" w:hAnsi="Arial"/>
                <w:spacing w:val="10"/>
                <w:sz w:val="20"/>
                <w:szCs w:val="20"/>
                <w:rtl/>
              </w:rPr>
            </w:pPr>
            <w:r w:rsidRPr="00C66B66">
              <w:rPr>
                <w:rFonts w:ascii="Arial" w:hAnsi="Arial"/>
                <w:b/>
                <w:bCs/>
                <w:spacing w:val="10"/>
                <w:sz w:val="20"/>
                <w:szCs w:val="20"/>
                <w:rtl/>
              </w:rPr>
              <w:t>אחריות, סמכות וקשרי גומלין</w:t>
            </w:r>
          </w:p>
          <w:p w:rsidR="00E73301" w:rsidRPr="00C66B66" w:rsidRDefault="00E73301" w:rsidP="001E56DD">
            <w:pPr>
              <w:rPr>
                <w:rFonts w:ascii="Arial" w:hAnsi="Arial"/>
                <w:spacing w:val="10"/>
                <w:sz w:val="20"/>
                <w:szCs w:val="20"/>
                <w:rtl/>
              </w:rPr>
            </w:pPr>
            <w:r w:rsidRPr="00C66B66">
              <w:rPr>
                <w:rFonts w:ascii="Arial" w:hAnsi="Arial" w:hint="cs"/>
                <w:spacing w:val="10"/>
                <w:sz w:val="20"/>
                <w:szCs w:val="20"/>
                <w:rtl/>
              </w:rPr>
              <w:t xml:space="preserve">האם </w:t>
            </w:r>
            <w:r w:rsidRPr="00C66B66">
              <w:rPr>
                <w:rFonts w:ascii="Arial" w:hAnsi="Arial"/>
                <w:spacing w:val="10"/>
                <w:sz w:val="20"/>
                <w:szCs w:val="20"/>
                <w:rtl/>
              </w:rPr>
              <w:t xml:space="preserve">תחומי האחריות, הסמכויות וקשרי הגומלין מוגדרים, מתועדים </w:t>
            </w:r>
            <w:r w:rsidRPr="00C66B66">
              <w:rPr>
                <w:rFonts w:ascii="Arial" w:hAnsi="Arial" w:hint="cs"/>
                <w:spacing w:val="10"/>
                <w:sz w:val="20"/>
                <w:szCs w:val="20"/>
                <w:rtl/>
              </w:rPr>
              <w:t>ומתוקשרים</w:t>
            </w:r>
            <w:r w:rsidRPr="00C66B66">
              <w:rPr>
                <w:rFonts w:ascii="Arial" w:hAnsi="Arial"/>
                <w:spacing w:val="10"/>
                <w:sz w:val="20"/>
                <w:szCs w:val="20"/>
                <w:rtl/>
              </w:rPr>
              <w:t xml:space="preserve"> בארגון </w:t>
            </w:r>
            <w:r w:rsidRPr="00C66B66">
              <w:rPr>
                <w:rFonts w:ascii="Arial" w:hAnsi="Arial" w:hint="cs"/>
                <w:spacing w:val="10"/>
                <w:sz w:val="20"/>
                <w:szCs w:val="20"/>
                <w:rtl/>
              </w:rPr>
              <w:t>אליו משתייכת המעבדה</w:t>
            </w:r>
            <w:r w:rsidR="001E56DD">
              <w:rPr>
                <w:rFonts w:ascii="Arial" w:hAnsi="Arial" w:hint="cs"/>
                <w:spacing w:val="10"/>
                <w:sz w:val="20"/>
                <w:szCs w:val="20"/>
                <w:rtl/>
              </w:rPr>
              <w:t>,</w:t>
            </w:r>
            <w:r w:rsidRPr="00C66B66">
              <w:rPr>
                <w:rFonts w:ascii="Arial" w:hAnsi="Arial"/>
                <w:spacing w:val="10"/>
                <w:sz w:val="20"/>
                <w:szCs w:val="20"/>
                <w:rtl/>
              </w:rPr>
              <w:t xml:space="preserve"> </w:t>
            </w:r>
            <w:r w:rsidRPr="00C66B66">
              <w:rPr>
                <w:rFonts w:ascii="Arial" w:hAnsi="Arial" w:hint="cs"/>
                <w:spacing w:val="10"/>
                <w:sz w:val="20"/>
                <w:szCs w:val="20"/>
                <w:rtl/>
              </w:rPr>
              <w:t xml:space="preserve">כולל </w:t>
            </w:r>
            <w:r w:rsidRPr="00C66B66">
              <w:rPr>
                <w:rFonts w:ascii="Arial" w:hAnsi="Arial"/>
                <w:spacing w:val="10"/>
                <w:sz w:val="20"/>
                <w:szCs w:val="20"/>
                <w:rtl/>
              </w:rPr>
              <w:t xml:space="preserve">מינוי </w:t>
            </w:r>
            <w:r w:rsidRPr="00C66B66">
              <w:rPr>
                <w:rFonts w:ascii="Arial" w:hAnsi="Arial" w:hint="cs"/>
                <w:spacing w:val="10"/>
                <w:sz w:val="20"/>
                <w:szCs w:val="20"/>
                <w:rtl/>
              </w:rPr>
              <w:t>ה</w:t>
            </w:r>
            <w:r w:rsidRPr="00C66B66">
              <w:rPr>
                <w:rFonts w:ascii="Arial" w:hAnsi="Arial"/>
                <w:spacing w:val="10"/>
                <w:sz w:val="20"/>
                <w:szCs w:val="20"/>
                <w:rtl/>
              </w:rPr>
              <w:t>אחראי</w:t>
            </w:r>
            <w:r w:rsidRPr="00C66B66">
              <w:rPr>
                <w:rFonts w:ascii="Arial" w:hAnsi="Arial" w:hint="cs"/>
                <w:spacing w:val="10"/>
                <w:sz w:val="20"/>
                <w:szCs w:val="20"/>
                <w:rtl/>
              </w:rPr>
              <w:t>ם</w:t>
            </w:r>
            <w:r w:rsidRPr="00C66B66">
              <w:rPr>
                <w:rFonts w:ascii="Arial" w:hAnsi="Arial"/>
                <w:spacing w:val="10"/>
                <w:sz w:val="20"/>
                <w:szCs w:val="20"/>
                <w:rtl/>
              </w:rPr>
              <w:t xml:space="preserve"> לכל </w:t>
            </w:r>
            <w:r w:rsidRPr="00C66B66">
              <w:rPr>
                <w:rFonts w:ascii="Arial" w:hAnsi="Arial" w:hint="cs"/>
                <w:spacing w:val="10"/>
                <w:sz w:val="20"/>
                <w:szCs w:val="20"/>
                <w:rtl/>
              </w:rPr>
              <w:t>מטלה</w:t>
            </w:r>
            <w:r w:rsidRPr="00C66B66">
              <w:rPr>
                <w:rFonts w:ascii="Arial" w:hAnsi="Arial"/>
                <w:spacing w:val="10"/>
                <w:sz w:val="20"/>
                <w:szCs w:val="20"/>
                <w:rtl/>
              </w:rPr>
              <w:t xml:space="preserve"> של המעבדה ומינוי</w:t>
            </w:r>
            <w:r w:rsidRPr="00C66B66">
              <w:rPr>
                <w:rFonts w:ascii="Arial" w:hAnsi="Arial" w:hint="cs"/>
                <w:spacing w:val="10"/>
                <w:sz w:val="20"/>
                <w:szCs w:val="20"/>
                <w:rtl/>
              </w:rPr>
              <w:t xml:space="preserve">ים לצוות </w:t>
            </w:r>
            <w:r w:rsidRPr="00C66B66">
              <w:rPr>
                <w:rFonts w:ascii="Arial" w:hAnsi="Arial"/>
                <w:spacing w:val="10"/>
                <w:sz w:val="20"/>
                <w:szCs w:val="20"/>
                <w:rtl/>
              </w:rPr>
              <w:t>הניהולי והטכני</w:t>
            </w:r>
            <w:r w:rsidRPr="00C66B66">
              <w:rPr>
                <w:rFonts w:ascii="Arial" w:hAnsi="Arial" w:hint="cs"/>
                <w:spacing w:val="10"/>
                <w:sz w:val="20"/>
                <w:szCs w:val="20"/>
                <w:rtl/>
              </w:rPr>
              <w:t>?</w:t>
            </w:r>
          </w:p>
        </w:tc>
        <w:tc>
          <w:tcPr>
            <w:tcW w:w="567" w:type="dxa"/>
            <w:shd w:val="clear" w:color="auto" w:fill="auto"/>
          </w:tcPr>
          <w:p w:rsidR="00E73301" w:rsidRPr="00C66B66" w:rsidRDefault="00E73301" w:rsidP="00C66B66">
            <w:pPr>
              <w:rPr>
                <w:b/>
                <w:bCs/>
                <w:sz w:val="20"/>
                <w:szCs w:val="20"/>
                <w:rtl/>
              </w:rPr>
            </w:pPr>
          </w:p>
        </w:tc>
        <w:tc>
          <w:tcPr>
            <w:tcW w:w="567" w:type="dxa"/>
            <w:shd w:val="clear" w:color="auto" w:fill="auto"/>
          </w:tcPr>
          <w:p w:rsidR="00E73301" w:rsidRPr="00C66B66" w:rsidRDefault="00E73301" w:rsidP="00C66B66">
            <w:pPr>
              <w:rPr>
                <w:b/>
                <w:bCs/>
                <w:sz w:val="20"/>
                <w:szCs w:val="20"/>
                <w:rtl/>
              </w:rPr>
            </w:pPr>
          </w:p>
        </w:tc>
        <w:tc>
          <w:tcPr>
            <w:tcW w:w="709" w:type="dxa"/>
            <w:shd w:val="clear" w:color="auto" w:fill="auto"/>
          </w:tcPr>
          <w:p w:rsidR="00E73301" w:rsidRPr="00C66B66" w:rsidRDefault="00E73301" w:rsidP="00C66B66">
            <w:pPr>
              <w:rPr>
                <w:b/>
                <w:bCs/>
                <w:sz w:val="20"/>
                <w:szCs w:val="20"/>
                <w:rtl/>
              </w:rPr>
            </w:pPr>
          </w:p>
        </w:tc>
        <w:tc>
          <w:tcPr>
            <w:tcW w:w="1126" w:type="dxa"/>
            <w:shd w:val="clear" w:color="auto" w:fill="auto"/>
          </w:tcPr>
          <w:p w:rsidR="00E73301" w:rsidRPr="00C66B66" w:rsidRDefault="00E73301" w:rsidP="00C66B66">
            <w:pPr>
              <w:rPr>
                <w:b/>
                <w:bCs/>
                <w:sz w:val="20"/>
                <w:szCs w:val="20"/>
                <w:rtl/>
              </w:rPr>
            </w:pPr>
          </w:p>
        </w:tc>
      </w:tr>
      <w:tr w:rsidR="00E73301" w:rsidRPr="00E73301" w:rsidTr="004F01F0">
        <w:trPr>
          <w:trHeight w:val="906"/>
        </w:trPr>
        <w:tc>
          <w:tcPr>
            <w:tcW w:w="1010" w:type="dxa"/>
            <w:shd w:val="clear" w:color="auto" w:fill="auto"/>
          </w:tcPr>
          <w:p w:rsidR="00E73301" w:rsidRPr="00C66B66" w:rsidRDefault="00E73301" w:rsidP="00C66B66">
            <w:pPr>
              <w:rPr>
                <w:rFonts w:cs="Times New Roman"/>
                <w:b/>
                <w:bCs/>
                <w:i/>
                <w:iCs/>
                <w:spacing w:val="10"/>
                <w:szCs w:val="22"/>
                <w:rtl/>
              </w:rPr>
            </w:pPr>
            <w:r w:rsidRPr="00C66B66">
              <w:rPr>
                <w:rFonts w:cs="Times New Roman"/>
                <w:b/>
                <w:bCs/>
                <w:i/>
                <w:iCs/>
                <w:spacing w:val="10"/>
                <w:szCs w:val="22"/>
                <w:rtl/>
              </w:rPr>
              <w:t>הערה</w:t>
            </w:r>
          </w:p>
        </w:tc>
        <w:tc>
          <w:tcPr>
            <w:tcW w:w="4961" w:type="dxa"/>
            <w:shd w:val="clear" w:color="auto" w:fill="auto"/>
          </w:tcPr>
          <w:p w:rsidR="00E73301" w:rsidRPr="00C66B66" w:rsidRDefault="00E73301" w:rsidP="001E56DD">
            <w:pPr>
              <w:rPr>
                <w:rFonts w:ascii="Arial" w:hAnsi="Arial"/>
                <w:b/>
                <w:bCs/>
                <w:i/>
                <w:iCs/>
                <w:spacing w:val="10"/>
                <w:sz w:val="20"/>
                <w:szCs w:val="20"/>
                <w:rtl/>
              </w:rPr>
            </w:pPr>
            <w:r w:rsidRPr="00C66B66">
              <w:rPr>
                <w:rFonts w:ascii="Arial" w:hAnsi="Arial" w:hint="cs"/>
                <w:i/>
                <w:iCs/>
                <w:spacing w:val="10"/>
                <w:sz w:val="20"/>
                <w:szCs w:val="20"/>
                <w:rtl/>
              </w:rPr>
              <w:t>מקובל</w:t>
            </w:r>
            <w:r w:rsidRPr="00C66B66">
              <w:rPr>
                <w:rFonts w:ascii="Arial" w:hAnsi="Arial"/>
                <w:i/>
                <w:iCs/>
                <w:spacing w:val="10"/>
                <w:sz w:val="20"/>
                <w:szCs w:val="20"/>
                <w:rtl/>
              </w:rPr>
              <w:t xml:space="preserve"> שבמעבדות קטנות </w:t>
            </w:r>
            <w:r w:rsidRPr="00C66B66">
              <w:rPr>
                <w:rFonts w:ascii="Arial" w:hAnsi="Arial" w:hint="cs"/>
                <w:i/>
                <w:iCs/>
                <w:spacing w:val="10"/>
                <w:sz w:val="20"/>
                <w:szCs w:val="20"/>
                <w:rtl/>
              </w:rPr>
              <w:t xml:space="preserve">יותר </w:t>
            </w:r>
            <w:r w:rsidRPr="00C66B66">
              <w:rPr>
                <w:rFonts w:ascii="Arial" w:hAnsi="Arial"/>
                <w:i/>
                <w:iCs/>
                <w:spacing w:val="10"/>
                <w:sz w:val="20"/>
                <w:szCs w:val="20"/>
                <w:rtl/>
              </w:rPr>
              <w:t xml:space="preserve">עובדים מסוימים יכולים למלא מספר תפקידים, ומינוי סגן לכל תפקיד </w:t>
            </w:r>
            <w:r w:rsidRPr="00C66B66">
              <w:rPr>
                <w:rFonts w:ascii="Arial" w:hAnsi="Arial" w:hint="cs"/>
                <w:i/>
                <w:iCs/>
                <w:spacing w:val="10"/>
                <w:sz w:val="20"/>
                <w:szCs w:val="20"/>
                <w:rtl/>
              </w:rPr>
              <w:t>עלול  להיות בלתי</w:t>
            </w:r>
            <w:r w:rsidRPr="00C66B66">
              <w:rPr>
                <w:rFonts w:ascii="Arial" w:hAnsi="Arial"/>
                <w:i/>
                <w:iCs/>
                <w:spacing w:val="10"/>
                <w:sz w:val="20"/>
                <w:szCs w:val="20"/>
                <w:rtl/>
              </w:rPr>
              <w:t xml:space="preserve"> מעשי.</w:t>
            </w:r>
          </w:p>
        </w:tc>
        <w:tc>
          <w:tcPr>
            <w:tcW w:w="567" w:type="dxa"/>
            <w:shd w:val="clear" w:color="auto" w:fill="auto"/>
          </w:tcPr>
          <w:p w:rsidR="00E73301" w:rsidRPr="00C66B66" w:rsidRDefault="00E73301" w:rsidP="00C66B66">
            <w:pPr>
              <w:rPr>
                <w:b/>
                <w:bCs/>
                <w:sz w:val="20"/>
                <w:szCs w:val="20"/>
                <w:rtl/>
              </w:rPr>
            </w:pPr>
          </w:p>
        </w:tc>
        <w:tc>
          <w:tcPr>
            <w:tcW w:w="567" w:type="dxa"/>
            <w:shd w:val="clear" w:color="auto" w:fill="auto"/>
          </w:tcPr>
          <w:p w:rsidR="00E73301" w:rsidRPr="00C66B66" w:rsidRDefault="00E73301" w:rsidP="00C66B66">
            <w:pPr>
              <w:rPr>
                <w:b/>
                <w:bCs/>
                <w:sz w:val="20"/>
                <w:szCs w:val="20"/>
                <w:rtl/>
              </w:rPr>
            </w:pPr>
          </w:p>
        </w:tc>
        <w:tc>
          <w:tcPr>
            <w:tcW w:w="709" w:type="dxa"/>
            <w:shd w:val="clear" w:color="auto" w:fill="auto"/>
          </w:tcPr>
          <w:p w:rsidR="00E73301" w:rsidRPr="00C66B66" w:rsidRDefault="00E73301" w:rsidP="00C66B66">
            <w:pPr>
              <w:rPr>
                <w:b/>
                <w:bCs/>
                <w:sz w:val="20"/>
                <w:szCs w:val="20"/>
                <w:rtl/>
              </w:rPr>
            </w:pPr>
          </w:p>
        </w:tc>
        <w:tc>
          <w:tcPr>
            <w:tcW w:w="1126" w:type="dxa"/>
            <w:shd w:val="clear" w:color="auto" w:fill="auto"/>
          </w:tcPr>
          <w:p w:rsidR="00E73301" w:rsidRPr="00C66B66" w:rsidRDefault="00E73301" w:rsidP="00C66B66">
            <w:pPr>
              <w:rPr>
                <w:b/>
                <w:bCs/>
                <w:sz w:val="20"/>
                <w:szCs w:val="20"/>
                <w:rtl/>
              </w:rPr>
            </w:pPr>
          </w:p>
        </w:tc>
      </w:tr>
      <w:tr w:rsidR="00E73301" w:rsidRPr="00E73301" w:rsidTr="004F01F0">
        <w:trPr>
          <w:trHeight w:val="906"/>
        </w:trPr>
        <w:tc>
          <w:tcPr>
            <w:tcW w:w="1010" w:type="dxa"/>
            <w:shd w:val="clear" w:color="auto" w:fill="auto"/>
          </w:tcPr>
          <w:p w:rsidR="00E73301" w:rsidRPr="00C66B66" w:rsidRDefault="00E73301" w:rsidP="00C66B66">
            <w:pPr>
              <w:rPr>
                <w:rFonts w:cs="Times New Roman"/>
                <w:b/>
                <w:bCs/>
                <w:spacing w:val="10"/>
                <w:szCs w:val="22"/>
                <w:rtl/>
              </w:rPr>
            </w:pPr>
            <w:r w:rsidRPr="00C66B66">
              <w:rPr>
                <w:rFonts w:cs="Times New Roman"/>
                <w:b/>
                <w:bCs/>
                <w:spacing w:val="10"/>
                <w:szCs w:val="22"/>
                <w:rtl/>
              </w:rPr>
              <w:t>4.1.2.6</w:t>
            </w:r>
          </w:p>
        </w:tc>
        <w:tc>
          <w:tcPr>
            <w:tcW w:w="4961" w:type="dxa"/>
            <w:shd w:val="clear" w:color="auto" w:fill="auto"/>
          </w:tcPr>
          <w:p w:rsidR="00E73301" w:rsidRPr="00C66B66" w:rsidRDefault="00E73301" w:rsidP="00C66B66">
            <w:pPr>
              <w:jc w:val="both"/>
              <w:rPr>
                <w:rFonts w:ascii="Arial" w:hAnsi="Arial"/>
                <w:b/>
                <w:bCs/>
                <w:spacing w:val="10"/>
                <w:sz w:val="20"/>
                <w:szCs w:val="20"/>
                <w:rtl/>
              </w:rPr>
            </w:pPr>
            <w:r w:rsidRPr="00C66B66">
              <w:rPr>
                <w:rFonts w:ascii="Arial" w:hAnsi="Arial" w:hint="cs"/>
                <w:b/>
                <w:bCs/>
                <w:spacing w:val="10"/>
                <w:sz w:val="20"/>
                <w:szCs w:val="20"/>
                <w:rtl/>
              </w:rPr>
              <w:t>תקשורת</w:t>
            </w:r>
          </w:p>
          <w:p w:rsidR="00E73301" w:rsidRPr="00C66B66" w:rsidRDefault="00E73301" w:rsidP="00726C9E">
            <w:pPr>
              <w:rPr>
                <w:rFonts w:ascii="Arial" w:hAnsi="Arial"/>
                <w:spacing w:val="10"/>
                <w:sz w:val="20"/>
                <w:szCs w:val="20"/>
                <w:rtl/>
              </w:rPr>
            </w:pPr>
            <w:r w:rsidRPr="00C66B66">
              <w:rPr>
                <w:rFonts w:ascii="Arial" w:hAnsi="Arial" w:hint="cs"/>
                <w:spacing w:val="10"/>
                <w:sz w:val="20"/>
                <w:szCs w:val="20"/>
                <w:rtl/>
              </w:rPr>
              <w:t xml:space="preserve">האם להנהלת המעבדה אמצעים </w:t>
            </w:r>
            <w:r w:rsidRPr="00C66B66">
              <w:rPr>
                <w:rFonts w:ascii="Arial" w:hAnsi="Arial"/>
                <w:spacing w:val="10"/>
                <w:sz w:val="20"/>
                <w:szCs w:val="20"/>
                <w:rtl/>
              </w:rPr>
              <w:t>אפקטיביים לתקשורת עם העובדים (ראה סעיף 4.14.4)</w:t>
            </w:r>
            <w:r w:rsidRPr="00C66B66">
              <w:rPr>
                <w:rFonts w:ascii="Arial" w:hAnsi="Arial" w:hint="cs"/>
                <w:spacing w:val="10"/>
                <w:sz w:val="20"/>
                <w:szCs w:val="20"/>
                <w:rtl/>
              </w:rPr>
              <w:t>?</w:t>
            </w:r>
          </w:p>
        </w:tc>
        <w:tc>
          <w:tcPr>
            <w:tcW w:w="567" w:type="dxa"/>
            <w:shd w:val="clear" w:color="auto" w:fill="auto"/>
          </w:tcPr>
          <w:p w:rsidR="00E73301" w:rsidRPr="00C66B66" w:rsidRDefault="00E73301" w:rsidP="00C66B66">
            <w:pPr>
              <w:rPr>
                <w:b/>
                <w:bCs/>
                <w:sz w:val="20"/>
                <w:szCs w:val="20"/>
                <w:rtl/>
              </w:rPr>
            </w:pPr>
          </w:p>
        </w:tc>
        <w:tc>
          <w:tcPr>
            <w:tcW w:w="567" w:type="dxa"/>
            <w:shd w:val="clear" w:color="auto" w:fill="auto"/>
          </w:tcPr>
          <w:p w:rsidR="00E73301" w:rsidRPr="00C66B66" w:rsidRDefault="00E73301" w:rsidP="00C66B66">
            <w:pPr>
              <w:rPr>
                <w:b/>
                <w:bCs/>
                <w:sz w:val="20"/>
                <w:szCs w:val="20"/>
                <w:rtl/>
              </w:rPr>
            </w:pPr>
          </w:p>
        </w:tc>
        <w:tc>
          <w:tcPr>
            <w:tcW w:w="709" w:type="dxa"/>
            <w:shd w:val="clear" w:color="auto" w:fill="auto"/>
          </w:tcPr>
          <w:p w:rsidR="00E73301" w:rsidRPr="00C66B66" w:rsidRDefault="00E73301" w:rsidP="00C66B66">
            <w:pPr>
              <w:rPr>
                <w:b/>
                <w:bCs/>
                <w:sz w:val="20"/>
                <w:szCs w:val="20"/>
                <w:rtl/>
              </w:rPr>
            </w:pPr>
          </w:p>
        </w:tc>
        <w:tc>
          <w:tcPr>
            <w:tcW w:w="1126" w:type="dxa"/>
            <w:shd w:val="clear" w:color="auto" w:fill="auto"/>
          </w:tcPr>
          <w:p w:rsidR="00E73301" w:rsidRPr="00C66B66" w:rsidRDefault="00E73301" w:rsidP="00C66B66">
            <w:pPr>
              <w:rPr>
                <w:b/>
                <w:bCs/>
                <w:sz w:val="20"/>
                <w:szCs w:val="20"/>
                <w:rtl/>
              </w:rPr>
            </w:pPr>
          </w:p>
        </w:tc>
      </w:tr>
      <w:tr w:rsidR="00E73301" w:rsidRPr="00E73301" w:rsidTr="004F01F0">
        <w:trPr>
          <w:trHeight w:val="527"/>
        </w:trPr>
        <w:tc>
          <w:tcPr>
            <w:tcW w:w="1010" w:type="dxa"/>
            <w:shd w:val="clear" w:color="auto" w:fill="auto"/>
          </w:tcPr>
          <w:p w:rsidR="00E73301" w:rsidRPr="00C66B66" w:rsidRDefault="00E73301" w:rsidP="00C66B66">
            <w:pPr>
              <w:rPr>
                <w:rFonts w:cs="Times New Roman"/>
                <w:b/>
                <w:bCs/>
                <w:spacing w:val="10"/>
                <w:szCs w:val="22"/>
                <w:rtl/>
              </w:rPr>
            </w:pPr>
          </w:p>
        </w:tc>
        <w:tc>
          <w:tcPr>
            <w:tcW w:w="4961" w:type="dxa"/>
            <w:shd w:val="clear" w:color="auto" w:fill="auto"/>
          </w:tcPr>
          <w:p w:rsidR="00E73301" w:rsidRPr="00C66B66" w:rsidRDefault="00E73301" w:rsidP="00726C9E">
            <w:pPr>
              <w:rPr>
                <w:rFonts w:ascii="Arial" w:hAnsi="Arial"/>
                <w:spacing w:val="10"/>
                <w:sz w:val="20"/>
                <w:szCs w:val="20"/>
                <w:rtl/>
              </w:rPr>
            </w:pPr>
            <w:r w:rsidRPr="00C66B66">
              <w:rPr>
                <w:rFonts w:ascii="Arial" w:hAnsi="Arial" w:hint="cs"/>
                <w:spacing w:val="10"/>
                <w:sz w:val="20"/>
                <w:szCs w:val="20"/>
                <w:rtl/>
              </w:rPr>
              <w:t>האם הנהלת המעבדה שומרת רשומות</w:t>
            </w:r>
            <w:r w:rsidR="00D77958" w:rsidRPr="00C66B66">
              <w:rPr>
                <w:rFonts w:ascii="Arial" w:hAnsi="Arial" w:hint="cs"/>
                <w:spacing w:val="10"/>
                <w:sz w:val="20"/>
                <w:szCs w:val="20"/>
                <w:rtl/>
              </w:rPr>
              <w:t xml:space="preserve"> </w:t>
            </w:r>
            <w:r w:rsidRPr="00C66B66">
              <w:rPr>
                <w:rFonts w:ascii="Arial" w:hAnsi="Arial"/>
                <w:spacing w:val="10"/>
                <w:sz w:val="20"/>
                <w:szCs w:val="20"/>
                <w:rtl/>
              </w:rPr>
              <w:t xml:space="preserve">לגבי נושאים שנידונו במסרי תקשורת </w:t>
            </w:r>
            <w:r w:rsidRPr="00C66B66">
              <w:rPr>
                <w:rFonts w:ascii="Arial" w:hAnsi="Arial" w:hint="cs"/>
                <w:spacing w:val="10"/>
                <w:sz w:val="20"/>
                <w:szCs w:val="20"/>
                <w:rtl/>
              </w:rPr>
              <w:t xml:space="preserve">ובפגישות? </w:t>
            </w:r>
          </w:p>
        </w:tc>
        <w:tc>
          <w:tcPr>
            <w:tcW w:w="567" w:type="dxa"/>
            <w:shd w:val="clear" w:color="auto" w:fill="auto"/>
          </w:tcPr>
          <w:p w:rsidR="00E73301" w:rsidRPr="00C66B66" w:rsidRDefault="00E73301" w:rsidP="00C66B66">
            <w:pPr>
              <w:rPr>
                <w:b/>
                <w:bCs/>
                <w:sz w:val="20"/>
                <w:szCs w:val="20"/>
                <w:rtl/>
              </w:rPr>
            </w:pPr>
          </w:p>
        </w:tc>
        <w:tc>
          <w:tcPr>
            <w:tcW w:w="567" w:type="dxa"/>
            <w:shd w:val="clear" w:color="auto" w:fill="auto"/>
          </w:tcPr>
          <w:p w:rsidR="00E73301" w:rsidRPr="00C66B66" w:rsidRDefault="00E73301" w:rsidP="00C66B66">
            <w:pPr>
              <w:rPr>
                <w:b/>
                <w:bCs/>
                <w:sz w:val="20"/>
                <w:szCs w:val="20"/>
                <w:rtl/>
              </w:rPr>
            </w:pPr>
          </w:p>
        </w:tc>
        <w:tc>
          <w:tcPr>
            <w:tcW w:w="709" w:type="dxa"/>
            <w:shd w:val="clear" w:color="auto" w:fill="auto"/>
          </w:tcPr>
          <w:p w:rsidR="00E73301" w:rsidRPr="00C66B66" w:rsidRDefault="00E73301" w:rsidP="00C66B66">
            <w:pPr>
              <w:rPr>
                <w:b/>
                <w:bCs/>
                <w:sz w:val="20"/>
                <w:szCs w:val="20"/>
                <w:rtl/>
              </w:rPr>
            </w:pPr>
          </w:p>
        </w:tc>
        <w:tc>
          <w:tcPr>
            <w:tcW w:w="1126" w:type="dxa"/>
            <w:shd w:val="clear" w:color="auto" w:fill="auto"/>
          </w:tcPr>
          <w:p w:rsidR="00E73301" w:rsidRPr="00C66B66" w:rsidRDefault="00E73301" w:rsidP="00C66B66">
            <w:pPr>
              <w:rPr>
                <w:b/>
                <w:bCs/>
                <w:sz w:val="20"/>
                <w:szCs w:val="20"/>
                <w:rtl/>
              </w:rPr>
            </w:pPr>
          </w:p>
        </w:tc>
      </w:tr>
      <w:tr w:rsidR="00E73301" w:rsidRPr="00E73301" w:rsidTr="004F01F0">
        <w:trPr>
          <w:trHeight w:val="630"/>
        </w:trPr>
        <w:tc>
          <w:tcPr>
            <w:tcW w:w="1010" w:type="dxa"/>
            <w:shd w:val="clear" w:color="auto" w:fill="auto"/>
          </w:tcPr>
          <w:p w:rsidR="00E73301" w:rsidRPr="00C66B66" w:rsidRDefault="00E73301" w:rsidP="00C66B66">
            <w:pPr>
              <w:rPr>
                <w:rFonts w:cs="Times New Roman"/>
                <w:b/>
                <w:bCs/>
                <w:spacing w:val="10"/>
                <w:szCs w:val="22"/>
                <w:rtl/>
              </w:rPr>
            </w:pPr>
          </w:p>
        </w:tc>
        <w:tc>
          <w:tcPr>
            <w:tcW w:w="4961" w:type="dxa"/>
            <w:shd w:val="clear" w:color="auto" w:fill="auto"/>
          </w:tcPr>
          <w:p w:rsidR="00E73301" w:rsidRPr="00C66B66" w:rsidRDefault="00E73301" w:rsidP="00726C9E">
            <w:pPr>
              <w:rPr>
                <w:rFonts w:ascii="Arial" w:hAnsi="Arial"/>
                <w:spacing w:val="10"/>
                <w:sz w:val="20"/>
                <w:szCs w:val="20"/>
                <w:rtl/>
              </w:rPr>
            </w:pPr>
            <w:r w:rsidRPr="00C66B66">
              <w:rPr>
                <w:rFonts w:ascii="Arial" w:hAnsi="Arial" w:hint="cs"/>
                <w:spacing w:val="10"/>
                <w:sz w:val="20"/>
                <w:szCs w:val="20"/>
                <w:rtl/>
              </w:rPr>
              <w:t>האם הנהלת המעבדה מוודא</w:t>
            </w:r>
            <w:r w:rsidR="001E56DD">
              <w:rPr>
                <w:rFonts w:ascii="Arial" w:hAnsi="Arial" w:hint="cs"/>
                <w:spacing w:val="10"/>
                <w:sz w:val="20"/>
                <w:szCs w:val="20"/>
                <w:rtl/>
              </w:rPr>
              <w:t>ה</w:t>
            </w:r>
            <w:r w:rsidRPr="00C66B66">
              <w:rPr>
                <w:rFonts w:ascii="Arial" w:hAnsi="Arial" w:hint="cs"/>
                <w:spacing w:val="10"/>
                <w:sz w:val="20"/>
                <w:szCs w:val="20"/>
                <w:rtl/>
              </w:rPr>
              <w:t xml:space="preserve"> שנקבעו תהליכי תקשורת נאותים בין אנשי המעבדה לבעלי העניין שלה?</w:t>
            </w:r>
          </w:p>
        </w:tc>
        <w:tc>
          <w:tcPr>
            <w:tcW w:w="567" w:type="dxa"/>
            <w:shd w:val="clear" w:color="auto" w:fill="auto"/>
          </w:tcPr>
          <w:p w:rsidR="00E73301" w:rsidRPr="00C66B66" w:rsidRDefault="00E73301" w:rsidP="00C66B66">
            <w:pPr>
              <w:rPr>
                <w:b/>
                <w:bCs/>
                <w:sz w:val="20"/>
                <w:szCs w:val="20"/>
                <w:rtl/>
              </w:rPr>
            </w:pPr>
          </w:p>
        </w:tc>
        <w:tc>
          <w:tcPr>
            <w:tcW w:w="567" w:type="dxa"/>
            <w:shd w:val="clear" w:color="auto" w:fill="auto"/>
          </w:tcPr>
          <w:p w:rsidR="00E73301" w:rsidRPr="00C66B66" w:rsidRDefault="00E73301" w:rsidP="00C66B66">
            <w:pPr>
              <w:rPr>
                <w:b/>
                <w:bCs/>
                <w:sz w:val="20"/>
                <w:szCs w:val="20"/>
                <w:rtl/>
              </w:rPr>
            </w:pPr>
          </w:p>
        </w:tc>
        <w:tc>
          <w:tcPr>
            <w:tcW w:w="709" w:type="dxa"/>
            <w:shd w:val="clear" w:color="auto" w:fill="auto"/>
          </w:tcPr>
          <w:p w:rsidR="00E73301" w:rsidRPr="00C66B66" w:rsidRDefault="00E73301" w:rsidP="00C66B66">
            <w:pPr>
              <w:rPr>
                <w:b/>
                <w:bCs/>
                <w:sz w:val="20"/>
                <w:szCs w:val="20"/>
                <w:rtl/>
              </w:rPr>
            </w:pPr>
          </w:p>
        </w:tc>
        <w:tc>
          <w:tcPr>
            <w:tcW w:w="1126" w:type="dxa"/>
            <w:shd w:val="clear" w:color="auto" w:fill="auto"/>
          </w:tcPr>
          <w:p w:rsidR="00E73301" w:rsidRPr="00C66B66" w:rsidRDefault="00E73301" w:rsidP="00C66B66">
            <w:pPr>
              <w:rPr>
                <w:b/>
                <w:bCs/>
                <w:sz w:val="20"/>
                <w:szCs w:val="20"/>
                <w:rtl/>
              </w:rPr>
            </w:pPr>
          </w:p>
        </w:tc>
      </w:tr>
      <w:tr w:rsidR="00E73301" w:rsidRPr="00E73301" w:rsidTr="004F01F0">
        <w:trPr>
          <w:trHeight w:val="906"/>
        </w:trPr>
        <w:tc>
          <w:tcPr>
            <w:tcW w:w="1010" w:type="dxa"/>
            <w:shd w:val="clear" w:color="auto" w:fill="auto"/>
          </w:tcPr>
          <w:p w:rsidR="00E73301" w:rsidRPr="00C66B66" w:rsidRDefault="00E73301" w:rsidP="00C66B66">
            <w:pPr>
              <w:rPr>
                <w:rFonts w:cs="Times New Roman"/>
                <w:b/>
                <w:bCs/>
                <w:spacing w:val="10"/>
                <w:szCs w:val="22"/>
                <w:rtl/>
              </w:rPr>
            </w:pPr>
          </w:p>
        </w:tc>
        <w:tc>
          <w:tcPr>
            <w:tcW w:w="4961" w:type="dxa"/>
            <w:shd w:val="clear" w:color="auto" w:fill="auto"/>
          </w:tcPr>
          <w:p w:rsidR="00E73301" w:rsidRPr="00C66B66" w:rsidRDefault="00E73301" w:rsidP="00726C9E">
            <w:pPr>
              <w:rPr>
                <w:rFonts w:ascii="Arial" w:hAnsi="Arial"/>
                <w:spacing w:val="10"/>
                <w:sz w:val="20"/>
                <w:szCs w:val="20"/>
                <w:rtl/>
              </w:rPr>
            </w:pPr>
            <w:r w:rsidRPr="00C66B66">
              <w:rPr>
                <w:rFonts w:ascii="Arial" w:hAnsi="Arial" w:hint="cs"/>
                <w:spacing w:val="10"/>
                <w:sz w:val="20"/>
                <w:szCs w:val="20"/>
                <w:rtl/>
              </w:rPr>
              <w:t>האם הנהלת המעבדה מוודא</w:t>
            </w:r>
            <w:r w:rsidR="001E56DD">
              <w:rPr>
                <w:rFonts w:ascii="Arial" w:hAnsi="Arial" w:hint="cs"/>
                <w:spacing w:val="10"/>
                <w:sz w:val="20"/>
                <w:szCs w:val="20"/>
                <w:rtl/>
              </w:rPr>
              <w:t>ה</w:t>
            </w:r>
            <w:r w:rsidRPr="00C66B66">
              <w:rPr>
                <w:rFonts w:ascii="Arial" w:hAnsi="Arial" w:hint="cs"/>
                <w:spacing w:val="10"/>
                <w:sz w:val="20"/>
                <w:szCs w:val="20"/>
                <w:rtl/>
              </w:rPr>
              <w:t xml:space="preserve"> כי מתקיימת תקשורת בנוגע </w:t>
            </w:r>
            <w:r w:rsidRPr="00C66B66">
              <w:rPr>
                <w:rFonts w:ascii="Arial" w:hAnsi="Arial"/>
                <w:spacing w:val="10"/>
                <w:sz w:val="20"/>
                <w:szCs w:val="20"/>
                <w:rtl/>
              </w:rPr>
              <w:t>לאפקטיביות של</w:t>
            </w:r>
            <w:r w:rsidRPr="00C66B66">
              <w:rPr>
                <w:rFonts w:ascii="Arial" w:hAnsi="Arial" w:hint="cs"/>
                <w:spacing w:val="10"/>
                <w:sz w:val="20"/>
                <w:szCs w:val="20"/>
                <w:rtl/>
              </w:rPr>
              <w:t xml:space="preserve"> תהליכי</w:t>
            </w:r>
            <w:r w:rsidRPr="00C66B66">
              <w:rPr>
                <w:rFonts w:ascii="Arial" w:hAnsi="Arial"/>
                <w:spacing w:val="10"/>
                <w:sz w:val="20"/>
                <w:szCs w:val="20"/>
                <w:rtl/>
              </w:rPr>
              <w:t xml:space="preserve"> הקדם-בדיקה, הבדיקה ולאחר</w:t>
            </w:r>
            <w:r w:rsidRPr="00C66B66">
              <w:rPr>
                <w:rFonts w:ascii="Arial" w:hAnsi="Arial" w:hint="cs"/>
                <w:spacing w:val="10"/>
                <w:sz w:val="20"/>
                <w:szCs w:val="20"/>
                <w:rtl/>
              </w:rPr>
              <w:t>-</w:t>
            </w:r>
            <w:r w:rsidRPr="00C66B66">
              <w:rPr>
                <w:rFonts w:ascii="Arial" w:hAnsi="Arial"/>
                <w:spacing w:val="10"/>
                <w:sz w:val="20"/>
                <w:szCs w:val="20"/>
                <w:rtl/>
              </w:rPr>
              <w:t xml:space="preserve">בדיקה </w:t>
            </w:r>
            <w:r w:rsidRPr="00C66B66">
              <w:rPr>
                <w:rFonts w:ascii="Arial" w:hAnsi="Arial" w:hint="cs"/>
                <w:spacing w:val="10"/>
                <w:sz w:val="20"/>
                <w:szCs w:val="20"/>
                <w:rtl/>
              </w:rPr>
              <w:t>ושל</w:t>
            </w:r>
            <w:r w:rsidRPr="00C66B66">
              <w:rPr>
                <w:rFonts w:ascii="Arial" w:hAnsi="Arial"/>
                <w:spacing w:val="10"/>
                <w:sz w:val="20"/>
                <w:szCs w:val="20"/>
                <w:rtl/>
              </w:rPr>
              <w:t xml:space="preserve"> מערכת ניהול האיכות</w:t>
            </w:r>
            <w:r w:rsidRPr="00C66B66">
              <w:rPr>
                <w:rFonts w:ascii="Arial" w:hAnsi="Arial" w:hint="cs"/>
                <w:spacing w:val="10"/>
                <w:sz w:val="20"/>
                <w:szCs w:val="20"/>
                <w:rtl/>
              </w:rPr>
              <w:t>?</w:t>
            </w:r>
          </w:p>
        </w:tc>
        <w:tc>
          <w:tcPr>
            <w:tcW w:w="567" w:type="dxa"/>
            <w:shd w:val="clear" w:color="auto" w:fill="auto"/>
          </w:tcPr>
          <w:p w:rsidR="00E73301" w:rsidRPr="00C66B66" w:rsidRDefault="00E73301" w:rsidP="00C66B66">
            <w:pPr>
              <w:rPr>
                <w:b/>
                <w:bCs/>
                <w:sz w:val="20"/>
                <w:szCs w:val="20"/>
                <w:rtl/>
              </w:rPr>
            </w:pPr>
          </w:p>
        </w:tc>
        <w:tc>
          <w:tcPr>
            <w:tcW w:w="567" w:type="dxa"/>
            <w:shd w:val="clear" w:color="auto" w:fill="auto"/>
          </w:tcPr>
          <w:p w:rsidR="00E73301" w:rsidRPr="00C66B66" w:rsidRDefault="00E73301" w:rsidP="00C66B66">
            <w:pPr>
              <w:rPr>
                <w:b/>
                <w:bCs/>
                <w:sz w:val="20"/>
                <w:szCs w:val="20"/>
                <w:rtl/>
              </w:rPr>
            </w:pPr>
          </w:p>
        </w:tc>
        <w:tc>
          <w:tcPr>
            <w:tcW w:w="709" w:type="dxa"/>
            <w:shd w:val="clear" w:color="auto" w:fill="auto"/>
          </w:tcPr>
          <w:p w:rsidR="00E73301" w:rsidRPr="00C66B66" w:rsidRDefault="00E73301" w:rsidP="00C66B66">
            <w:pPr>
              <w:rPr>
                <w:b/>
                <w:bCs/>
                <w:sz w:val="20"/>
                <w:szCs w:val="20"/>
                <w:rtl/>
              </w:rPr>
            </w:pPr>
          </w:p>
        </w:tc>
        <w:tc>
          <w:tcPr>
            <w:tcW w:w="1126" w:type="dxa"/>
            <w:shd w:val="clear" w:color="auto" w:fill="auto"/>
          </w:tcPr>
          <w:p w:rsidR="00E73301" w:rsidRPr="00C66B66" w:rsidRDefault="00E73301" w:rsidP="00C66B66">
            <w:pPr>
              <w:rPr>
                <w:b/>
                <w:bCs/>
                <w:sz w:val="20"/>
                <w:szCs w:val="20"/>
                <w:rtl/>
              </w:rPr>
            </w:pPr>
          </w:p>
        </w:tc>
      </w:tr>
      <w:tr w:rsidR="00E73301" w:rsidRPr="00E73301" w:rsidTr="004F01F0">
        <w:trPr>
          <w:trHeight w:val="906"/>
        </w:trPr>
        <w:tc>
          <w:tcPr>
            <w:tcW w:w="1010" w:type="dxa"/>
            <w:shd w:val="clear" w:color="auto" w:fill="auto"/>
          </w:tcPr>
          <w:p w:rsidR="00E73301" w:rsidRPr="00C66B66" w:rsidRDefault="00E73301" w:rsidP="00C66B66">
            <w:pPr>
              <w:rPr>
                <w:rFonts w:cs="Times New Roman"/>
                <w:b/>
                <w:bCs/>
                <w:spacing w:val="10"/>
                <w:szCs w:val="22"/>
                <w:rtl/>
              </w:rPr>
            </w:pPr>
            <w:r w:rsidRPr="00C66B66">
              <w:rPr>
                <w:rFonts w:cs="Times New Roman"/>
                <w:b/>
                <w:bCs/>
                <w:spacing w:val="10"/>
                <w:szCs w:val="22"/>
                <w:rtl/>
              </w:rPr>
              <w:t>4.1.2.7</w:t>
            </w:r>
          </w:p>
        </w:tc>
        <w:tc>
          <w:tcPr>
            <w:tcW w:w="4961" w:type="dxa"/>
            <w:shd w:val="clear" w:color="auto" w:fill="auto"/>
          </w:tcPr>
          <w:p w:rsidR="00E73301" w:rsidRPr="00C66B66" w:rsidRDefault="00E73301" w:rsidP="00C66B66">
            <w:pPr>
              <w:jc w:val="both"/>
              <w:rPr>
                <w:rFonts w:ascii="Arial" w:hAnsi="Arial"/>
                <w:b/>
                <w:bCs/>
                <w:spacing w:val="10"/>
                <w:sz w:val="20"/>
                <w:szCs w:val="20"/>
                <w:rtl/>
              </w:rPr>
            </w:pPr>
            <w:r w:rsidRPr="00C66B66">
              <w:rPr>
                <w:rFonts w:ascii="Arial" w:hAnsi="Arial" w:hint="cs"/>
                <w:b/>
                <w:bCs/>
                <w:spacing w:val="10"/>
                <w:sz w:val="20"/>
                <w:szCs w:val="20"/>
                <w:rtl/>
              </w:rPr>
              <w:t>מנהל האיכות</w:t>
            </w:r>
          </w:p>
          <w:p w:rsidR="00E73301" w:rsidRPr="00C66B66" w:rsidRDefault="00E73301" w:rsidP="00726C9E">
            <w:pPr>
              <w:rPr>
                <w:rFonts w:ascii="Arial" w:hAnsi="Arial"/>
                <w:spacing w:val="10"/>
                <w:sz w:val="20"/>
                <w:szCs w:val="20"/>
                <w:rtl/>
              </w:rPr>
            </w:pPr>
            <w:r w:rsidRPr="00C66B66">
              <w:rPr>
                <w:rFonts w:ascii="Arial" w:hAnsi="Arial" w:hint="cs"/>
                <w:spacing w:val="10"/>
                <w:sz w:val="20"/>
                <w:szCs w:val="20"/>
                <w:rtl/>
              </w:rPr>
              <w:t>האם הנהלת המעבדה מאצילה למנהל איכות, ללא תלות בתחומי אחריות אחרים שלו, את האחר</w:t>
            </w:r>
            <w:r w:rsidR="003C2657" w:rsidRPr="00C66B66">
              <w:rPr>
                <w:rFonts w:ascii="Arial" w:hAnsi="Arial" w:hint="cs"/>
                <w:spacing w:val="10"/>
                <w:sz w:val="20"/>
                <w:szCs w:val="20"/>
                <w:rtl/>
              </w:rPr>
              <w:t>א</w:t>
            </w:r>
            <w:r w:rsidRPr="00C66B66">
              <w:rPr>
                <w:rFonts w:ascii="Arial" w:hAnsi="Arial" w:hint="cs"/>
                <w:spacing w:val="10"/>
                <w:sz w:val="20"/>
                <w:szCs w:val="20"/>
                <w:rtl/>
              </w:rPr>
              <w:t>ויות והסמכויות בסעיפים הבאים:</w:t>
            </w:r>
          </w:p>
          <w:p w:rsidR="003C2657" w:rsidRPr="00C66B66" w:rsidRDefault="003C2657" w:rsidP="00C66B66">
            <w:pPr>
              <w:jc w:val="both"/>
              <w:rPr>
                <w:rFonts w:ascii="Arial" w:hAnsi="Arial"/>
                <w:spacing w:val="10"/>
                <w:sz w:val="20"/>
                <w:szCs w:val="20"/>
                <w:rtl/>
              </w:rPr>
            </w:pPr>
            <w:r w:rsidRPr="00C66B66">
              <w:rPr>
                <w:rFonts w:ascii="Arial" w:hAnsi="Arial" w:hint="cs"/>
                <w:spacing w:val="10"/>
                <w:sz w:val="20"/>
                <w:szCs w:val="20"/>
                <w:rtl/>
              </w:rPr>
              <w:t xml:space="preserve">א. הבטחה שכל התהליכים </w:t>
            </w:r>
            <w:r w:rsidRPr="00C66B66">
              <w:rPr>
                <w:rFonts w:ascii="Arial" w:hAnsi="Arial"/>
                <w:spacing w:val="10"/>
                <w:sz w:val="20"/>
                <w:szCs w:val="20"/>
                <w:rtl/>
              </w:rPr>
              <w:t>הנחוצים למערכת ניהול האיכות מוגדרים, מיושמים ומתוחזקים;</w:t>
            </w:r>
          </w:p>
        </w:tc>
        <w:tc>
          <w:tcPr>
            <w:tcW w:w="567" w:type="dxa"/>
            <w:shd w:val="clear" w:color="auto" w:fill="auto"/>
          </w:tcPr>
          <w:p w:rsidR="00E73301" w:rsidRPr="00C66B66" w:rsidRDefault="00E73301" w:rsidP="00C66B66">
            <w:pPr>
              <w:rPr>
                <w:b/>
                <w:bCs/>
                <w:sz w:val="20"/>
                <w:szCs w:val="20"/>
                <w:rtl/>
              </w:rPr>
            </w:pPr>
          </w:p>
        </w:tc>
        <w:tc>
          <w:tcPr>
            <w:tcW w:w="567" w:type="dxa"/>
            <w:shd w:val="clear" w:color="auto" w:fill="auto"/>
          </w:tcPr>
          <w:p w:rsidR="00E73301" w:rsidRPr="00C66B66" w:rsidRDefault="00E73301" w:rsidP="00C66B66">
            <w:pPr>
              <w:rPr>
                <w:b/>
                <w:bCs/>
                <w:sz w:val="20"/>
                <w:szCs w:val="20"/>
                <w:rtl/>
              </w:rPr>
            </w:pPr>
          </w:p>
        </w:tc>
        <w:tc>
          <w:tcPr>
            <w:tcW w:w="709" w:type="dxa"/>
            <w:shd w:val="clear" w:color="auto" w:fill="auto"/>
          </w:tcPr>
          <w:p w:rsidR="00E73301" w:rsidRPr="00C66B66" w:rsidRDefault="00E73301" w:rsidP="00C66B66">
            <w:pPr>
              <w:rPr>
                <w:b/>
                <w:bCs/>
                <w:sz w:val="20"/>
                <w:szCs w:val="20"/>
                <w:rtl/>
              </w:rPr>
            </w:pPr>
          </w:p>
        </w:tc>
        <w:tc>
          <w:tcPr>
            <w:tcW w:w="1126" w:type="dxa"/>
            <w:shd w:val="clear" w:color="auto" w:fill="auto"/>
          </w:tcPr>
          <w:p w:rsidR="00E73301" w:rsidRPr="00C66B66" w:rsidRDefault="00E73301" w:rsidP="00C66B66">
            <w:pPr>
              <w:rPr>
                <w:b/>
                <w:bCs/>
                <w:sz w:val="20"/>
                <w:szCs w:val="20"/>
                <w:rtl/>
              </w:rPr>
            </w:pPr>
          </w:p>
        </w:tc>
      </w:tr>
      <w:tr w:rsidR="00E73301" w:rsidRPr="00E73301" w:rsidTr="004F01F0">
        <w:trPr>
          <w:trHeight w:val="679"/>
        </w:trPr>
        <w:tc>
          <w:tcPr>
            <w:tcW w:w="1010" w:type="dxa"/>
            <w:shd w:val="clear" w:color="auto" w:fill="auto"/>
          </w:tcPr>
          <w:p w:rsidR="00E73301" w:rsidRPr="00C66B66" w:rsidRDefault="00E73301" w:rsidP="00C66B66">
            <w:pPr>
              <w:rPr>
                <w:rFonts w:cs="Times New Roman"/>
                <w:b/>
                <w:bCs/>
                <w:spacing w:val="10"/>
                <w:szCs w:val="22"/>
                <w:rtl/>
              </w:rPr>
            </w:pPr>
          </w:p>
        </w:tc>
        <w:tc>
          <w:tcPr>
            <w:tcW w:w="4961" w:type="dxa"/>
            <w:shd w:val="clear" w:color="auto" w:fill="auto"/>
          </w:tcPr>
          <w:p w:rsidR="00E73301" w:rsidRPr="00C66B66" w:rsidRDefault="004126E2" w:rsidP="004126E2">
            <w:pPr>
              <w:pStyle w:val="ListParagraph"/>
              <w:tabs>
                <w:tab w:val="left" w:pos="0"/>
              </w:tabs>
              <w:ind w:left="0"/>
              <w:rPr>
                <w:rFonts w:ascii="Arial" w:hAnsi="Arial"/>
                <w:spacing w:val="10"/>
                <w:sz w:val="20"/>
                <w:szCs w:val="20"/>
                <w:rtl/>
              </w:rPr>
            </w:pPr>
            <w:r>
              <w:rPr>
                <w:rFonts w:ascii="Arial" w:hAnsi="Arial" w:hint="cs"/>
                <w:spacing w:val="10"/>
                <w:sz w:val="20"/>
                <w:szCs w:val="20"/>
                <w:rtl/>
              </w:rPr>
              <w:t xml:space="preserve">ב. </w:t>
            </w:r>
            <w:r w:rsidR="00E73301" w:rsidRPr="00C66B66">
              <w:rPr>
                <w:rFonts w:ascii="Arial" w:hAnsi="Arial" w:hint="cs"/>
                <w:spacing w:val="10"/>
                <w:sz w:val="20"/>
                <w:szCs w:val="20"/>
                <w:rtl/>
              </w:rPr>
              <w:t xml:space="preserve">דווח להנהלת המעבדה, על ביצועי מערכת </w:t>
            </w:r>
            <w:r w:rsidR="0040021E" w:rsidRPr="00C66B66">
              <w:rPr>
                <w:rFonts w:ascii="Arial" w:hAnsi="Arial" w:hint="cs"/>
                <w:spacing w:val="10"/>
                <w:sz w:val="20"/>
                <w:szCs w:val="20"/>
                <w:rtl/>
              </w:rPr>
              <w:t>ניהול האיכות ועל כל צורך בשיפור.</w:t>
            </w:r>
          </w:p>
        </w:tc>
        <w:tc>
          <w:tcPr>
            <w:tcW w:w="567" w:type="dxa"/>
            <w:shd w:val="clear" w:color="auto" w:fill="auto"/>
          </w:tcPr>
          <w:p w:rsidR="00E73301" w:rsidRPr="00C66B66" w:rsidRDefault="00E73301" w:rsidP="00C66B66">
            <w:pPr>
              <w:rPr>
                <w:b/>
                <w:bCs/>
                <w:sz w:val="20"/>
                <w:szCs w:val="20"/>
                <w:rtl/>
              </w:rPr>
            </w:pPr>
          </w:p>
        </w:tc>
        <w:tc>
          <w:tcPr>
            <w:tcW w:w="567" w:type="dxa"/>
            <w:shd w:val="clear" w:color="auto" w:fill="auto"/>
          </w:tcPr>
          <w:p w:rsidR="00E73301" w:rsidRPr="00C66B66" w:rsidRDefault="00E73301" w:rsidP="00C66B66">
            <w:pPr>
              <w:rPr>
                <w:b/>
                <w:bCs/>
                <w:sz w:val="20"/>
                <w:szCs w:val="20"/>
                <w:rtl/>
              </w:rPr>
            </w:pPr>
          </w:p>
        </w:tc>
        <w:tc>
          <w:tcPr>
            <w:tcW w:w="709" w:type="dxa"/>
            <w:shd w:val="clear" w:color="auto" w:fill="auto"/>
          </w:tcPr>
          <w:p w:rsidR="00E73301" w:rsidRPr="00C66B66" w:rsidRDefault="00E73301" w:rsidP="00C66B66">
            <w:pPr>
              <w:rPr>
                <w:b/>
                <w:bCs/>
                <w:sz w:val="20"/>
                <w:szCs w:val="20"/>
                <w:rtl/>
              </w:rPr>
            </w:pPr>
          </w:p>
        </w:tc>
        <w:tc>
          <w:tcPr>
            <w:tcW w:w="1126" w:type="dxa"/>
            <w:shd w:val="clear" w:color="auto" w:fill="auto"/>
          </w:tcPr>
          <w:p w:rsidR="00E73301" w:rsidRPr="00C66B66" w:rsidRDefault="00E73301" w:rsidP="00C66B66">
            <w:pPr>
              <w:rPr>
                <w:b/>
                <w:bCs/>
                <w:sz w:val="20"/>
                <w:szCs w:val="20"/>
                <w:rtl/>
              </w:rPr>
            </w:pPr>
          </w:p>
        </w:tc>
      </w:tr>
      <w:tr w:rsidR="00E73301" w:rsidRPr="00E73301" w:rsidTr="004F01F0">
        <w:trPr>
          <w:trHeight w:val="716"/>
        </w:trPr>
        <w:tc>
          <w:tcPr>
            <w:tcW w:w="1010" w:type="dxa"/>
            <w:shd w:val="clear" w:color="auto" w:fill="auto"/>
          </w:tcPr>
          <w:p w:rsidR="00E73301" w:rsidRPr="00C66B66" w:rsidRDefault="00E73301" w:rsidP="00C66B66">
            <w:pPr>
              <w:rPr>
                <w:rFonts w:cs="Times New Roman"/>
                <w:b/>
                <w:bCs/>
                <w:spacing w:val="10"/>
                <w:szCs w:val="22"/>
                <w:rtl/>
              </w:rPr>
            </w:pPr>
          </w:p>
        </w:tc>
        <w:tc>
          <w:tcPr>
            <w:tcW w:w="4961" w:type="dxa"/>
            <w:shd w:val="clear" w:color="auto" w:fill="auto"/>
          </w:tcPr>
          <w:p w:rsidR="00E73301" w:rsidRPr="00C66B66" w:rsidRDefault="00E73301" w:rsidP="00C66B66">
            <w:pPr>
              <w:pStyle w:val="ListParagraph"/>
              <w:numPr>
                <w:ilvl w:val="0"/>
                <w:numId w:val="5"/>
              </w:numPr>
              <w:ind w:left="0"/>
              <w:rPr>
                <w:rFonts w:ascii="Arial" w:hAnsi="Arial"/>
                <w:spacing w:val="10"/>
                <w:sz w:val="20"/>
                <w:szCs w:val="20"/>
                <w:rtl/>
              </w:rPr>
            </w:pPr>
            <w:r w:rsidRPr="00C66B66">
              <w:rPr>
                <w:rFonts w:ascii="Arial" w:hAnsi="Arial" w:hint="cs"/>
                <w:spacing w:val="10"/>
                <w:sz w:val="20"/>
                <w:szCs w:val="20"/>
                <w:rtl/>
              </w:rPr>
              <w:t xml:space="preserve">ג. הבטחת קידום מודעות לצרכים ולדרישות  </w:t>
            </w:r>
            <w:r w:rsidRPr="00C66B66">
              <w:rPr>
                <w:rFonts w:ascii="Arial" w:hAnsi="Arial"/>
                <w:spacing w:val="10"/>
                <w:sz w:val="20"/>
                <w:szCs w:val="20"/>
                <w:rtl/>
              </w:rPr>
              <w:t xml:space="preserve">המשתמשים </w:t>
            </w:r>
            <w:r w:rsidRPr="00C66B66">
              <w:rPr>
                <w:rFonts w:ascii="Arial" w:hAnsi="Arial" w:hint="cs"/>
                <w:spacing w:val="10"/>
                <w:sz w:val="20"/>
                <w:szCs w:val="20"/>
                <w:rtl/>
              </w:rPr>
              <w:t>ב</w:t>
            </w:r>
            <w:r w:rsidRPr="00C66B66">
              <w:rPr>
                <w:rFonts w:ascii="Arial" w:hAnsi="Arial"/>
                <w:spacing w:val="10"/>
                <w:sz w:val="20"/>
                <w:szCs w:val="20"/>
                <w:rtl/>
              </w:rPr>
              <w:t xml:space="preserve">ארגון </w:t>
            </w:r>
            <w:r w:rsidRPr="00C66B66">
              <w:rPr>
                <w:rFonts w:ascii="Arial" w:hAnsi="Arial" w:hint="cs"/>
                <w:spacing w:val="10"/>
                <w:sz w:val="20"/>
                <w:szCs w:val="20"/>
                <w:rtl/>
              </w:rPr>
              <w:t xml:space="preserve">אליו משתייכת </w:t>
            </w:r>
            <w:r w:rsidRPr="00C66B66">
              <w:rPr>
                <w:rFonts w:ascii="Arial" w:hAnsi="Arial"/>
                <w:spacing w:val="10"/>
                <w:sz w:val="20"/>
                <w:szCs w:val="20"/>
                <w:rtl/>
              </w:rPr>
              <w:t>המעבדה</w:t>
            </w:r>
            <w:r w:rsidRPr="00C66B66">
              <w:rPr>
                <w:rFonts w:ascii="Arial" w:hAnsi="Arial" w:hint="cs"/>
                <w:spacing w:val="10"/>
                <w:sz w:val="20"/>
                <w:szCs w:val="20"/>
                <w:rtl/>
              </w:rPr>
              <w:t xml:space="preserve"> כולו לארכו ולרחבו</w:t>
            </w:r>
            <w:r w:rsidRPr="00C66B66">
              <w:rPr>
                <w:rFonts w:ascii="Arial" w:hAnsi="Arial"/>
                <w:spacing w:val="10"/>
                <w:sz w:val="20"/>
                <w:szCs w:val="20"/>
                <w:rtl/>
              </w:rPr>
              <w:t>.</w:t>
            </w:r>
          </w:p>
        </w:tc>
        <w:tc>
          <w:tcPr>
            <w:tcW w:w="567" w:type="dxa"/>
            <w:shd w:val="clear" w:color="auto" w:fill="auto"/>
          </w:tcPr>
          <w:p w:rsidR="00E73301" w:rsidRPr="00C66B66" w:rsidRDefault="00E73301" w:rsidP="00C66B66">
            <w:pPr>
              <w:rPr>
                <w:b/>
                <w:bCs/>
                <w:sz w:val="20"/>
                <w:szCs w:val="20"/>
                <w:rtl/>
              </w:rPr>
            </w:pPr>
          </w:p>
        </w:tc>
        <w:tc>
          <w:tcPr>
            <w:tcW w:w="567" w:type="dxa"/>
            <w:shd w:val="clear" w:color="auto" w:fill="auto"/>
          </w:tcPr>
          <w:p w:rsidR="00E73301" w:rsidRPr="00C66B66" w:rsidRDefault="00E73301" w:rsidP="00C66B66">
            <w:pPr>
              <w:rPr>
                <w:b/>
                <w:bCs/>
                <w:sz w:val="20"/>
                <w:szCs w:val="20"/>
                <w:rtl/>
              </w:rPr>
            </w:pPr>
          </w:p>
        </w:tc>
        <w:tc>
          <w:tcPr>
            <w:tcW w:w="709" w:type="dxa"/>
            <w:shd w:val="clear" w:color="auto" w:fill="auto"/>
          </w:tcPr>
          <w:p w:rsidR="00E73301" w:rsidRPr="00C66B66" w:rsidRDefault="00E73301" w:rsidP="00C66B66">
            <w:pPr>
              <w:rPr>
                <w:b/>
                <w:bCs/>
                <w:sz w:val="20"/>
                <w:szCs w:val="20"/>
                <w:rtl/>
              </w:rPr>
            </w:pPr>
          </w:p>
        </w:tc>
        <w:tc>
          <w:tcPr>
            <w:tcW w:w="1126" w:type="dxa"/>
            <w:shd w:val="clear" w:color="auto" w:fill="auto"/>
          </w:tcPr>
          <w:p w:rsidR="00E73301" w:rsidRPr="00C66B66" w:rsidRDefault="00E73301" w:rsidP="00C66B66">
            <w:pPr>
              <w:rPr>
                <w:b/>
                <w:bCs/>
                <w:sz w:val="20"/>
                <w:szCs w:val="20"/>
                <w:rtl/>
              </w:rPr>
            </w:pPr>
          </w:p>
        </w:tc>
      </w:tr>
      <w:tr w:rsidR="00E73301" w:rsidRPr="00E73301" w:rsidTr="004F01F0">
        <w:trPr>
          <w:trHeight w:val="259"/>
        </w:trPr>
        <w:tc>
          <w:tcPr>
            <w:tcW w:w="1010" w:type="dxa"/>
            <w:shd w:val="clear" w:color="auto" w:fill="auto"/>
          </w:tcPr>
          <w:p w:rsidR="00E73301" w:rsidRPr="00C66B66" w:rsidRDefault="00E73301" w:rsidP="00C66B66">
            <w:pPr>
              <w:rPr>
                <w:rFonts w:cs="Times New Roman"/>
                <w:b/>
                <w:bCs/>
                <w:spacing w:val="10"/>
                <w:szCs w:val="22"/>
                <w:rtl/>
              </w:rPr>
            </w:pPr>
            <w:r w:rsidRPr="00C66B66">
              <w:rPr>
                <w:rFonts w:cs="Times New Roman"/>
                <w:b/>
                <w:bCs/>
                <w:spacing w:val="10"/>
                <w:szCs w:val="22"/>
                <w:rtl/>
              </w:rPr>
              <w:t>4.2</w:t>
            </w:r>
            <w:r w:rsidRPr="00C66B66">
              <w:rPr>
                <w:rFonts w:cs="Times New Roman"/>
                <w:b/>
                <w:bCs/>
                <w:spacing w:val="10"/>
                <w:szCs w:val="22"/>
              </w:rPr>
              <w:t>.</w:t>
            </w:r>
          </w:p>
        </w:tc>
        <w:tc>
          <w:tcPr>
            <w:tcW w:w="4961" w:type="dxa"/>
            <w:shd w:val="clear" w:color="auto" w:fill="auto"/>
          </w:tcPr>
          <w:p w:rsidR="00E73301" w:rsidRPr="00C66B66" w:rsidRDefault="00E73301" w:rsidP="00C66B66">
            <w:pPr>
              <w:rPr>
                <w:rFonts w:ascii="Arial" w:hAnsi="Arial"/>
                <w:b/>
                <w:bCs/>
                <w:spacing w:val="10"/>
                <w:sz w:val="20"/>
                <w:szCs w:val="20"/>
                <w:rtl/>
              </w:rPr>
            </w:pPr>
            <w:r w:rsidRPr="00C66B66">
              <w:rPr>
                <w:rFonts w:ascii="Arial" w:hAnsi="Arial" w:hint="cs"/>
                <w:b/>
                <w:bCs/>
                <w:spacing w:val="10"/>
                <w:sz w:val="20"/>
                <w:szCs w:val="20"/>
                <w:rtl/>
              </w:rPr>
              <w:t>מערכת ניהול איכות</w:t>
            </w:r>
          </w:p>
        </w:tc>
        <w:tc>
          <w:tcPr>
            <w:tcW w:w="567" w:type="dxa"/>
            <w:shd w:val="clear" w:color="auto" w:fill="auto"/>
          </w:tcPr>
          <w:p w:rsidR="00E73301" w:rsidRPr="00C66B66" w:rsidRDefault="00E73301" w:rsidP="00C66B66">
            <w:pPr>
              <w:rPr>
                <w:b/>
                <w:bCs/>
                <w:sz w:val="20"/>
                <w:szCs w:val="20"/>
                <w:rtl/>
              </w:rPr>
            </w:pPr>
          </w:p>
        </w:tc>
        <w:tc>
          <w:tcPr>
            <w:tcW w:w="567" w:type="dxa"/>
            <w:shd w:val="clear" w:color="auto" w:fill="auto"/>
          </w:tcPr>
          <w:p w:rsidR="00E73301" w:rsidRPr="00C66B66" w:rsidRDefault="00E73301" w:rsidP="00C66B66">
            <w:pPr>
              <w:rPr>
                <w:b/>
                <w:bCs/>
                <w:sz w:val="20"/>
                <w:szCs w:val="20"/>
                <w:rtl/>
              </w:rPr>
            </w:pPr>
          </w:p>
        </w:tc>
        <w:tc>
          <w:tcPr>
            <w:tcW w:w="709" w:type="dxa"/>
            <w:shd w:val="clear" w:color="auto" w:fill="auto"/>
          </w:tcPr>
          <w:p w:rsidR="00E73301" w:rsidRPr="00C66B66" w:rsidRDefault="00E73301" w:rsidP="00C66B66">
            <w:pPr>
              <w:rPr>
                <w:b/>
                <w:bCs/>
                <w:sz w:val="20"/>
                <w:szCs w:val="20"/>
                <w:rtl/>
              </w:rPr>
            </w:pPr>
          </w:p>
        </w:tc>
        <w:tc>
          <w:tcPr>
            <w:tcW w:w="1126" w:type="dxa"/>
            <w:shd w:val="clear" w:color="auto" w:fill="auto"/>
          </w:tcPr>
          <w:p w:rsidR="00E73301" w:rsidRPr="00C66B66" w:rsidRDefault="00E73301" w:rsidP="00C66B66">
            <w:pPr>
              <w:rPr>
                <w:b/>
                <w:bCs/>
                <w:sz w:val="20"/>
                <w:szCs w:val="20"/>
                <w:rtl/>
              </w:rPr>
            </w:pPr>
          </w:p>
        </w:tc>
      </w:tr>
      <w:tr w:rsidR="00E73301" w:rsidRPr="00E73301" w:rsidTr="004F01F0">
        <w:trPr>
          <w:trHeight w:val="906"/>
        </w:trPr>
        <w:tc>
          <w:tcPr>
            <w:tcW w:w="1010" w:type="dxa"/>
            <w:shd w:val="clear" w:color="auto" w:fill="auto"/>
          </w:tcPr>
          <w:p w:rsidR="00E73301" w:rsidRPr="00C66B66" w:rsidRDefault="00E73301" w:rsidP="00C66B66">
            <w:pPr>
              <w:rPr>
                <w:rFonts w:cs="Times New Roman"/>
                <w:spacing w:val="10"/>
                <w:szCs w:val="22"/>
                <w:rtl/>
              </w:rPr>
            </w:pPr>
            <w:r w:rsidRPr="00C66B66">
              <w:rPr>
                <w:rFonts w:cs="Times New Roman"/>
                <w:b/>
                <w:bCs/>
                <w:spacing w:val="10"/>
                <w:szCs w:val="22"/>
                <w:rtl/>
              </w:rPr>
              <w:t>4.2.1</w:t>
            </w:r>
            <w:r w:rsidRPr="00C66B66">
              <w:rPr>
                <w:rFonts w:cs="Times New Roman"/>
                <w:b/>
                <w:bCs/>
                <w:spacing w:val="10"/>
                <w:szCs w:val="22"/>
              </w:rPr>
              <w:t>.</w:t>
            </w:r>
          </w:p>
        </w:tc>
        <w:tc>
          <w:tcPr>
            <w:tcW w:w="4961" w:type="dxa"/>
            <w:shd w:val="clear" w:color="auto" w:fill="auto"/>
          </w:tcPr>
          <w:p w:rsidR="00E73301" w:rsidRPr="00C66B66" w:rsidRDefault="00E73301" w:rsidP="00C66B66">
            <w:pPr>
              <w:rPr>
                <w:rFonts w:ascii="Arial" w:hAnsi="Arial"/>
                <w:spacing w:val="10"/>
                <w:sz w:val="20"/>
                <w:szCs w:val="20"/>
                <w:rtl/>
              </w:rPr>
            </w:pPr>
            <w:r w:rsidRPr="00C66B66">
              <w:rPr>
                <w:rFonts w:ascii="Arial" w:hAnsi="Arial" w:hint="cs"/>
                <w:spacing w:val="10"/>
                <w:sz w:val="20"/>
                <w:szCs w:val="20"/>
                <w:rtl/>
              </w:rPr>
              <w:t>דרישות כלליות:</w:t>
            </w:r>
          </w:p>
          <w:p w:rsidR="00E73301" w:rsidRPr="00C66B66" w:rsidRDefault="00E73301" w:rsidP="00C66B66">
            <w:pPr>
              <w:rPr>
                <w:rFonts w:ascii="Arial" w:hAnsi="Arial"/>
                <w:spacing w:val="10"/>
                <w:sz w:val="20"/>
                <w:szCs w:val="20"/>
                <w:rtl/>
              </w:rPr>
            </w:pPr>
            <w:r w:rsidRPr="00C66B66">
              <w:rPr>
                <w:rFonts w:ascii="Arial" w:hAnsi="Arial" w:hint="cs"/>
                <w:spacing w:val="10"/>
                <w:sz w:val="20"/>
                <w:szCs w:val="20"/>
                <w:rtl/>
              </w:rPr>
              <w:t>האם המעבדה מתעדת, מיישמת ומתחזקת מערכת ניהול איכות ומשפרת בהתמדה את האפקטיביות שלה בהתאם לדרישות של התקן?</w:t>
            </w:r>
          </w:p>
        </w:tc>
        <w:tc>
          <w:tcPr>
            <w:tcW w:w="567" w:type="dxa"/>
            <w:shd w:val="clear" w:color="auto" w:fill="auto"/>
          </w:tcPr>
          <w:p w:rsidR="00E73301" w:rsidRPr="00C66B66" w:rsidRDefault="00E73301" w:rsidP="00C66B66">
            <w:pPr>
              <w:rPr>
                <w:sz w:val="20"/>
                <w:szCs w:val="20"/>
                <w:rtl/>
              </w:rPr>
            </w:pPr>
          </w:p>
        </w:tc>
        <w:tc>
          <w:tcPr>
            <w:tcW w:w="567" w:type="dxa"/>
            <w:shd w:val="clear" w:color="auto" w:fill="auto"/>
          </w:tcPr>
          <w:p w:rsidR="00E73301" w:rsidRPr="00C66B66" w:rsidRDefault="00E73301" w:rsidP="00C66B66">
            <w:pPr>
              <w:rPr>
                <w:sz w:val="20"/>
                <w:szCs w:val="20"/>
                <w:rtl/>
              </w:rPr>
            </w:pPr>
          </w:p>
        </w:tc>
        <w:tc>
          <w:tcPr>
            <w:tcW w:w="709" w:type="dxa"/>
            <w:shd w:val="clear" w:color="auto" w:fill="auto"/>
          </w:tcPr>
          <w:p w:rsidR="00E73301" w:rsidRPr="00C66B66" w:rsidRDefault="00E73301" w:rsidP="00C66B66">
            <w:pPr>
              <w:rPr>
                <w:sz w:val="20"/>
                <w:szCs w:val="20"/>
                <w:rtl/>
              </w:rPr>
            </w:pPr>
          </w:p>
        </w:tc>
        <w:tc>
          <w:tcPr>
            <w:tcW w:w="1126" w:type="dxa"/>
            <w:shd w:val="clear" w:color="auto" w:fill="auto"/>
          </w:tcPr>
          <w:p w:rsidR="00E73301" w:rsidRPr="00C66B66" w:rsidRDefault="00E73301" w:rsidP="00C66B66">
            <w:pPr>
              <w:rPr>
                <w:sz w:val="20"/>
                <w:szCs w:val="20"/>
                <w:rtl/>
              </w:rPr>
            </w:pPr>
          </w:p>
        </w:tc>
      </w:tr>
      <w:tr w:rsidR="00E73301" w:rsidRPr="00E73301" w:rsidTr="004F01F0">
        <w:trPr>
          <w:trHeight w:val="277"/>
        </w:trPr>
        <w:tc>
          <w:tcPr>
            <w:tcW w:w="1010" w:type="dxa"/>
            <w:shd w:val="clear" w:color="auto" w:fill="auto"/>
          </w:tcPr>
          <w:p w:rsidR="00E73301" w:rsidRPr="00C66B66" w:rsidRDefault="00E73301" w:rsidP="00C66B66">
            <w:pPr>
              <w:rPr>
                <w:rFonts w:cs="Times New Roman"/>
                <w:b/>
                <w:bCs/>
                <w:spacing w:val="10"/>
                <w:szCs w:val="22"/>
                <w:rtl/>
              </w:rPr>
            </w:pPr>
          </w:p>
        </w:tc>
        <w:tc>
          <w:tcPr>
            <w:tcW w:w="4961" w:type="dxa"/>
            <w:shd w:val="clear" w:color="auto" w:fill="auto"/>
          </w:tcPr>
          <w:p w:rsidR="00E73301" w:rsidRPr="00C66B66" w:rsidRDefault="00E73301" w:rsidP="00C66B66">
            <w:pPr>
              <w:rPr>
                <w:rFonts w:ascii="Arial" w:hAnsi="Arial"/>
                <w:spacing w:val="10"/>
                <w:sz w:val="20"/>
                <w:szCs w:val="20"/>
                <w:rtl/>
              </w:rPr>
            </w:pPr>
            <w:r w:rsidRPr="00C66B66">
              <w:rPr>
                <w:rFonts w:ascii="Arial" w:hAnsi="Arial" w:hint="cs"/>
                <w:spacing w:val="10"/>
                <w:sz w:val="20"/>
                <w:szCs w:val="20"/>
                <w:rtl/>
              </w:rPr>
              <w:t>האם מערכת ניהול האיכות מספקת את הנדרש</w:t>
            </w:r>
            <w:r w:rsidRPr="00C66B66">
              <w:rPr>
                <w:rFonts w:ascii="Arial" w:hAnsi="Arial"/>
                <w:spacing w:val="10"/>
                <w:sz w:val="20"/>
                <w:szCs w:val="20"/>
                <w:rtl/>
              </w:rPr>
              <w:t xml:space="preserve"> לשילוב כל התהליכים הנחוצים למימוש מדיניות האיכות ו</w:t>
            </w:r>
            <w:r w:rsidRPr="00C66B66">
              <w:rPr>
                <w:rFonts w:ascii="Arial" w:hAnsi="Arial" w:hint="cs"/>
                <w:spacing w:val="10"/>
                <w:sz w:val="20"/>
                <w:szCs w:val="20"/>
                <w:rtl/>
              </w:rPr>
              <w:t>לעמידה ב</w:t>
            </w:r>
            <w:r w:rsidRPr="00C66B66">
              <w:rPr>
                <w:rFonts w:ascii="Arial" w:hAnsi="Arial"/>
                <w:spacing w:val="10"/>
                <w:sz w:val="20"/>
                <w:szCs w:val="20"/>
                <w:rtl/>
              </w:rPr>
              <w:t>יעדי</w:t>
            </w:r>
            <w:r w:rsidRPr="00C66B66">
              <w:rPr>
                <w:rFonts w:ascii="Arial" w:hAnsi="Arial" w:hint="cs"/>
                <w:spacing w:val="10"/>
                <w:sz w:val="20"/>
                <w:szCs w:val="20"/>
                <w:rtl/>
              </w:rPr>
              <w:t>ם</w:t>
            </w:r>
            <w:r w:rsidRPr="00C66B66">
              <w:rPr>
                <w:rFonts w:ascii="Arial" w:hAnsi="Arial"/>
                <w:spacing w:val="10"/>
                <w:sz w:val="20"/>
                <w:szCs w:val="20"/>
                <w:rtl/>
              </w:rPr>
              <w:t xml:space="preserve"> </w:t>
            </w:r>
            <w:r w:rsidRPr="00C66B66">
              <w:rPr>
                <w:rFonts w:ascii="Arial" w:hAnsi="Arial" w:hint="cs"/>
                <w:spacing w:val="10"/>
                <w:sz w:val="20"/>
                <w:szCs w:val="20"/>
                <w:rtl/>
              </w:rPr>
              <w:t>וב</w:t>
            </w:r>
            <w:r w:rsidRPr="00C66B66">
              <w:rPr>
                <w:rFonts w:ascii="Arial" w:hAnsi="Arial"/>
                <w:spacing w:val="10"/>
                <w:sz w:val="20"/>
                <w:szCs w:val="20"/>
                <w:rtl/>
              </w:rPr>
              <w:t xml:space="preserve">דרישות </w:t>
            </w:r>
            <w:r w:rsidRPr="00C66B66">
              <w:rPr>
                <w:rFonts w:ascii="Arial" w:hAnsi="Arial" w:hint="cs"/>
                <w:spacing w:val="10"/>
                <w:sz w:val="20"/>
                <w:szCs w:val="20"/>
                <w:rtl/>
              </w:rPr>
              <w:t xml:space="preserve">של </w:t>
            </w:r>
            <w:r w:rsidR="00352B16" w:rsidRPr="00C66B66">
              <w:rPr>
                <w:rFonts w:ascii="Arial" w:hAnsi="Arial"/>
                <w:spacing w:val="10"/>
                <w:sz w:val="20"/>
                <w:szCs w:val="20"/>
                <w:rtl/>
              </w:rPr>
              <w:t>המשתמשים</w:t>
            </w:r>
            <w:r w:rsidR="00352B16" w:rsidRPr="00C66B66">
              <w:rPr>
                <w:rFonts w:ascii="Arial" w:hAnsi="Arial" w:hint="cs"/>
                <w:spacing w:val="10"/>
                <w:sz w:val="20"/>
                <w:szCs w:val="20"/>
                <w:rtl/>
              </w:rPr>
              <w:t xml:space="preserve"> בסעיפים הבאים:</w:t>
            </w:r>
          </w:p>
          <w:p w:rsidR="00352B16" w:rsidRPr="00C66B66" w:rsidRDefault="00045A1F" w:rsidP="00045A1F">
            <w:pPr>
              <w:pStyle w:val="ListParagraph"/>
              <w:ind w:left="0" w:firstLine="18"/>
              <w:rPr>
                <w:rFonts w:ascii="Arial" w:hAnsi="Arial"/>
                <w:spacing w:val="10"/>
                <w:sz w:val="20"/>
                <w:szCs w:val="20"/>
                <w:rtl/>
              </w:rPr>
            </w:pPr>
            <w:r>
              <w:rPr>
                <w:rFonts w:ascii="Arial" w:hAnsi="Arial" w:hint="cs"/>
                <w:spacing w:val="10"/>
                <w:sz w:val="20"/>
                <w:szCs w:val="20"/>
                <w:rtl/>
              </w:rPr>
              <w:t xml:space="preserve">א. </w:t>
            </w:r>
            <w:r w:rsidR="00352B16" w:rsidRPr="00C66B66">
              <w:rPr>
                <w:rFonts w:ascii="Arial" w:hAnsi="Arial" w:hint="cs"/>
                <w:spacing w:val="10"/>
                <w:sz w:val="20"/>
                <w:szCs w:val="20"/>
                <w:rtl/>
              </w:rPr>
              <w:t>האם המעבדה מגדירה את התהליכים הנחוצים למערכת ניהול איכות ומוודא את יישומם במעבדה כולה?</w:t>
            </w:r>
          </w:p>
        </w:tc>
        <w:tc>
          <w:tcPr>
            <w:tcW w:w="567" w:type="dxa"/>
            <w:shd w:val="clear" w:color="auto" w:fill="auto"/>
          </w:tcPr>
          <w:p w:rsidR="00E73301" w:rsidRPr="00C66B66" w:rsidRDefault="00E73301" w:rsidP="00C66B66">
            <w:pPr>
              <w:rPr>
                <w:sz w:val="20"/>
                <w:szCs w:val="20"/>
                <w:rtl/>
              </w:rPr>
            </w:pPr>
          </w:p>
        </w:tc>
        <w:tc>
          <w:tcPr>
            <w:tcW w:w="567" w:type="dxa"/>
            <w:shd w:val="clear" w:color="auto" w:fill="auto"/>
          </w:tcPr>
          <w:p w:rsidR="00E73301" w:rsidRPr="00C66B66" w:rsidRDefault="00E73301" w:rsidP="00C66B66">
            <w:pPr>
              <w:rPr>
                <w:sz w:val="20"/>
                <w:szCs w:val="20"/>
                <w:rtl/>
              </w:rPr>
            </w:pPr>
          </w:p>
        </w:tc>
        <w:tc>
          <w:tcPr>
            <w:tcW w:w="709" w:type="dxa"/>
            <w:shd w:val="clear" w:color="auto" w:fill="auto"/>
          </w:tcPr>
          <w:p w:rsidR="00E73301" w:rsidRPr="00C66B66" w:rsidRDefault="00E73301" w:rsidP="00C66B66">
            <w:pPr>
              <w:rPr>
                <w:sz w:val="20"/>
                <w:szCs w:val="20"/>
                <w:rtl/>
              </w:rPr>
            </w:pPr>
          </w:p>
        </w:tc>
        <w:tc>
          <w:tcPr>
            <w:tcW w:w="1126" w:type="dxa"/>
            <w:shd w:val="clear" w:color="auto" w:fill="auto"/>
          </w:tcPr>
          <w:p w:rsidR="00E73301" w:rsidRPr="00C66B66" w:rsidRDefault="00E73301" w:rsidP="00C66B66">
            <w:pPr>
              <w:rPr>
                <w:sz w:val="20"/>
                <w:szCs w:val="20"/>
                <w:rtl/>
              </w:rPr>
            </w:pPr>
          </w:p>
        </w:tc>
      </w:tr>
      <w:tr w:rsidR="00E73301" w:rsidRPr="00E73301" w:rsidTr="004F01F0">
        <w:trPr>
          <w:trHeight w:val="582"/>
        </w:trPr>
        <w:tc>
          <w:tcPr>
            <w:tcW w:w="1010" w:type="dxa"/>
            <w:shd w:val="clear" w:color="auto" w:fill="auto"/>
          </w:tcPr>
          <w:p w:rsidR="00E73301" w:rsidRPr="00C66B66" w:rsidRDefault="00E73301" w:rsidP="00C66B66">
            <w:pPr>
              <w:rPr>
                <w:rFonts w:cs="Times New Roman"/>
                <w:b/>
                <w:bCs/>
                <w:spacing w:val="10"/>
                <w:szCs w:val="22"/>
                <w:rtl/>
              </w:rPr>
            </w:pPr>
          </w:p>
        </w:tc>
        <w:tc>
          <w:tcPr>
            <w:tcW w:w="4961" w:type="dxa"/>
            <w:shd w:val="clear" w:color="auto" w:fill="auto"/>
          </w:tcPr>
          <w:p w:rsidR="00E73301" w:rsidRPr="00C66B66" w:rsidRDefault="00045A1F" w:rsidP="00726C9E">
            <w:pPr>
              <w:pStyle w:val="ListParagraph"/>
              <w:ind w:left="0"/>
              <w:rPr>
                <w:rFonts w:ascii="Arial" w:hAnsi="Arial"/>
                <w:spacing w:val="10"/>
                <w:sz w:val="20"/>
                <w:szCs w:val="20"/>
                <w:rtl/>
              </w:rPr>
            </w:pPr>
            <w:r>
              <w:rPr>
                <w:rFonts w:ascii="Arial" w:hAnsi="Arial" w:hint="cs"/>
                <w:spacing w:val="10"/>
                <w:sz w:val="20"/>
                <w:szCs w:val="20"/>
                <w:rtl/>
              </w:rPr>
              <w:t xml:space="preserve">ב. </w:t>
            </w:r>
            <w:r w:rsidR="00E73301" w:rsidRPr="00C66B66">
              <w:rPr>
                <w:rFonts w:ascii="Arial" w:hAnsi="Arial" w:hint="cs"/>
                <w:spacing w:val="10"/>
                <w:sz w:val="20"/>
                <w:szCs w:val="20"/>
                <w:rtl/>
              </w:rPr>
              <w:t>האם המעבדה מגדירה רצף תהליכים במערכת ניהול איכות ומוודא קשרי גומלין בינהם?</w:t>
            </w:r>
          </w:p>
        </w:tc>
        <w:tc>
          <w:tcPr>
            <w:tcW w:w="567" w:type="dxa"/>
            <w:shd w:val="clear" w:color="auto" w:fill="auto"/>
          </w:tcPr>
          <w:p w:rsidR="00E73301" w:rsidRPr="00C66B66" w:rsidRDefault="00E73301" w:rsidP="00C66B66">
            <w:pPr>
              <w:rPr>
                <w:sz w:val="20"/>
                <w:szCs w:val="20"/>
                <w:rtl/>
              </w:rPr>
            </w:pPr>
          </w:p>
        </w:tc>
        <w:tc>
          <w:tcPr>
            <w:tcW w:w="567" w:type="dxa"/>
            <w:shd w:val="clear" w:color="auto" w:fill="auto"/>
          </w:tcPr>
          <w:p w:rsidR="00E73301" w:rsidRPr="00C66B66" w:rsidRDefault="00E73301" w:rsidP="00C66B66">
            <w:pPr>
              <w:rPr>
                <w:sz w:val="20"/>
                <w:szCs w:val="20"/>
                <w:rtl/>
              </w:rPr>
            </w:pPr>
          </w:p>
        </w:tc>
        <w:tc>
          <w:tcPr>
            <w:tcW w:w="709" w:type="dxa"/>
            <w:shd w:val="clear" w:color="auto" w:fill="auto"/>
          </w:tcPr>
          <w:p w:rsidR="00E73301" w:rsidRPr="00C66B66" w:rsidRDefault="00E73301" w:rsidP="00C66B66">
            <w:pPr>
              <w:rPr>
                <w:sz w:val="20"/>
                <w:szCs w:val="20"/>
                <w:rtl/>
              </w:rPr>
            </w:pPr>
          </w:p>
        </w:tc>
        <w:tc>
          <w:tcPr>
            <w:tcW w:w="1126" w:type="dxa"/>
            <w:shd w:val="clear" w:color="auto" w:fill="auto"/>
          </w:tcPr>
          <w:p w:rsidR="00E73301" w:rsidRPr="00C66B66" w:rsidRDefault="00E73301" w:rsidP="00C66B66">
            <w:pPr>
              <w:rPr>
                <w:sz w:val="20"/>
                <w:szCs w:val="20"/>
                <w:rtl/>
              </w:rPr>
            </w:pPr>
          </w:p>
        </w:tc>
      </w:tr>
      <w:tr w:rsidR="00E73301" w:rsidRPr="00E73301" w:rsidTr="004F01F0">
        <w:trPr>
          <w:trHeight w:val="906"/>
        </w:trPr>
        <w:tc>
          <w:tcPr>
            <w:tcW w:w="1010" w:type="dxa"/>
            <w:shd w:val="clear" w:color="auto" w:fill="auto"/>
          </w:tcPr>
          <w:p w:rsidR="00E73301" w:rsidRPr="00C66B66" w:rsidRDefault="00E73301" w:rsidP="00C66B66">
            <w:pPr>
              <w:rPr>
                <w:rFonts w:cs="Times New Roman"/>
                <w:b/>
                <w:bCs/>
                <w:spacing w:val="10"/>
                <w:szCs w:val="22"/>
                <w:rtl/>
              </w:rPr>
            </w:pPr>
          </w:p>
        </w:tc>
        <w:tc>
          <w:tcPr>
            <w:tcW w:w="4961" w:type="dxa"/>
            <w:shd w:val="clear" w:color="auto" w:fill="auto"/>
          </w:tcPr>
          <w:p w:rsidR="00E73301" w:rsidRPr="00C66B66" w:rsidRDefault="008611F5" w:rsidP="00726C9E">
            <w:pPr>
              <w:pStyle w:val="ListParagraph"/>
              <w:ind w:left="0"/>
              <w:rPr>
                <w:rFonts w:ascii="Arial" w:hAnsi="Arial"/>
                <w:spacing w:val="10"/>
                <w:sz w:val="20"/>
                <w:szCs w:val="20"/>
                <w:rtl/>
              </w:rPr>
            </w:pPr>
            <w:r>
              <w:rPr>
                <w:rFonts w:ascii="Arial" w:hAnsi="Arial" w:hint="cs"/>
                <w:spacing w:val="10"/>
                <w:sz w:val="20"/>
                <w:szCs w:val="20"/>
                <w:rtl/>
              </w:rPr>
              <w:t xml:space="preserve">ג. </w:t>
            </w:r>
            <w:r w:rsidR="00E73301" w:rsidRPr="00C66B66">
              <w:rPr>
                <w:rFonts w:ascii="Arial" w:hAnsi="Arial" w:hint="cs"/>
                <w:spacing w:val="10"/>
                <w:sz w:val="20"/>
                <w:szCs w:val="20"/>
                <w:rtl/>
              </w:rPr>
              <w:t xml:space="preserve">האם היא קובעת שיטות </w:t>
            </w:r>
            <w:r w:rsidR="00E73301" w:rsidRPr="00C66B66">
              <w:rPr>
                <w:rFonts w:ascii="Arial" w:hAnsi="Arial"/>
                <w:spacing w:val="10"/>
                <w:sz w:val="20"/>
                <w:szCs w:val="20"/>
                <w:rtl/>
              </w:rPr>
              <w:t>וקריטריונים הנדרשים כדי להבטיח ש</w:t>
            </w:r>
            <w:r w:rsidR="00E73301" w:rsidRPr="00C66B66">
              <w:rPr>
                <w:rFonts w:ascii="Arial" w:hAnsi="Arial" w:hint="cs"/>
                <w:spacing w:val="10"/>
                <w:sz w:val="20"/>
                <w:szCs w:val="20"/>
                <w:rtl/>
              </w:rPr>
              <w:t>ה</w:t>
            </w:r>
            <w:r w:rsidR="00E73301" w:rsidRPr="00C66B66">
              <w:rPr>
                <w:rFonts w:ascii="Arial" w:hAnsi="Arial"/>
                <w:spacing w:val="10"/>
                <w:sz w:val="20"/>
                <w:szCs w:val="20"/>
                <w:rtl/>
              </w:rPr>
              <w:t>תפעול</w:t>
            </w:r>
            <w:r w:rsidR="00E73301" w:rsidRPr="00C66B66">
              <w:rPr>
                <w:rFonts w:ascii="Arial" w:hAnsi="Arial" w:hint="cs"/>
                <w:spacing w:val="10"/>
                <w:sz w:val="20"/>
                <w:szCs w:val="20"/>
                <w:rtl/>
              </w:rPr>
              <w:t xml:space="preserve"> והבקרה</w:t>
            </w:r>
            <w:r w:rsidR="00E73301" w:rsidRPr="00C66B66">
              <w:rPr>
                <w:rFonts w:ascii="Arial" w:hAnsi="Arial"/>
                <w:spacing w:val="10"/>
                <w:sz w:val="20"/>
                <w:szCs w:val="20"/>
                <w:rtl/>
              </w:rPr>
              <w:t xml:space="preserve"> של תהליכים אלו יהיו אפקטיביים</w:t>
            </w:r>
          </w:p>
        </w:tc>
        <w:tc>
          <w:tcPr>
            <w:tcW w:w="567" w:type="dxa"/>
            <w:shd w:val="clear" w:color="auto" w:fill="auto"/>
          </w:tcPr>
          <w:p w:rsidR="00E73301" w:rsidRPr="00C66B66" w:rsidRDefault="00E73301" w:rsidP="00C66B66">
            <w:pPr>
              <w:rPr>
                <w:sz w:val="20"/>
                <w:szCs w:val="20"/>
                <w:rtl/>
              </w:rPr>
            </w:pPr>
          </w:p>
        </w:tc>
        <w:tc>
          <w:tcPr>
            <w:tcW w:w="567" w:type="dxa"/>
            <w:shd w:val="clear" w:color="auto" w:fill="auto"/>
          </w:tcPr>
          <w:p w:rsidR="00E73301" w:rsidRPr="00C66B66" w:rsidRDefault="00E73301" w:rsidP="00C66B66">
            <w:pPr>
              <w:rPr>
                <w:sz w:val="20"/>
                <w:szCs w:val="20"/>
                <w:rtl/>
              </w:rPr>
            </w:pPr>
          </w:p>
        </w:tc>
        <w:tc>
          <w:tcPr>
            <w:tcW w:w="709" w:type="dxa"/>
            <w:shd w:val="clear" w:color="auto" w:fill="auto"/>
          </w:tcPr>
          <w:p w:rsidR="00E73301" w:rsidRPr="00C66B66" w:rsidRDefault="00E73301" w:rsidP="00C66B66">
            <w:pPr>
              <w:rPr>
                <w:sz w:val="20"/>
                <w:szCs w:val="20"/>
                <w:rtl/>
              </w:rPr>
            </w:pPr>
          </w:p>
        </w:tc>
        <w:tc>
          <w:tcPr>
            <w:tcW w:w="1126" w:type="dxa"/>
            <w:shd w:val="clear" w:color="auto" w:fill="auto"/>
          </w:tcPr>
          <w:p w:rsidR="00E73301" w:rsidRPr="00C66B66" w:rsidRDefault="00E73301" w:rsidP="00C66B66">
            <w:pPr>
              <w:rPr>
                <w:sz w:val="20"/>
                <w:szCs w:val="20"/>
                <w:rtl/>
              </w:rPr>
            </w:pPr>
          </w:p>
        </w:tc>
      </w:tr>
      <w:tr w:rsidR="00E73301" w:rsidRPr="00E73301" w:rsidTr="004F01F0">
        <w:trPr>
          <w:trHeight w:val="572"/>
        </w:trPr>
        <w:tc>
          <w:tcPr>
            <w:tcW w:w="1010" w:type="dxa"/>
            <w:shd w:val="clear" w:color="auto" w:fill="auto"/>
          </w:tcPr>
          <w:p w:rsidR="00E73301" w:rsidRPr="00C66B66" w:rsidRDefault="00E73301" w:rsidP="00C66B66">
            <w:pPr>
              <w:rPr>
                <w:rFonts w:cs="Times New Roman"/>
                <w:b/>
                <w:bCs/>
                <w:spacing w:val="10"/>
                <w:szCs w:val="22"/>
                <w:rtl/>
              </w:rPr>
            </w:pPr>
          </w:p>
        </w:tc>
        <w:tc>
          <w:tcPr>
            <w:tcW w:w="4961" w:type="dxa"/>
            <w:shd w:val="clear" w:color="auto" w:fill="auto"/>
          </w:tcPr>
          <w:p w:rsidR="00E73301" w:rsidRPr="00C66B66" w:rsidRDefault="008611F5" w:rsidP="008611F5">
            <w:pPr>
              <w:pStyle w:val="ListParagraph"/>
              <w:tabs>
                <w:tab w:val="left" w:pos="398"/>
                <w:tab w:val="left" w:pos="1008"/>
              </w:tabs>
              <w:ind w:left="18"/>
              <w:rPr>
                <w:rFonts w:ascii="Arial" w:hAnsi="Arial"/>
                <w:spacing w:val="10"/>
                <w:sz w:val="20"/>
                <w:szCs w:val="20"/>
                <w:rtl/>
              </w:rPr>
            </w:pPr>
            <w:r>
              <w:rPr>
                <w:rFonts w:ascii="Arial" w:hAnsi="Arial" w:hint="cs"/>
                <w:spacing w:val="10"/>
                <w:sz w:val="20"/>
                <w:szCs w:val="20"/>
                <w:rtl/>
              </w:rPr>
              <w:t xml:space="preserve">ד. </w:t>
            </w:r>
            <w:r w:rsidR="00E73301" w:rsidRPr="00C66B66">
              <w:rPr>
                <w:rFonts w:ascii="Arial" w:hAnsi="Arial" w:hint="cs"/>
                <w:spacing w:val="10"/>
                <w:sz w:val="20"/>
                <w:szCs w:val="20"/>
                <w:rtl/>
              </w:rPr>
              <w:t xml:space="preserve">האם היא מבטיחה </w:t>
            </w:r>
            <w:r w:rsidR="00E73301" w:rsidRPr="00C66B66">
              <w:rPr>
                <w:rFonts w:ascii="Arial" w:hAnsi="Arial"/>
                <w:spacing w:val="10"/>
                <w:sz w:val="20"/>
                <w:szCs w:val="20"/>
                <w:rtl/>
              </w:rPr>
              <w:t>זמינותם של משאבים ושל מידע הנדרשים לתמיכה בתפעול ובניטור של תהליכים אלו;</w:t>
            </w:r>
          </w:p>
        </w:tc>
        <w:tc>
          <w:tcPr>
            <w:tcW w:w="567" w:type="dxa"/>
            <w:shd w:val="clear" w:color="auto" w:fill="auto"/>
          </w:tcPr>
          <w:p w:rsidR="00E73301" w:rsidRPr="00C66B66" w:rsidRDefault="00E73301" w:rsidP="00C66B66">
            <w:pPr>
              <w:rPr>
                <w:sz w:val="20"/>
                <w:szCs w:val="20"/>
                <w:rtl/>
              </w:rPr>
            </w:pPr>
          </w:p>
        </w:tc>
        <w:tc>
          <w:tcPr>
            <w:tcW w:w="567" w:type="dxa"/>
            <w:shd w:val="clear" w:color="auto" w:fill="auto"/>
          </w:tcPr>
          <w:p w:rsidR="00E73301" w:rsidRPr="00C66B66" w:rsidRDefault="00E73301" w:rsidP="00C66B66">
            <w:pPr>
              <w:rPr>
                <w:sz w:val="20"/>
                <w:szCs w:val="20"/>
                <w:rtl/>
              </w:rPr>
            </w:pPr>
          </w:p>
        </w:tc>
        <w:tc>
          <w:tcPr>
            <w:tcW w:w="709" w:type="dxa"/>
            <w:shd w:val="clear" w:color="auto" w:fill="auto"/>
          </w:tcPr>
          <w:p w:rsidR="00E73301" w:rsidRPr="00C66B66" w:rsidRDefault="00E73301" w:rsidP="00C66B66">
            <w:pPr>
              <w:rPr>
                <w:sz w:val="20"/>
                <w:szCs w:val="20"/>
                <w:rtl/>
              </w:rPr>
            </w:pPr>
          </w:p>
        </w:tc>
        <w:tc>
          <w:tcPr>
            <w:tcW w:w="1126" w:type="dxa"/>
            <w:shd w:val="clear" w:color="auto" w:fill="auto"/>
          </w:tcPr>
          <w:p w:rsidR="00E73301" w:rsidRPr="00C66B66" w:rsidRDefault="00E73301" w:rsidP="00C66B66">
            <w:pPr>
              <w:rPr>
                <w:sz w:val="20"/>
                <w:szCs w:val="20"/>
                <w:rtl/>
              </w:rPr>
            </w:pPr>
          </w:p>
        </w:tc>
      </w:tr>
      <w:tr w:rsidR="00E73301" w:rsidRPr="00E73301" w:rsidTr="004F01F0">
        <w:trPr>
          <w:trHeight w:val="381"/>
        </w:trPr>
        <w:tc>
          <w:tcPr>
            <w:tcW w:w="1010" w:type="dxa"/>
            <w:shd w:val="clear" w:color="auto" w:fill="auto"/>
          </w:tcPr>
          <w:p w:rsidR="00E73301" w:rsidRPr="00C66B66" w:rsidRDefault="00E73301" w:rsidP="00C66B66">
            <w:pPr>
              <w:rPr>
                <w:rFonts w:cs="Times New Roman"/>
                <w:b/>
                <w:bCs/>
                <w:spacing w:val="10"/>
                <w:szCs w:val="22"/>
                <w:rtl/>
              </w:rPr>
            </w:pPr>
          </w:p>
        </w:tc>
        <w:tc>
          <w:tcPr>
            <w:tcW w:w="4961" w:type="dxa"/>
            <w:shd w:val="clear" w:color="auto" w:fill="auto"/>
          </w:tcPr>
          <w:p w:rsidR="00E73301" w:rsidRPr="00C66B66" w:rsidRDefault="00DC708B" w:rsidP="00DC708B">
            <w:pPr>
              <w:pStyle w:val="ListParagraph"/>
              <w:tabs>
                <w:tab w:val="left" w:pos="398"/>
                <w:tab w:val="left" w:pos="1008"/>
              </w:tabs>
              <w:ind w:left="0"/>
              <w:rPr>
                <w:rFonts w:ascii="Arial" w:hAnsi="Arial"/>
                <w:spacing w:val="10"/>
                <w:sz w:val="20"/>
                <w:szCs w:val="20"/>
                <w:rtl/>
              </w:rPr>
            </w:pPr>
            <w:r>
              <w:rPr>
                <w:rFonts w:ascii="Arial" w:hAnsi="Arial" w:hint="cs"/>
                <w:spacing w:val="10"/>
                <w:sz w:val="20"/>
                <w:szCs w:val="20"/>
                <w:rtl/>
              </w:rPr>
              <w:t xml:space="preserve">ה. </w:t>
            </w:r>
            <w:r w:rsidR="00E73301" w:rsidRPr="00C66B66">
              <w:rPr>
                <w:rFonts w:ascii="Arial" w:hAnsi="Arial" w:hint="cs"/>
                <w:spacing w:val="10"/>
                <w:sz w:val="20"/>
                <w:szCs w:val="20"/>
                <w:rtl/>
              </w:rPr>
              <w:t>האם היא מבצעת ניטור והערכה של תהליכים אלו?</w:t>
            </w:r>
          </w:p>
        </w:tc>
        <w:tc>
          <w:tcPr>
            <w:tcW w:w="567" w:type="dxa"/>
            <w:shd w:val="clear" w:color="auto" w:fill="auto"/>
          </w:tcPr>
          <w:p w:rsidR="00E73301" w:rsidRPr="00C66B66" w:rsidRDefault="00E73301" w:rsidP="00C66B66">
            <w:pPr>
              <w:rPr>
                <w:sz w:val="20"/>
                <w:szCs w:val="20"/>
                <w:rtl/>
              </w:rPr>
            </w:pPr>
          </w:p>
        </w:tc>
        <w:tc>
          <w:tcPr>
            <w:tcW w:w="567" w:type="dxa"/>
            <w:shd w:val="clear" w:color="auto" w:fill="auto"/>
          </w:tcPr>
          <w:p w:rsidR="00E73301" w:rsidRPr="00C66B66" w:rsidRDefault="00E73301" w:rsidP="00C66B66">
            <w:pPr>
              <w:rPr>
                <w:sz w:val="20"/>
                <w:szCs w:val="20"/>
                <w:rtl/>
              </w:rPr>
            </w:pPr>
          </w:p>
        </w:tc>
        <w:tc>
          <w:tcPr>
            <w:tcW w:w="709" w:type="dxa"/>
            <w:shd w:val="clear" w:color="auto" w:fill="auto"/>
          </w:tcPr>
          <w:p w:rsidR="00E73301" w:rsidRPr="00C66B66" w:rsidRDefault="00E73301" w:rsidP="00C66B66">
            <w:pPr>
              <w:rPr>
                <w:sz w:val="20"/>
                <w:szCs w:val="20"/>
                <w:rtl/>
              </w:rPr>
            </w:pPr>
          </w:p>
        </w:tc>
        <w:tc>
          <w:tcPr>
            <w:tcW w:w="1126" w:type="dxa"/>
            <w:shd w:val="clear" w:color="auto" w:fill="auto"/>
          </w:tcPr>
          <w:p w:rsidR="00E73301" w:rsidRPr="00C66B66" w:rsidRDefault="00E73301" w:rsidP="00C66B66">
            <w:pPr>
              <w:rPr>
                <w:sz w:val="20"/>
                <w:szCs w:val="20"/>
                <w:rtl/>
              </w:rPr>
            </w:pPr>
          </w:p>
        </w:tc>
      </w:tr>
      <w:tr w:rsidR="00E73301" w:rsidRPr="00E73301" w:rsidTr="004F01F0">
        <w:trPr>
          <w:trHeight w:val="630"/>
        </w:trPr>
        <w:tc>
          <w:tcPr>
            <w:tcW w:w="1010" w:type="dxa"/>
            <w:shd w:val="clear" w:color="auto" w:fill="auto"/>
          </w:tcPr>
          <w:p w:rsidR="00E73301" w:rsidRPr="00C66B66" w:rsidRDefault="00E73301" w:rsidP="00C66B66">
            <w:pPr>
              <w:rPr>
                <w:rFonts w:cs="Times New Roman"/>
                <w:b/>
                <w:bCs/>
                <w:spacing w:val="10"/>
                <w:szCs w:val="22"/>
                <w:rtl/>
              </w:rPr>
            </w:pPr>
          </w:p>
        </w:tc>
        <w:tc>
          <w:tcPr>
            <w:tcW w:w="4961" w:type="dxa"/>
            <w:shd w:val="clear" w:color="auto" w:fill="auto"/>
          </w:tcPr>
          <w:p w:rsidR="00E73301" w:rsidRPr="00C66B66" w:rsidRDefault="00DC708B" w:rsidP="00726C9E">
            <w:pPr>
              <w:pStyle w:val="ListParagraph"/>
              <w:tabs>
                <w:tab w:val="left" w:pos="413"/>
                <w:tab w:val="left" w:pos="1008"/>
              </w:tabs>
              <w:ind w:left="0"/>
              <w:rPr>
                <w:rFonts w:ascii="Arial" w:hAnsi="Arial"/>
                <w:spacing w:val="10"/>
                <w:sz w:val="20"/>
                <w:szCs w:val="20"/>
                <w:rtl/>
              </w:rPr>
            </w:pPr>
            <w:r>
              <w:rPr>
                <w:rFonts w:ascii="Arial" w:hAnsi="Arial" w:hint="cs"/>
                <w:spacing w:val="10"/>
                <w:sz w:val="20"/>
                <w:szCs w:val="20"/>
                <w:rtl/>
              </w:rPr>
              <w:t xml:space="preserve">ו. </w:t>
            </w:r>
            <w:r w:rsidR="00E73301" w:rsidRPr="00C66B66">
              <w:rPr>
                <w:rFonts w:ascii="Arial" w:hAnsi="Arial" w:hint="cs"/>
                <w:spacing w:val="10"/>
                <w:sz w:val="20"/>
                <w:szCs w:val="20"/>
                <w:rtl/>
              </w:rPr>
              <w:t xml:space="preserve">האם היא מיישמת </w:t>
            </w:r>
            <w:r w:rsidR="00E73301" w:rsidRPr="00C66B66">
              <w:rPr>
                <w:rFonts w:ascii="Arial" w:hAnsi="Arial"/>
                <w:spacing w:val="10"/>
                <w:sz w:val="20"/>
                <w:szCs w:val="20"/>
                <w:rtl/>
              </w:rPr>
              <w:t xml:space="preserve">פעולות הנחוצות להשגת תוצאות מתוכננות ושיפור מתמיד </w:t>
            </w:r>
            <w:r w:rsidR="00E73301" w:rsidRPr="00C66B66">
              <w:rPr>
                <w:rFonts w:ascii="Arial" w:hAnsi="Arial" w:hint="cs"/>
                <w:spacing w:val="10"/>
                <w:sz w:val="20"/>
                <w:szCs w:val="20"/>
                <w:rtl/>
              </w:rPr>
              <w:t>ב</w:t>
            </w:r>
            <w:r w:rsidR="00E73301" w:rsidRPr="00C66B66">
              <w:rPr>
                <w:rFonts w:ascii="Arial" w:hAnsi="Arial"/>
                <w:spacing w:val="10"/>
                <w:sz w:val="20"/>
                <w:szCs w:val="20"/>
                <w:rtl/>
              </w:rPr>
              <w:t>תהליכים אלו.</w:t>
            </w:r>
          </w:p>
        </w:tc>
        <w:tc>
          <w:tcPr>
            <w:tcW w:w="567" w:type="dxa"/>
            <w:shd w:val="clear" w:color="auto" w:fill="auto"/>
          </w:tcPr>
          <w:p w:rsidR="00E73301" w:rsidRPr="00C66B66" w:rsidRDefault="00E73301" w:rsidP="00C66B66">
            <w:pPr>
              <w:rPr>
                <w:sz w:val="20"/>
                <w:szCs w:val="20"/>
                <w:rtl/>
              </w:rPr>
            </w:pPr>
          </w:p>
        </w:tc>
        <w:tc>
          <w:tcPr>
            <w:tcW w:w="567" w:type="dxa"/>
            <w:shd w:val="clear" w:color="auto" w:fill="auto"/>
          </w:tcPr>
          <w:p w:rsidR="00E73301" w:rsidRPr="00C66B66" w:rsidRDefault="00E73301" w:rsidP="00C66B66">
            <w:pPr>
              <w:rPr>
                <w:sz w:val="20"/>
                <w:szCs w:val="20"/>
                <w:rtl/>
              </w:rPr>
            </w:pPr>
          </w:p>
        </w:tc>
        <w:tc>
          <w:tcPr>
            <w:tcW w:w="709" w:type="dxa"/>
            <w:shd w:val="clear" w:color="auto" w:fill="auto"/>
          </w:tcPr>
          <w:p w:rsidR="00E73301" w:rsidRPr="00C66B66" w:rsidRDefault="00E73301" w:rsidP="00C66B66">
            <w:pPr>
              <w:rPr>
                <w:sz w:val="20"/>
                <w:szCs w:val="20"/>
                <w:rtl/>
              </w:rPr>
            </w:pPr>
          </w:p>
        </w:tc>
        <w:tc>
          <w:tcPr>
            <w:tcW w:w="1126" w:type="dxa"/>
            <w:shd w:val="clear" w:color="auto" w:fill="auto"/>
          </w:tcPr>
          <w:p w:rsidR="00E73301" w:rsidRPr="00C66B66" w:rsidRDefault="00E73301" w:rsidP="00C66B66">
            <w:pPr>
              <w:rPr>
                <w:sz w:val="20"/>
                <w:szCs w:val="20"/>
                <w:rtl/>
              </w:rPr>
            </w:pPr>
          </w:p>
        </w:tc>
      </w:tr>
      <w:tr w:rsidR="00E73301" w:rsidRPr="00E73301" w:rsidTr="004F01F0">
        <w:trPr>
          <w:trHeight w:val="534"/>
        </w:trPr>
        <w:tc>
          <w:tcPr>
            <w:tcW w:w="1010" w:type="dxa"/>
            <w:shd w:val="clear" w:color="auto" w:fill="auto"/>
          </w:tcPr>
          <w:p w:rsidR="00E73301" w:rsidRPr="00C66B66" w:rsidRDefault="00E73301" w:rsidP="00C66B66">
            <w:pPr>
              <w:rPr>
                <w:rFonts w:cs="Times New Roman"/>
                <w:b/>
                <w:bCs/>
                <w:spacing w:val="10"/>
                <w:szCs w:val="22"/>
                <w:rtl/>
              </w:rPr>
            </w:pPr>
            <w:r w:rsidRPr="00C66B66">
              <w:rPr>
                <w:rFonts w:cs="Times New Roman"/>
                <w:b/>
                <w:bCs/>
                <w:spacing w:val="10"/>
                <w:szCs w:val="22"/>
                <w:rtl/>
              </w:rPr>
              <w:t>4.2.2</w:t>
            </w:r>
          </w:p>
        </w:tc>
        <w:tc>
          <w:tcPr>
            <w:tcW w:w="4961" w:type="dxa"/>
            <w:shd w:val="clear" w:color="auto" w:fill="auto"/>
          </w:tcPr>
          <w:p w:rsidR="00E73301" w:rsidRPr="00C66B66" w:rsidRDefault="00E73301" w:rsidP="00C66B66">
            <w:pPr>
              <w:tabs>
                <w:tab w:val="left" w:pos="413"/>
                <w:tab w:val="left" w:pos="1008"/>
              </w:tabs>
              <w:jc w:val="both"/>
              <w:rPr>
                <w:rFonts w:ascii="Arial" w:hAnsi="Arial"/>
                <w:b/>
                <w:bCs/>
                <w:spacing w:val="10"/>
                <w:sz w:val="20"/>
                <w:szCs w:val="20"/>
                <w:rtl/>
              </w:rPr>
            </w:pPr>
            <w:r w:rsidRPr="00C66B66">
              <w:rPr>
                <w:rFonts w:ascii="Arial" w:hAnsi="Arial" w:hint="cs"/>
                <w:b/>
                <w:bCs/>
                <w:spacing w:val="10"/>
                <w:sz w:val="20"/>
                <w:szCs w:val="20"/>
                <w:rtl/>
              </w:rPr>
              <w:t>דרישות תעוד</w:t>
            </w:r>
          </w:p>
        </w:tc>
        <w:tc>
          <w:tcPr>
            <w:tcW w:w="567" w:type="dxa"/>
            <w:shd w:val="clear" w:color="auto" w:fill="auto"/>
          </w:tcPr>
          <w:p w:rsidR="00E73301" w:rsidRPr="00C66B66" w:rsidRDefault="00E73301" w:rsidP="00C66B66">
            <w:pPr>
              <w:rPr>
                <w:sz w:val="20"/>
                <w:szCs w:val="20"/>
                <w:rtl/>
              </w:rPr>
            </w:pPr>
          </w:p>
        </w:tc>
        <w:tc>
          <w:tcPr>
            <w:tcW w:w="567" w:type="dxa"/>
            <w:shd w:val="clear" w:color="auto" w:fill="auto"/>
          </w:tcPr>
          <w:p w:rsidR="00E73301" w:rsidRPr="00C66B66" w:rsidRDefault="00E73301" w:rsidP="00C66B66">
            <w:pPr>
              <w:rPr>
                <w:sz w:val="20"/>
                <w:szCs w:val="20"/>
                <w:rtl/>
              </w:rPr>
            </w:pPr>
          </w:p>
        </w:tc>
        <w:tc>
          <w:tcPr>
            <w:tcW w:w="709" w:type="dxa"/>
            <w:shd w:val="clear" w:color="auto" w:fill="auto"/>
          </w:tcPr>
          <w:p w:rsidR="00E73301" w:rsidRPr="00C66B66" w:rsidRDefault="00E73301" w:rsidP="00C66B66">
            <w:pPr>
              <w:rPr>
                <w:sz w:val="20"/>
                <w:szCs w:val="20"/>
                <w:rtl/>
              </w:rPr>
            </w:pPr>
          </w:p>
        </w:tc>
        <w:tc>
          <w:tcPr>
            <w:tcW w:w="1126" w:type="dxa"/>
            <w:shd w:val="clear" w:color="auto" w:fill="auto"/>
          </w:tcPr>
          <w:p w:rsidR="00E73301" w:rsidRPr="00C66B66" w:rsidRDefault="00E73301" w:rsidP="00C66B66">
            <w:pPr>
              <w:rPr>
                <w:sz w:val="20"/>
                <w:szCs w:val="20"/>
                <w:rtl/>
              </w:rPr>
            </w:pPr>
          </w:p>
        </w:tc>
      </w:tr>
      <w:tr w:rsidR="00E73301" w:rsidRPr="00E73301" w:rsidTr="004F01F0">
        <w:trPr>
          <w:trHeight w:val="906"/>
        </w:trPr>
        <w:tc>
          <w:tcPr>
            <w:tcW w:w="1010" w:type="dxa"/>
            <w:shd w:val="clear" w:color="auto" w:fill="auto"/>
          </w:tcPr>
          <w:p w:rsidR="00E73301" w:rsidRPr="00C66B66" w:rsidRDefault="00E73301" w:rsidP="00C66B66">
            <w:pPr>
              <w:rPr>
                <w:rFonts w:cs="Times New Roman"/>
                <w:b/>
                <w:bCs/>
                <w:spacing w:val="10"/>
                <w:szCs w:val="22"/>
                <w:rtl/>
              </w:rPr>
            </w:pPr>
            <w:r w:rsidRPr="00C66B66">
              <w:rPr>
                <w:rFonts w:cs="Times New Roman"/>
                <w:b/>
                <w:bCs/>
                <w:spacing w:val="10"/>
                <w:szCs w:val="22"/>
                <w:rtl/>
              </w:rPr>
              <w:t>4.2.2.1</w:t>
            </w:r>
          </w:p>
        </w:tc>
        <w:tc>
          <w:tcPr>
            <w:tcW w:w="4961" w:type="dxa"/>
            <w:shd w:val="clear" w:color="auto" w:fill="auto"/>
          </w:tcPr>
          <w:p w:rsidR="00E73301" w:rsidRPr="00C66B66" w:rsidRDefault="00E73301" w:rsidP="00C66B66">
            <w:pPr>
              <w:tabs>
                <w:tab w:val="left" w:pos="413"/>
                <w:tab w:val="left" w:pos="1008"/>
              </w:tabs>
              <w:jc w:val="both"/>
              <w:rPr>
                <w:rFonts w:ascii="Arial" w:hAnsi="Arial"/>
                <w:b/>
                <w:bCs/>
                <w:spacing w:val="10"/>
                <w:sz w:val="20"/>
                <w:szCs w:val="20"/>
                <w:rtl/>
              </w:rPr>
            </w:pPr>
            <w:r w:rsidRPr="00C66B66">
              <w:rPr>
                <w:rFonts w:ascii="Arial" w:hAnsi="Arial" w:hint="cs"/>
                <w:b/>
                <w:bCs/>
                <w:spacing w:val="10"/>
                <w:sz w:val="20"/>
                <w:szCs w:val="20"/>
                <w:rtl/>
              </w:rPr>
              <w:t>כללי</w:t>
            </w:r>
          </w:p>
          <w:p w:rsidR="00E73301" w:rsidRPr="00C66B66" w:rsidRDefault="00E73301" w:rsidP="00726C9E">
            <w:pPr>
              <w:tabs>
                <w:tab w:val="left" w:pos="413"/>
                <w:tab w:val="left" w:pos="1008"/>
              </w:tabs>
              <w:rPr>
                <w:rFonts w:ascii="Arial" w:hAnsi="Arial"/>
                <w:spacing w:val="10"/>
                <w:sz w:val="20"/>
                <w:szCs w:val="20"/>
                <w:rtl/>
              </w:rPr>
            </w:pPr>
            <w:r w:rsidRPr="00C66B66">
              <w:rPr>
                <w:rFonts w:ascii="Arial" w:hAnsi="Arial" w:hint="cs"/>
                <w:spacing w:val="10"/>
                <w:sz w:val="20"/>
                <w:szCs w:val="20"/>
                <w:rtl/>
              </w:rPr>
              <w:t>האם התעוד של מערכת ניהול האיכות כולל:</w:t>
            </w:r>
          </w:p>
          <w:p w:rsidR="00E73301" w:rsidRPr="00C66B66" w:rsidRDefault="00E73301" w:rsidP="00C66B66">
            <w:pPr>
              <w:pStyle w:val="ListParagraph"/>
              <w:numPr>
                <w:ilvl w:val="0"/>
                <w:numId w:val="6"/>
              </w:numPr>
              <w:tabs>
                <w:tab w:val="left" w:pos="403"/>
                <w:tab w:val="left" w:pos="1149"/>
              </w:tabs>
              <w:ind w:left="0" w:firstLine="0"/>
              <w:rPr>
                <w:rFonts w:ascii="Arial" w:hAnsi="Arial"/>
                <w:spacing w:val="10"/>
                <w:sz w:val="20"/>
                <w:szCs w:val="20"/>
                <w:rtl/>
              </w:rPr>
            </w:pPr>
            <w:r w:rsidRPr="00C66B66">
              <w:rPr>
                <w:rFonts w:ascii="Arial" w:hAnsi="Arial" w:hint="cs"/>
                <w:spacing w:val="10"/>
                <w:sz w:val="20"/>
                <w:szCs w:val="20"/>
                <w:rtl/>
              </w:rPr>
              <w:t>הצהרות ע</w:t>
            </w:r>
            <w:r w:rsidRPr="00C66B66">
              <w:rPr>
                <w:rFonts w:ascii="Arial" w:hAnsi="Arial"/>
                <w:spacing w:val="10"/>
                <w:sz w:val="20"/>
                <w:szCs w:val="20"/>
                <w:rtl/>
              </w:rPr>
              <w:t>ל מדיניות איכות (ראה סעיף 4.1.2.3) ו</w:t>
            </w:r>
            <w:r w:rsidRPr="00C66B66">
              <w:rPr>
                <w:rFonts w:ascii="Arial" w:hAnsi="Arial" w:hint="cs"/>
                <w:spacing w:val="10"/>
                <w:sz w:val="20"/>
                <w:szCs w:val="20"/>
                <w:rtl/>
              </w:rPr>
              <w:t>ע</w:t>
            </w:r>
            <w:r w:rsidRPr="00C66B66">
              <w:rPr>
                <w:rFonts w:ascii="Arial" w:hAnsi="Arial"/>
                <w:spacing w:val="10"/>
                <w:sz w:val="20"/>
                <w:szCs w:val="20"/>
                <w:rtl/>
              </w:rPr>
              <w:t>ל יעדי איכות (ראה סעיף 4.1.2.4);</w:t>
            </w:r>
          </w:p>
        </w:tc>
        <w:tc>
          <w:tcPr>
            <w:tcW w:w="567" w:type="dxa"/>
            <w:shd w:val="clear" w:color="auto" w:fill="auto"/>
          </w:tcPr>
          <w:p w:rsidR="00E73301" w:rsidRPr="00C66B66" w:rsidRDefault="00E73301" w:rsidP="00C66B66">
            <w:pPr>
              <w:rPr>
                <w:sz w:val="20"/>
                <w:szCs w:val="20"/>
                <w:rtl/>
              </w:rPr>
            </w:pPr>
          </w:p>
        </w:tc>
        <w:tc>
          <w:tcPr>
            <w:tcW w:w="567" w:type="dxa"/>
            <w:shd w:val="clear" w:color="auto" w:fill="auto"/>
          </w:tcPr>
          <w:p w:rsidR="00E73301" w:rsidRPr="00C66B66" w:rsidRDefault="00E73301" w:rsidP="00C66B66">
            <w:pPr>
              <w:rPr>
                <w:sz w:val="20"/>
                <w:szCs w:val="20"/>
                <w:rtl/>
              </w:rPr>
            </w:pPr>
          </w:p>
        </w:tc>
        <w:tc>
          <w:tcPr>
            <w:tcW w:w="709" w:type="dxa"/>
            <w:shd w:val="clear" w:color="auto" w:fill="auto"/>
          </w:tcPr>
          <w:p w:rsidR="00E73301" w:rsidRPr="00C66B66" w:rsidRDefault="00E73301" w:rsidP="00C66B66">
            <w:pPr>
              <w:rPr>
                <w:sz w:val="20"/>
                <w:szCs w:val="20"/>
                <w:rtl/>
              </w:rPr>
            </w:pPr>
          </w:p>
        </w:tc>
        <w:tc>
          <w:tcPr>
            <w:tcW w:w="1126" w:type="dxa"/>
            <w:shd w:val="clear" w:color="auto" w:fill="auto"/>
          </w:tcPr>
          <w:p w:rsidR="00E73301" w:rsidRPr="00C66B66" w:rsidRDefault="00E73301" w:rsidP="00C66B66">
            <w:pPr>
              <w:rPr>
                <w:sz w:val="20"/>
                <w:szCs w:val="20"/>
                <w:rtl/>
              </w:rPr>
            </w:pPr>
          </w:p>
        </w:tc>
      </w:tr>
      <w:tr w:rsidR="00E73301" w:rsidRPr="00E73301" w:rsidTr="004F01F0">
        <w:trPr>
          <w:trHeight w:val="377"/>
        </w:trPr>
        <w:tc>
          <w:tcPr>
            <w:tcW w:w="1010" w:type="dxa"/>
            <w:shd w:val="clear" w:color="auto" w:fill="auto"/>
          </w:tcPr>
          <w:p w:rsidR="00E73301" w:rsidRPr="00C66B66" w:rsidRDefault="00E73301" w:rsidP="00C66B66">
            <w:pPr>
              <w:rPr>
                <w:rFonts w:cs="Times New Roman"/>
                <w:b/>
                <w:bCs/>
                <w:spacing w:val="10"/>
                <w:szCs w:val="22"/>
                <w:rtl/>
              </w:rPr>
            </w:pPr>
          </w:p>
        </w:tc>
        <w:tc>
          <w:tcPr>
            <w:tcW w:w="4961" w:type="dxa"/>
            <w:shd w:val="clear" w:color="auto" w:fill="auto"/>
          </w:tcPr>
          <w:p w:rsidR="00E73301" w:rsidRPr="00C66B66" w:rsidRDefault="00CC65FC" w:rsidP="00726C9E">
            <w:pPr>
              <w:pStyle w:val="ListParagraph"/>
              <w:ind w:left="0"/>
              <w:rPr>
                <w:rFonts w:ascii="Arial" w:hAnsi="Arial"/>
                <w:b/>
                <w:bCs/>
                <w:spacing w:val="10"/>
                <w:sz w:val="20"/>
                <w:szCs w:val="20"/>
                <w:rtl/>
              </w:rPr>
            </w:pPr>
            <w:r>
              <w:rPr>
                <w:rFonts w:ascii="Arial" w:hAnsi="Arial" w:hint="cs"/>
                <w:spacing w:val="10"/>
                <w:sz w:val="20"/>
                <w:szCs w:val="20"/>
                <w:rtl/>
              </w:rPr>
              <w:t xml:space="preserve">ב. </w:t>
            </w:r>
            <w:r w:rsidR="00E73301" w:rsidRPr="00C66B66">
              <w:rPr>
                <w:rFonts w:ascii="Arial" w:hAnsi="Arial"/>
                <w:spacing w:val="10"/>
                <w:sz w:val="20"/>
                <w:szCs w:val="20"/>
                <w:rtl/>
              </w:rPr>
              <w:t>מדריך איכות (ראה סעיף 4.2.2.2);</w:t>
            </w:r>
          </w:p>
        </w:tc>
        <w:tc>
          <w:tcPr>
            <w:tcW w:w="567" w:type="dxa"/>
            <w:shd w:val="clear" w:color="auto" w:fill="auto"/>
          </w:tcPr>
          <w:p w:rsidR="00E73301" w:rsidRPr="00C66B66" w:rsidRDefault="00E73301" w:rsidP="00C66B66">
            <w:pPr>
              <w:rPr>
                <w:sz w:val="20"/>
                <w:szCs w:val="20"/>
                <w:rtl/>
              </w:rPr>
            </w:pPr>
          </w:p>
        </w:tc>
        <w:tc>
          <w:tcPr>
            <w:tcW w:w="567" w:type="dxa"/>
            <w:shd w:val="clear" w:color="auto" w:fill="auto"/>
          </w:tcPr>
          <w:p w:rsidR="00E73301" w:rsidRPr="00C66B66" w:rsidRDefault="00E73301" w:rsidP="00C66B66">
            <w:pPr>
              <w:rPr>
                <w:sz w:val="20"/>
                <w:szCs w:val="20"/>
                <w:rtl/>
              </w:rPr>
            </w:pPr>
          </w:p>
        </w:tc>
        <w:tc>
          <w:tcPr>
            <w:tcW w:w="709" w:type="dxa"/>
            <w:shd w:val="clear" w:color="auto" w:fill="auto"/>
          </w:tcPr>
          <w:p w:rsidR="00E73301" w:rsidRPr="00C66B66" w:rsidRDefault="00E73301" w:rsidP="00C66B66">
            <w:pPr>
              <w:rPr>
                <w:sz w:val="20"/>
                <w:szCs w:val="20"/>
                <w:rtl/>
              </w:rPr>
            </w:pPr>
          </w:p>
        </w:tc>
        <w:tc>
          <w:tcPr>
            <w:tcW w:w="1126" w:type="dxa"/>
            <w:shd w:val="clear" w:color="auto" w:fill="auto"/>
          </w:tcPr>
          <w:p w:rsidR="00E73301" w:rsidRPr="00C66B66" w:rsidRDefault="00E73301" w:rsidP="00C66B66">
            <w:pPr>
              <w:rPr>
                <w:sz w:val="20"/>
                <w:szCs w:val="20"/>
                <w:rtl/>
              </w:rPr>
            </w:pPr>
          </w:p>
        </w:tc>
      </w:tr>
      <w:tr w:rsidR="00E73301" w:rsidRPr="00E73301" w:rsidTr="004F01F0">
        <w:trPr>
          <w:trHeight w:val="425"/>
        </w:trPr>
        <w:tc>
          <w:tcPr>
            <w:tcW w:w="1010" w:type="dxa"/>
            <w:shd w:val="clear" w:color="auto" w:fill="auto"/>
          </w:tcPr>
          <w:p w:rsidR="00E73301" w:rsidRPr="00C66B66" w:rsidRDefault="00E73301" w:rsidP="00C66B66">
            <w:pPr>
              <w:rPr>
                <w:rFonts w:cs="Times New Roman"/>
                <w:b/>
                <w:bCs/>
                <w:spacing w:val="10"/>
                <w:szCs w:val="22"/>
                <w:rtl/>
              </w:rPr>
            </w:pPr>
          </w:p>
        </w:tc>
        <w:tc>
          <w:tcPr>
            <w:tcW w:w="4961" w:type="dxa"/>
            <w:shd w:val="clear" w:color="auto" w:fill="auto"/>
          </w:tcPr>
          <w:p w:rsidR="00E73301" w:rsidRPr="00C66B66" w:rsidRDefault="00CC65FC" w:rsidP="00726C9E">
            <w:pPr>
              <w:pStyle w:val="ListParagraph"/>
              <w:tabs>
                <w:tab w:val="left" w:pos="413"/>
                <w:tab w:val="left" w:pos="1008"/>
              </w:tabs>
              <w:ind w:left="0"/>
              <w:rPr>
                <w:rFonts w:ascii="Arial" w:hAnsi="Arial"/>
                <w:spacing w:val="10"/>
                <w:sz w:val="20"/>
                <w:szCs w:val="20"/>
                <w:rtl/>
              </w:rPr>
            </w:pPr>
            <w:r>
              <w:rPr>
                <w:rFonts w:ascii="Arial" w:hAnsi="Arial" w:hint="cs"/>
                <w:spacing w:val="10"/>
                <w:sz w:val="20"/>
                <w:szCs w:val="20"/>
                <w:rtl/>
              </w:rPr>
              <w:t xml:space="preserve">ג. </w:t>
            </w:r>
            <w:r w:rsidR="00E73301" w:rsidRPr="00C66B66">
              <w:rPr>
                <w:rFonts w:ascii="Arial" w:hAnsi="Arial"/>
                <w:spacing w:val="10"/>
                <w:sz w:val="20"/>
                <w:szCs w:val="20"/>
                <w:rtl/>
              </w:rPr>
              <w:t>נהלים ורשומות בהתאם לדרישות תקן בין-לאומי זה;</w:t>
            </w:r>
          </w:p>
        </w:tc>
        <w:tc>
          <w:tcPr>
            <w:tcW w:w="567" w:type="dxa"/>
            <w:shd w:val="clear" w:color="auto" w:fill="auto"/>
          </w:tcPr>
          <w:p w:rsidR="00E73301" w:rsidRPr="00C66B66" w:rsidRDefault="00E73301" w:rsidP="00C66B66">
            <w:pPr>
              <w:rPr>
                <w:sz w:val="20"/>
                <w:szCs w:val="20"/>
                <w:rtl/>
              </w:rPr>
            </w:pPr>
          </w:p>
        </w:tc>
        <w:tc>
          <w:tcPr>
            <w:tcW w:w="567" w:type="dxa"/>
            <w:shd w:val="clear" w:color="auto" w:fill="auto"/>
          </w:tcPr>
          <w:p w:rsidR="00E73301" w:rsidRPr="00C66B66" w:rsidRDefault="00E73301" w:rsidP="00C66B66">
            <w:pPr>
              <w:rPr>
                <w:sz w:val="20"/>
                <w:szCs w:val="20"/>
                <w:rtl/>
              </w:rPr>
            </w:pPr>
          </w:p>
        </w:tc>
        <w:tc>
          <w:tcPr>
            <w:tcW w:w="709" w:type="dxa"/>
            <w:shd w:val="clear" w:color="auto" w:fill="auto"/>
          </w:tcPr>
          <w:p w:rsidR="00E73301" w:rsidRPr="00C66B66" w:rsidRDefault="00E73301" w:rsidP="00C66B66">
            <w:pPr>
              <w:rPr>
                <w:sz w:val="20"/>
                <w:szCs w:val="20"/>
                <w:rtl/>
              </w:rPr>
            </w:pPr>
          </w:p>
        </w:tc>
        <w:tc>
          <w:tcPr>
            <w:tcW w:w="1126" w:type="dxa"/>
            <w:shd w:val="clear" w:color="auto" w:fill="auto"/>
          </w:tcPr>
          <w:p w:rsidR="00E73301" w:rsidRPr="00C66B66" w:rsidRDefault="00E73301" w:rsidP="00C66B66">
            <w:pPr>
              <w:rPr>
                <w:sz w:val="20"/>
                <w:szCs w:val="20"/>
                <w:rtl/>
              </w:rPr>
            </w:pPr>
          </w:p>
        </w:tc>
      </w:tr>
      <w:tr w:rsidR="00E73301" w:rsidRPr="00E73301" w:rsidTr="004F01F0">
        <w:trPr>
          <w:trHeight w:val="906"/>
        </w:trPr>
        <w:tc>
          <w:tcPr>
            <w:tcW w:w="1010" w:type="dxa"/>
            <w:shd w:val="clear" w:color="auto" w:fill="auto"/>
          </w:tcPr>
          <w:p w:rsidR="00E73301" w:rsidRPr="00C66B66" w:rsidRDefault="00E73301" w:rsidP="00C66B66">
            <w:pPr>
              <w:rPr>
                <w:rFonts w:cs="Times New Roman"/>
                <w:b/>
                <w:bCs/>
                <w:spacing w:val="10"/>
                <w:szCs w:val="22"/>
                <w:rtl/>
              </w:rPr>
            </w:pPr>
          </w:p>
        </w:tc>
        <w:tc>
          <w:tcPr>
            <w:tcW w:w="4961" w:type="dxa"/>
            <w:shd w:val="clear" w:color="auto" w:fill="auto"/>
          </w:tcPr>
          <w:p w:rsidR="00E73301" w:rsidRPr="00C66B66" w:rsidRDefault="00CC65FC" w:rsidP="00726C9E">
            <w:pPr>
              <w:pStyle w:val="ListParagraph"/>
              <w:ind w:left="0"/>
              <w:rPr>
                <w:rFonts w:ascii="Arial" w:hAnsi="Arial"/>
                <w:spacing w:val="10"/>
                <w:sz w:val="20"/>
                <w:szCs w:val="20"/>
                <w:rtl/>
              </w:rPr>
            </w:pPr>
            <w:r>
              <w:rPr>
                <w:rFonts w:ascii="Arial" w:hAnsi="Arial" w:hint="cs"/>
                <w:spacing w:val="10"/>
                <w:sz w:val="20"/>
                <w:szCs w:val="20"/>
                <w:rtl/>
              </w:rPr>
              <w:t xml:space="preserve">ד. </w:t>
            </w:r>
            <w:r w:rsidR="00E73301" w:rsidRPr="00C66B66">
              <w:rPr>
                <w:rFonts w:ascii="Arial" w:hAnsi="Arial"/>
                <w:spacing w:val="10"/>
                <w:sz w:val="20"/>
                <w:szCs w:val="20"/>
                <w:rtl/>
              </w:rPr>
              <w:t>מסמכים ורשומות (ראה סעיף 4.13), שנקבעו על-ידי המעבדה במטרה להבטיח תכנון, תפעול ובקרה</w:t>
            </w:r>
            <w:r>
              <w:rPr>
                <w:rFonts w:ascii="Arial" w:hAnsi="Arial"/>
                <w:spacing w:val="10"/>
                <w:sz w:val="20"/>
                <w:szCs w:val="20"/>
                <w:rtl/>
              </w:rPr>
              <w:t xml:space="preserve"> </w:t>
            </w:r>
            <w:r w:rsidR="00E73301" w:rsidRPr="00C66B66">
              <w:rPr>
                <w:rFonts w:ascii="Arial" w:hAnsi="Arial"/>
                <w:spacing w:val="10"/>
                <w:sz w:val="20"/>
                <w:szCs w:val="20"/>
                <w:rtl/>
              </w:rPr>
              <w:t>אפקטיביים של תהליכיה;</w:t>
            </w:r>
          </w:p>
        </w:tc>
        <w:tc>
          <w:tcPr>
            <w:tcW w:w="567" w:type="dxa"/>
            <w:shd w:val="clear" w:color="auto" w:fill="auto"/>
          </w:tcPr>
          <w:p w:rsidR="00E73301" w:rsidRPr="00C66B66" w:rsidRDefault="00E73301" w:rsidP="00C66B66">
            <w:pPr>
              <w:rPr>
                <w:sz w:val="20"/>
                <w:szCs w:val="20"/>
                <w:rtl/>
              </w:rPr>
            </w:pPr>
          </w:p>
        </w:tc>
        <w:tc>
          <w:tcPr>
            <w:tcW w:w="567" w:type="dxa"/>
            <w:shd w:val="clear" w:color="auto" w:fill="auto"/>
          </w:tcPr>
          <w:p w:rsidR="00E73301" w:rsidRPr="00C66B66" w:rsidRDefault="00E73301" w:rsidP="00C66B66">
            <w:pPr>
              <w:rPr>
                <w:sz w:val="20"/>
                <w:szCs w:val="20"/>
                <w:rtl/>
              </w:rPr>
            </w:pPr>
          </w:p>
        </w:tc>
        <w:tc>
          <w:tcPr>
            <w:tcW w:w="709" w:type="dxa"/>
            <w:shd w:val="clear" w:color="auto" w:fill="auto"/>
          </w:tcPr>
          <w:p w:rsidR="00E73301" w:rsidRPr="00C66B66" w:rsidRDefault="00E73301" w:rsidP="00C66B66">
            <w:pPr>
              <w:rPr>
                <w:sz w:val="20"/>
                <w:szCs w:val="20"/>
                <w:rtl/>
              </w:rPr>
            </w:pPr>
          </w:p>
        </w:tc>
        <w:tc>
          <w:tcPr>
            <w:tcW w:w="1126" w:type="dxa"/>
            <w:shd w:val="clear" w:color="auto" w:fill="auto"/>
          </w:tcPr>
          <w:p w:rsidR="00E73301" w:rsidRPr="00C66B66" w:rsidRDefault="00E73301" w:rsidP="00C66B66">
            <w:pPr>
              <w:rPr>
                <w:sz w:val="20"/>
                <w:szCs w:val="20"/>
                <w:rtl/>
              </w:rPr>
            </w:pPr>
          </w:p>
        </w:tc>
      </w:tr>
      <w:tr w:rsidR="00E73301" w:rsidRPr="00E73301" w:rsidTr="004F01F0">
        <w:trPr>
          <w:trHeight w:val="645"/>
        </w:trPr>
        <w:tc>
          <w:tcPr>
            <w:tcW w:w="1010" w:type="dxa"/>
            <w:shd w:val="clear" w:color="auto" w:fill="auto"/>
          </w:tcPr>
          <w:p w:rsidR="00E73301" w:rsidRPr="00C66B66" w:rsidRDefault="00E73301" w:rsidP="00C66B66">
            <w:pPr>
              <w:rPr>
                <w:rFonts w:cs="Times New Roman"/>
                <w:b/>
                <w:bCs/>
                <w:spacing w:val="10"/>
                <w:szCs w:val="22"/>
                <w:rtl/>
              </w:rPr>
            </w:pPr>
          </w:p>
        </w:tc>
        <w:tc>
          <w:tcPr>
            <w:tcW w:w="4961" w:type="dxa"/>
            <w:shd w:val="clear" w:color="auto" w:fill="auto"/>
          </w:tcPr>
          <w:p w:rsidR="00E73301" w:rsidRPr="00C66B66" w:rsidRDefault="00CC65FC" w:rsidP="00726C9E">
            <w:pPr>
              <w:pStyle w:val="ListParagraph"/>
              <w:ind w:left="0"/>
              <w:rPr>
                <w:rFonts w:ascii="Arial" w:hAnsi="Arial"/>
                <w:spacing w:val="10"/>
                <w:sz w:val="20"/>
                <w:szCs w:val="20"/>
                <w:rtl/>
              </w:rPr>
            </w:pPr>
            <w:r>
              <w:rPr>
                <w:rFonts w:ascii="Arial" w:hAnsi="Arial" w:hint="cs"/>
                <w:spacing w:val="10"/>
                <w:sz w:val="20"/>
                <w:szCs w:val="20"/>
                <w:rtl/>
              </w:rPr>
              <w:t xml:space="preserve">ה. </w:t>
            </w:r>
            <w:r w:rsidR="00E73301" w:rsidRPr="00C66B66">
              <w:rPr>
                <w:rFonts w:ascii="Arial" w:hAnsi="Arial"/>
                <w:spacing w:val="10"/>
                <w:sz w:val="20"/>
                <w:szCs w:val="20"/>
                <w:rtl/>
              </w:rPr>
              <w:t>עותקים של התקנות, התקנים ומסמכים נורמטיביים נוספים החלים.</w:t>
            </w:r>
          </w:p>
        </w:tc>
        <w:tc>
          <w:tcPr>
            <w:tcW w:w="567" w:type="dxa"/>
            <w:shd w:val="clear" w:color="auto" w:fill="auto"/>
          </w:tcPr>
          <w:p w:rsidR="00E73301" w:rsidRPr="00C66B66" w:rsidRDefault="00E73301" w:rsidP="00C66B66">
            <w:pPr>
              <w:rPr>
                <w:sz w:val="20"/>
                <w:szCs w:val="20"/>
                <w:rtl/>
              </w:rPr>
            </w:pPr>
          </w:p>
        </w:tc>
        <w:tc>
          <w:tcPr>
            <w:tcW w:w="567" w:type="dxa"/>
            <w:shd w:val="clear" w:color="auto" w:fill="auto"/>
          </w:tcPr>
          <w:p w:rsidR="00E73301" w:rsidRPr="00C66B66" w:rsidRDefault="00E73301" w:rsidP="00C66B66">
            <w:pPr>
              <w:rPr>
                <w:sz w:val="20"/>
                <w:szCs w:val="20"/>
                <w:rtl/>
              </w:rPr>
            </w:pPr>
          </w:p>
        </w:tc>
        <w:tc>
          <w:tcPr>
            <w:tcW w:w="709" w:type="dxa"/>
            <w:shd w:val="clear" w:color="auto" w:fill="auto"/>
          </w:tcPr>
          <w:p w:rsidR="00E73301" w:rsidRPr="00C66B66" w:rsidRDefault="00E73301" w:rsidP="00C66B66">
            <w:pPr>
              <w:rPr>
                <w:sz w:val="20"/>
                <w:szCs w:val="20"/>
                <w:rtl/>
              </w:rPr>
            </w:pPr>
          </w:p>
        </w:tc>
        <w:tc>
          <w:tcPr>
            <w:tcW w:w="1126" w:type="dxa"/>
            <w:shd w:val="clear" w:color="auto" w:fill="auto"/>
          </w:tcPr>
          <w:p w:rsidR="00E73301" w:rsidRPr="00C66B66" w:rsidRDefault="00E73301" w:rsidP="00C66B66">
            <w:pPr>
              <w:rPr>
                <w:sz w:val="20"/>
                <w:szCs w:val="20"/>
                <w:rtl/>
              </w:rPr>
            </w:pPr>
          </w:p>
        </w:tc>
      </w:tr>
      <w:tr w:rsidR="00E73301" w:rsidRPr="00E73301" w:rsidTr="004F01F0">
        <w:trPr>
          <w:trHeight w:val="906"/>
        </w:trPr>
        <w:tc>
          <w:tcPr>
            <w:tcW w:w="1010" w:type="dxa"/>
            <w:shd w:val="clear" w:color="auto" w:fill="auto"/>
          </w:tcPr>
          <w:p w:rsidR="00E73301" w:rsidRPr="00C66B66" w:rsidRDefault="00E73301" w:rsidP="00C66B66">
            <w:pPr>
              <w:rPr>
                <w:rFonts w:cs="Times New Roman"/>
                <w:b/>
                <w:bCs/>
                <w:spacing w:val="10"/>
                <w:szCs w:val="22"/>
                <w:rtl/>
              </w:rPr>
            </w:pPr>
            <w:r w:rsidRPr="00C66B66">
              <w:rPr>
                <w:rFonts w:cs="Times New Roman"/>
                <w:b/>
                <w:bCs/>
                <w:spacing w:val="10"/>
                <w:szCs w:val="22"/>
                <w:rtl/>
              </w:rPr>
              <w:t>הערה</w:t>
            </w:r>
          </w:p>
        </w:tc>
        <w:tc>
          <w:tcPr>
            <w:tcW w:w="4961" w:type="dxa"/>
            <w:shd w:val="clear" w:color="auto" w:fill="auto"/>
          </w:tcPr>
          <w:p w:rsidR="00E73301" w:rsidRPr="00C66B66" w:rsidRDefault="00E73301" w:rsidP="00726C9E">
            <w:pPr>
              <w:pStyle w:val="ListParagraph"/>
              <w:tabs>
                <w:tab w:val="left" w:pos="413"/>
                <w:tab w:val="left" w:pos="1008"/>
              </w:tabs>
              <w:ind w:left="0"/>
              <w:rPr>
                <w:rFonts w:ascii="Arial" w:hAnsi="Arial"/>
                <w:spacing w:val="10"/>
                <w:sz w:val="20"/>
                <w:szCs w:val="20"/>
                <w:rtl/>
              </w:rPr>
            </w:pPr>
            <w:r w:rsidRPr="00C66B66">
              <w:rPr>
                <w:rFonts w:ascii="Arial" w:hAnsi="Arial"/>
                <w:i/>
                <w:iCs/>
                <w:spacing w:val="10"/>
                <w:sz w:val="20"/>
                <w:szCs w:val="20"/>
                <w:rtl/>
              </w:rPr>
              <w:t>התיעוד יכול להופיע בכל צורה או בכל סוג תווך, בתנאי שהוא נגיש בקלות ומוגן מפני שינויים לא מורשים והידרדרות בלתי הולמת במצבו.</w:t>
            </w:r>
          </w:p>
        </w:tc>
        <w:tc>
          <w:tcPr>
            <w:tcW w:w="567" w:type="dxa"/>
            <w:shd w:val="clear" w:color="auto" w:fill="auto"/>
          </w:tcPr>
          <w:p w:rsidR="00E73301" w:rsidRPr="00C66B66" w:rsidRDefault="00E73301" w:rsidP="00C66B66">
            <w:pPr>
              <w:rPr>
                <w:sz w:val="20"/>
                <w:szCs w:val="20"/>
                <w:rtl/>
              </w:rPr>
            </w:pPr>
          </w:p>
        </w:tc>
        <w:tc>
          <w:tcPr>
            <w:tcW w:w="567" w:type="dxa"/>
            <w:shd w:val="clear" w:color="auto" w:fill="auto"/>
          </w:tcPr>
          <w:p w:rsidR="00E73301" w:rsidRPr="00C66B66" w:rsidRDefault="00E73301" w:rsidP="00C66B66">
            <w:pPr>
              <w:rPr>
                <w:sz w:val="20"/>
                <w:szCs w:val="20"/>
                <w:rtl/>
              </w:rPr>
            </w:pPr>
          </w:p>
        </w:tc>
        <w:tc>
          <w:tcPr>
            <w:tcW w:w="709" w:type="dxa"/>
            <w:shd w:val="clear" w:color="auto" w:fill="auto"/>
          </w:tcPr>
          <w:p w:rsidR="00E73301" w:rsidRPr="00C66B66" w:rsidRDefault="00E73301" w:rsidP="00C66B66">
            <w:pPr>
              <w:rPr>
                <w:sz w:val="20"/>
                <w:szCs w:val="20"/>
                <w:rtl/>
              </w:rPr>
            </w:pPr>
          </w:p>
        </w:tc>
        <w:tc>
          <w:tcPr>
            <w:tcW w:w="1126" w:type="dxa"/>
            <w:shd w:val="clear" w:color="auto" w:fill="auto"/>
          </w:tcPr>
          <w:p w:rsidR="00E73301" w:rsidRPr="00C66B66" w:rsidRDefault="00E73301" w:rsidP="00C66B66">
            <w:pPr>
              <w:rPr>
                <w:sz w:val="20"/>
                <w:szCs w:val="20"/>
                <w:rtl/>
              </w:rPr>
            </w:pPr>
          </w:p>
        </w:tc>
      </w:tr>
      <w:tr w:rsidR="00E73301" w:rsidRPr="00E73301" w:rsidTr="004F01F0">
        <w:trPr>
          <w:trHeight w:val="1411"/>
        </w:trPr>
        <w:tc>
          <w:tcPr>
            <w:tcW w:w="1010" w:type="dxa"/>
            <w:shd w:val="clear" w:color="auto" w:fill="auto"/>
          </w:tcPr>
          <w:p w:rsidR="00E73301" w:rsidRPr="00C66B66" w:rsidRDefault="00E73301" w:rsidP="00C66B66">
            <w:pPr>
              <w:rPr>
                <w:rFonts w:cs="Times New Roman"/>
                <w:b/>
                <w:bCs/>
                <w:spacing w:val="10"/>
                <w:szCs w:val="22"/>
                <w:rtl/>
              </w:rPr>
            </w:pPr>
            <w:r w:rsidRPr="00C66B66">
              <w:rPr>
                <w:rFonts w:cs="Times New Roman"/>
                <w:b/>
                <w:bCs/>
                <w:spacing w:val="10"/>
                <w:szCs w:val="22"/>
                <w:rtl/>
              </w:rPr>
              <w:t>4.2.2.2</w:t>
            </w:r>
          </w:p>
        </w:tc>
        <w:tc>
          <w:tcPr>
            <w:tcW w:w="4961" w:type="dxa"/>
            <w:shd w:val="clear" w:color="auto" w:fill="auto"/>
          </w:tcPr>
          <w:p w:rsidR="00E73301" w:rsidRPr="00C66B66" w:rsidRDefault="00E73301" w:rsidP="00C66B66">
            <w:pPr>
              <w:pStyle w:val="ListParagraph"/>
              <w:numPr>
                <w:ilvl w:val="0"/>
                <w:numId w:val="6"/>
              </w:numPr>
              <w:tabs>
                <w:tab w:val="left" w:pos="413"/>
                <w:tab w:val="left" w:pos="1008"/>
              </w:tabs>
              <w:ind w:left="0"/>
              <w:jc w:val="both"/>
              <w:rPr>
                <w:rFonts w:ascii="Arial" w:hAnsi="Arial"/>
                <w:b/>
                <w:bCs/>
                <w:spacing w:val="10"/>
                <w:sz w:val="20"/>
                <w:szCs w:val="20"/>
              </w:rPr>
            </w:pPr>
            <w:r w:rsidRPr="00C66B66">
              <w:rPr>
                <w:rFonts w:ascii="Arial" w:hAnsi="Arial" w:hint="cs"/>
                <w:b/>
                <w:bCs/>
                <w:spacing w:val="10"/>
                <w:sz w:val="20"/>
                <w:szCs w:val="20"/>
                <w:rtl/>
              </w:rPr>
              <w:t>מדריך איכות</w:t>
            </w:r>
          </w:p>
          <w:p w:rsidR="00E73301" w:rsidRPr="00C66B66" w:rsidRDefault="00E73301" w:rsidP="00C31D98">
            <w:pPr>
              <w:pStyle w:val="ListParagraph"/>
              <w:numPr>
                <w:ilvl w:val="0"/>
                <w:numId w:val="6"/>
              </w:numPr>
              <w:ind w:left="0"/>
              <w:jc w:val="both"/>
              <w:rPr>
                <w:rFonts w:ascii="Arial" w:hAnsi="Arial"/>
                <w:spacing w:val="10"/>
                <w:sz w:val="20"/>
                <w:szCs w:val="20"/>
              </w:rPr>
            </w:pPr>
            <w:r w:rsidRPr="00C66B66">
              <w:rPr>
                <w:rFonts w:ascii="Arial" w:hAnsi="Arial" w:hint="cs"/>
                <w:spacing w:val="10"/>
                <w:sz w:val="20"/>
                <w:szCs w:val="20"/>
                <w:rtl/>
              </w:rPr>
              <w:t>האם המעבדה קובעת ומתחזקת מדריך איכות הכולל את הסעיפים הבאים:</w:t>
            </w:r>
          </w:p>
          <w:p w:rsidR="00370EC0" w:rsidRPr="00C66B66" w:rsidRDefault="00C31D98" w:rsidP="00C31D98">
            <w:pPr>
              <w:pStyle w:val="ListParagraph"/>
              <w:ind w:left="25"/>
              <w:rPr>
                <w:rFonts w:ascii="Arial" w:hAnsi="Arial"/>
                <w:spacing w:val="10"/>
                <w:sz w:val="20"/>
                <w:szCs w:val="20"/>
                <w:rtl/>
              </w:rPr>
            </w:pPr>
            <w:r>
              <w:rPr>
                <w:rFonts w:ascii="Arial" w:hAnsi="Arial" w:hint="cs"/>
                <w:spacing w:val="10"/>
                <w:sz w:val="20"/>
                <w:szCs w:val="20"/>
                <w:rtl/>
              </w:rPr>
              <w:t xml:space="preserve">א. </w:t>
            </w:r>
            <w:r w:rsidR="00370EC0" w:rsidRPr="00C66B66">
              <w:rPr>
                <w:rFonts w:ascii="Arial" w:hAnsi="Arial"/>
                <w:spacing w:val="10"/>
                <w:sz w:val="20"/>
                <w:szCs w:val="20"/>
                <w:rtl/>
              </w:rPr>
              <w:t>מדיניות האיכות (4.1.2.3) או הפניה אליה;</w:t>
            </w:r>
          </w:p>
        </w:tc>
        <w:tc>
          <w:tcPr>
            <w:tcW w:w="567" w:type="dxa"/>
            <w:shd w:val="clear" w:color="auto" w:fill="auto"/>
          </w:tcPr>
          <w:p w:rsidR="00E73301" w:rsidRPr="00C66B66" w:rsidRDefault="00E73301" w:rsidP="00C66B66">
            <w:pPr>
              <w:rPr>
                <w:sz w:val="20"/>
                <w:szCs w:val="20"/>
                <w:rtl/>
              </w:rPr>
            </w:pPr>
          </w:p>
        </w:tc>
        <w:tc>
          <w:tcPr>
            <w:tcW w:w="567" w:type="dxa"/>
            <w:shd w:val="clear" w:color="auto" w:fill="auto"/>
          </w:tcPr>
          <w:p w:rsidR="00E73301" w:rsidRPr="00C66B66" w:rsidRDefault="00E73301" w:rsidP="00C66B66">
            <w:pPr>
              <w:rPr>
                <w:sz w:val="20"/>
                <w:szCs w:val="20"/>
                <w:rtl/>
              </w:rPr>
            </w:pPr>
          </w:p>
        </w:tc>
        <w:tc>
          <w:tcPr>
            <w:tcW w:w="709" w:type="dxa"/>
            <w:shd w:val="clear" w:color="auto" w:fill="auto"/>
          </w:tcPr>
          <w:p w:rsidR="00E73301" w:rsidRPr="00C66B66" w:rsidRDefault="00E73301" w:rsidP="00C66B66">
            <w:pPr>
              <w:rPr>
                <w:sz w:val="20"/>
                <w:szCs w:val="20"/>
                <w:rtl/>
              </w:rPr>
            </w:pPr>
          </w:p>
        </w:tc>
        <w:tc>
          <w:tcPr>
            <w:tcW w:w="1126" w:type="dxa"/>
            <w:shd w:val="clear" w:color="auto" w:fill="auto"/>
          </w:tcPr>
          <w:p w:rsidR="00E73301" w:rsidRPr="00C66B66" w:rsidRDefault="00E73301" w:rsidP="00C66B66">
            <w:pPr>
              <w:rPr>
                <w:sz w:val="20"/>
                <w:szCs w:val="20"/>
                <w:rtl/>
              </w:rPr>
            </w:pPr>
          </w:p>
        </w:tc>
      </w:tr>
      <w:tr w:rsidR="00E73301" w:rsidRPr="00E73301" w:rsidTr="00726C9E">
        <w:trPr>
          <w:trHeight w:val="264"/>
        </w:trPr>
        <w:tc>
          <w:tcPr>
            <w:tcW w:w="1010" w:type="dxa"/>
            <w:shd w:val="clear" w:color="auto" w:fill="auto"/>
          </w:tcPr>
          <w:p w:rsidR="00E73301" w:rsidRPr="00C66B66" w:rsidRDefault="00E73301" w:rsidP="00C66B66">
            <w:pPr>
              <w:rPr>
                <w:rFonts w:cs="Times New Roman"/>
                <w:b/>
                <w:bCs/>
                <w:spacing w:val="10"/>
                <w:szCs w:val="22"/>
                <w:rtl/>
              </w:rPr>
            </w:pPr>
          </w:p>
        </w:tc>
        <w:tc>
          <w:tcPr>
            <w:tcW w:w="4961" w:type="dxa"/>
            <w:shd w:val="clear" w:color="auto" w:fill="auto"/>
          </w:tcPr>
          <w:p w:rsidR="00E73301" w:rsidRPr="00C66B66" w:rsidRDefault="00C31D98" w:rsidP="00C31D98">
            <w:pPr>
              <w:pStyle w:val="ListParagraph"/>
              <w:ind w:left="0" w:firstLine="18"/>
              <w:rPr>
                <w:rFonts w:ascii="Arial" w:hAnsi="Arial"/>
                <w:spacing w:val="10"/>
                <w:sz w:val="20"/>
                <w:szCs w:val="20"/>
                <w:rtl/>
              </w:rPr>
            </w:pPr>
            <w:r>
              <w:rPr>
                <w:rFonts w:ascii="Arial" w:hAnsi="Arial" w:hint="cs"/>
                <w:spacing w:val="10"/>
                <w:sz w:val="20"/>
                <w:szCs w:val="20"/>
                <w:rtl/>
              </w:rPr>
              <w:t xml:space="preserve">ב. </w:t>
            </w:r>
            <w:r w:rsidR="00E73301" w:rsidRPr="00C66B66">
              <w:rPr>
                <w:rFonts w:ascii="Arial" w:hAnsi="Arial"/>
                <w:spacing w:val="10"/>
                <w:sz w:val="20"/>
                <w:szCs w:val="20"/>
                <w:rtl/>
              </w:rPr>
              <w:t xml:space="preserve">תיאור </w:t>
            </w:r>
            <w:r w:rsidR="00E73301" w:rsidRPr="00C66B66">
              <w:rPr>
                <w:rFonts w:ascii="Arial" w:hAnsi="Arial" w:hint="cs"/>
                <w:spacing w:val="10"/>
                <w:sz w:val="20"/>
                <w:szCs w:val="20"/>
                <w:rtl/>
              </w:rPr>
              <w:t xml:space="preserve">של היקף </w:t>
            </w:r>
            <w:r w:rsidR="00E73301" w:rsidRPr="00C66B66">
              <w:rPr>
                <w:rFonts w:ascii="Arial" w:hAnsi="Arial"/>
                <w:spacing w:val="10"/>
                <w:sz w:val="20"/>
                <w:szCs w:val="20"/>
                <w:rtl/>
              </w:rPr>
              <w:t>מערכת ניהול האיכות</w:t>
            </w:r>
            <w:r w:rsidR="00E73301" w:rsidRPr="00C66B66">
              <w:rPr>
                <w:rFonts w:ascii="Arial" w:hAnsi="Arial" w:hint="cs"/>
                <w:spacing w:val="10"/>
                <w:sz w:val="20"/>
                <w:szCs w:val="20"/>
                <w:rtl/>
              </w:rPr>
              <w:t>.</w:t>
            </w:r>
          </w:p>
        </w:tc>
        <w:tc>
          <w:tcPr>
            <w:tcW w:w="567" w:type="dxa"/>
            <w:shd w:val="clear" w:color="auto" w:fill="auto"/>
          </w:tcPr>
          <w:p w:rsidR="00E73301" w:rsidRPr="00C66B66" w:rsidRDefault="00E73301" w:rsidP="00C66B66">
            <w:pPr>
              <w:rPr>
                <w:sz w:val="20"/>
                <w:szCs w:val="20"/>
                <w:rtl/>
              </w:rPr>
            </w:pPr>
          </w:p>
        </w:tc>
        <w:tc>
          <w:tcPr>
            <w:tcW w:w="567" w:type="dxa"/>
            <w:shd w:val="clear" w:color="auto" w:fill="auto"/>
          </w:tcPr>
          <w:p w:rsidR="00E73301" w:rsidRPr="00C66B66" w:rsidRDefault="00E73301" w:rsidP="00C66B66">
            <w:pPr>
              <w:rPr>
                <w:sz w:val="20"/>
                <w:szCs w:val="20"/>
                <w:rtl/>
              </w:rPr>
            </w:pPr>
          </w:p>
        </w:tc>
        <w:tc>
          <w:tcPr>
            <w:tcW w:w="709" w:type="dxa"/>
            <w:shd w:val="clear" w:color="auto" w:fill="auto"/>
          </w:tcPr>
          <w:p w:rsidR="00E73301" w:rsidRPr="00C66B66" w:rsidRDefault="00E73301" w:rsidP="00C66B66">
            <w:pPr>
              <w:rPr>
                <w:sz w:val="20"/>
                <w:szCs w:val="20"/>
                <w:rtl/>
              </w:rPr>
            </w:pPr>
          </w:p>
        </w:tc>
        <w:tc>
          <w:tcPr>
            <w:tcW w:w="1126" w:type="dxa"/>
            <w:shd w:val="clear" w:color="auto" w:fill="auto"/>
          </w:tcPr>
          <w:p w:rsidR="00E73301" w:rsidRPr="00C66B66" w:rsidRDefault="00E73301" w:rsidP="00C66B66">
            <w:pPr>
              <w:rPr>
                <w:sz w:val="20"/>
                <w:szCs w:val="20"/>
                <w:rtl/>
              </w:rPr>
            </w:pPr>
          </w:p>
        </w:tc>
      </w:tr>
      <w:tr w:rsidR="00E73301" w:rsidRPr="00E73301" w:rsidTr="004F01F0">
        <w:trPr>
          <w:trHeight w:val="906"/>
        </w:trPr>
        <w:tc>
          <w:tcPr>
            <w:tcW w:w="1010" w:type="dxa"/>
            <w:shd w:val="clear" w:color="auto" w:fill="auto"/>
          </w:tcPr>
          <w:p w:rsidR="00E73301" w:rsidRPr="00C66B66" w:rsidRDefault="00E73301" w:rsidP="00C66B66">
            <w:pPr>
              <w:rPr>
                <w:rFonts w:cs="Times New Roman"/>
                <w:b/>
                <w:bCs/>
                <w:spacing w:val="10"/>
                <w:szCs w:val="22"/>
                <w:rtl/>
              </w:rPr>
            </w:pPr>
          </w:p>
        </w:tc>
        <w:tc>
          <w:tcPr>
            <w:tcW w:w="4961" w:type="dxa"/>
            <w:shd w:val="clear" w:color="auto" w:fill="auto"/>
          </w:tcPr>
          <w:p w:rsidR="00E73301" w:rsidRPr="00C66B66" w:rsidRDefault="00C31D98" w:rsidP="00C31D98">
            <w:pPr>
              <w:pStyle w:val="ListParagraph"/>
              <w:tabs>
                <w:tab w:val="left" w:pos="0"/>
              </w:tabs>
              <w:ind w:left="32"/>
              <w:rPr>
                <w:rFonts w:ascii="Arial" w:hAnsi="Arial"/>
                <w:spacing w:val="10"/>
                <w:sz w:val="20"/>
                <w:szCs w:val="20"/>
              </w:rPr>
            </w:pPr>
            <w:r>
              <w:rPr>
                <w:rFonts w:ascii="Arial" w:hAnsi="Arial" w:hint="cs"/>
                <w:spacing w:val="10"/>
                <w:sz w:val="20"/>
                <w:szCs w:val="20"/>
                <w:rtl/>
              </w:rPr>
              <w:t xml:space="preserve">ג. </w:t>
            </w:r>
            <w:r w:rsidR="00E73301" w:rsidRPr="00C66B66">
              <w:rPr>
                <w:rFonts w:ascii="Arial" w:hAnsi="Arial" w:hint="cs"/>
                <w:spacing w:val="10"/>
                <w:sz w:val="20"/>
                <w:szCs w:val="20"/>
                <w:rtl/>
              </w:rPr>
              <w:t>האם המעבדה מציגה מבנה ארגון והנהלה עם:</w:t>
            </w:r>
          </w:p>
          <w:p w:rsidR="00E73301" w:rsidRPr="00C66B66" w:rsidRDefault="00C31D98" w:rsidP="00C31D98">
            <w:pPr>
              <w:pStyle w:val="ListParagraph"/>
              <w:tabs>
                <w:tab w:val="left" w:pos="0"/>
              </w:tabs>
              <w:ind w:left="32"/>
              <w:rPr>
                <w:rFonts w:ascii="Arial" w:hAnsi="Arial"/>
                <w:spacing w:val="10"/>
                <w:sz w:val="20"/>
                <w:szCs w:val="20"/>
                <w:rtl/>
              </w:rPr>
            </w:pPr>
            <w:r>
              <w:rPr>
                <w:rFonts w:ascii="Arial" w:hAnsi="Arial" w:hint="cs"/>
                <w:spacing w:val="10"/>
                <w:sz w:val="20"/>
                <w:szCs w:val="20"/>
                <w:rtl/>
              </w:rPr>
              <w:t xml:space="preserve">ד. </w:t>
            </w:r>
            <w:r w:rsidR="00E73301" w:rsidRPr="00C66B66">
              <w:rPr>
                <w:rFonts w:ascii="Arial" w:hAnsi="Arial"/>
                <w:spacing w:val="10"/>
                <w:sz w:val="20"/>
                <w:szCs w:val="20"/>
                <w:rtl/>
              </w:rPr>
              <w:t>תיאור של התפקידים ותחומי האחריות של הנהלת המעבדה (</w:t>
            </w:r>
            <w:r w:rsidR="00E73301" w:rsidRPr="00C66B66">
              <w:rPr>
                <w:rFonts w:ascii="Arial" w:hAnsi="Arial" w:hint="cs"/>
                <w:spacing w:val="10"/>
                <w:sz w:val="20"/>
                <w:szCs w:val="20"/>
                <w:rtl/>
              </w:rPr>
              <w:t>לרבות</w:t>
            </w:r>
            <w:r w:rsidR="00E73301" w:rsidRPr="00C66B66">
              <w:rPr>
                <w:rFonts w:ascii="Arial" w:hAnsi="Arial"/>
                <w:spacing w:val="10"/>
                <w:sz w:val="20"/>
                <w:szCs w:val="20"/>
                <w:rtl/>
              </w:rPr>
              <w:t xml:space="preserve"> מנהל המעבדה </w:t>
            </w:r>
            <w:r w:rsidR="00E73301" w:rsidRPr="00C66B66">
              <w:rPr>
                <w:rFonts w:ascii="Arial" w:hAnsi="Arial" w:hint="cs"/>
                <w:spacing w:val="10"/>
                <w:sz w:val="20"/>
                <w:szCs w:val="20"/>
                <w:rtl/>
              </w:rPr>
              <w:t xml:space="preserve">ומנהל </w:t>
            </w:r>
            <w:r w:rsidR="00E73301" w:rsidRPr="00C66B66">
              <w:rPr>
                <w:rFonts w:ascii="Arial" w:hAnsi="Arial"/>
                <w:spacing w:val="10"/>
                <w:sz w:val="20"/>
                <w:szCs w:val="20"/>
                <w:rtl/>
              </w:rPr>
              <w:t>האיכות)</w:t>
            </w:r>
            <w:r>
              <w:rPr>
                <w:rFonts w:ascii="Arial" w:hAnsi="Arial" w:hint="cs"/>
                <w:spacing w:val="10"/>
                <w:sz w:val="20"/>
                <w:szCs w:val="20"/>
                <w:rtl/>
              </w:rPr>
              <w:t>,</w:t>
            </w:r>
            <w:r w:rsidR="00E73301" w:rsidRPr="00C66B66">
              <w:rPr>
                <w:rFonts w:ascii="Arial" w:hAnsi="Arial"/>
                <w:spacing w:val="10"/>
                <w:sz w:val="20"/>
                <w:szCs w:val="20"/>
                <w:rtl/>
              </w:rPr>
              <w:t xml:space="preserve"> במטרה להבטיח עמידה בתקן בין-לאומי זה;</w:t>
            </w:r>
          </w:p>
        </w:tc>
        <w:tc>
          <w:tcPr>
            <w:tcW w:w="567" w:type="dxa"/>
            <w:shd w:val="clear" w:color="auto" w:fill="auto"/>
          </w:tcPr>
          <w:p w:rsidR="00E73301" w:rsidRPr="00C66B66" w:rsidRDefault="00E73301" w:rsidP="00C66B66">
            <w:pPr>
              <w:rPr>
                <w:sz w:val="20"/>
                <w:szCs w:val="20"/>
                <w:rtl/>
              </w:rPr>
            </w:pPr>
          </w:p>
        </w:tc>
        <w:tc>
          <w:tcPr>
            <w:tcW w:w="567" w:type="dxa"/>
            <w:shd w:val="clear" w:color="auto" w:fill="auto"/>
          </w:tcPr>
          <w:p w:rsidR="00E73301" w:rsidRPr="00C66B66" w:rsidRDefault="00E73301" w:rsidP="00C66B66">
            <w:pPr>
              <w:rPr>
                <w:sz w:val="20"/>
                <w:szCs w:val="20"/>
                <w:rtl/>
              </w:rPr>
            </w:pPr>
          </w:p>
        </w:tc>
        <w:tc>
          <w:tcPr>
            <w:tcW w:w="709" w:type="dxa"/>
            <w:shd w:val="clear" w:color="auto" w:fill="auto"/>
          </w:tcPr>
          <w:p w:rsidR="00E73301" w:rsidRPr="00C66B66" w:rsidRDefault="00E73301" w:rsidP="00C66B66">
            <w:pPr>
              <w:rPr>
                <w:sz w:val="20"/>
                <w:szCs w:val="20"/>
                <w:rtl/>
              </w:rPr>
            </w:pPr>
          </w:p>
        </w:tc>
        <w:tc>
          <w:tcPr>
            <w:tcW w:w="1126" w:type="dxa"/>
            <w:shd w:val="clear" w:color="auto" w:fill="auto"/>
          </w:tcPr>
          <w:p w:rsidR="00E73301" w:rsidRPr="00C66B66" w:rsidRDefault="00E73301" w:rsidP="00C66B66">
            <w:pPr>
              <w:rPr>
                <w:sz w:val="20"/>
                <w:szCs w:val="20"/>
                <w:rtl/>
              </w:rPr>
            </w:pPr>
          </w:p>
        </w:tc>
      </w:tr>
      <w:tr w:rsidR="00E73301" w:rsidRPr="00E73301" w:rsidTr="004F01F0">
        <w:trPr>
          <w:trHeight w:val="603"/>
        </w:trPr>
        <w:tc>
          <w:tcPr>
            <w:tcW w:w="1010" w:type="dxa"/>
            <w:shd w:val="clear" w:color="auto" w:fill="auto"/>
          </w:tcPr>
          <w:p w:rsidR="00E73301" w:rsidRPr="00C66B66" w:rsidRDefault="00E73301" w:rsidP="00C66B66">
            <w:pPr>
              <w:rPr>
                <w:rFonts w:cs="Times New Roman"/>
                <w:b/>
                <w:bCs/>
                <w:spacing w:val="10"/>
                <w:szCs w:val="22"/>
                <w:rtl/>
              </w:rPr>
            </w:pPr>
          </w:p>
        </w:tc>
        <w:tc>
          <w:tcPr>
            <w:tcW w:w="4961" w:type="dxa"/>
            <w:shd w:val="clear" w:color="auto" w:fill="auto"/>
          </w:tcPr>
          <w:p w:rsidR="00E73301" w:rsidRPr="00C66B66" w:rsidRDefault="00C31D98" w:rsidP="00C31D98">
            <w:pPr>
              <w:pStyle w:val="ListParagraph"/>
              <w:tabs>
                <w:tab w:val="left" w:pos="0"/>
              </w:tabs>
              <w:ind w:left="32"/>
              <w:rPr>
                <w:rFonts w:ascii="Arial" w:hAnsi="Arial"/>
                <w:spacing w:val="10"/>
                <w:sz w:val="20"/>
                <w:szCs w:val="20"/>
                <w:rtl/>
              </w:rPr>
            </w:pPr>
            <w:r>
              <w:rPr>
                <w:rFonts w:ascii="Arial" w:hAnsi="Arial" w:hint="cs"/>
                <w:spacing w:val="10"/>
                <w:sz w:val="20"/>
                <w:szCs w:val="20"/>
                <w:rtl/>
              </w:rPr>
              <w:t xml:space="preserve">ה. </w:t>
            </w:r>
            <w:r w:rsidR="00E73301" w:rsidRPr="00C66B66">
              <w:rPr>
                <w:rFonts w:ascii="Arial" w:hAnsi="Arial"/>
                <w:spacing w:val="10"/>
                <w:sz w:val="20"/>
                <w:szCs w:val="20"/>
                <w:rtl/>
              </w:rPr>
              <w:t>תיאור המבנה והקשרים של התיעוד</w:t>
            </w:r>
            <w:r w:rsidR="00842601">
              <w:rPr>
                <w:rFonts w:ascii="Arial" w:hAnsi="Arial" w:hint="cs"/>
                <w:spacing w:val="10"/>
                <w:sz w:val="20"/>
                <w:szCs w:val="20"/>
                <w:rtl/>
              </w:rPr>
              <w:t>,</w:t>
            </w:r>
            <w:r w:rsidR="00E73301" w:rsidRPr="00C66B66">
              <w:rPr>
                <w:rFonts w:ascii="Arial" w:hAnsi="Arial"/>
                <w:spacing w:val="10"/>
                <w:sz w:val="20"/>
                <w:szCs w:val="20"/>
                <w:rtl/>
              </w:rPr>
              <w:t xml:space="preserve"> המשמש את מערכת ניהול האיכות;</w:t>
            </w:r>
          </w:p>
        </w:tc>
        <w:tc>
          <w:tcPr>
            <w:tcW w:w="567" w:type="dxa"/>
            <w:shd w:val="clear" w:color="auto" w:fill="auto"/>
          </w:tcPr>
          <w:p w:rsidR="00E73301" w:rsidRPr="00C66B66" w:rsidRDefault="00E73301" w:rsidP="00C66B66">
            <w:pPr>
              <w:rPr>
                <w:sz w:val="20"/>
                <w:szCs w:val="20"/>
                <w:rtl/>
              </w:rPr>
            </w:pPr>
          </w:p>
        </w:tc>
        <w:tc>
          <w:tcPr>
            <w:tcW w:w="567" w:type="dxa"/>
            <w:shd w:val="clear" w:color="auto" w:fill="auto"/>
          </w:tcPr>
          <w:p w:rsidR="00E73301" w:rsidRPr="00C66B66" w:rsidRDefault="00E73301" w:rsidP="00C66B66">
            <w:pPr>
              <w:rPr>
                <w:sz w:val="20"/>
                <w:szCs w:val="20"/>
                <w:rtl/>
              </w:rPr>
            </w:pPr>
          </w:p>
        </w:tc>
        <w:tc>
          <w:tcPr>
            <w:tcW w:w="709" w:type="dxa"/>
            <w:shd w:val="clear" w:color="auto" w:fill="auto"/>
          </w:tcPr>
          <w:p w:rsidR="00E73301" w:rsidRPr="00C66B66" w:rsidRDefault="00E73301" w:rsidP="00C66B66">
            <w:pPr>
              <w:rPr>
                <w:sz w:val="20"/>
                <w:szCs w:val="20"/>
                <w:rtl/>
              </w:rPr>
            </w:pPr>
          </w:p>
        </w:tc>
        <w:tc>
          <w:tcPr>
            <w:tcW w:w="1126" w:type="dxa"/>
            <w:shd w:val="clear" w:color="auto" w:fill="auto"/>
          </w:tcPr>
          <w:p w:rsidR="00E73301" w:rsidRPr="00C66B66" w:rsidRDefault="00E73301" w:rsidP="00C66B66">
            <w:pPr>
              <w:rPr>
                <w:sz w:val="20"/>
                <w:szCs w:val="20"/>
                <w:rtl/>
              </w:rPr>
            </w:pPr>
          </w:p>
        </w:tc>
      </w:tr>
      <w:tr w:rsidR="00E73301" w:rsidRPr="00E73301" w:rsidTr="004F01F0">
        <w:trPr>
          <w:trHeight w:val="906"/>
        </w:trPr>
        <w:tc>
          <w:tcPr>
            <w:tcW w:w="1010" w:type="dxa"/>
            <w:shd w:val="clear" w:color="auto" w:fill="auto"/>
          </w:tcPr>
          <w:p w:rsidR="00E73301" w:rsidRPr="00C66B66" w:rsidRDefault="00E73301" w:rsidP="00C66B66">
            <w:pPr>
              <w:rPr>
                <w:rFonts w:cs="Times New Roman"/>
                <w:b/>
                <w:bCs/>
                <w:spacing w:val="10"/>
                <w:szCs w:val="22"/>
                <w:rtl/>
              </w:rPr>
            </w:pPr>
          </w:p>
        </w:tc>
        <w:tc>
          <w:tcPr>
            <w:tcW w:w="4961" w:type="dxa"/>
            <w:shd w:val="clear" w:color="auto" w:fill="auto"/>
          </w:tcPr>
          <w:p w:rsidR="00E73301" w:rsidRPr="00C66B66" w:rsidRDefault="00C31D98" w:rsidP="00C31D98">
            <w:pPr>
              <w:pStyle w:val="ListParagraph"/>
              <w:tabs>
                <w:tab w:val="left" w:pos="-123"/>
              </w:tabs>
              <w:ind w:left="18" w:hanging="18"/>
              <w:rPr>
                <w:rFonts w:ascii="Arial" w:hAnsi="Arial"/>
                <w:spacing w:val="10"/>
                <w:sz w:val="20"/>
                <w:szCs w:val="20"/>
                <w:rtl/>
              </w:rPr>
            </w:pPr>
            <w:r>
              <w:rPr>
                <w:rFonts w:ascii="Arial" w:hAnsi="Arial" w:hint="cs"/>
                <w:spacing w:val="10"/>
                <w:sz w:val="20"/>
                <w:szCs w:val="20"/>
                <w:rtl/>
              </w:rPr>
              <w:t xml:space="preserve">ו. </w:t>
            </w:r>
            <w:r w:rsidR="00E73301" w:rsidRPr="00C66B66">
              <w:rPr>
                <w:rFonts w:ascii="Arial" w:hAnsi="Arial"/>
                <w:spacing w:val="10"/>
                <w:sz w:val="20"/>
                <w:szCs w:val="20"/>
                <w:rtl/>
              </w:rPr>
              <w:t>כללי המדיניות המתועדים שנקבעו למערכת ניהול האיכות והפניה לפעילויות הניהוליות והטכניות התומכות בהם</w:t>
            </w:r>
            <w:r w:rsidR="00E73301" w:rsidRPr="00C66B66">
              <w:rPr>
                <w:rFonts w:ascii="Arial" w:hAnsi="Arial" w:hint="cs"/>
                <w:spacing w:val="10"/>
                <w:sz w:val="20"/>
                <w:szCs w:val="20"/>
                <w:rtl/>
              </w:rPr>
              <w:t>.</w:t>
            </w:r>
          </w:p>
        </w:tc>
        <w:tc>
          <w:tcPr>
            <w:tcW w:w="567" w:type="dxa"/>
            <w:shd w:val="clear" w:color="auto" w:fill="auto"/>
          </w:tcPr>
          <w:p w:rsidR="00E73301" w:rsidRPr="00C66B66" w:rsidRDefault="00E73301" w:rsidP="00C66B66">
            <w:pPr>
              <w:rPr>
                <w:sz w:val="20"/>
                <w:szCs w:val="20"/>
                <w:rtl/>
              </w:rPr>
            </w:pPr>
          </w:p>
        </w:tc>
        <w:tc>
          <w:tcPr>
            <w:tcW w:w="567" w:type="dxa"/>
            <w:shd w:val="clear" w:color="auto" w:fill="auto"/>
          </w:tcPr>
          <w:p w:rsidR="00E73301" w:rsidRPr="00C66B66" w:rsidRDefault="00E73301" w:rsidP="00C66B66">
            <w:pPr>
              <w:rPr>
                <w:sz w:val="20"/>
                <w:szCs w:val="20"/>
                <w:rtl/>
              </w:rPr>
            </w:pPr>
          </w:p>
        </w:tc>
        <w:tc>
          <w:tcPr>
            <w:tcW w:w="709" w:type="dxa"/>
            <w:shd w:val="clear" w:color="auto" w:fill="auto"/>
          </w:tcPr>
          <w:p w:rsidR="00E73301" w:rsidRPr="00C66B66" w:rsidRDefault="00E73301" w:rsidP="00C66B66">
            <w:pPr>
              <w:rPr>
                <w:sz w:val="20"/>
                <w:szCs w:val="20"/>
                <w:rtl/>
              </w:rPr>
            </w:pPr>
          </w:p>
        </w:tc>
        <w:tc>
          <w:tcPr>
            <w:tcW w:w="1126" w:type="dxa"/>
            <w:shd w:val="clear" w:color="auto" w:fill="auto"/>
          </w:tcPr>
          <w:p w:rsidR="00E73301" w:rsidRPr="00C66B66" w:rsidRDefault="00E73301" w:rsidP="00C66B66">
            <w:pPr>
              <w:rPr>
                <w:sz w:val="20"/>
                <w:szCs w:val="20"/>
                <w:rtl/>
              </w:rPr>
            </w:pPr>
          </w:p>
        </w:tc>
      </w:tr>
      <w:tr w:rsidR="00E73301" w:rsidRPr="00E73301" w:rsidTr="004F01F0">
        <w:trPr>
          <w:trHeight w:val="906"/>
        </w:trPr>
        <w:tc>
          <w:tcPr>
            <w:tcW w:w="1010" w:type="dxa"/>
            <w:shd w:val="clear" w:color="auto" w:fill="auto"/>
          </w:tcPr>
          <w:p w:rsidR="00E73301" w:rsidRPr="00C66B66" w:rsidRDefault="00E73301" w:rsidP="00C66B66">
            <w:pPr>
              <w:rPr>
                <w:rFonts w:cs="Times New Roman"/>
                <w:b/>
                <w:bCs/>
                <w:spacing w:val="10"/>
                <w:szCs w:val="22"/>
                <w:rtl/>
              </w:rPr>
            </w:pPr>
          </w:p>
        </w:tc>
        <w:tc>
          <w:tcPr>
            <w:tcW w:w="4961" w:type="dxa"/>
            <w:shd w:val="clear" w:color="auto" w:fill="auto"/>
          </w:tcPr>
          <w:p w:rsidR="00E73301" w:rsidRPr="00C66B66" w:rsidRDefault="00C31D98" w:rsidP="00C31D98">
            <w:pPr>
              <w:pStyle w:val="ListParagraph"/>
              <w:overflowPunct w:val="0"/>
              <w:autoSpaceDE w:val="0"/>
              <w:autoSpaceDN w:val="0"/>
              <w:adjustRightInd w:val="0"/>
              <w:spacing w:before="120"/>
              <w:ind w:left="0"/>
              <w:textAlignment w:val="baseline"/>
              <w:rPr>
                <w:rFonts w:ascii="Arial" w:hAnsi="Arial"/>
                <w:spacing w:val="10"/>
                <w:sz w:val="20"/>
                <w:szCs w:val="20"/>
                <w:rtl/>
              </w:rPr>
            </w:pPr>
            <w:r>
              <w:rPr>
                <w:rFonts w:ascii="Arial" w:hAnsi="Arial" w:hint="cs"/>
                <w:spacing w:val="10"/>
                <w:sz w:val="20"/>
                <w:szCs w:val="20"/>
                <w:rtl/>
              </w:rPr>
              <w:t xml:space="preserve">ז. </w:t>
            </w:r>
            <w:r w:rsidR="00E73301" w:rsidRPr="00C66B66">
              <w:rPr>
                <w:rFonts w:ascii="Arial" w:hAnsi="Arial" w:hint="cs"/>
                <w:spacing w:val="10"/>
                <w:sz w:val="20"/>
                <w:szCs w:val="20"/>
                <w:rtl/>
              </w:rPr>
              <w:t>האם ל</w:t>
            </w:r>
            <w:r w:rsidR="00E73301" w:rsidRPr="00C66B66">
              <w:rPr>
                <w:rFonts w:ascii="Arial" w:hAnsi="Arial"/>
                <w:spacing w:val="10"/>
                <w:sz w:val="20"/>
                <w:szCs w:val="20"/>
                <w:rtl/>
              </w:rPr>
              <w:t xml:space="preserve">כל עובדי המעבדה גישה למדריך האיכות ולמסמכים המאוזכרים בו </w:t>
            </w:r>
            <w:r w:rsidR="00E73301" w:rsidRPr="00C66B66">
              <w:rPr>
                <w:rFonts w:ascii="Arial" w:hAnsi="Arial" w:hint="cs"/>
                <w:spacing w:val="10"/>
                <w:sz w:val="20"/>
                <w:szCs w:val="20"/>
                <w:rtl/>
              </w:rPr>
              <w:t>?</w:t>
            </w:r>
          </w:p>
        </w:tc>
        <w:tc>
          <w:tcPr>
            <w:tcW w:w="567" w:type="dxa"/>
            <w:shd w:val="clear" w:color="auto" w:fill="auto"/>
          </w:tcPr>
          <w:p w:rsidR="00E73301" w:rsidRPr="00C66B66" w:rsidRDefault="00E73301" w:rsidP="00C66B66">
            <w:pPr>
              <w:rPr>
                <w:sz w:val="20"/>
                <w:szCs w:val="20"/>
                <w:rtl/>
              </w:rPr>
            </w:pPr>
          </w:p>
        </w:tc>
        <w:tc>
          <w:tcPr>
            <w:tcW w:w="567" w:type="dxa"/>
            <w:shd w:val="clear" w:color="auto" w:fill="auto"/>
          </w:tcPr>
          <w:p w:rsidR="00E73301" w:rsidRPr="00C66B66" w:rsidRDefault="00E73301" w:rsidP="00C66B66">
            <w:pPr>
              <w:rPr>
                <w:sz w:val="20"/>
                <w:szCs w:val="20"/>
                <w:rtl/>
              </w:rPr>
            </w:pPr>
          </w:p>
        </w:tc>
        <w:tc>
          <w:tcPr>
            <w:tcW w:w="709" w:type="dxa"/>
            <w:shd w:val="clear" w:color="auto" w:fill="auto"/>
          </w:tcPr>
          <w:p w:rsidR="00E73301" w:rsidRPr="00C66B66" w:rsidRDefault="00E73301" w:rsidP="00C66B66">
            <w:pPr>
              <w:rPr>
                <w:sz w:val="20"/>
                <w:szCs w:val="20"/>
                <w:rtl/>
              </w:rPr>
            </w:pPr>
          </w:p>
        </w:tc>
        <w:tc>
          <w:tcPr>
            <w:tcW w:w="1126" w:type="dxa"/>
            <w:shd w:val="clear" w:color="auto" w:fill="auto"/>
          </w:tcPr>
          <w:p w:rsidR="00E73301" w:rsidRPr="00C66B66" w:rsidRDefault="00E73301" w:rsidP="00C66B66">
            <w:pPr>
              <w:rPr>
                <w:sz w:val="20"/>
                <w:szCs w:val="20"/>
                <w:rtl/>
              </w:rPr>
            </w:pPr>
          </w:p>
        </w:tc>
      </w:tr>
      <w:tr w:rsidR="00E73301" w:rsidRPr="00E73301" w:rsidTr="00726C9E">
        <w:trPr>
          <w:trHeight w:val="630"/>
        </w:trPr>
        <w:tc>
          <w:tcPr>
            <w:tcW w:w="1010" w:type="dxa"/>
            <w:shd w:val="clear" w:color="auto" w:fill="auto"/>
          </w:tcPr>
          <w:p w:rsidR="00E73301" w:rsidRPr="00C66B66" w:rsidRDefault="00E73301" w:rsidP="00C66B66">
            <w:pPr>
              <w:rPr>
                <w:rFonts w:cs="Times New Roman"/>
                <w:b/>
                <w:bCs/>
                <w:spacing w:val="10"/>
                <w:szCs w:val="22"/>
                <w:rtl/>
              </w:rPr>
            </w:pPr>
          </w:p>
        </w:tc>
        <w:tc>
          <w:tcPr>
            <w:tcW w:w="4961" w:type="dxa"/>
            <w:shd w:val="clear" w:color="auto" w:fill="auto"/>
          </w:tcPr>
          <w:p w:rsidR="00E73301" w:rsidRPr="00C66B66" w:rsidRDefault="00C31D98" w:rsidP="00C31D98">
            <w:pPr>
              <w:pStyle w:val="ListParagraph"/>
              <w:overflowPunct w:val="0"/>
              <w:autoSpaceDE w:val="0"/>
              <w:autoSpaceDN w:val="0"/>
              <w:adjustRightInd w:val="0"/>
              <w:spacing w:before="120"/>
              <w:ind w:left="0"/>
              <w:textAlignment w:val="baseline"/>
              <w:rPr>
                <w:rFonts w:ascii="Arial" w:hAnsi="Arial"/>
                <w:spacing w:val="10"/>
                <w:sz w:val="20"/>
                <w:szCs w:val="20"/>
                <w:rtl/>
              </w:rPr>
            </w:pPr>
            <w:r>
              <w:rPr>
                <w:rFonts w:ascii="Arial" w:hAnsi="Arial" w:hint="cs"/>
                <w:spacing w:val="10"/>
                <w:sz w:val="20"/>
                <w:szCs w:val="20"/>
                <w:rtl/>
              </w:rPr>
              <w:t xml:space="preserve">ח. </w:t>
            </w:r>
            <w:r w:rsidR="00E73301" w:rsidRPr="00C66B66">
              <w:rPr>
                <w:rFonts w:ascii="Arial" w:hAnsi="Arial" w:hint="cs"/>
                <w:spacing w:val="10"/>
                <w:sz w:val="20"/>
                <w:szCs w:val="20"/>
                <w:rtl/>
              </w:rPr>
              <w:t xml:space="preserve">האם כל עובדי המעבדה קיבלו </w:t>
            </w:r>
            <w:r w:rsidR="00E73301" w:rsidRPr="00C66B66">
              <w:rPr>
                <w:rFonts w:ascii="Arial" w:hAnsi="Arial"/>
                <w:spacing w:val="10"/>
                <w:sz w:val="20"/>
                <w:szCs w:val="20"/>
                <w:rtl/>
              </w:rPr>
              <w:t xml:space="preserve">הדרכה לשימוש </w:t>
            </w:r>
            <w:r w:rsidR="00E73301" w:rsidRPr="00C66B66">
              <w:rPr>
                <w:rFonts w:ascii="Arial" w:hAnsi="Arial" w:hint="cs"/>
                <w:spacing w:val="10"/>
                <w:sz w:val="20"/>
                <w:szCs w:val="20"/>
                <w:rtl/>
              </w:rPr>
              <w:t xml:space="preserve"> במדריך האיכות, מסמכיו ו</w:t>
            </w:r>
            <w:r w:rsidR="00E73301" w:rsidRPr="00C66B66">
              <w:rPr>
                <w:rFonts w:ascii="Arial" w:hAnsi="Arial"/>
                <w:spacing w:val="10"/>
                <w:sz w:val="20"/>
                <w:szCs w:val="20"/>
                <w:rtl/>
              </w:rPr>
              <w:t>יישו</w:t>
            </w:r>
            <w:r w:rsidR="00E73301" w:rsidRPr="00C66B66">
              <w:rPr>
                <w:rFonts w:ascii="Arial" w:hAnsi="Arial" w:hint="cs"/>
                <w:spacing w:val="10"/>
                <w:sz w:val="20"/>
                <w:szCs w:val="20"/>
                <w:rtl/>
              </w:rPr>
              <w:t>מ</w:t>
            </w:r>
            <w:r w:rsidR="00E73301" w:rsidRPr="00C66B66">
              <w:rPr>
                <w:rFonts w:ascii="Arial" w:hAnsi="Arial"/>
                <w:spacing w:val="10"/>
                <w:sz w:val="20"/>
                <w:szCs w:val="20"/>
                <w:rtl/>
              </w:rPr>
              <w:t>ם</w:t>
            </w:r>
            <w:r w:rsidR="00E73301" w:rsidRPr="00C66B66">
              <w:rPr>
                <w:rFonts w:ascii="Arial" w:hAnsi="Arial" w:hint="cs"/>
                <w:spacing w:val="10"/>
                <w:sz w:val="20"/>
                <w:szCs w:val="20"/>
                <w:rtl/>
              </w:rPr>
              <w:t>?</w:t>
            </w:r>
          </w:p>
        </w:tc>
        <w:tc>
          <w:tcPr>
            <w:tcW w:w="567" w:type="dxa"/>
            <w:shd w:val="clear" w:color="auto" w:fill="auto"/>
          </w:tcPr>
          <w:p w:rsidR="00E73301" w:rsidRPr="00C66B66" w:rsidRDefault="00E73301" w:rsidP="00C66B66">
            <w:pPr>
              <w:rPr>
                <w:sz w:val="20"/>
                <w:szCs w:val="20"/>
                <w:rtl/>
              </w:rPr>
            </w:pPr>
          </w:p>
        </w:tc>
        <w:tc>
          <w:tcPr>
            <w:tcW w:w="567" w:type="dxa"/>
            <w:shd w:val="clear" w:color="auto" w:fill="auto"/>
          </w:tcPr>
          <w:p w:rsidR="00E73301" w:rsidRPr="00C66B66" w:rsidRDefault="00E73301" w:rsidP="00C66B66">
            <w:pPr>
              <w:rPr>
                <w:sz w:val="20"/>
                <w:szCs w:val="20"/>
                <w:rtl/>
              </w:rPr>
            </w:pPr>
          </w:p>
        </w:tc>
        <w:tc>
          <w:tcPr>
            <w:tcW w:w="709" w:type="dxa"/>
            <w:shd w:val="clear" w:color="auto" w:fill="auto"/>
          </w:tcPr>
          <w:p w:rsidR="00E73301" w:rsidRPr="00C66B66" w:rsidRDefault="00E73301" w:rsidP="00C66B66">
            <w:pPr>
              <w:rPr>
                <w:sz w:val="20"/>
                <w:szCs w:val="20"/>
                <w:rtl/>
              </w:rPr>
            </w:pPr>
          </w:p>
        </w:tc>
        <w:tc>
          <w:tcPr>
            <w:tcW w:w="1126" w:type="dxa"/>
            <w:shd w:val="clear" w:color="auto" w:fill="auto"/>
          </w:tcPr>
          <w:p w:rsidR="00E73301" w:rsidRPr="00C66B66" w:rsidRDefault="00E73301" w:rsidP="00C66B66">
            <w:pPr>
              <w:rPr>
                <w:sz w:val="20"/>
                <w:szCs w:val="20"/>
                <w:rtl/>
              </w:rPr>
            </w:pPr>
          </w:p>
        </w:tc>
      </w:tr>
      <w:tr w:rsidR="00E73301" w:rsidRPr="00E73301" w:rsidTr="004F01F0">
        <w:tc>
          <w:tcPr>
            <w:tcW w:w="1010" w:type="dxa"/>
            <w:shd w:val="clear" w:color="auto" w:fill="auto"/>
          </w:tcPr>
          <w:p w:rsidR="00E73301" w:rsidRPr="00C66B66" w:rsidRDefault="00E73301" w:rsidP="00C66B66">
            <w:pPr>
              <w:rPr>
                <w:rFonts w:cs="Times New Roman"/>
                <w:b/>
                <w:bCs/>
                <w:spacing w:val="10"/>
                <w:szCs w:val="22"/>
                <w:rtl/>
              </w:rPr>
            </w:pPr>
            <w:r w:rsidRPr="00C66B66">
              <w:rPr>
                <w:rFonts w:cs="Times New Roman"/>
                <w:b/>
                <w:bCs/>
                <w:spacing w:val="10"/>
                <w:szCs w:val="22"/>
                <w:rtl/>
              </w:rPr>
              <w:t>4.3</w:t>
            </w:r>
          </w:p>
        </w:tc>
        <w:tc>
          <w:tcPr>
            <w:tcW w:w="4961" w:type="dxa"/>
            <w:tcBorders>
              <w:bottom w:val="single" w:sz="4" w:space="0" w:color="auto"/>
            </w:tcBorders>
            <w:shd w:val="clear" w:color="auto" w:fill="auto"/>
          </w:tcPr>
          <w:p w:rsidR="00E73301" w:rsidRPr="00C66B66" w:rsidRDefault="00E73301" w:rsidP="00C66B66">
            <w:pPr>
              <w:overflowPunct w:val="0"/>
              <w:autoSpaceDE w:val="0"/>
              <w:autoSpaceDN w:val="0"/>
              <w:adjustRightInd w:val="0"/>
              <w:spacing w:before="120"/>
              <w:ind w:left="724" w:hanging="724"/>
              <w:textAlignment w:val="baseline"/>
              <w:rPr>
                <w:rFonts w:ascii="Arial" w:hAnsi="Arial"/>
                <w:b/>
                <w:bCs/>
                <w:spacing w:val="10"/>
                <w:sz w:val="20"/>
                <w:szCs w:val="20"/>
                <w:rtl/>
              </w:rPr>
            </w:pPr>
            <w:r w:rsidRPr="00C66B66">
              <w:rPr>
                <w:rFonts w:ascii="Arial" w:hAnsi="Arial" w:hint="cs"/>
                <w:b/>
                <w:bCs/>
                <w:spacing w:val="10"/>
                <w:sz w:val="20"/>
                <w:szCs w:val="20"/>
                <w:rtl/>
              </w:rPr>
              <w:t>בקרת מסמכים</w:t>
            </w:r>
          </w:p>
          <w:p w:rsidR="00E73301" w:rsidRPr="00C66B66" w:rsidRDefault="00E73301" w:rsidP="00726C9E">
            <w:pPr>
              <w:overflowPunct w:val="0"/>
              <w:autoSpaceDE w:val="0"/>
              <w:autoSpaceDN w:val="0"/>
              <w:adjustRightInd w:val="0"/>
              <w:textAlignment w:val="baseline"/>
              <w:rPr>
                <w:rFonts w:ascii="Arial" w:hAnsi="Arial"/>
                <w:spacing w:val="10"/>
                <w:sz w:val="20"/>
                <w:szCs w:val="20"/>
                <w:rtl/>
              </w:rPr>
            </w:pPr>
            <w:r w:rsidRPr="00C66B66">
              <w:rPr>
                <w:rFonts w:ascii="Arial" w:hAnsi="Arial" w:hint="cs"/>
                <w:spacing w:val="10"/>
                <w:sz w:val="20"/>
                <w:szCs w:val="20"/>
                <w:rtl/>
              </w:rPr>
              <w:t>האם המעבדה מבקרת מסמכים הנדרשים על ידי מערכת ניהול ומבטיחה מניעה של שימוש לא מכוון בכל מסמך שעבר זמנו?</w:t>
            </w:r>
          </w:p>
        </w:tc>
        <w:tc>
          <w:tcPr>
            <w:tcW w:w="567" w:type="dxa"/>
            <w:shd w:val="clear" w:color="auto" w:fill="auto"/>
          </w:tcPr>
          <w:p w:rsidR="00E73301" w:rsidRPr="00C66B66" w:rsidRDefault="00E73301" w:rsidP="00C66B66">
            <w:pPr>
              <w:rPr>
                <w:sz w:val="20"/>
                <w:szCs w:val="20"/>
                <w:rtl/>
              </w:rPr>
            </w:pPr>
          </w:p>
        </w:tc>
        <w:tc>
          <w:tcPr>
            <w:tcW w:w="567" w:type="dxa"/>
            <w:shd w:val="clear" w:color="auto" w:fill="auto"/>
          </w:tcPr>
          <w:p w:rsidR="00E73301" w:rsidRPr="00C66B66" w:rsidRDefault="00E73301" w:rsidP="00C66B66">
            <w:pPr>
              <w:rPr>
                <w:sz w:val="20"/>
                <w:szCs w:val="20"/>
                <w:rtl/>
              </w:rPr>
            </w:pPr>
          </w:p>
        </w:tc>
        <w:tc>
          <w:tcPr>
            <w:tcW w:w="709" w:type="dxa"/>
            <w:shd w:val="clear" w:color="auto" w:fill="auto"/>
          </w:tcPr>
          <w:p w:rsidR="00E73301" w:rsidRPr="00C66B66" w:rsidRDefault="00E73301" w:rsidP="00C66B66">
            <w:pPr>
              <w:rPr>
                <w:sz w:val="20"/>
                <w:szCs w:val="20"/>
                <w:rtl/>
              </w:rPr>
            </w:pPr>
          </w:p>
        </w:tc>
        <w:tc>
          <w:tcPr>
            <w:tcW w:w="1126" w:type="dxa"/>
            <w:shd w:val="clear" w:color="auto" w:fill="auto"/>
          </w:tcPr>
          <w:p w:rsidR="00E73301" w:rsidRPr="00C66B66" w:rsidRDefault="00E73301" w:rsidP="00C66B66">
            <w:pPr>
              <w:rPr>
                <w:sz w:val="20"/>
                <w:szCs w:val="20"/>
                <w:rtl/>
              </w:rPr>
            </w:pPr>
          </w:p>
        </w:tc>
      </w:tr>
      <w:tr w:rsidR="00E73301" w:rsidRPr="00E73301" w:rsidTr="004F01F0">
        <w:tc>
          <w:tcPr>
            <w:tcW w:w="1010" w:type="dxa"/>
            <w:tcBorders>
              <w:right w:val="single" w:sz="4" w:space="0" w:color="auto"/>
            </w:tcBorders>
            <w:shd w:val="clear" w:color="auto" w:fill="auto"/>
          </w:tcPr>
          <w:p w:rsidR="00E73301" w:rsidRPr="00C66B66" w:rsidRDefault="00E73301" w:rsidP="00C66B66">
            <w:pPr>
              <w:rPr>
                <w:rFonts w:cs="Times New Roman"/>
                <w:b/>
                <w:bCs/>
                <w:spacing w:val="10"/>
                <w:szCs w:val="22"/>
                <w:rtl/>
              </w:rPr>
            </w:pPr>
            <w:r w:rsidRPr="00C66B66">
              <w:rPr>
                <w:rFonts w:cs="Times New Roman"/>
                <w:b/>
                <w:bCs/>
                <w:spacing w:val="10"/>
                <w:szCs w:val="22"/>
                <w:rtl/>
              </w:rPr>
              <w:t>הערות</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E73301" w:rsidRPr="00C66B66" w:rsidRDefault="00E73301" w:rsidP="00726C9E">
            <w:pPr>
              <w:overflowPunct w:val="0"/>
              <w:autoSpaceDE w:val="0"/>
              <w:autoSpaceDN w:val="0"/>
              <w:adjustRightInd w:val="0"/>
              <w:ind w:left="40"/>
              <w:textAlignment w:val="baseline"/>
              <w:rPr>
                <w:rFonts w:cs="Calibri"/>
                <w:i/>
                <w:iCs/>
                <w:spacing w:val="10"/>
                <w:sz w:val="20"/>
                <w:szCs w:val="20"/>
              </w:rPr>
            </w:pPr>
            <w:r w:rsidRPr="00C66B66">
              <w:rPr>
                <w:rFonts w:ascii="Arial" w:hAnsi="Arial"/>
                <w:b/>
                <w:bCs/>
                <w:i/>
                <w:iCs/>
                <w:spacing w:val="10"/>
                <w:sz w:val="20"/>
                <w:szCs w:val="20"/>
                <w:rtl/>
              </w:rPr>
              <w:t>הערה 1</w:t>
            </w:r>
            <w:r w:rsidRPr="00C66B66">
              <w:rPr>
                <w:rFonts w:ascii="Arial" w:hAnsi="Arial"/>
                <w:b/>
                <w:bCs/>
                <w:i/>
                <w:iCs/>
                <w:spacing w:val="10"/>
                <w:sz w:val="20"/>
                <w:szCs w:val="20"/>
              </w:rPr>
              <w:tab/>
            </w:r>
            <w:r w:rsidRPr="00C66B66">
              <w:rPr>
                <w:rFonts w:ascii="Arial" w:hAnsi="Arial" w:hint="cs"/>
                <w:i/>
                <w:iCs/>
                <w:spacing w:val="10"/>
                <w:sz w:val="20"/>
                <w:szCs w:val="20"/>
                <w:rtl/>
              </w:rPr>
              <w:t xml:space="preserve">  </w:t>
            </w:r>
            <w:r w:rsidRPr="00C66B66">
              <w:rPr>
                <w:rFonts w:ascii="Arial" w:hAnsi="Arial"/>
                <w:i/>
                <w:iCs/>
                <w:spacing w:val="10"/>
                <w:sz w:val="20"/>
                <w:szCs w:val="20"/>
                <w:rtl/>
              </w:rPr>
              <w:t xml:space="preserve">מסמכים שיש </w:t>
            </w:r>
            <w:r w:rsidRPr="00C66B66">
              <w:rPr>
                <w:rFonts w:ascii="Arial" w:hAnsi="Arial" w:hint="cs"/>
                <w:i/>
                <w:iCs/>
                <w:spacing w:val="10"/>
                <w:sz w:val="20"/>
                <w:szCs w:val="20"/>
                <w:rtl/>
              </w:rPr>
              <w:t>לשקול</w:t>
            </w:r>
            <w:r w:rsidRPr="00C66B66">
              <w:rPr>
                <w:rFonts w:ascii="Arial" w:hAnsi="Arial"/>
                <w:i/>
                <w:iCs/>
                <w:spacing w:val="10"/>
                <w:sz w:val="20"/>
                <w:szCs w:val="20"/>
                <w:rtl/>
              </w:rPr>
              <w:t xml:space="preserve"> </w:t>
            </w:r>
            <w:r w:rsidRPr="00C66B66">
              <w:rPr>
                <w:rFonts w:ascii="Arial" w:hAnsi="Arial" w:hint="cs"/>
                <w:i/>
                <w:iCs/>
                <w:spacing w:val="10"/>
                <w:sz w:val="20"/>
                <w:szCs w:val="20"/>
                <w:rtl/>
              </w:rPr>
              <w:t>ל</w:t>
            </w:r>
            <w:r w:rsidRPr="00C66B66">
              <w:rPr>
                <w:rFonts w:ascii="Arial" w:hAnsi="Arial"/>
                <w:i/>
                <w:iCs/>
                <w:spacing w:val="10"/>
                <w:sz w:val="20"/>
                <w:szCs w:val="20"/>
                <w:rtl/>
              </w:rPr>
              <w:t>בקרת מסמכים הם אלה שעשויים להשתנות עקב שינויי גרסאות או בחלוף הזמן. דוגמאות כוללות: הצהרות מדיניות, הוראות שימוש, תרשימי זרימה, נהלים, מפרטים, טפסים, טבלאות כיול, מרווחי ייחוס ביולוגיים ומקורותיהם, תרשימים,  כרזות, הודעות, תזכירים, תיעוד תוכנה, סרטוטים, תוכניות, הסכמים ומסמכים ממקור חיצוני כגון תקנות, תקנים וספרי לימוד שמהם נלקחים נהלי הבדיקה.</w:t>
            </w:r>
          </w:p>
          <w:p w:rsidR="00E73301" w:rsidRPr="00C66B66" w:rsidRDefault="00E73301" w:rsidP="00726C9E">
            <w:pPr>
              <w:overflowPunct w:val="0"/>
              <w:autoSpaceDE w:val="0"/>
              <w:autoSpaceDN w:val="0"/>
              <w:adjustRightInd w:val="0"/>
              <w:ind w:left="40"/>
              <w:textAlignment w:val="baseline"/>
              <w:rPr>
                <w:rFonts w:ascii="Arial" w:hAnsi="Arial"/>
                <w:b/>
                <w:bCs/>
                <w:i/>
                <w:iCs/>
                <w:spacing w:val="10"/>
                <w:sz w:val="20"/>
                <w:szCs w:val="20"/>
                <w:rtl/>
              </w:rPr>
            </w:pPr>
            <w:r w:rsidRPr="00C66B66">
              <w:rPr>
                <w:rFonts w:ascii="Arial" w:hAnsi="Arial"/>
                <w:b/>
                <w:bCs/>
                <w:i/>
                <w:iCs/>
                <w:spacing w:val="10"/>
                <w:sz w:val="20"/>
                <w:szCs w:val="20"/>
                <w:rtl/>
              </w:rPr>
              <w:t xml:space="preserve">הערה </w:t>
            </w:r>
            <w:r w:rsidRPr="00C66B66">
              <w:rPr>
                <w:rFonts w:ascii="Arial" w:hAnsi="Arial" w:hint="cs"/>
                <w:b/>
                <w:bCs/>
                <w:i/>
                <w:iCs/>
                <w:spacing w:val="10"/>
                <w:sz w:val="20"/>
                <w:szCs w:val="20"/>
                <w:rtl/>
              </w:rPr>
              <w:t>2:</w:t>
            </w:r>
            <w:r w:rsidRPr="00C66B66">
              <w:rPr>
                <w:rFonts w:ascii="Arial" w:hAnsi="Arial" w:hint="cs"/>
                <w:i/>
                <w:iCs/>
                <w:spacing w:val="10"/>
                <w:sz w:val="20"/>
                <w:szCs w:val="20"/>
                <w:rtl/>
              </w:rPr>
              <w:t xml:space="preserve"> </w:t>
            </w:r>
            <w:r w:rsidRPr="00C66B66">
              <w:rPr>
                <w:rFonts w:ascii="Arial" w:hAnsi="Arial"/>
                <w:i/>
                <w:iCs/>
                <w:spacing w:val="10"/>
                <w:sz w:val="20"/>
                <w:szCs w:val="20"/>
                <w:rtl/>
              </w:rPr>
              <w:t>רשומות כוללות מידע מנקודת זמן מסוימת</w:t>
            </w:r>
            <w:r w:rsidR="00842601">
              <w:rPr>
                <w:rFonts w:ascii="Arial" w:hAnsi="Arial" w:hint="cs"/>
                <w:i/>
                <w:iCs/>
                <w:spacing w:val="10"/>
                <w:sz w:val="20"/>
                <w:szCs w:val="20"/>
                <w:rtl/>
              </w:rPr>
              <w:t>,</w:t>
            </w:r>
            <w:r w:rsidRPr="00C66B66">
              <w:rPr>
                <w:rFonts w:ascii="Arial" w:hAnsi="Arial"/>
                <w:i/>
                <w:iCs/>
                <w:spacing w:val="10"/>
                <w:sz w:val="20"/>
                <w:szCs w:val="20"/>
                <w:rtl/>
              </w:rPr>
              <w:t xml:space="preserve"> המציין תוצאות שהתקבלו או המספק ראיה לפעילויות שבוצעו</w:t>
            </w:r>
            <w:r w:rsidRPr="00C66B66">
              <w:rPr>
                <w:rFonts w:ascii="Arial" w:hAnsi="Arial" w:hint="cs"/>
                <w:i/>
                <w:iCs/>
                <w:spacing w:val="10"/>
                <w:sz w:val="20"/>
                <w:szCs w:val="20"/>
                <w:rtl/>
              </w:rPr>
              <w:t xml:space="preserve"> ו</w:t>
            </w:r>
            <w:r w:rsidRPr="00C66B66">
              <w:rPr>
                <w:rFonts w:ascii="Arial" w:hAnsi="Arial"/>
                <w:i/>
                <w:iCs/>
                <w:spacing w:val="10"/>
                <w:sz w:val="20"/>
                <w:szCs w:val="20"/>
                <w:rtl/>
              </w:rPr>
              <w:t>הן נשמרות לפי הדרישות המתוארות בסעיף 4.13, בקרת רשומות.</w:t>
            </w:r>
          </w:p>
        </w:tc>
        <w:tc>
          <w:tcPr>
            <w:tcW w:w="567" w:type="dxa"/>
            <w:tcBorders>
              <w:left w:val="single" w:sz="4" w:space="0" w:color="auto"/>
            </w:tcBorders>
            <w:shd w:val="clear" w:color="auto" w:fill="auto"/>
          </w:tcPr>
          <w:p w:rsidR="00E73301" w:rsidRPr="00C66B66" w:rsidRDefault="00E73301" w:rsidP="00C66B66">
            <w:pPr>
              <w:rPr>
                <w:sz w:val="20"/>
                <w:szCs w:val="20"/>
                <w:rtl/>
              </w:rPr>
            </w:pPr>
          </w:p>
        </w:tc>
        <w:tc>
          <w:tcPr>
            <w:tcW w:w="567" w:type="dxa"/>
            <w:shd w:val="clear" w:color="auto" w:fill="auto"/>
          </w:tcPr>
          <w:p w:rsidR="00E73301" w:rsidRPr="00C66B66" w:rsidRDefault="00E73301" w:rsidP="00C66B66">
            <w:pPr>
              <w:rPr>
                <w:sz w:val="20"/>
                <w:szCs w:val="20"/>
                <w:rtl/>
              </w:rPr>
            </w:pPr>
          </w:p>
        </w:tc>
        <w:tc>
          <w:tcPr>
            <w:tcW w:w="709" w:type="dxa"/>
            <w:shd w:val="clear" w:color="auto" w:fill="auto"/>
          </w:tcPr>
          <w:p w:rsidR="00E73301" w:rsidRPr="00C66B66" w:rsidRDefault="00E73301" w:rsidP="00C66B66">
            <w:pPr>
              <w:rPr>
                <w:sz w:val="20"/>
                <w:szCs w:val="20"/>
                <w:rtl/>
              </w:rPr>
            </w:pPr>
          </w:p>
        </w:tc>
        <w:tc>
          <w:tcPr>
            <w:tcW w:w="1126" w:type="dxa"/>
            <w:shd w:val="clear" w:color="auto" w:fill="auto"/>
          </w:tcPr>
          <w:p w:rsidR="00E73301" w:rsidRPr="00C66B66" w:rsidRDefault="00E73301" w:rsidP="00C66B66">
            <w:pPr>
              <w:rPr>
                <w:sz w:val="20"/>
                <w:szCs w:val="20"/>
                <w:rtl/>
              </w:rPr>
            </w:pPr>
          </w:p>
        </w:tc>
      </w:tr>
      <w:tr w:rsidR="00E73301" w:rsidRPr="00E73301" w:rsidTr="004F01F0">
        <w:trPr>
          <w:trHeight w:val="906"/>
        </w:trPr>
        <w:tc>
          <w:tcPr>
            <w:tcW w:w="1010" w:type="dxa"/>
            <w:shd w:val="clear" w:color="auto" w:fill="auto"/>
          </w:tcPr>
          <w:p w:rsidR="00E73301" w:rsidRPr="00C66B66" w:rsidRDefault="00E73301" w:rsidP="00C66B66">
            <w:pPr>
              <w:rPr>
                <w:rFonts w:cs="Times New Roman"/>
                <w:b/>
                <w:bCs/>
                <w:spacing w:val="10"/>
                <w:szCs w:val="22"/>
                <w:rtl/>
              </w:rPr>
            </w:pPr>
          </w:p>
        </w:tc>
        <w:tc>
          <w:tcPr>
            <w:tcW w:w="4961" w:type="dxa"/>
            <w:tcBorders>
              <w:top w:val="single" w:sz="4" w:space="0" w:color="auto"/>
            </w:tcBorders>
            <w:shd w:val="clear" w:color="auto" w:fill="auto"/>
          </w:tcPr>
          <w:p w:rsidR="00E73301" w:rsidRPr="00C66B66" w:rsidRDefault="00E73301" w:rsidP="00C66B66">
            <w:pPr>
              <w:overflowPunct w:val="0"/>
              <w:autoSpaceDE w:val="0"/>
              <w:autoSpaceDN w:val="0"/>
              <w:adjustRightInd w:val="0"/>
              <w:spacing w:before="120"/>
              <w:textAlignment w:val="baseline"/>
              <w:rPr>
                <w:rFonts w:ascii="Arial" w:hAnsi="Arial"/>
                <w:spacing w:val="10"/>
                <w:sz w:val="20"/>
                <w:szCs w:val="20"/>
                <w:rtl/>
              </w:rPr>
            </w:pPr>
            <w:r w:rsidRPr="00C66B66">
              <w:rPr>
                <w:rFonts w:ascii="Arial" w:hAnsi="Arial" w:hint="cs"/>
                <w:spacing w:val="10"/>
                <w:sz w:val="20"/>
                <w:szCs w:val="20"/>
                <w:rtl/>
              </w:rPr>
              <w:t xml:space="preserve">האם למעבדה </w:t>
            </w:r>
            <w:r w:rsidRPr="00C66B66">
              <w:rPr>
                <w:rFonts w:ascii="Arial" w:hAnsi="Arial"/>
                <w:spacing w:val="10"/>
                <w:sz w:val="20"/>
                <w:szCs w:val="20"/>
                <w:rtl/>
              </w:rPr>
              <w:t xml:space="preserve">נוהל מתועד </w:t>
            </w:r>
            <w:r w:rsidR="003C60C9" w:rsidRPr="00C66B66">
              <w:rPr>
                <w:rFonts w:ascii="Arial" w:hAnsi="Arial" w:hint="cs"/>
                <w:spacing w:val="10"/>
                <w:sz w:val="20"/>
                <w:szCs w:val="20"/>
                <w:rtl/>
              </w:rPr>
              <w:t xml:space="preserve">עם </w:t>
            </w:r>
            <w:r w:rsidRPr="00C66B66">
              <w:rPr>
                <w:rFonts w:ascii="Arial" w:hAnsi="Arial"/>
                <w:spacing w:val="10"/>
                <w:sz w:val="20"/>
                <w:szCs w:val="20"/>
                <w:rtl/>
              </w:rPr>
              <w:t>התנאים הבאים</w:t>
            </w:r>
            <w:r w:rsidRPr="00C66B66">
              <w:rPr>
                <w:rFonts w:ascii="Arial" w:hAnsi="Arial" w:hint="cs"/>
                <w:spacing w:val="10"/>
                <w:sz w:val="20"/>
                <w:szCs w:val="20"/>
                <w:rtl/>
              </w:rPr>
              <w:t xml:space="preserve">: </w:t>
            </w:r>
          </w:p>
          <w:p w:rsidR="00E73301" w:rsidRPr="00C66B66" w:rsidRDefault="00842601" w:rsidP="00842601">
            <w:pPr>
              <w:pStyle w:val="ListParagraph"/>
              <w:overflowPunct w:val="0"/>
              <w:autoSpaceDE w:val="0"/>
              <w:autoSpaceDN w:val="0"/>
              <w:adjustRightInd w:val="0"/>
              <w:spacing w:before="120"/>
              <w:ind w:left="0"/>
              <w:textAlignment w:val="baseline"/>
              <w:rPr>
                <w:rFonts w:ascii="Arial" w:hAnsi="Arial"/>
                <w:spacing w:val="10"/>
                <w:sz w:val="20"/>
                <w:szCs w:val="20"/>
                <w:rtl/>
              </w:rPr>
            </w:pPr>
            <w:r>
              <w:rPr>
                <w:rFonts w:ascii="Arial" w:hAnsi="Arial" w:hint="cs"/>
                <w:spacing w:val="10"/>
                <w:sz w:val="20"/>
                <w:szCs w:val="20"/>
                <w:rtl/>
              </w:rPr>
              <w:t xml:space="preserve">א. </w:t>
            </w:r>
            <w:r w:rsidR="00E73301" w:rsidRPr="00C66B66">
              <w:rPr>
                <w:rFonts w:ascii="Arial" w:hAnsi="Arial"/>
                <w:spacing w:val="10"/>
                <w:sz w:val="20"/>
                <w:szCs w:val="20"/>
                <w:rtl/>
              </w:rPr>
              <w:t>כל המסמכים, כולל אלה המתוחזקים במערכת ממוחשבת, המופ</w:t>
            </w:r>
            <w:r w:rsidR="003C60C9" w:rsidRPr="00C66B66">
              <w:rPr>
                <w:rFonts w:ascii="Arial" w:hAnsi="Arial"/>
                <w:spacing w:val="10"/>
                <w:sz w:val="20"/>
                <w:szCs w:val="20"/>
                <w:rtl/>
              </w:rPr>
              <w:t xml:space="preserve">קים במסגרת מערכת ניהול האיכות, </w:t>
            </w:r>
            <w:r w:rsidR="00E73301" w:rsidRPr="00C66B66">
              <w:rPr>
                <w:rFonts w:ascii="Arial" w:hAnsi="Arial"/>
                <w:spacing w:val="10"/>
                <w:sz w:val="20"/>
                <w:szCs w:val="20"/>
                <w:rtl/>
              </w:rPr>
              <w:t>נסקרים ומאושרים על-ידי עובדים מורשים לפני הפקתם.</w:t>
            </w:r>
          </w:p>
        </w:tc>
        <w:tc>
          <w:tcPr>
            <w:tcW w:w="567" w:type="dxa"/>
            <w:shd w:val="clear" w:color="auto" w:fill="auto"/>
          </w:tcPr>
          <w:p w:rsidR="00E73301" w:rsidRPr="00C66B66" w:rsidRDefault="00E73301" w:rsidP="00C66B66">
            <w:pPr>
              <w:rPr>
                <w:sz w:val="20"/>
                <w:szCs w:val="20"/>
                <w:rtl/>
              </w:rPr>
            </w:pPr>
          </w:p>
        </w:tc>
        <w:tc>
          <w:tcPr>
            <w:tcW w:w="567" w:type="dxa"/>
            <w:shd w:val="clear" w:color="auto" w:fill="auto"/>
          </w:tcPr>
          <w:p w:rsidR="00E73301" w:rsidRPr="00C66B66" w:rsidRDefault="00E73301" w:rsidP="00C66B66">
            <w:pPr>
              <w:rPr>
                <w:sz w:val="20"/>
                <w:szCs w:val="20"/>
                <w:rtl/>
              </w:rPr>
            </w:pPr>
          </w:p>
        </w:tc>
        <w:tc>
          <w:tcPr>
            <w:tcW w:w="709" w:type="dxa"/>
            <w:shd w:val="clear" w:color="auto" w:fill="auto"/>
          </w:tcPr>
          <w:p w:rsidR="00E73301" w:rsidRPr="00C66B66" w:rsidRDefault="00E73301" w:rsidP="00C66B66">
            <w:pPr>
              <w:rPr>
                <w:sz w:val="20"/>
                <w:szCs w:val="20"/>
                <w:rtl/>
              </w:rPr>
            </w:pPr>
          </w:p>
        </w:tc>
        <w:tc>
          <w:tcPr>
            <w:tcW w:w="1126" w:type="dxa"/>
            <w:shd w:val="clear" w:color="auto" w:fill="auto"/>
          </w:tcPr>
          <w:p w:rsidR="00E73301" w:rsidRPr="00C66B66" w:rsidRDefault="00E73301" w:rsidP="00C66B66">
            <w:pPr>
              <w:rPr>
                <w:sz w:val="20"/>
                <w:szCs w:val="20"/>
                <w:rtl/>
              </w:rPr>
            </w:pPr>
          </w:p>
        </w:tc>
      </w:tr>
      <w:tr w:rsidR="00E73301" w:rsidRPr="00E73301" w:rsidTr="004F01F0">
        <w:trPr>
          <w:trHeight w:val="2480"/>
        </w:trPr>
        <w:tc>
          <w:tcPr>
            <w:tcW w:w="1010" w:type="dxa"/>
            <w:shd w:val="clear" w:color="auto" w:fill="auto"/>
          </w:tcPr>
          <w:p w:rsidR="00E73301" w:rsidRPr="00C66B66" w:rsidRDefault="00E73301" w:rsidP="00C66B66">
            <w:pPr>
              <w:rPr>
                <w:rFonts w:cs="Times New Roman"/>
                <w:b/>
                <w:bCs/>
                <w:spacing w:val="10"/>
                <w:szCs w:val="22"/>
                <w:rtl/>
              </w:rPr>
            </w:pPr>
          </w:p>
        </w:tc>
        <w:tc>
          <w:tcPr>
            <w:tcW w:w="4961" w:type="dxa"/>
            <w:shd w:val="clear" w:color="auto" w:fill="auto"/>
          </w:tcPr>
          <w:p w:rsidR="00E73301" w:rsidRPr="00C66B66" w:rsidRDefault="00842601" w:rsidP="00842601">
            <w:pPr>
              <w:pStyle w:val="ListParagraph"/>
              <w:overflowPunct w:val="0"/>
              <w:autoSpaceDE w:val="0"/>
              <w:autoSpaceDN w:val="0"/>
              <w:adjustRightInd w:val="0"/>
              <w:spacing w:before="120"/>
              <w:ind w:left="0"/>
              <w:textAlignment w:val="baseline"/>
              <w:rPr>
                <w:rFonts w:ascii="Arial" w:hAnsi="Arial"/>
                <w:spacing w:val="10"/>
                <w:sz w:val="20"/>
                <w:szCs w:val="20"/>
                <w:rtl/>
              </w:rPr>
            </w:pPr>
            <w:r>
              <w:rPr>
                <w:rFonts w:ascii="Arial" w:hAnsi="Arial" w:hint="cs"/>
                <w:spacing w:val="10"/>
                <w:sz w:val="20"/>
                <w:szCs w:val="20"/>
                <w:rtl/>
              </w:rPr>
              <w:t xml:space="preserve">ב. </w:t>
            </w:r>
            <w:r w:rsidR="00E73301" w:rsidRPr="00C66B66">
              <w:rPr>
                <w:rFonts w:ascii="Arial" w:hAnsi="Arial"/>
                <w:spacing w:val="10"/>
                <w:sz w:val="20"/>
                <w:szCs w:val="20"/>
                <w:rtl/>
              </w:rPr>
              <w:t>כל המסמכים מזוהים כך שהם כוללים:</w:t>
            </w:r>
          </w:p>
          <w:p w:rsidR="00E73301" w:rsidRPr="00C66B66" w:rsidRDefault="00E73301" w:rsidP="00C66B66">
            <w:pPr>
              <w:overflowPunct w:val="0"/>
              <w:autoSpaceDE w:val="0"/>
              <w:autoSpaceDN w:val="0"/>
              <w:adjustRightInd w:val="0"/>
              <w:spacing w:before="120" w:line="276" w:lineRule="auto"/>
              <w:ind w:left="324"/>
              <w:textAlignment w:val="baseline"/>
              <w:rPr>
                <w:rFonts w:ascii="Arial" w:hAnsi="Arial"/>
                <w:spacing w:val="10"/>
                <w:sz w:val="20"/>
                <w:szCs w:val="20"/>
                <w:rtl/>
              </w:rPr>
            </w:pPr>
            <w:r w:rsidRPr="00C66B66">
              <w:rPr>
                <w:rFonts w:ascii="Arial" w:hAnsi="Arial"/>
                <w:spacing w:val="10"/>
                <w:sz w:val="20"/>
                <w:szCs w:val="20"/>
                <w:rtl/>
              </w:rPr>
              <w:t>–</w:t>
            </w:r>
            <w:r w:rsidRPr="00C66B66">
              <w:rPr>
                <w:rFonts w:ascii="Arial" w:hAnsi="Arial"/>
                <w:spacing w:val="10"/>
                <w:sz w:val="20"/>
                <w:szCs w:val="20"/>
                <w:rtl/>
              </w:rPr>
              <w:tab/>
              <w:t>כותרת;</w:t>
            </w:r>
          </w:p>
          <w:p w:rsidR="00E73301" w:rsidRPr="00C66B66" w:rsidRDefault="00E73301" w:rsidP="00C66B66">
            <w:pPr>
              <w:overflowPunct w:val="0"/>
              <w:autoSpaceDE w:val="0"/>
              <w:autoSpaceDN w:val="0"/>
              <w:adjustRightInd w:val="0"/>
              <w:spacing w:before="120" w:line="276" w:lineRule="auto"/>
              <w:ind w:left="324"/>
              <w:textAlignment w:val="baseline"/>
              <w:rPr>
                <w:rFonts w:ascii="Arial" w:hAnsi="Arial"/>
                <w:spacing w:val="10"/>
                <w:sz w:val="20"/>
                <w:szCs w:val="20"/>
                <w:rtl/>
              </w:rPr>
            </w:pPr>
            <w:r w:rsidRPr="00C66B66">
              <w:rPr>
                <w:rFonts w:ascii="Arial" w:hAnsi="Arial"/>
                <w:spacing w:val="10"/>
                <w:sz w:val="20"/>
                <w:szCs w:val="20"/>
                <w:rtl/>
              </w:rPr>
              <w:t>–</w:t>
            </w:r>
            <w:r w:rsidRPr="00C66B66">
              <w:rPr>
                <w:rFonts w:ascii="Arial" w:hAnsi="Arial"/>
                <w:spacing w:val="10"/>
                <w:sz w:val="20"/>
                <w:szCs w:val="20"/>
                <w:rtl/>
              </w:rPr>
              <w:tab/>
              <w:t>מזהה ייחודי בכל עמוד;</w:t>
            </w:r>
          </w:p>
          <w:p w:rsidR="00E73301" w:rsidRPr="00C66B66" w:rsidRDefault="00E73301" w:rsidP="00C66B66">
            <w:pPr>
              <w:overflowPunct w:val="0"/>
              <w:autoSpaceDE w:val="0"/>
              <w:autoSpaceDN w:val="0"/>
              <w:adjustRightInd w:val="0"/>
              <w:spacing w:before="120" w:line="276" w:lineRule="auto"/>
              <w:ind w:left="324"/>
              <w:textAlignment w:val="baseline"/>
              <w:rPr>
                <w:rFonts w:ascii="Arial" w:hAnsi="Arial"/>
                <w:spacing w:val="10"/>
                <w:sz w:val="20"/>
                <w:szCs w:val="20"/>
                <w:rtl/>
              </w:rPr>
            </w:pPr>
            <w:r w:rsidRPr="00C66B66">
              <w:rPr>
                <w:rFonts w:ascii="Arial" w:hAnsi="Arial"/>
                <w:spacing w:val="10"/>
                <w:sz w:val="20"/>
                <w:szCs w:val="20"/>
                <w:rtl/>
              </w:rPr>
              <w:t>–</w:t>
            </w:r>
            <w:r w:rsidRPr="00C66B66">
              <w:rPr>
                <w:rFonts w:ascii="Arial" w:hAnsi="Arial"/>
                <w:spacing w:val="10"/>
                <w:sz w:val="20"/>
                <w:szCs w:val="20"/>
                <w:rtl/>
              </w:rPr>
              <w:tab/>
              <w:t>תאריך המהדורה העדכנית או מספר מהדורה;</w:t>
            </w:r>
          </w:p>
          <w:p w:rsidR="00E73301" w:rsidRPr="00C66B66" w:rsidRDefault="00E73301" w:rsidP="00C66B66">
            <w:pPr>
              <w:overflowPunct w:val="0"/>
              <w:autoSpaceDE w:val="0"/>
              <w:autoSpaceDN w:val="0"/>
              <w:adjustRightInd w:val="0"/>
              <w:spacing w:before="120" w:line="276" w:lineRule="auto"/>
              <w:ind w:left="324"/>
              <w:textAlignment w:val="baseline"/>
              <w:rPr>
                <w:rFonts w:ascii="Arial" w:hAnsi="Arial"/>
                <w:spacing w:val="10"/>
                <w:sz w:val="20"/>
                <w:szCs w:val="20"/>
                <w:rtl/>
              </w:rPr>
            </w:pPr>
            <w:r w:rsidRPr="00C66B66">
              <w:rPr>
                <w:rFonts w:ascii="Arial" w:hAnsi="Arial"/>
                <w:spacing w:val="10"/>
                <w:sz w:val="20"/>
                <w:szCs w:val="20"/>
                <w:rtl/>
              </w:rPr>
              <w:t>–</w:t>
            </w:r>
            <w:r w:rsidRPr="00C66B66">
              <w:rPr>
                <w:rFonts w:ascii="Arial" w:hAnsi="Arial"/>
                <w:spacing w:val="10"/>
                <w:sz w:val="20"/>
                <w:szCs w:val="20"/>
                <w:rtl/>
              </w:rPr>
              <w:tab/>
              <w:t>מספר עמוד מתוך כלל מספר העמודים (כגון "עמוד 1 מתוך 5", עמוד 2 מתוך 5");</w:t>
            </w:r>
          </w:p>
          <w:p w:rsidR="00E73301" w:rsidRPr="00C66B66" w:rsidRDefault="00E73301" w:rsidP="00C66B66">
            <w:pPr>
              <w:overflowPunct w:val="0"/>
              <w:autoSpaceDE w:val="0"/>
              <w:autoSpaceDN w:val="0"/>
              <w:adjustRightInd w:val="0"/>
              <w:spacing w:before="120" w:line="276" w:lineRule="auto"/>
              <w:ind w:left="324"/>
              <w:textAlignment w:val="baseline"/>
              <w:rPr>
                <w:rFonts w:ascii="Arial" w:hAnsi="Arial"/>
                <w:spacing w:val="10"/>
                <w:sz w:val="20"/>
                <w:szCs w:val="20"/>
                <w:rtl/>
              </w:rPr>
            </w:pPr>
            <w:r w:rsidRPr="00C66B66">
              <w:rPr>
                <w:rFonts w:ascii="Arial" w:hAnsi="Arial"/>
                <w:spacing w:val="10"/>
                <w:sz w:val="20"/>
                <w:szCs w:val="20"/>
                <w:rtl/>
              </w:rPr>
              <w:t>–</w:t>
            </w:r>
            <w:r w:rsidRPr="00C66B66">
              <w:rPr>
                <w:rFonts w:ascii="Arial" w:hAnsi="Arial"/>
                <w:spacing w:val="10"/>
                <w:sz w:val="20"/>
                <w:szCs w:val="20"/>
                <w:rtl/>
              </w:rPr>
              <w:tab/>
              <w:t>סמכות להפקה.</w:t>
            </w:r>
          </w:p>
        </w:tc>
        <w:tc>
          <w:tcPr>
            <w:tcW w:w="567" w:type="dxa"/>
            <w:shd w:val="clear" w:color="auto" w:fill="auto"/>
          </w:tcPr>
          <w:p w:rsidR="00E73301" w:rsidRPr="00C66B66" w:rsidRDefault="00E73301" w:rsidP="00C66B66">
            <w:pPr>
              <w:rPr>
                <w:sz w:val="20"/>
                <w:szCs w:val="20"/>
                <w:rtl/>
              </w:rPr>
            </w:pPr>
          </w:p>
        </w:tc>
        <w:tc>
          <w:tcPr>
            <w:tcW w:w="567" w:type="dxa"/>
            <w:shd w:val="clear" w:color="auto" w:fill="auto"/>
          </w:tcPr>
          <w:p w:rsidR="00E73301" w:rsidRPr="00C66B66" w:rsidRDefault="00E73301" w:rsidP="00C66B66">
            <w:pPr>
              <w:rPr>
                <w:sz w:val="20"/>
                <w:szCs w:val="20"/>
                <w:rtl/>
              </w:rPr>
            </w:pPr>
          </w:p>
        </w:tc>
        <w:tc>
          <w:tcPr>
            <w:tcW w:w="709" w:type="dxa"/>
            <w:shd w:val="clear" w:color="auto" w:fill="auto"/>
          </w:tcPr>
          <w:p w:rsidR="00E73301" w:rsidRPr="00C66B66" w:rsidRDefault="00E73301" w:rsidP="00C66B66">
            <w:pPr>
              <w:rPr>
                <w:sz w:val="20"/>
                <w:szCs w:val="20"/>
                <w:rtl/>
              </w:rPr>
            </w:pPr>
          </w:p>
        </w:tc>
        <w:tc>
          <w:tcPr>
            <w:tcW w:w="1126" w:type="dxa"/>
            <w:shd w:val="clear" w:color="auto" w:fill="auto"/>
          </w:tcPr>
          <w:p w:rsidR="00E73301" w:rsidRPr="00C66B66" w:rsidRDefault="00E73301" w:rsidP="00C66B66">
            <w:pPr>
              <w:rPr>
                <w:sz w:val="20"/>
                <w:szCs w:val="20"/>
                <w:rtl/>
              </w:rPr>
            </w:pPr>
          </w:p>
        </w:tc>
      </w:tr>
      <w:tr w:rsidR="00E73301" w:rsidRPr="00E73301" w:rsidTr="004F01F0">
        <w:trPr>
          <w:trHeight w:val="277"/>
        </w:trPr>
        <w:tc>
          <w:tcPr>
            <w:tcW w:w="1010" w:type="dxa"/>
            <w:shd w:val="clear" w:color="auto" w:fill="auto"/>
          </w:tcPr>
          <w:p w:rsidR="00E73301" w:rsidRPr="00C66B66" w:rsidRDefault="00E73301" w:rsidP="00C66B66">
            <w:pPr>
              <w:rPr>
                <w:rFonts w:cs="Times New Roman"/>
                <w:b/>
                <w:bCs/>
                <w:spacing w:val="10"/>
                <w:szCs w:val="22"/>
                <w:rtl/>
              </w:rPr>
            </w:pPr>
            <w:r w:rsidRPr="00C66B66">
              <w:rPr>
                <w:rFonts w:cs="Times New Roman"/>
                <w:b/>
                <w:bCs/>
                <w:spacing w:val="10"/>
                <w:szCs w:val="22"/>
                <w:rtl/>
              </w:rPr>
              <w:t>הערה:</w:t>
            </w:r>
          </w:p>
        </w:tc>
        <w:tc>
          <w:tcPr>
            <w:tcW w:w="4961" w:type="dxa"/>
            <w:shd w:val="clear" w:color="auto" w:fill="auto"/>
          </w:tcPr>
          <w:p w:rsidR="00E73301" w:rsidRPr="00C66B66" w:rsidRDefault="00E73301" w:rsidP="00C66B66">
            <w:pPr>
              <w:pStyle w:val="ListParagraph"/>
              <w:overflowPunct w:val="0"/>
              <w:autoSpaceDE w:val="0"/>
              <w:autoSpaceDN w:val="0"/>
              <w:adjustRightInd w:val="0"/>
              <w:spacing w:before="120"/>
              <w:ind w:left="0"/>
              <w:textAlignment w:val="baseline"/>
              <w:rPr>
                <w:rFonts w:ascii="Arial" w:hAnsi="Arial"/>
                <w:i/>
                <w:iCs/>
                <w:spacing w:val="10"/>
                <w:sz w:val="20"/>
                <w:szCs w:val="20"/>
                <w:rtl/>
              </w:rPr>
            </w:pPr>
            <w:r w:rsidRPr="00C66B66">
              <w:rPr>
                <w:rFonts w:ascii="Arial" w:hAnsi="Arial"/>
                <w:i/>
                <w:iCs/>
                <w:spacing w:val="10"/>
                <w:sz w:val="20"/>
                <w:szCs w:val="20"/>
                <w:rtl/>
              </w:rPr>
              <w:t>המונח 'מהדורה' משמש במשמעות של אחת מתוך מספר הדפסות שהופקו בזמנים שונים, הכוללת שינויים ותיקונים. ניתן להתייחס למונח 'מהדורה' כמילה נרדפת של המונח 'שינוי' או 'גירסה'.</w:t>
            </w:r>
          </w:p>
        </w:tc>
        <w:tc>
          <w:tcPr>
            <w:tcW w:w="567" w:type="dxa"/>
            <w:shd w:val="clear" w:color="auto" w:fill="auto"/>
          </w:tcPr>
          <w:p w:rsidR="00E73301" w:rsidRPr="00C66B66" w:rsidRDefault="00E73301" w:rsidP="00C66B66">
            <w:pPr>
              <w:rPr>
                <w:sz w:val="20"/>
                <w:szCs w:val="20"/>
                <w:rtl/>
              </w:rPr>
            </w:pPr>
          </w:p>
        </w:tc>
        <w:tc>
          <w:tcPr>
            <w:tcW w:w="567" w:type="dxa"/>
            <w:shd w:val="clear" w:color="auto" w:fill="auto"/>
          </w:tcPr>
          <w:p w:rsidR="00E73301" w:rsidRPr="00C66B66" w:rsidRDefault="00E73301" w:rsidP="00C66B66">
            <w:pPr>
              <w:rPr>
                <w:sz w:val="20"/>
                <w:szCs w:val="20"/>
                <w:rtl/>
              </w:rPr>
            </w:pPr>
          </w:p>
        </w:tc>
        <w:tc>
          <w:tcPr>
            <w:tcW w:w="709" w:type="dxa"/>
            <w:shd w:val="clear" w:color="auto" w:fill="auto"/>
          </w:tcPr>
          <w:p w:rsidR="00E73301" w:rsidRPr="00C66B66" w:rsidRDefault="00E73301" w:rsidP="00C66B66">
            <w:pPr>
              <w:rPr>
                <w:sz w:val="20"/>
                <w:szCs w:val="20"/>
                <w:rtl/>
              </w:rPr>
            </w:pPr>
          </w:p>
        </w:tc>
        <w:tc>
          <w:tcPr>
            <w:tcW w:w="1126" w:type="dxa"/>
            <w:shd w:val="clear" w:color="auto" w:fill="auto"/>
          </w:tcPr>
          <w:p w:rsidR="00E73301" w:rsidRPr="00C66B66" w:rsidRDefault="00E73301" w:rsidP="00C66B66">
            <w:pPr>
              <w:rPr>
                <w:sz w:val="20"/>
                <w:szCs w:val="20"/>
                <w:rtl/>
              </w:rPr>
            </w:pPr>
          </w:p>
        </w:tc>
      </w:tr>
      <w:tr w:rsidR="00E73301" w:rsidRPr="00E73301" w:rsidTr="004F01F0">
        <w:trPr>
          <w:trHeight w:val="906"/>
        </w:trPr>
        <w:tc>
          <w:tcPr>
            <w:tcW w:w="1010" w:type="dxa"/>
            <w:shd w:val="clear" w:color="auto" w:fill="auto"/>
          </w:tcPr>
          <w:p w:rsidR="00E73301" w:rsidRPr="00C66B66" w:rsidRDefault="00E73301" w:rsidP="00C66B66">
            <w:pPr>
              <w:rPr>
                <w:rFonts w:cs="Times New Roman"/>
                <w:b/>
                <w:bCs/>
                <w:spacing w:val="10"/>
                <w:szCs w:val="22"/>
                <w:rtl/>
              </w:rPr>
            </w:pPr>
          </w:p>
        </w:tc>
        <w:tc>
          <w:tcPr>
            <w:tcW w:w="4961" w:type="dxa"/>
            <w:shd w:val="clear" w:color="auto" w:fill="auto"/>
          </w:tcPr>
          <w:p w:rsidR="00E73301" w:rsidRPr="00C66B66" w:rsidRDefault="00842601" w:rsidP="00842601">
            <w:pPr>
              <w:pStyle w:val="ListParagraph"/>
              <w:overflowPunct w:val="0"/>
              <w:autoSpaceDE w:val="0"/>
              <w:autoSpaceDN w:val="0"/>
              <w:adjustRightInd w:val="0"/>
              <w:spacing w:before="120"/>
              <w:ind w:left="18" w:hanging="18"/>
              <w:textAlignment w:val="baseline"/>
              <w:rPr>
                <w:rFonts w:ascii="Arial" w:hAnsi="Arial"/>
                <w:spacing w:val="10"/>
                <w:sz w:val="20"/>
                <w:szCs w:val="20"/>
                <w:rtl/>
              </w:rPr>
            </w:pPr>
            <w:r>
              <w:rPr>
                <w:rFonts w:ascii="Arial" w:hAnsi="Arial" w:hint="cs"/>
                <w:spacing w:val="10"/>
                <w:sz w:val="20"/>
                <w:szCs w:val="20"/>
                <w:rtl/>
              </w:rPr>
              <w:t xml:space="preserve">ג. </w:t>
            </w:r>
            <w:r w:rsidR="00E73301" w:rsidRPr="00C66B66">
              <w:rPr>
                <w:rFonts w:ascii="Arial" w:hAnsi="Arial"/>
                <w:spacing w:val="10"/>
                <w:sz w:val="20"/>
                <w:szCs w:val="20"/>
                <w:rtl/>
              </w:rPr>
              <w:t>מהדורות מאושרות עדכניות והפצתן מזוהות באמצעות רשימה (כגון רשימת מסמכים, יומן או מפתח ראשי של מסמכים).</w:t>
            </w:r>
          </w:p>
        </w:tc>
        <w:tc>
          <w:tcPr>
            <w:tcW w:w="567" w:type="dxa"/>
            <w:shd w:val="clear" w:color="auto" w:fill="auto"/>
          </w:tcPr>
          <w:p w:rsidR="00E73301" w:rsidRPr="00C66B66" w:rsidRDefault="00E73301" w:rsidP="00C66B66">
            <w:pPr>
              <w:rPr>
                <w:sz w:val="20"/>
                <w:szCs w:val="20"/>
                <w:rtl/>
              </w:rPr>
            </w:pPr>
          </w:p>
        </w:tc>
        <w:tc>
          <w:tcPr>
            <w:tcW w:w="567" w:type="dxa"/>
            <w:shd w:val="clear" w:color="auto" w:fill="auto"/>
          </w:tcPr>
          <w:p w:rsidR="00E73301" w:rsidRPr="00C66B66" w:rsidRDefault="00E73301" w:rsidP="00C66B66">
            <w:pPr>
              <w:rPr>
                <w:sz w:val="20"/>
                <w:szCs w:val="20"/>
                <w:rtl/>
              </w:rPr>
            </w:pPr>
          </w:p>
        </w:tc>
        <w:tc>
          <w:tcPr>
            <w:tcW w:w="709" w:type="dxa"/>
            <w:shd w:val="clear" w:color="auto" w:fill="auto"/>
          </w:tcPr>
          <w:p w:rsidR="00E73301" w:rsidRPr="00C66B66" w:rsidRDefault="00E73301" w:rsidP="00C66B66">
            <w:pPr>
              <w:rPr>
                <w:sz w:val="20"/>
                <w:szCs w:val="20"/>
                <w:rtl/>
              </w:rPr>
            </w:pPr>
          </w:p>
        </w:tc>
        <w:tc>
          <w:tcPr>
            <w:tcW w:w="1126" w:type="dxa"/>
            <w:shd w:val="clear" w:color="auto" w:fill="auto"/>
          </w:tcPr>
          <w:p w:rsidR="00E73301" w:rsidRPr="00C66B66" w:rsidRDefault="00E73301" w:rsidP="00C66B66">
            <w:pPr>
              <w:rPr>
                <w:sz w:val="20"/>
                <w:szCs w:val="20"/>
                <w:rtl/>
              </w:rPr>
            </w:pPr>
          </w:p>
        </w:tc>
      </w:tr>
      <w:tr w:rsidR="00E73301" w:rsidRPr="00E73301" w:rsidTr="004F01F0">
        <w:trPr>
          <w:trHeight w:val="701"/>
        </w:trPr>
        <w:tc>
          <w:tcPr>
            <w:tcW w:w="1010" w:type="dxa"/>
            <w:shd w:val="clear" w:color="auto" w:fill="auto"/>
          </w:tcPr>
          <w:p w:rsidR="00E73301" w:rsidRPr="00C66B66" w:rsidRDefault="00E73301" w:rsidP="00C66B66">
            <w:pPr>
              <w:rPr>
                <w:rFonts w:cs="Times New Roman"/>
                <w:b/>
                <w:bCs/>
                <w:spacing w:val="10"/>
                <w:szCs w:val="22"/>
                <w:rtl/>
              </w:rPr>
            </w:pPr>
          </w:p>
        </w:tc>
        <w:tc>
          <w:tcPr>
            <w:tcW w:w="4961" w:type="dxa"/>
            <w:shd w:val="clear" w:color="auto" w:fill="auto"/>
          </w:tcPr>
          <w:p w:rsidR="00E73301" w:rsidRPr="00C66B66" w:rsidRDefault="00842601" w:rsidP="00842601">
            <w:pPr>
              <w:pStyle w:val="ListParagraph"/>
              <w:overflowPunct w:val="0"/>
              <w:autoSpaceDE w:val="0"/>
              <w:autoSpaceDN w:val="0"/>
              <w:adjustRightInd w:val="0"/>
              <w:spacing w:before="120"/>
              <w:ind w:left="0"/>
              <w:textAlignment w:val="baseline"/>
              <w:rPr>
                <w:rFonts w:ascii="Arial" w:hAnsi="Arial"/>
                <w:spacing w:val="10"/>
                <w:sz w:val="20"/>
                <w:szCs w:val="20"/>
                <w:rtl/>
              </w:rPr>
            </w:pPr>
            <w:r>
              <w:rPr>
                <w:rFonts w:ascii="Arial" w:hAnsi="Arial" w:hint="cs"/>
                <w:spacing w:val="10"/>
                <w:sz w:val="20"/>
                <w:szCs w:val="20"/>
                <w:rtl/>
              </w:rPr>
              <w:t xml:space="preserve">ד. </w:t>
            </w:r>
            <w:r w:rsidR="00E73301" w:rsidRPr="00C66B66">
              <w:rPr>
                <w:rFonts w:ascii="Arial" w:hAnsi="Arial"/>
                <w:spacing w:val="10"/>
                <w:sz w:val="20"/>
                <w:szCs w:val="20"/>
                <w:rtl/>
              </w:rPr>
              <w:t>רק מהדורות מאושרות, עדכניות, של מסמכים ישימים זמינות בנקודות שבהם נעשה בהן שימוש.</w:t>
            </w:r>
          </w:p>
        </w:tc>
        <w:tc>
          <w:tcPr>
            <w:tcW w:w="567" w:type="dxa"/>
            <w:shd w:val="clear" w:color="auto" w:fill="auto"/>
          </w:tcPr>
          <w:p w:rsidR="00E73301" w:rsidRPr="00C66B66" w:rsidRDefault="00E73301" w:rsidP="00C66B66">
            <w:pPr>
              <w:rPr>
                <w:sz w:val="20"/>
                <w:szCs w:val="20"/>
                <w:rtl/>
              </w:rPr>
            </w:pPr>
          </w:p>
        </w:tc>
        <w:tc>
          <w:tcPr>
            <w:tcW w:w="567" w:type="dxa"/>
            <w:shd w:val="clear" w:color="auto" w:fill="auto"/>
          </w:tcPr>
          <w:p w:rsidR="00E73301" w:rsidRPr="00C66B66" w:rsidRDefault="00E73301" w:rsidP="00C66B66">
            <w:pPr>
              <w:rPr>
                <w:sz w:val="20"/>
                <w:szCs w:val="20"/>
                <w:rtl/>
              </w:rPr>
            </w:pPr>
          </w:p>
        </w:tc>
        <w:tc>
          <w:tcPr>
            <w:tcW w:w="709" w:type="dxa"/>
            <w:shd w:val="clear" w:color="auto" w:fill="auto"/>
          </w:tcPr>
          <w:p w:rsidR="00E73301" w:rsidRPr="00C66B66" w:rsidRDefault="00E73301" w:rsidP="00C66B66">
            <w:pPr>
              <w:rPr>
                <w:sz w:val="20"/>
                <w:szCs w:val="20"/>
                <w:rtl/>
              </w:rPr>
            </w:pPr>
          </w:p>
        </w:tc>
        <w:tc>
          <w:tcPr>
            <w:tcW w:w="1126" w:type="dxa"/>
            <w:shd w:val="clear" w:color="auto" w:fill="auto"/>
          </w:tcPr>
          <w:p w:rsidR="00E73301" w:rsidRPr="00C66B66" w:rsidRDefault="00E73301" w:rsidP="00C66B66">
            <w:pPr>
              <w:rPr>
                <w:sz w:val="20"/>
                <w:szCs w:val="20"/>
                <w:rtl/>
              </w:rPr>
            </w:pPr>
          </w:p>
        </w:tc>
      </w:tr>
      <w:tr w:rsidR="00E73301" w:rsidRPr="00E73301" w:rsidTr="004F01F0">
        <w:trPr>
          <w:trHeight w:val="906"/>
        </w:trPr>
        <w:tc>
          <w:tcPr>
            <w:tcW w:w="1010" w:type="dxa"/>
            <w:shd w:val="clear" w:color="auto" w:fill="auto"/>
          </w:tcPr>
          <w:p w:rsidR="00E73301" w:rsidRPr="00C66B66" w:rsidRDefault="00E73301" w:rsidP="00C66B66">
            <w:pPr>
              <w:rPr>
                <w:rFonts w:cs="Times New Roman"/>
                <w:b/>
                <w:bCs/>
                <w:spacing w:val="10"/>
                <w:szCs w:val="22"/>
                <w:rtl/>
              </w:rPr>
            </w:pPr>
          </w:p>
        </w:tc>
        <w:tc>
          <w:tcPr>
            <w:tcW w:w="4961" w:type="dxa"/>
            <w:shd w:val="clear" w:color="auto" w:fill="auto"/>
          </w:tcPr>
          <w:p w:rsidR="00E73301" w:rsidRPr="00C66B66" w:rsidRDefault="00842601" w:rsidP="009A1066">
            <w:pPr>
              <w:pStyle w:val="ListParagraph"/>
              <w:overflowPunct w:val="0"/>
              <w:autoSpaceDE w:val="0"/>
              <w:autoSpaceDN w:val="0"/>
              <w:adjustRightInd w:val="0"/>
              <w:spacing w:before="120"/>
              <w:ind w:left="0"/>
              <w:textAlignment w:val="baseline"/>
              <w:rPr>
                <w:rFonts w:ascii="Arial" w:hAnsi="Arial"/>
                <w:spacing w:val="10"/>
                <w:sz w:val="20"/>
                <w:szCs w:val="20"/>
                <w:rtl/>
              </w:rPr>
            </w:pPr>
            <w:r>
              <w:rPr>
                <w:rFonts w:ascii="Arial" w:hAnsi="Arial" w:hint="cs"/>
                <w:spacing w:val="10"/>
                <w:sz w:val="20"/>
                <w:szCs w:val="20"/>
                <w:rtl/>
              </w:rPr>
              <w:t xml:space="preserve">ה. </w:t>
            </w:r>
            <w:r w:rsidR="00E73301" w:rsidRPr="00C66B66">
              <w:rPr>
                <w:rFonts w:ascii="Arial" w:hAnsi="Arial"/>
                <w:spacing w:val="10"/>
                <w:sz w:val="20"/>
                <w:szCs w:val="20"/>
                <w:rtl/>
              </w:rPr>
              <w:t>כאשר מערכת בקרת המסמכים של מעבדה מתירה תיקון ידני של מסמכים עד להפקה מחדש של מסמכים, הנהלים והסמכויות לביצוע תיקונים אלה מוגדרים, התיקונים מסומנים בבירור, חתומים בראשי תיבות ומתוארכים ומסמך מתוקן מופק בתוך פרק זמן מוגדר.</w:t>
            </w:r>
          </w:p>
        </w:tc>
        <w:tc>
          <w:tcPr>
            <w:tcW w:w="567" w:type="dxa"/>
            <w:shd w:val="clear" w:color="auto" w:fill="auto"/>
          </w:tcPr>
          <w:p w:rsidR="00E73301" w:rsidRPr="00C66B66" w:rsidRDefault="00E73301" w:rsidP="00C66B66">
            <w:pPr>
              <w:rPr>
                <w:sz w:val="20"/>
                <w:szCs w:val="20"/>
                <w:rtl/>
              </w:rPr>
            </w:pPr>
          </w:p>
        </w:tc>
        <w:tc>
          <w:tcPr>
            <w:tcW w:w="567" w:type="dxa"/>
            <w:shd w:val="clear" w:color="auto" w:fill="auto"/>
          </w:tcPr>
          <w:p w:rsidR="00E73301" w:rsidRPr="00C66B66" w:rsidRDefault="00E73301" w:rsidP="00C66B66">
            <w:pPr>
              <w:rPr>
                <w:sz w:val="20"/>
                <w:szCs w:val="20"/>
                <w:rtl/>
              </w:rPr>
            </w:pPr>
          </w:p>
        </w:tc>
        <w:tc>
          <w:tcPr>
            <w:tcW w:w="709" w:type="dxa"/>
            <w:shd w:val="clear" w:color="auto" w:fill="auto"/>
          </w:tcPr>
          <w:p w:rsidR="00E73301" w:rsidRPr="00C66B66" w:rsidRDefault="00E73301" w:rsidP="00C66B66">
            <w:pPr>
              <w:rPr>
                <w:sz w:val="20"/>
                <w:szCs w:val="20"/>
                <w:rtl/>
              </w:rPr>
            </w:pPr>
          </w:p>
        </w:tc>
        <w:tc>
          <w:tcPr>
            <w:tcW w:w="1126" w:type="dxa"/>
            <w:shd w:val="clear" w:color="auto" w:fill="auto"/>
          </w:tcPr>
          <w:p w:rsidR="00E73301" w:rsidRPr="00C66B66" w:rsidRDefault="00E73301" w:rsidP="00C66B66">
            <w:pPr>
              <w:rPr>
                <w:sz w:val="20"/>
                <w:szCs w:val="20"/>
                <w:rtl/>
              </w:rPr>
            </w:pPr>
          </w:p>
        </w:tc>
      </w:tr>
      <w:tr w:rsidR="00E73301" w:rsidRPr="00E73301" w:rsidTr="004F01F0">
        <w:trPr>
          <w:trHeight w:val="521"/>
        </w:trPr>
        <w:tc>
          <w:tcPr>
            <w:tcW w:w="1010" w:type="dxa"/>
            <w:shd w:val="clear" w:color="auto" w:fill="auto"/>
          </w:tcPr>
          <w:p w:rsidR="00E73301" w:rsidRPr="00C66B66" w:rsidRDefault="00E73301" w:rsidP="00C66B66">
            <w:pPr>
              <w:rPr>
                <w:rFonts w:cs="Times New Roman"/>
                <w:b/>
                <w:bCs/>
                <w:spacing w:val="10"/>
                <w:szCs w:val="22"/>
                <w:rtl/>
              </w:rPr>
            </w:pPr>
          </w:p>
        </w:tc>
        <w:tc>
          <w:tcPr>
            <w:tcW w:w="4961" w:type="dxa"/>
            <w:shd w:val="clear" w:color="auto" w:fill="auto"/>
          </w:tcPr>
          <w:p w:rsidR="00E73301" w:rsidRPr="00C66B66" w:rsidRDefault="009A1066" w:rsidP="009A1066">
            <w:pPr>
              <w:pStyle w:val="ListParagraph"/>
              <w:overflowPunct w:val="0"/>
              <w:autoSpaceDE w:val="0"/>
              <w:autoSpaceDN w:val="0"/>
              <w:adjustRightInd w:val="0"/>
              <w:spacing w:before="120"/>
              <w:ind w:left="18" w:hanging="18"/>
              <w:textAlignment w:val="baseline"/>
              <w:rPr>
                <w:rFonts w:ascii="Arial" w:hAnsi="Arial"/>
                <w:spacing w:val="10"/>
                <w:sz w:val="20"/>
                <w:szCs w:val="20"/>
                <w:rtl/>
              </w:rPr>
            </w:pPr>
            <w:r>
              <w:rPr>
                <w:rFonts w:ascii="Arial" w:hAnsi="Arial" w:hint="cs"/>
                <w:spacing w:val="10"/>
                <w:sz w:val="20"/>
                <w:szCs w:val="20"/>
                <w:rtl/>
              </w:rPr>
              <w:t xml:space="preserve">ו. </w:t>
            </w:r>
            <w:r w:rsidR="00E73301" w:rsidRPr="00C66B66">
              <w:rPr>
                <w:rFonts w:ascii="Arial" w:hAnsi="Arial"/>
                <w:spacing w:val="10"/>
                <w:sz w:val="20"/>
                <w:szCs w:val="20"/>
                <w:rtl/>
              </w:rPr>
              <w:t>השינויים במסמכים מזוהים.</w:t>
            </w:r>
          </w:p>
        </w:tc>
        <w:tc>
          <w:tcPr>
            <w:tcW w:w="567" w:type="dxa"/>
            <w:shd w:val="clear" w:color="auto" w:fill="auto"/>
          </w:tcPr>
          <w:p w:rsidR="00E73301" w:rsidRPr="00C66B66" w:rsidRDefault="00E73301" w:rsidP="00C66B66">
            <w:pPr>
              <w:rPr>
                <w:sz w:val="20"/>
                <w:szCs w:val="20"/>
                <w:rtl/>
              </w:rPr>
            </w:pPr>
          </w:p>
        </w:tc>
        <w:tc>
          <w:tcPr>
            <w:tcW w:w="567" w:type="dxa"/>
            <w:shd w:val="clear" w:color="auto" w:fill="auto"/>
          </w:tcPr>
          <w:p w:rsidR="00E73301" w:rsidRPr="00C66B66" w:rsidRDefault="00E73301" w:rsidP="00C66B66">
            <w:pPr>
              <w:rPr>
                <w:sz w:val="20"/>
                <w:szCs w:val="20"/>
                <w:rtl/>
              </w:rPr>
            </w:pPr>
          </w:p>
        </w:tc>
        <w:tc>
          <w:tcPr>
            <w:tcW w:w="709" w:type="dxa"/>
            <w:shd w:val="clear" w:color="auto" w:fill="auto"/>
          </w:tcPr>
          <w:p w:rsidR="00E73301" w:rsidRPr="00C66B66" w:rsidRDefault="00E73301" w:rsidP="00C66B66">
            <w:pPr>
              <w:rPr>
                <w:sz w:val="20"/>
                <w:szCs w:val="20"/>
                <w:rtl/>
              </w:rPr>
            </w:pPr>
          </w:p>
        </w:tc>
        <w:tc>
          <w:tcPr>
            <w:tcW w:w="1126" w:type="dxa"/>
            <w:shd w:val="clear" w:color="auto" w:fill="auto"/>
          </w:tcPr>
          <w:p w:rsidR="00E73301" w:rsidRPr="00C66B66" w:rsidRDefault="00E73301" w:rsidP="00C66B66">
            <w:pPr>
              <w:rPr>
                <w:sz w:val="20"/>
                <w:szCs w:val="20"/>
                <w:rtl/>
              </w:rPr>
            </w:pPr>
          </w:p>
        </w:tc>
      </w:tr>
      <w:tr w:rsidR="00E73301" w:rsidRPr="00E73301" w:rsidTr="004F01F0">
        <w:trPr>
          <w:trHeight w:val="428"/>
        </w:trPr>
        <w:tc>
          <w:tcPr>
            <w:tcW w:w="1010" w:type="dxa"/>
            <w:shd w:val="clear" w:color="auto" w:fill="auto"/>
          </w:tcPr>
          <w:p w:rsidR="00E73301" w:rsidRPr="00C66B66" w:rsidRDefault="00E73301" w:rsidP="00C66B66">
            <w:pPr>
              <w:rPr>
                <w:rFonts w:cs="Times New Roman"/>
                <w:b/>
                <w:bCs/>
                <w:spacing w:val="10"/>
                <w:szCs w:val="22"/>
                <w:rtl/>
              </w:rPr>
            </w:pPr>
          </w:p>
        </w:tc>
        <w:tc>
          <w:tcPr>
            <w:tcW w:w="4961" w:type="dxa"/>
            <w:shd w:val="clear" w:color="auto" w:fill="auto"/>
          </w:tcPr>
          <w:p w:rsidR="00E73301" w:rsidRPr="00C66B66" w:rsidRDefault="009A1066" w:rsidP="009A1066">
            <w:pPr>
              <w:pStyle w:val="ListParagraph"/>
              <w:overflowPunct w:val="0"/>
              <w:autoSpaceDE w:val="0"/>
              <w:autoSpaceDN w:val="0"/>
              <w:adjustRightInd w:val="0"/>
              <w:spacing w:before="120"/>
              <w:ind w:left="0"/>
              <w:textAlignment w:val="baseline"/>
              <w:rPr>
                <w:rFonts w:ascii="Arial" w:hAnsi="Arial"/>
                <w:spacing w:val="10"/>
                <w:sz w:val="20"/>
                <w:szCs w:val="20"/>
                <w:rtl/>
              </w:rPr>
            </w:pPr>
            <w:r>
              <w:rPr>
                <w:rFonts w:ascii="Arial" w:hAnsi="Arial" w:hint="cs"/>
                <w:spacing w:val="10"/>
                <w:sz w:val="20"/>
                <w:szCs w:val="20"/>
                <w:rtl/>
              </w:rPr>
              <w:t xml:space="preserve">ז. </w:t>
            </w:r>
            <w:r w:rsidR="00E73301" w:rsidRPr="00C66B66">
              <w:rPr>
                <w:rFonts w:ascii="Arial" w:hAnsi="Arial"/>
                <w:spacing w:val="10"/>
                <w:sz w:val="20"/>
                <w:szCs w:val="20"/>
                <w:rtl/>
              </w:rPr>
              <w:t>המסמכים ממשיכים להיות קריאים.</w:t>
            </w:r>
          </w:p>
        </w:tc>
        <w:tc>
          <w:tcPr>
            <w:tcW w:w="567" w:type="dxa"/>
            <w:shd w:val="clear" w:color="auto" w:fill="auto"/>
          </w:tcPr>
          <w:p w:rsidR="00E73301" w:rsidRPr="00C66B66" w:rsidRDefault="00E73301" w:rsidP="00C66B66">
            <w:pPr>
              <w:rPr>
                <w:sz w:val="20"/>
                <w:szCs w:val="20"/>
                <w:rtl/>
              </w:rPr>
            </w:pPr>
          </w:p>
        </w:tc>
        <w:tc>
          <w:tcPr>
            <w:tcW w:w="567" w:type="dxa"/>
            <w:shd w:val="clear" w:color="auto" w:fill="auto"/>
          </w:tcPr>
          <w:p w:rsidR="00E73301" w:rsidRPr="00C66B66" w:rsidRDefault="00E73301" w:rsidP="00C66B66">
            <w:pPr>
              <w:rPr>
                <w:sz w:val="20"/>
                <w:szCs w:val="20"/>
                <w:rtl/>
              </w:rPr>
            </w:pPr>
          </w:p>
        </w:tc>
        <w:tc>
          <w:tcPr>
            <w:tcW w:w="709" w:type="dxa"/>
            <w:shd w:val="clear" w:color="auto" w:fill="auto"/>
          </w:tcPr>
          <w:p w:rsidR="00E73301" w:rsidRPr="00C66B66" w:rsidRDefault="00E73301" w:rsidP="00C66B66">
            <w:pPr>
              <w:rPr>
                <w:sz w:val="20"/>
                <w:szCs w:val="20"/>
                <w:rtl/>
              </w:rPr>
            </w:pPr>
          </w:p>
        </w:tc>
        <w:tc>
          <w:tcPr>
            <w:tcW w:w="1126" w:type="dxa"/>
            <w:shd w:val="clear" w:color="auto" w:fill="auto"/>
          </w:tcPr>
          <w:p w:rsidR="00E73301" w:rsidRPr="00C66B66" w:rsidRDefault="00E73301" w:rsidP="00C66B66">
            <w:pPr>
              <w:rPr>
                <w:sz w:val="20"/>
                <w:szCs w:val="20"/>
                <w:rtl/>
              </w:rPr>
            </w:pPr>
          </w:p>
        </w:tc>
      </w:tr>
      <w:tr w:rsidR="00E73301" w:rsidRPr="00E73301" w:rsidTr="004F01F0">
        <w:trPr>
          <w:trHeight w:val="652"/>
        </w:trPr>
        <w:tc>
          <w:tcPr>
            <w:tcW w:w="1010" w:type="dxa"/>
            <w:shd w:val="clear" w:color="auto" w:fill="auto"/>
          </w:tcPr>
          <w:p w:rsidR="00E73301" w:rsidRPr="00C66B66" w:rsidRDefault="00E73301" w:rsidP="00C66B66">
            <w:pPr>
              <w:rPr>
                <w:rFonts w:cs="Times New Roman"/>
                <w:b/>
                <w:bCs/>
                <w:spacing w:val="10"/>
                <w:szCs w:val="22"/>
                <w:rtl/>
              </w:rPr>
            </w:pPr>
          </w:p>
        </w:tc>
        <w:tc>
          <w:tcPr>
            <w:tcW w:w="4961" w:type="dxa"/>
            <w:shd w:val="clear" w:color="auto" w:fill="auto"/>
          </w:tcPr>
          <w:p w:rsidR="00E73301" w:rsidRPr="00C66B66" w:rsidRDefault="009A1066" w:rsidP="009A1066">
            <w:pPr>
              <w:pStyle w:val="ListParagraph"/>
              <w:overflowPunct w:val="0"/>
              <w:autoSpaceDE w:val="0"/>
              <w:autoSpaceDN w:val="0"/>
              <w:adjustRightInd w:val="0"/>
              <w:spacing w:before="120"/>
              <w:ind w:left="40"/>
              <w:textAlignment w:val="baseline"/>
              <w:rPr>
                <w:rFonts w:ascii="Arial" w:hAnsi="Arial"/>
                <w:spacing w:val="10"/>
                <w:sz w:val="20"/>
                <w:szCs w:val="20"/>
                <w:rtl/>
              </w:rPr>
            </w:pPr>
            <w:r>
              <w:rPr>
                <w:rFonts w:ascii="Arial" w:hAnsi="Arial" w:hint="cs"/>
                <w:spacing w:val="10"/>
                <w:sz w:val="20"/>
                <w:szCs w:val="20"/>
                <w:rtl/>
              </w:rPr>
              <w:t xml:space="preserve">ח. </w:t>
            </w:r>
            <w:r w:rsidR="00E73301" w:rsidRPr="00C66B66">
              <w:rPr>
                <w:rFonts w:ascii="Arial" w:hAnsi="Arial"/>
                <w:spacing w:val="10"/>
                <w:sz w:val="20"/>
                <w:szCs w:val="20"/>
                <w:rtl/>
              </w:rPr>
              <w:t xml:space="preserve">המסמכים </w:t>
            </w:r>
            <w:r w:rsidR="00E73301" w:rsidRPr="00C66B66">
              <w:rPr>
                <w:rFonts w:ascii="Arial" w:hAnsi="Arial" w:hint="cs"/>
                <w:spacing w:val="10"/>
                <w:sz w:val="20"/>
                <w:szCs w:val="20"/>
                <w:rtl/>
              </w:rPr>
              <w:t>נסקרים</w:t>
            </w:r>
            <w:r w:rsidR="00E73301" w:rsidRPr="00C66B66">
              <w:rPr>
                <w:rFonts w:ascii="Arial" w:hAnsi="Arial"/>
                <w:spacing w:val="10"/>
                <w:sz w:val="20"/>
                <w:szCs w:val="20"/>
                <w:rtl/>
              </w:rPr>
              <w:t xml:space="preserve"> תקופתי</w:t>
            </w:r>
            <w:r w:rsidR="00E73301" w:rsidRPr="00C66B66">
              <w:rPr>
                <w:rFonts w:ascii="Arial" w:hAnsi="Arial" w:hint="cs"/>
                <w:spacing w:val="10"/>
                <w:sz w:val="20"/>
                <w:szCs w:val="20"/>
                <w:rtl/>
              </w:rPr>
              <w:t>ת</w:t>
            </w:r>
            <w:r w:rsidR="00E73301" w:rsidRPr="00C66B66">
              <w:rPr>
                <w:rFonts w:ascii="Arial" w:hAnsi="Arial"/>
                <w:spacing w:val="10"/>
                <w:sz w:val="20"/>
                <w:szCs w:val="20"/>
                <w:rtl/>
              </w:rPr>
              <w:t xml:space="preserve"> ומע</w:t>
            </w:r>
            <w:r w:rsidR="00E73301" w:rsidRPr="00C66B66">
              <w:rPr>
                <w:rFonts w:ascii="Arial" w:hAnsi="Arial" w:hint="cs"/>
                <w:spacing w:val="10"/>
                <w:sz w:val="20"/>
                <w:szCs w:val="20"/>
                <w:rtl/>
              </w:rPr>
              <w:t>ו</w:t>
            </w:r>
            <w:r w:rsidR="00E73301" w:rsidRPr="00C66B66">
              <w:rPr>
                <w:rFonts w:ascii="Arial" w:hAnsi="Arial"/>
                <w:spacing w:val="10"/>
                <w:sz w:val="20"/>
                <w:szCs w:val="20"/>
                <w:rtl/>
              </w:rPr>
              <w:t xml:space="preserve">דכנים בתדירות שמבטיחה </w:t>
            </w:r>
            <w:r w:rsidR="00E73301" w:rsidRPr="00C66B66">
              <w:rPr>
                <w:rFonts w:ascii="Arial" w:hAnsi="Arial" w:hint="cs"/>
                <w:spacing w:val="10"/>
                <w:sz w:val="20"/>
                <w:szCs w:val="20"/>
                <w:rtl/>
              </w:rPr>
              <w:t>שימשיכו</w:t>
            </w:r>
            <w:r w:rsidR="00E73301" w:rsidRPr="00C66B66">
              <w:rPr>
                <w:rFonts w:ascii="Arial" w:hAnsi="Arial"/>
                <w:spacing w:val="10"/>
                <w:sz w:val="20"/>
                <w:szCs w:val="20"/>
                <w:rtl/>
              </w:rPr>
              <w:t xml:space="preserve"> </w:t>
            </w:r>
            <w:r w:rsidR="00E73301" w:rsidRPr="00C66B66">
              <w:rPr>
                <w:rFonts w:ascii="Arial" w:hAnsi="Arial" w:hint="cs"/>
                <w:spacing w:val="10"/>
                <w:sz w:val="20"/>
                <w:szCs w:val="20"/>
                <w:rtl/>
              </w:rPr>
              <w:t xml:space="preserve">להתאים </w:t>
            </w:r>
            <w:r w:rsidR="00E73301" w:rsidRPr="00C66B66">
              <w:rPr>
                <w:rFonts w:ascii="Arial" w:hAnsi="Arial"/>
                <w:spacing w:val="10"/>
                <w:sz w:val="20"/>
                <w:szCs w:val="20"/>
                <w:rtl/>
              </w:rPr>
              <w:t>למטרתם.</w:t>
            </w:r>
          </w:p>
        </w:tc>
        <w:tc>
          <w:tcPr>
            <w:tcW w:w="567" w:type="dxa"/>
            <w:shd w:val="clear" w:color="auto" w:fill="auto"/>
          </w:tcPr>
          <w:p w:rsidR="00E73301" w:rsidRPr="00C66B66" w:rsidRDefault="00E73301" w:rsidP="00C66B66">
            <w:pPr>
              <w:rPr>
                <w:sz w:val="20"/>
                <w:szCs w:val="20"/>
                <w:rtl/>
              </w:rPr>
            </w:pPr>
          </w:p>
        </w:tc>
        <w:tc>
          <w:tcPr>
            <w:tcW w:w="567" w:type="dxa"/>
            <w:shd w:val="clear" w:color="auto" w:fill="auto"/>
          </w:tcPr>
          <w:p w:rsidR="00E73301" w:rsidRPr="00C66B66" w:rsidRDefault="00E73301" w:rsidP="00C66B66">
            <w:pPr>
              <w:rPr>
                <w:sz w:val="20"/>
                <w:szCs w:val="20"/>
                <w:rtl/>
              </w:rPr>
            </w:pPr>
          </w:p>
        </w:tc>
        <w:tc>
          <w:tcPr>
            <w:tcW w:w="709" w:type="dxa"/>
            <w:shd w:val="clear" w:color="auto" w:fill="auto"/>
          </w:tcPr>
          <w:p w:rsidR="00E73301" w:rsidRPr="00C66B66" w:rsidRDefault="00E73301" w:rsidP="00C66B66">
            <w:pPr>
              <w:rPr>
                <w:sz w:val="20"/>
                <w:szCs w:val="20"/>
                <w:rtl/>
              </w:rPr>
            </w:pPr>
          </w:p>
        </w:tc>
        <w:tc>
          <w:tcPr>
            <w:tcW w:w="1126" w:type="dxa"/>
            <w:shd w:val="clear" w:color="auto" w:fill="auto"/>
          </w:tcPr>
          <w:p w:rsidR="00E73301" w:rsidRPr="00C66B66" w:rsidRDefault="00E73301" w:rsidP="00C66B66">
            <w:pPr>
              <w:rPr>
                <w:sz w:val="20"/>
                <w:szCs w:val="20"/>
                <w:rtl/>
              </w:rPr>
            </w:pPr>
          </w:p>
        </w:tc>
      </w:tr>
      <w:tr w:rsidR="00E73301" w:rsidRPr="00E73301" w:rsidTr="004F01F0">
        <w:trPr>
          <w:trHeight w:val="737"/>
        </w:trPr>
        <w:tc>
          <w:tcPr>
            <w:tcW w:w="1010" w:type="dxa"/>
            <w:shd w:val="clear" w:color="auto" w:fill="auto"/>
          </w:tcPr>
          <w:p w:rsidR="00E73301" w:rsidRPr="00C66B66" w:rsidRDefault="00E73301" w:rsidP="00C66B66">
            <w:pPr>
              <w:rPr>
                <w:rFonts w:cs="Times New Roman"/>
                <w:b/>
                <w:bCs/>
                <w:spacing w:val="10"/>
                <w:szCs w:val="22"/>
                <w:rtl/>
              </w:rPr>
            </w:pPr>
          </w:p>
        </w:tc>
        <w:tc>
          <w:tcPr>
            <w:tcW w:w="4961" w:type="dxa"/>
            <w:shd w:val="clear" w:color="auto" w:fill="auto"/>
          </w:tcPr>
          <w:p w:rsidR="00E73301" w:rsidRPr="00C66B66" w:rsidRDefault="009A1066" w:rsidP="009A1066">
            <w:pPr>
              <w:pStyle w:val="ListParagraph"/>
              <w:overflowPunct w:val="0"/>
              <w:autoSpaceDE w:val="0"/>
              <w:autoSpaceDN w:val="0"/>
              <w:adjustRightInd w:val="0"/>
              <w:spacing w:before="120"/>
              <w:ind w:left="40"/>
              <w:textAlignment w:val="baseline"/>
              <w:rPr>
                <w:rFonts w:ascii="Arial" w:hAnsi="Arial"/>
                <w:spacing w:val="10"/>
                <w:sz w:val="20"/>
                <w:szCs w:val="20"/>
                <w:rtl/>
              </w:rPr>
            </w:pPr>
            <w:r>
              <w:rPr>
                <w:rFonts w:ascii="Arial" w:hAnsi="Arial" w:hint="cs"/>
                <w:spacing w:val="10"/>
                <w:sz w:val="20"/>
                <w:szCs w:val="20"/>
                <w:rtl/>
              </w:rPr>
              <w:t xml:space="preserve">ט. </w:t>
            </w:r>
            <w:r w:rsidR="00E73301" w:rsidRPr="00C66B66">
              <w:rPr>
                <w:rFonts w:ascii="Arial" w:hAnsi="Arial"/>
                <w:spacing w:val="10"/>
                <w:sz w:val="20"/>
                <w:szCs w:val="20"/>
                <w:rtl/>
              </w:rPr>
              <w:t>מסמכים מבוקרים שעבר זמנם מתוארכים ומסומנים כפגי תוקף.</w:t>
            </w:r>
          </w:p>
        </w:tc>
        <w:tc>
          <w:tcPr>
            <w:tcW w:w="567" w:type="dxa"/>
            <w:shd w:val="clear" w:color="auto" w:fill="auto"/>
          </w:tcPr>
          <w:p w:rsidR="00E73301" w:rsidRPr="00C66B66" w:rsidRDefault="00E73301" w:rsidP="00C66B66">
            <w:pPr>
              <w:rPr>
                <w:sz w:val="20"/>
                <w:szCs w:val="20"/>
                <w:rtl/>
              </w:rPr>
            </w:pPr>
          </w:p>
        </w:tc>
        <w:tc>
          <w:tcPr>
            <w:tcW w:w="567" w:type="dxa"/>
            <w:shd w:val="clear" w:color="auto" w:fill="auto"/>
          </w:tcPr>
          <w:p w:rsidR="00E73301" w:rsidRPr="00C66B66" w:rsidRDefault="00E73301" w:rsidP="00C66B66">
            <w:pPr>
              <w:rPr>
                <w:sz w:val="20"/>
                <w:szCs w:val="20"/>
                <w:rtl/>
              </w:rPr>
            </w:pPr>
          </w:p>
        </w:tc>
        <w:tc>
          <w:tcPr>
            <w:tcW w:w="709" w:type="dxa"/>
            <w:shd w:val="clear" w:color="auto" w:fill="auto"/>
          </w:tcPr>
          <w:p w:rsidR="00E73301" w:rsidRPr="00C66B66" w:rsidRDefault="00E73301" w:rsidP="00C66B66">
            <w:pPr>
              <w:rPr>
                <w:sz w:val="20"/>
                <w:szCs w:val="20"/>
                <w:rtl/>
              </w:rPr>
            </w:pPr>
          </w:p>
        </w:tc>
        <w:tc>
          <w:tcPr>
            <w:tcW w:w="1126" w:type="dxa"/>
            <w:shd w:val="clear" w:color="auto" w:fill="auto"/>
          </w:tcPr>
          <w:p w:rsidR="00E73301" w:rsidRPr="00C66B66" w:rsidRDefault="00E73301" w:rsidP="00C66B66">
            <w:pPr>
              <w:rPr>
                <w:sz w:val="20"/>
                <w:szCs w:val="20"/>
                <w:rtl/>
              </w:rPr>
            </w:pPr>
          </w:p>
        </w:tc>
      </w:tr>
      <w:tr w:rsidR="00E73301" w:rsidRPr="00E73301" w:rsidTr="004F01F0">
        <w:trPr>
          <w:trHeight w:val="807"/>
        </w:trPr>
        <w:tc>
          <w:tcPr>
            <w:tcW w:w="1010" w:type="dxa"/>
            <w:shd w:val="clear" w:color="auto" w:fill="auto"/>
          </w:tcPr>
          <w:p w:rsidR="00E73301" w:rsidRPr="00C66B66" w:rsidRDefault="00E73301" w:rsidP="00C66B66">
            <w:pPr>
              <w:rPr>
                <w:rFonts w:cs="Times New Roman"/>
                <w:b/>
                <w:bCs/>
                <w:spacing w:val="10"/>
                <w:szCs w:val="22"/>
                <w:rtl/>
              </w:rPr>
            </w:pPr>
          </w:p>
        </w:tc>
        <w:tc>
          <w:tcPr>
            <w:tcW w:w="4961" w:type="dxa"/>
            <w:shd w:val="clear" w:color="auto" w:fill="auto"/>
          </w:tcPr>
          <w:p w:rsidR="00E73301" w:rsidRPr="00C66B66" w:rsidRDefault="009A1066" w:rsidP="009A1066">
            <w:pPr>
              <w:pStyle w:val="ListParagraph"/>
              <w:overflowPunct w:val="0"/>
              <w:autoSpaceDE w:val="0"/>
              <w:autoSpaceDN w:val="0"/>
              <w:adjustRightInd w:val="0"/>
              <w:spacing w:before="120"/>
              <w:ind w:left="40"/>
              <w:textAlignment w:val="baseline"/>
              <w:rPr>
                <w:rFonts w:ascii="Arial" w:hAnsi="Arial"/>
                <w:spacing w:val="10"/>
                <w:sz w:val="20"/>
                <w:szCs w:val="20"/>
                <w:rtl/>
              </w:rPr>
            </w:pPr>
            <w:r>
              <w:rPr>
                <w:rFonts w:ascii="Arial" w:hAnsi="Arial" w:hint="cs"/>
                <w:spacing w:val="10"/>
                <w:sz w:val="20"/>
                <w:szCs w:val="20"/>
                <w:rtl/>
              </w:rPr>
              <w:t xml:space="preserve">י. </w:t>
            </w:r>
            <w:r w:rsidR="00E73301" w:rsidRPr="00C66B66">
              <w:rPr>
                <w:rFonts w:ascii="Arial" w:hAnsi="Arial"/>
                <w:spacing w:val="10"/>
                <w:sz w:val="20"/>
                <w:szCs w:val="20"/>
                <w:rtl/>
              </w:rPr>
              <w:t>לפחות עותק אחד של מסמך מבוקר</w:t>
            </w:r>
            <w:r>
              <w:rPr>
                <w:rFonts w:ascii="Arial" w:hAnsi="Arial" w:hint="cs"/>
                <w:spacing w:val="10"/>
                <w:sz w:val="20"/>
                <w:szCs w:val="20"/>
                <w:rtl/>
              </w:rPr>
              <w:t>,</w:t>
            </w:r>
            <w:r w:rsidR="00E73301" w:rsidRPr="00C66B66">
              <w:rPr>
                <w:rFonts w:ascii="Arial" w:hAnsi="Arial"/>
                <w:spacing w:val="10"/>
                <w:sz w:val="20"/>
                <w:szCs w:val="20"/>
                <w:rtl/>
              </w:rPr>
              <w:t xml:space="preserve"> </w:t>
            </w:r>
            <w:r w:rsidR="00E73301" w:rsidRPr="00C66B66">
              <w:rPr>
                <w:rFonts w:ascii="Arial" w:hAnsi="Arial" w:hint="cs"/>
                <w:spacing w:val="10"/>
                <w:sz w:val="20"/>
                <w:szCs w:val="20"/>
                <w:rtl/>
              </w:rPr>
              <w:t>שפג תוקפו</w:t>
            </w:r>
            <w:r>
              <w:rPr>
                <w:rFonts w:ascii="Arial" w:hAnsi="Arial" w:hint="cs"/>
                <w:spacing w:val="10"/>
                <w:sz w:val="20"/>
                <w:szCs w:val="20"/>
                <w:rtl/>
              </w:rPr>
              <w:t>,</w:t>
            </w:r>
            <w:r w:rsidR="00E73301" w:rsidRPr="00C66B66">
              <w:rPr>
                <w:rFonts w:ascii="Arial" w:hAnsi="Arial"/>
                <w:spacing w:val="10"/>
                <w:sz w:val="20"/>
                <w:szCs w:val="20"/>
                <w:rtl/>
              </w:rPr>
              <w:t xml:space="preserve"> נשמר לפרק זמן מוגדר או לפי הדרישות המוגדרות החלות.</w:t>
            </w:r>
          </w:p>
        </w:tc>
        <w:tc>
          <w:tcPr>
            <w:tcW w:w="567" w:type="dxa"/>
            <w:shd w:val="clear" w:color="auto" w:fill="auto"/>
          </w:tcPr>
          <w:p w:rsidR="00E73301" w:rsidRPr="00C66B66" w:rsidRDefault="00E73301" w:rsidP="00C66B66">
            <w:pPr>
              <w:rPr>
                <w:sz w:val="20"/>
                <w:szCs w:val="20"/>
                <w:rtl/>
              </w:rPr>
            </w:pPr>
          </w:p>
        </w:tc>
        <w:tc>
          <w:tcPr>
            <w:tcW w:w="567" w:type="dxa"/>
            <w:shd w:val="clear" w:color="auto" w:fill="auto"/>
          </w:tcPr>
          <w:p w:rsidR="00E73301" w:rsidRPr="00C66B66" w:rsidRDefault="00E73301" w:rsidP="00C66B66">
            <w:pPr>
              <w:rPr>
                <w:sz w:val="20"/>
                <w:szCs w:val="20"/>
                <w:rtl/>
              </w:rPr>
            </w:pPr>
          </w:p>
        </w:tc>
        <w:tc>
          <w:tcPr>
            <w:tcW w:w="709" w:type="dxa"/>
            <w:shd w:val="clear" w:color="auto" w:fill="auto"/>
          </w:tcPr>
          <w:p w:rsidR="00E73301" w:rsidRPr="00C66B66" w:rsidRDefault="00E73301" w:rsidP="00C66B66">
            <w:pPr>
              <w:rPr>
                <w:sz w:val="20"/>
                <w:szCs w:val="20"/>
                <w:rtl/>
              </w:rPr>
            </w:pPr>
          </w:p>
        </w:tc>
        <w:tc>
          <w:tcPr>
            <w:tcW w:w="1126" w:type="dxa"/>
            <w:shd w:val="clear" w:color="auto" w:fill="auto"/>
          </w:tcPr>
          <w:p w:rsidR="00E73301" w:rsidRPr="00C66B66" w:rsidRDefault="00E73301" w:rsidP="00C66B66">
            <w:pPr>
              <w:rPr>
                <w:sz w:val="20"/>
                <w:szCs w:val="20"/>
                <w:rtl/>
              </w:rPr>
            </w:pPr>
          </w:p>
        </w:tc>
      </w:tr>
      <w:tr w:rsidR="00E73301" w:rsidRPr="00E73301" w:rsidTr="004F01F0">
        <w:trPr>
          <w:trHeight w:val="348"/>
        </w:trPr>
        <w:tc>
          <w:tcPr>
            <w:tcW w:w="1010" w:type="dxa"/>
            <w:shd w:val="clear" w:color="auto" w:fill="auto"/>
          </w:tcPr>
          <w:p w:rsidR="00E73301" w:rsidRPr="00C66B66" w:rsidRDefault="00E73301" w:rsidP="00C66B66">
            <w:pPr>
              <w:rPr>
                <w:rFonts w:cs="Times New Roman"/>
                <w:b/>
                <w:bCs/>
                <w:spacing w:val="10"/>
                <w:szCs w:val="22"/>
                <w:rtl/>
              </w:rPr>
            </w:pPr>
            <w:r w:rsidRPr="00C66B66">
              <w:rPr>
                <w:rFonts w:cs="Times New Roman"/>
                <w:b/>
                <w:bCs/>
                <w:spacing w:val="10"/>
                <w:szCs w:val="22"/>
                <w:rtl/>
              </w:rPr>
              <w:t>4.4</w:t>
            </w:r>
          </w:p>
        </w:tc>
        <w:tc>
          <w:tcPr>
            <w:tcW w:w="4961" w:type="dxa"/>
            <w:shd w:val="clear" w:color="auto" w:fill="auto"/>
          </w:tcPr>
          <w:p w:rsidR="00E73301" w:rsidRPr="00C66B66" w:rsidRDefault="00E73301" w:rsidP="00C66B66">
            <w:pPr>
              <w:overflowPunct w:val="0"/>
              <w:autoSpaceDE w:val="0"/>
              <w:autoSpaceDN w:val="0"/>
              <w:adjustRightInd w:val="0"/>
              <w:spacing w:before="120"/>
              <w:ind w:left="360"/>
              <w:textAlignment w:val="baseline"/>
              <w:rPr>
                <w:rFonts w:ascii="Arial" w:hAnsi="Arial"/>
                <w:b/>
                <w:bCs/>
                <w:spacing w:val="10"/>
                <w:sz w:val="20"/>
                <w:szCs w:val="20"/>
                <w:rtl/>
              </w:rPr>
            </w:pPr>
            <w:r w:rsidRPr="00C66B66">
              <w:rPr>
                <w:rFonts w:ascii="Arial" w:hAnsi="Arial" w:hint="cs"/>
                <w:b/>
                <w:bCs/>
                <w:spacing w:val="10"/>
                <w:sz w:val="20"/>
                <w:szCs w:val="20"/>
                <w:rtl/>
              </w:rPr>
              <w:t xml:space="preserve">הסכמי שירות </w:t>
            </w:r>
          </w:p>
        </w:tc>
        <w:tc>
          <w:tcPr>
            <w:tcW w:w="567" w:type="dxa"/>
            <w:shd w:val="clear" w:color="auto" w:fill="auto"/>
          </w:tcPr>
          <w:p w:rsidR="00E73301" w:rsidRPr="00C66B66" w:rsidRDefault="00E73301" w:rsidP="00C66B66">
            <w:pPr>
              <w:rPr>
                <w:sz w:val="20"/>
                <w:szCs w:val="20"/>
                <w:rtl/>
              </w:rPr>
            </w:pPr>
          </w:p>
        </w:tc>
        <w:tc>
          <w:tcPr>
            <w:tcW w:w="567" w:type="dxa"/>
            <w:shd w:val="clear" w:color="auto" w:fill="auto"/>
          </w:tcPr>
          <w:p w:rsidR="00E73301" w:rsidRPr="00C66B66" w:rsidRDefault="00E73301" w:rsidP="00C66B66">
            <w:pPr>
              <w:rPr>
                <w:sz w:val="20"/>
                <w:szCs w:val="20"/>
                <w:rtl/>
              </w:rPr>
            </w:pPr>
          </w:p>
        </w:tc>
        <w:tc>
          <w:tcPr>
            <w:tcW w:w="709" w:type="dxa"/>
            <w:shd w:val="clear" w:color="auto" w:fill="auto"/>
          </w:tcPr>
          <w:p w:rsidR="00E73301" w:rsidRPr="00C66B66" w:rsidRDefault="00E73301" w:rsidP="00C66B66">
            <w:pPr>
              <w:rPr>
                <w:sz w:val="20"/>
                <w:szCs w:val="20"/>
                <w:rtl/>
              </w:rPr>
            </w:pPr>
          </w:p>
        </w:tc>
        <w:tc>
          <w:tcPr>
            <w:tcW w:w="1126" w:type="dxa"/>
            <w:shd w:val="clear" w:color="auto" w:fill="auto"/>
          </w:tcPr>
          <w:p w:rsidR="00E73301" w:rsidRPr="00C66B66" w:rsidRDefault="00E73301" w:rsidP="00C66B66">
            <w:pPr>
              <w:rPr>
                <w:sz w:val="20"/>
                <w:szCs w:val="20"/>
                <w:rtl/>
              </w:rPr>
            </w:pPr>
          </w:p>
        </w:tc>
      </w:tr>
      <w:tr w:rsidR="00E73301" w:rsidRPr="00E73301" w:rsidTr="004F01F0">
        <w:trPr>
          <w:trHeight w:val="906"/>
        </w:trPr>
        <w:tc>
          <w:tcPr>
            <w:tcW w:w="1010" w:type="dxa"/>
            <w:shd w:val="clear" w:color="auto" w:fill="auto"/>
          </w:tcPr>
          <w:p w:rsidR="00E73301" w:rsidRPr="00C66B66" w:rsidRDefault="00E73301" w:rsidP="00C66B66">
            <w:pPr>
              <w:rPr>
                <w:rFonts w:cs="Times New Roman"/>
                <w:spacing w:val="10"/>
                <w:szCs w:val="22"/>
                <w:rtl/>
              </w:rPr>
            </w:pPr>
            <w:r w:rsidRPr="00C66B66">
              <w:rPr>
                <w:rFonts w:cs="Times New Roman"/>
                <w:b/>
                <w:bCs/>
                <w:spacing w:val="10"/>
                <w:szCs w:val="22"/>
                <w:rtl/>
              </w:rPr>
              <w:t>4.4.1</w:t>
            </w:r>
            <w:r w:rsidRPr="00C66B66">
              <w:rPr>
                <w:rFonts w:cs="Times New Roman"/>
                <w:b/>
                <w:bCs/>
                <w:spacing w:val="10"/>
                <w:szCs w:val="22"/>
              </w:rPr>
              <w:t>.</w:t>
            </w:r>
          </w:p>
        </w:tc>
        <w:tc>
          <w:tcPr>
            <w:tcW w:w="4961" w:type="dxa"/>
            <w:shd w:val="clear" w:color="auto" w:fill="auto"/>
          </w:tcPr>
          <w:p w:rsidR="00E73301" w:rsidRPr="00C66B66" w:rsidRDefault="00E73301" w:rsidP="00C66B66">
            <w:pPr>
              <w:overflowPunct w:val="0"/>
              <w:autoSpaceDE w:val="0"/>
              <w:autoSpaceDN w:val="0"/>
              <w:adjustRightInd w:val="0"/>
              <w:spacing w:before="120"/>
              <w:ind w:left="40" w:hanging="40"/>
              <w:textAlignment w:val="baseline"/>
              <w:rPr>
                <w:rFonts w:ascii="Arial" w:hAnsi="Arial"/>
                <w:b/>
                <w:bCs/>
                <w:spacing w:val="10"/>
                <w:sz w:val="20"/>
                <w:szCs w:val="20"/>
                <w:rtl/>
              </w:rPr>
            </w:pPr>
            <w:r w:rsidRPr="00C66B66">
              <w:rPr>
                <w:rFonts w:ascii="Arial" w:hAnsi="Arial" w:hint="cs"/>
                <w:b/>
                <w:bCs/>
                <w:spacing w:val="10"/>
                <w:sz w:val="20"/>
                <w:szCs w:val="20"/>
                <w:rtl/>
              </w:rPr>
              <w:t>קביעת הסכמי שירות</w:t>
            </w:r>
          </w:p>
          <w:p w:rsidR="00E73301" w:rsidRPr="00C66B66" w:rsidRDefault="00E73301" w:rsidP="00726C9E">
            <w:pPr>
              <w:ind w:left="40" w:hanging="40"/>
              <w:rPr>
                <w:rFonts w:ascii="Arial" w:hAnsi="Arial"/>
                <w:spacing w:val="10"/>
                <w:sz w:val="20"/>
                <w:szCs w:val="20"/>
                <w:rtl/>
              </w:rPr>
            </w:pPr>
            <w:r w:rsidRPr="00C66B66">
              <w:rPr>
                <w:rFonts w:ascii="Arial" w:hAnsi="Arial"/>
                <w:spacing w:val="10"/>
                <w:sz w:val="20"/>
                <w:szCs w:val="20"/>
                <w:rtl/>
              </w:rPr>
              <w:t xml:space="preserve">כל בקשת </w:t>
            </w:r>
            <w:r w:rsidRPr="00C66B66">
              <w:rPr>
                <w:rFonts w:ascii="Arial" w:hAnsi="Arial" w:hint="cs"/>
                <w:spacing w:val="10"/>
                <w:sz w:val="20"/>
                <w:szCs w:val="20"/>
                <w:rtl/>
              </w:rPr>
              <w:t>ל</w:t>
            </w:r>
            <w:r w:rsidRPr="00C66B66">
              <w:rPr>
                <w:rFonts w:ascii="Arial" w:hAnsi="Arial"/>
                <w:spacing w:val="10"/>
                <w:sz w:val="20"/>
                <w:szCs w:val="20"/>
                <w:rtl/>
              </w:rPr>
              <w:t>בדיקה</w:t>
            </w:r>
            <w:r w:rsidRPr="00C66B66">
              <w:rPr>
                <w:rFonts w:ascii="Arial" w:hAnsi="Arial" w:hint="cs"/>
                <w:spacing w:val="10"/>
                <w:sz w:val="20"/>
                <w:szCs w:val="20"/>
                <w:rtl/>
              </w:rPr>
              <w:t>(ות)</w:t>
            </w:r>
            <w:r w:rsidRPr="00C66B66">
              <w:rPr>
                <w:rFonts w:ascii="Arial" w:hAnsi="Arial"/>
                <w:spacing w:val="10"/>
                <w:sz w:val="20"/>
                <w:szCs w:val="20"/>
                <w:rtl/>
              </w:rPr>
              <w:t xml:space="preserve"> שתקבל המעבדה, תיחשב הסכם.</w:t>
            </w:r>
            <w:r w:rsidRPr="00C66B66">
              <w:rPr>
                <w:rFonts w:ascii="Arial" w:hAnsi="Arial" w:hint="cs"/>
                <w:spacing w:val="10"/>
                <w:sz w:val="20"/>
                <w:szCs w:val="20"/>
                <w:rtl/>
              </w:rPr>
              <w:t xml:space="preserve"> האם למעבדה </w:t>
            </w:r>
            <w:r w:rsidRPr="00C66B66">
              <w:rPr>
                <w:rFonts w:ascii="Arial" w:hAnsi="Arial"/>
                <w:spacing w:val="10"/>
                <w:sz w:val="20"/>
                <w:szCs w:val="20"/>
                <w:rtl/>
              </w:rPr>
              <w:t>נהלים מתועדים לקביעה ולסק</w:t>
            </w:r>
            <w:r w:rsidRPr="00C66B66">
              <w:rPr>
                <w:rFonts w:ascii="Arial" w:hAnsi="Arial" w:hint="cs"/>
                <w:spacing w:val="10"/>
                <w:sz w:val="20"/>
                <w:szCs w:val="20"/>
                <w:rtl/>
              </w:rPr>
              <w:t>י</w:t>
            </w:r>
            <w:r w:rsidRPr="00C66B66">
              <w:rPr>
                <w:rFonts w:ascii="Arial" w:hAnsi="Arial"/>
                <w:spacing w:val="10"/>
                <w:sz w:val="20"/>
                <w:szCs w:val="20"/>
                <w:rtl/>
              </w:rPr>
              <w:t>ר</w:t>
            </w:r>
            <w:r w:rsidRPr="00C66B66">
              <w:rPr>
                <w:rFonts w:ascii="Arial" w:hAnsi="Arial" w:hint="cs"/>
                <w:spacing w:val="10"/>
                <w:sz w:val="20"/>
                <w:szCs w:val="20"/>
                <w:rtl/>
              </w:rPr>
              <w:t>ה</w:t>
            </w:r>
            <w:r w:rsidRPr="00C66B66">
              <w:rPr>
                <w:rFonts w:ascii="Arial" w:hAnsi="Arial"/>
                <w:spacing w:val="10"/>
                <w:sz w:val="20"/>
                <w:szCs w:val="20"/>
                <w:rtl/>
              </w:rPr>
              <w:t xml:space="preserve"> של הסכמי</w:t>
            </w:r>
            <w:r w:rsidRPr="00C66B66">
              <w:rPr>
                <w:rFonts w:ascii="Arial" w:hAnsi="Arial" w:hint="cs"/>
                <w:spacing w:val="10"/>
                <w:sz w:val="20"/>
                <w:szCs w:val="20"/>
                <w:rtl/>
              </w:rPr>
              <w:t>ם</w:t>
            </w:r>
            <w:r w:rsidRPr="00C66B66">
              <w:rPr>
                <w:rFonts w:ascii="Arial" w:hAnsi="Arial"/>
                <w:spacing w:val="10"/>
                <w:sz w:val="20"/>
                <w:szCs w:val="20"/>
                <w:rtl/>
              </w:rPr>
              <w:t xml:space="preserve"> </w:t>
            </w:r>
            <w:r w:rsidRPr="00C66B66">
              <w:rPr>
                <w:rFonts w:ascii="Arial" w:hAnsi="Arial" w:hint="cs"/>
                <w:spacing w:val="10"/>
                <w:sz w:val="20"/>
                <w:szCs w:val="20"/>
                <w:rtl/>
              </w:rPr>
              <w:t>לה</w:t>
            </w:r>
            <w:r w:rsidRPr="00C66B66">
              <w:rPr>
                <w:rFonts w:ascii="Arial" w:hAnsi="Arial"/>
                <w:spacing w:val="10"/>
                <w:sz w:val="20"/>
                <w:szCs w:val="20"/>
                <w:rtl/>
              </w:rPr>
              <w:t>ספקת שירותי מעבדה רפואית</w:t>
            </w:r>
            <w:r w:rsidRPr="00C66B66">
              <w:rPr>
                <w:rFonts w:ascii="Arial" w:hAnsi="Arial" w:hint="cs"/>
                <w:spacing w:val="10"/>
                <w:sz w:val="20"/>
                <w:szCs w:val="20"/>
                <w:rtl/>
              </w:rPr>
              <w:t>?</w:t>
            </w:r>
          </w:p>
        </w:tc>
        <w:tc>
          <w:tcPr>
            <w:tcW w:w="567" w:type="dxa"/>
            <w:shd w:val="clear" w:color="auto" w:fill="auto"/>
          </w:tcPr>
          <w:p w:rsidR="00E73301" w:rsidRPr="00C66B66" w:rsidRDefault="00E73301" w:rsidP="00C66B66">
            <w:pPr>
              <w:rPr>
                <w:sz w:val="20"/>
                <w:szCs w:val="20"/>
                <w:rtl/>
              </w:rPr>
            </w:pPr>
          </w:p>
        </w:tc>
        <w:tc>
          <w:tcPr>
            <w:tcW w:w="567" w:type="dxa"/>
            <w:shd w:val="clear" w:color="auto" w:fill="auto"/>
          </w:tcPr>
          <w:p w:rsidR="00E73301" w:rsidRPr="00C66B66" w:rsidRDefault="00E73301" w:rsidP="00C66B66">
            <w:pPr>
              <w:rPr>
                <w:sz w:val="20"/>
                <w:szCs w:val="20"/>
                <w:rtl/>
              </w:rPr>
            </w:pPr>
          </w:p>
        </w:tc>
        <w:tc>
          <w:tcPr>
            <w:tcW w:w="709" w:type="dxa"/>
            <w:shd w:val="clear" w:color="auto" w:fill="auto"/>
          </w:tcPr>
          <w:p w:rsidR="00E73301" w:rsidRPr="00C66B66" w:rsidRDefault="00E73301" w:rsidP="00C66B66">
            <w:pPr>
              <w:rPr>
                <w:sz w:val="20"/>
                <w:szCs w:val="20"/>
                <w:rtl/>
              </w:rPr>
            </w:pPr>
          </w:p>
        </w:tc>
        <w:tc>
          <w:tcPr>
            <w:tcW w:w="1126" w:type="dxa"/>
            <w:shd w:val="clear" w:color="auto" w:fill="auto"/>
          </w:tcPr>
          <w:p w:rsidR="00E73301" w:rsidRPr="00C66B66" w:rsidRDefault="00E73301" w:rsidP="00C66B66">
            <w:pPr>
              <w:rPr>
                <w:sz w:val="20"/>
                <w:szCs w:val="20"/>
                <w:rtl/>
              </w:rPr>
            </w:pPr>
          </w:p>
        </w:tc>
      </w:tr>
      <w:tr w:rsidR="00E73301" w:rsidRPr="00E73301" w:rsidTr="004F01F0">
        <w:trPr>
          <w:trHeight w:val="906"/>
        </w:trPr>
        <w:tc>
          <w:tcPr>
            <w:tcW w:w="1010" w:type="dxa"/>
            <w:shd w:val="clear" w:color="auto" w:fill="auto"/>
          </w:tcPr>
          <w:p w:rsidR="00E73301" w:rsidRPr="00C66B66" w:rsidRDefault="00E73301" w:rsidP="00C66B66">
            <w:pPr>
              <w:rPr>
                <w:rFonts w:cs="Times New Roman"/>
                <w:b/>
                <w:bCs/>
                <w:spacing w:val="10"/>
                <w:szCs w:val="22"/>
                <w:rtl/>
              </w:rPr>
            </w:pPr>
          </w:p>
        </w:tc>
        <w:tc>
          <w:tcPr>
            <w:tcW w:w="4961" w:type="dxa"/>
            <w:shd w:val="clear" w:color="auto" w:fill="auto"/>
          </w:tcPr>
          <w:p w:rsidR="00E73301" w:rsidRPr="00C66B66" w:rsidRDefault="00E73301" w:rsidP="00C66B66">
            <w:pPr>
              <w:overflowPunct w:val="0"/>
              <w:autoSpaceDE w:val="0"/>
              <w:autoSpaceDN w:val="0"/>
              <w:adjustRightInd w:val="0"/>
              <w:spacing w:before="120"/>
              <w:ind w:left="40" w:hanging="40"/>
              <w:textAlignment w:val="baseline"/>
              <w:rPr>
                <w:rFonts w:ascii="Arial" w:hAnsi="Arial"/>
                <w:spacing w:val="10"/>
                <w:sz w:val="20"/>
                <w:szCs w:val="20"/>
                <w:rtl/>
              </w:rPr>
            </w:pPr>
            <w:r w:rsidRPr="00C66B66">
              <w:rPr>
                <w:rFonts w:ascii="Arial" w:hAnsi="Arial" w:hint="cs"/>
                <w:spacing w:val="10"/>
                <w:sz w:val="20"/>
                <w:szCs w:val="20"/>
                <w:rtl/>
              </w:rPr>
              <w:t>האם התנאים שלהלן מולאו כאשר המעבדה ערכה הסכם להספקת שירותי מעבדה רפואית:</w:t>
            </w:r>
          </w:p>
          <w:p w:rsidR="00E73301" w:rsidRPr="00C66B66" w:rsidRDefault="009A1066" w:rsidP="009A1066">
            <w:pPr>
              <w:pStyle w:val="ListParagraph"/>
              <w:overflowPunct w:val="0"/>
              <w:autoSpaceDE w:val="0"/>
              <w:autoSpaceDN w:val="0"/>
              <w:adjustRightInd w:val="0"/>
              <w:spacing w:before="120"/>
              <w:ind w:left="40"/>
              <w:textAlignment w:val="baseline"/>
              <w:rPr>
                <w:rFonts w:ascii="Arial" w:hAnsi="Arial"/>
                <w:spacing w:val="10"/>
                <w:sz w:val="20"/>
                <w:szCs w:val="20"/>
                <w:rtl/>
              </w:rPr>
            </w:pPr>
            <w:r>
              <w:rPr>
                <w:rFonts w:ascii="Arial" w:hAnsi="Arial" w:hint="cs"/>
                <w:spacing w:val="10"/>
                <w:sz w:val="20"/>
                <w:szCs w:val="20"/>
                <w:rtl/>
              </w:rPr>
              <w:t xml:space="preserve">א. </w:t>
            </w:r>
            <w:r w:rsidR="00E73301" w:rsidRPr="00C66B66">
              <w:rPr>
                <w:rFonts w:ascii="Arial" w:hAnsi="Arial" w:hint="cs"/>
                <w:spacing w:val="10"/>
                <w:sz w:val="20"/>
                <w:szCs w:val="20"/>
                <w:rtl/>
              </w:rPr>
              <w:t>דרישות הלקוחות,</w:t>
            </w:r>
            <w:r>
              <w:rPr>
                <w:rFonts w:ascii="Arial" w:hAnsi="Arial" w:hint="cs"/>
                <w:spacing w:val="10"/>
                <w:sz w:val="20"/>
                <w:szCs w:val="20"/>
                <w:rtl/>
              </w:rPr>
              <w:t xml:space="preserve"> </w:t>
            </w:r>
            <w:r w:rsidR="00E73301" w:rsidRPr="00C66B66">
              <w:rPr>
                <w:rFonts w:ascii="Arial" w:hAnsi="Arial" w:hint="cs"/>
                <w:spacing w:val="10"/>
                <w:sz w:val="20"/>
                <w:szCs w:val="20"/>
                <w:rtl/>
              </w:rPr>
              <w:t xml:space="preserve">המשתמשים וספק שירותי המעבדה, לרבות תהליכי הבדיקה שבהם עושים שימוש, מוגדרים מתועדים ומובנים </w:t>
            </w:r>
            <w:r w:rsidR="00E73301" w:rsidRPr="00C66B66">
              <w:rPr>
                <w:rFonts w:ascii="Arial" w:hAnsi="Arial"/>
                <w:spacing w:val="10"/>
                <w:sz w:val="20"/>
                <w:szCs w:val="20"/>
                <w:rtl/>
              </w:rPr>
              <w:t>(ראה סעיפים 5.4.2 ו-5.5).</w:t>
            </w:r>
          </w:p>
        </w:tc>
        <w:tc>
          <w:tcPr>
            <w:tcW w:w="567" w:type="dxa"/>
            <w:shd w:val="clear" w:color="auto" w:fill="auto"/>
          </w:tcPr>
          <w:p w:rsidR="00E73301" w:rsidRPr="00C66B66" w:rsidRDefault="00E73301" w:rsidP="00C66B66">
            <w:pPr>
              <w:rPr>
                <w:sz w:val="20"/>
                <w:szCs w:val="20"/>
                <w:rtl/>
              </w:rPr>
            </w:pPr>
          </w:p>
        </w:tc>
        <w:tc>
          <w:tcPr>
            <w:tcW w:w="567" w:type="dxa"/>
            <w:shd w:val="clear" w:color="auto" w:fill="auto"/>
          </w:tcPr>
          <w:p w:rsidR="00E73301" w:rsidRPr="00C66B66" w:rsidRDefault="00E73301" w:rsidP="00C66B66">
            <w:pPr>
              <w:rPr>
                <w:sz w:val="20"/>
                <w:szCs w:val="20"/>
                <w:rtl/>
              </w:rPr>
            </w:pPr>
          </w:p>
        </w:tc>
        <w:tc>
          <w:tcPr>
            <w:tcW w:w="709" w:type="dxa"/>
            <w:shd w:val="clear" w:color="auto" w:fill="auto"/>
          </w:tcPr>
          <w:p w:rsidR="00E73301" w:rsidRPr="00C66B66" w:rsidRDefault="00E73301" w:rsidP="00C66B66">
            <w:pPr>
              <w:rPr>
                <w:sz w:val="20"/>
                <w:szCs w:val="20"/>
                <w:rtl/>
              </w:rPr>
            </w:pPr>
          </w:p>
        </w:tc>
        <w:tc>
          <w:tcPr>
            <w:tcW w:w="1126" w:type="dxa"/>
            <w:shd w:val="clear" w:color="auto" w:fill="auto"/>
          </w:tcPr>
          <w:p w:rsidR="00E73301" w:rsidRPr="00C66B66" w:rsidRDefault="00E73301" w:rsidP="00C66B66">
            <w:pPr>
              <w:rPr>
                <w:sz w:val="20"/>
                <w:szCs w:val="20"/>
                <w:rtl/>
              </w:rPr>
            </w:pPr>
          </w:p>
        </w:tc>
      </w:tr>
      <w:tr w:rsidR="00E73301" w:rsidRPr="00E73301" w:rsidTr="004F01F0">
        <w:trPr>
          <w:trHeight w:val="555"/>
        </w:trPr>
        <w:tc>
          <w:tcPr>
            <w:tcW w:w="1010" w:type="dxa"/>
            <w:shd w:val="clear" w:color="auto" w:fill="auto"/>
          </w:tcPr>
          <w:p w:rsidR="00E73301" w:rsidRPr="00C66B66" w:rsidRDefault="00E73301" w:rsidP="00C66B66">
            <w:pPr>
              <w:rPr>
                <w:rFonts w:cs="Times New Roman"/>
                <w:b/>
                <w:bCs/>
                <w:spacing w:val="10"/>
                <w:szCs w:val="22"/>
                <w:rtl/>
              </w:rPr>
            </w:pPr>
          </w:p>
        </w:tc>
        <w:tc>
          <w:tcPr>
            <w:tcW w:w="4961" w:type="dxa"/>
            <w:shd w:val="clear" w:color="auto" w:fill="auto"/>
          </w:tcPr>
          <w:p w:rsidR="00E73301" w:rsidRPr="00C66B66" w:rsidRDefault="009A1066" w:rsidP="009A1066">
            <w:pPr>
              <w:pStyle w:val="ListParagraph"/>
              <w:overflowPunct w:val="0"/>
              <w:autoSpaceDE w:val="0"/>
              <w:autoSpaceDN w:val="0"/>
              <w:adjustRightInd w:val="0"/>
              <w:spacing w:before="120"/>
              <w:ind w:left="40"/>
              <w:textAlignment w:val="baseline"/>
              <w:rPr>
                <w:rFonts w:ascii="Arial" w:hAnsi="Arial"/>
                <w:spacing w:val="10"/>
                <w:sz w:val="20"/>
                <w:szCs w:val="20"/>
                <w:rtl/>
              </w:rPr>
            </w:pPr>
            <w:r>
              <w:rPr>
                <w:rFonts w:ascii="Arial" w:hAnsi="Arial" w:hint="cs"/>
                <w:spacing w:val="10"/>
                <w:sz w:val="20"/>
                <w:szCs w:val="20"/>
                <w:rtl/>
              </w:rPr>
              <w:t xml:space="preserve">ב. </w:t>
            </w:r>
            <w:r w:rsidR="00E73301" w:rsidRPr="00C66B66">
              <w:rPr>
                <w:rFonts w:ascii="Arial" w:hAnsi="Arial" w:hint="cs"/>
                <w:spacing w:val="10"/>
                <w:sz w:val="20"/>
                <w:szCs w:val="20"/>
                <w:rtl/>
              </w:rPr>
              <w:t>למעבדה יכולת ומשאבים לעמוד בדרישות</w:t>
            </w:r>
          </w:p>
        </w:tc>
        <w:tc>
          <w:tcPr>
            <w:tcW w:w="567" w:type="dxa"/>
            <w:shd w:val="clear" w:color="auto" w:fill="auto"/>
          </w:tcPr>
          <w:p w:rsidR="00E73301" w:rsidRPr="00C66B66" w:rsidRDefault="00E73301" w:rsidP="00C66B66">
            <w:pPr>
              <w:rPr>
                <w:sz w:val="20"/>
                <w:szCs w:val="20"/>
                <w:rtl/>
              </w:rPr>
            </w:pPr>
          </w:p>
        </w:tc>
        <w:tc>
          <w:tcPr>
            <w:tcW w:w="567" w:type="dxa"/>
            <w:shd w:val="clear" w:color="auto" w:fill="auto"/>
          </w:tcPr>
          <w:p w:rsidR="00E73301" w:rsidRPr="00C66B66" w:rsidRDefault="00E73301" w:rsidP="00C66B66">
            <w:pPr>
              <w:rPr>
                <w:sz w:val="20"/>
                <w:szCs w:val="20"/>
                <w:rtl/>
              </w:rPr>
            </w:pPr>
          </w:p>
        </w:tc>
        <w:tc>
          <w:tcPr>
            <w:tcW w:w="709" w:type="dxa"/>
            <w:shd w:val="clear" w:color="auto" w:fill="auto"/>
          </w:tcPr>
          <w:p w:rsidR="00E73301" w:rsidRPr="00C66B66" w:rsidRDefault="00E73301" w:rsidP="00C66B66">
            <w:pPr>
              <w:rPr>
                <w:sz w:val="20"/>
                <w:szCs w:val="20"/>
                <w:rtl/>
              </w:rPr>
            </w:pPr>
          </w:p>
        </w:tc>
        <w:tc>
          <w:tcPr>
            <w:tcW w:w="1126" w:type="dxa"/>
            <w:shd w:val="clear" w:color="auto" w:fill="auto"/>
          </w:tcPr>
          <w:p w:rsidR="00E73301" w:rsidRPr="00C66B66" w:rsidRDefault="00E73301" w:rsidP="00C66B66">
            <w:pPr>
              <w:rPr>
                <w:sz w:val="20"/>
                <w:szCs w:val="20"/>
                <w:rtl/>
              </w:rPr>
            </w:pPr>
          </w:p>
        </w:tc>
      </w:tr>
      <w:tr w:rsidR="00E73301" w:rsidRPr="00E73301" w:rsidTr="004F01F0">
        <w:trPr>
          <w:trHeight w:val="691"/>
        </w:trPr>
        <w:tc>
          <w:tcPr>
            <w:tcW w:w="1010" w:type="dxa"/>
            <w:shd w:val="clear" w:color="auto" w:fill="auto"/>
          </w:tcPr>
          <w:p w:rsidR="00E73301" w:rsidRPr="00C66B66" w:rsidRDefault="00E73301" w:rsidP="00C66B66">
            <w:pPr>
              <w:rPr>
                <w:rFonts w:cs="Times New Roman"/>
                <w:b/>
                <w:bCs/>
                <w:spacing w:val="10"/>
                <w:szCs w:val="22"/>
                <w:rtl/>
              </w:rPr>
            </w:pPr>
          </w:p>
        </w:tc>
        <w:tc>
          <w:tcPr>
            <w:tcW w:w="4961" w:type="dxa"/>
            <w:shd w:val="clear" w:color="auto" w:fill="auto"/>
          </w:tcPr>
          <w:p w:rsidR="00E73301" w:rsidRPr="00C66B66" w:rsidRDefault="009A1066" w:rsidP="00726C9E">
            <w:pPr>
              <w:pStyle w:val="ListParagraph"/>
              <w:tabs>
                <w:tab w:val="left" w:pos="408"/>
                <w:tab w:val="left" w:pos="1008"/>
              </w:tabs>
              <w:ind w:left="40"/>
              <w:rPr>
                <w:rFonts w:ascii="Arial" w:hAnsi="Arial"/>
                <w:spacing w:val="10"/>
                <w:sz w:val="20"/>
                <w:szCs w:val="20"/>
                <w:rtl/>
              </w:rPr>
            </w:pPr>
            <w:r>
              <w:rPr>
                <w:rFonts w:ascii="Arial" w:hAnsi="Arial" w:hint="cs"/>
                <w:spacing w:val="10"/>
                <w:sz w:val="20"/>
                <w:szCs w:val="20"/>
                <w:rtl/>
              </w:rPr>
              <w:t xml:space="preserve">ג. </w:t>
            </w:r>
            <w:r w:rsidR="00E73301" w:rsidRPr="00C66B66">
              <w:rPr>
                <w:rFonts w:ascii="Arial" w:hAnsi="Arial" w:hint="cs"/>
                <w:spacing w:val="10"/>
                <w:sz w:val="20"/>
                <w:szCs w:val="20"/>
                <w:rtl/>
              </w:rPr>
              <w:t xml:space="preserve">עובדי המעבדה בעלי כישורים ומומחיות </w:t>
            </w:r>
            <w:r w:rsidR="00E73301" w:rsidRPr="00C66B66">
              <w:rPr>
                <w:rFonts w:ascii="Arial" w:hAnsi="Arial"/>
                <w:spacing w:val="10"/>
                <w:sz w:val="20"/>
                <w:szCs w:val="20"/>
                <w:rtl/>
              </w:rPr>
              <w:t>הדרושים לביצוע הבדיקות המיועדות.</w:t>
            </w:r>
          </w:p>
        </w:tc>
        <w:tc>
          <w:tcPr>
            <w:tcW w:w="567" w:type="dxa"/>
            <w:shd w:val="clear" w:color="auto" w:fill="auto"/>
          </w:tcPr>
          <w:p w:rsidR="00E73301" w:rsidRPr="00C66B66" w:rsidRDefault="00E73301" w:rsidP="00C66B66">
            <w:pPr>
              <w:rPr>
                <w:sz w:val="20"/>
                <w:szCs w:val="20"/>
                <w:rtl/>
              </w:rPr>
            </w:pPr>
          </w:p>
        </w:tc>
        <w:tc>
          <w:tcPr>
            <w:tcW w:w="567" w:type="dxa"/>
            <w:shd w:val="clear" w:color="auto" w:fill="auto"/>
          </w:tcPr>
          <w:p w:rsidR="00E73301" w:rsidRPr="00C66B66" w:rsidRDefault="00E73301" w:rsidP="00C66B66">
            <w:pPr>
              <w:rPr>
                <w:sz w:val="20"/>
                <w:szCs w:val="20"/>
                <w:rtl/>
              </w:rPr>
            </w:pPr>
          </w:p>
        </w:tc>
        <w:tc>
          <w:tcPr>
            <w:tcW w:w="709" w:type="dxa"/>
            <w:shd w:val="clear" w:color="auto" w:fill="auto"/>
          </w:tcPr>
          <w:p w:rsidR="00E73301" w:rsidRPr="00C66B66" w:rsidRDefault="00E73301" w:rsidP="00C66B66">
            <w:pPr>
              <w:rPr>
                <w:sz w:val="20"/>
                <w:szCs w:val="20"/>
                <w:rtl/>
              </w:rPr>
            </w:pPr>
          </w:p>
        </w:tc>
        <w:tc>
          <w:tcPr>
            <w:tcW w:w="1126" w:type="dxa"/>
            <w:shd w:val="clear" w:color="auto" w:fill="auto"/>
          </w:tcPr>
          <w:p w:rsidR="00E73301" w:rsidRPr="00C66B66" w:rsidRDefault="00E73301" w:rsidP="00C66B66">
            <w:pPr>
              <w:rPr>
                <w:sz w:val="20"/>
                <w:szCs w:val="20"/>
                <w:rtl/>
              </w:rPr>
            </w:pPr>
          </w:p>
        </w:tc>
      </w:tr>
      <w:tr w:rsidR="00E73301" w:rsidRPr="00E73301" w:rsidTr="004F01F0">
        <w:trPr>
          <w:trHeight w:val="261"/>
        </w:trPr>
        <w:tc>
          <w:tcPr>
            <w:tcW w:w="1010" w:type="dxa"/>
            <w:shd w:val="clear" w:color="auto" w:fill="auto"/>
          </w:tcPr>
          <w:p w:rsidR="00E73301" w:rsidRPr="00C66B66" w:rsidRDefault="00E73301" w:rsidP="00C66B66">
            <w:pPr>
              <w:rPr>
                <w:rFonts w:cs="Times New Roman"/>
                <w:b/>
                <w:bCs/>
                <w:spacing w:val="10"/>
                <w:szCs w:val="22"/>
                <w:rtl/>
              </w:rPr>
            </w:pPr>
          </w:p>
        </w:tc>
        <w:tc>
          <w:tcPr>
            <w:tcW w:w="4961" w:type="dxa"/>
            <w:shd w:val="clear" w:color="auto" w:fill="auto"/>
          </w:tcPr>
          <w:p w:rsidR="00E73301" w:rsidRPr="00C66B66" w:rsidRDefault="005442CA" w:rsidP="00726C9E">
            <w:pPr>
              <w:pStyle w:val="ListParagraph"/>
              <w:ind w:left="0"/>
              <w:rPr>
                <w:rFonts w:ascii="Arial" w:hAnsi="Arial"/>
                <w:spacing w:val="10"/>
                <w:sz w:val="20"/>
                <w:szCs w:val="20"/>
                <w:rtl/>
              </w:rPr>
            </w:pPr>
            <w:r>
              <w:rPr>
                <w:rFonts w:ascii="Arial" w:hAnsi="Arial" w:hint="cs"/>
                <w:spacing w:val="10"/>
                <w:sz w:val="20"/>
                <w:szCs w:val="20"/>
                <w:rtl/>
              </w:rPr>
              <w:t xml:space="preserve">ד. </w:t>
            </w:r>
            <w:r w:rsidR="00E73301" w:rsidRPr="00C66B66">
              <w:rPr>
                <w:rFonts w:ascii="Arial" w:hAnsi="Arial" w:hint="cs"/>
                <w:spacing w:val="10"/>
                <w:sz w:val="20"/>
                <w:szCs w:val="20"/>
                <w:rtl/>
              </w:rPr>
              <w:t>נהלי הבדיקות שנבחרו הולמים את צרכי הלקוחות</w:t>
            </w:r>
          </w:p>
        </w:tc>
        <w:tc>
          <w:tcPr>
            <w:tcW w:w="567" w:type="dxa"/>
            <w:shd w:val="clear" w:color="auto" w:fill="auto"/>
          </w:tcPr>
          <w:p w:rsidR="00E73301" w:rsidRPr="00C66B66" w:rsidRDefault="00E73301" w:rsidP="00C66B66">
            <w:pPr>
              <w:rPr>
                <w:sz w:val="20"/>
                <w:szCs w:val="20"/>
                <w:rtl/>
              </w:rPr>
            </w:pPr>
          </w:p>
        </w:tc>
        <w:tc>
          <w:tcPr>
            <w:tcW w:w="567" w:type="dxa"/>
            <w:shd w:val="clear" w:color="auto" w:fill="auto"/>
          </w:tcPr>
          <w:p w:rsidR="00E73301" w:rsidRPr="00C66B66" w:rsidRDefault="00E73301" w:rsidP="00C66B66">
            <w:pPr>
              <w:rPr>
                <w:sz w:val="20"/>
                <w:szCs w:val="20"/>
                <w:rtl/>
              </w:rPr>
            </w:pPr>
          </w:p>
        </w:tc>
        <w:tc>
          <w:tcPr>
            <w:tcW w:w="709" w:type="dxa"/>
            <w:shd w:val="clear" w:color="auto" w:fill="auto"/>
          </w:tcPr>
          <w:p w:rsidR="00E73301" w:rsidRPr="00C66B66" w:rsidRDefault="00E73301" w:rsidP="00C66B66">
            <w:pPr>
              <w:rPr>
                <w:sz w:val="20"/>
                <w:szCs w:val="20"/>
                <w:rtl/>
              </w:rPr>
            </w:pPr>
          </w:p>
        </w:tc>
        <w:tc>
          <w:tcPr>
            <w:tcW w:w="1126" w:type="dxa"/>
            <w:shd w:val="clear" w:color="auto" w:fill="auto"/>
          </w:tcPr>
          <w:p w:rsidR="00E73301" w:rsidRPr="00C66B66" w:rsidRDefault="00E73301" w:rsidP="00C66B66">
            <w:pPr>
              <w:rPr>
                <w:sz w:val="20"/>
                <w:szCs w:val="20"/>
                <w:rtl/>
              </w:rPr>
            </w:pPr>
          </w:p>
        </w:tc>
      </w:tr>
      <w:tr w:rsidR="00E73301" w:rsidRPr="00E73301" w:rsidTr="004F01F0">
        <w:trPr>
          <w:trHeight w:val="635"/>
        </w:trPr>
        <w:tc>
          <w:tcPr>
            <w:tcW w:w="1010" w:type="dxa"/>
            <w:shd w:val="clear" w:color="auto" w:fill="auto"/>
          </w:tcPr>
          <w:p w:rsidR="00E73301" w:rsidRPr="00C66B66" w:rsidRDefault="00E73301" w:rsidP="00C66B66">
            <w:pPr>
              <w:rPr>
                <w:rFonts w:cs="Times New Roman"/>
                <w:b/>
                <w:bCs/>
                <w:spacing w:val="10"/>
                <w:szCs w:val="22"/>
                <w:rtl/>
              </w:rPr>
            </w:pPr>
          </w:p>
        </w:tc>
        <w:tc>
          <w:tcPr>
            <w:tcW w:w="4961" w:type="dxa"/>
            <w:shd w:val="clear" w:color="auto" w:fill="auto"/>
          </w:tcPr>
          <w:p w:rsidR="00E73301" w:rsidRPr="00C66B66" w:rsidRDefault="003417F0" w:rsidP="00726C9E">
            <w:pPr>
              <w:pStyle w:val="ListParagraph"/>
              <w:ind w:left="0"/>
              <w:rPr>
                <w:rFonts w:ascii="Arial" w:hAnsi="Arial"/>
                <w:spacing w:val="10"/>
                <w:sz w:val="20"/>
                <w:szCs w:val="20"/>
                <w:rtl/>
              </w:rPr>
            </w:pPr>
            <w:r>
              <w:rPr>
                <w:rFonts w:ascii="Arial" w:hAnsi="Arial" w:hint="cs"/>
                <w:spacing w:val="10"/>
                <w:sz w:val="20"/>
                <w:szCs w:val="20"/>
                <w:rtl/>
              </w:rPr>
              <w:t xml:space="preserve">ה. </w:t>
            </w:r>
            <w:r w:rsidR="00E73301" w:rsidRPr="00C66B66">
              <w:rPr>
                <w:rFonts w:ascii="Arial" w:hAnsi="Arial"/>
                <w:spacing w:val="10"/>
                <w:sz w:val="20"/>
                <w:szCs w:val="20"/>
                <w:rtl/>
              </w:rPr>
              <w:t xml:space="preserve">הלקוחות והמשתמשים </w:t>
            </w:r>
            <w:r w:rsidR="00E73301" w:rsidRPr="00C66B66">
              <w:rPr>
                <w:rFonts w:ascii="Arial" w:hAnsi="Arial" w:hint="cs"/>
                <w:spacing w:val="10"/>
                <w:sz w:val="20"/>
                <w:szCs w:val="20"/>
                <w:rtl/>
              </w:rPr>
              <w:t>מקבלים</w:t>
            </w:r>
            <w:r w:rsidR="00815E01" w:rsidRPr="00C66B66">
              <w:rPr>
                <w:rFonts w:ascii="Arial" w:hAnsi="Arial"/>
                <w:spacing w:val="10"/>
                <w:sz w:val="20"/>
                <w:szCs w:val="20"/>
                <w:rtl/>
              </w:rPr>
              <w:t xml:space="preserve"> הודעה על סטיות</w:t>
            </w:r>
            <w:r w:rsidR="00815E01" w:rsidRPr="00C66B66">
              <w:rPr>
                <w:rFonts w:ascii="Arial" w:hAnsi="Arial" w:hint="cs"/>
                <w:spacing w:val="10"/>
                <w:sz w:val="20"/>
                <w:szCs w:val="20"/>
                <w:rtl/>
              </w:rPr>
              <w:t xml:space="preserve"> </w:t>
            </w:r>
            <w:r w:rsidR="00E73301" w:rsidRPr="00C66B66">
              <w:rPr>
                <w:rFonts w:ascii="Arial" w:hAnsi="Arial"/>
                <w:spacing w:val="10"/>
                <w:sz w:val="20"/>
                <w:szCs w:val="20"/>
                <w:rtl/>
              </w:rPr>
              <w:t>מההסכם שמשפיעות על תוצאות הבדיקה.</w:t>
            </w:r>
          </w:p>
        </w:tc>
        <w:tc>
          <w:tcPr>
            <w:tcW w:w="567" w:type="dxa"/>
            <w:shd w:val="clear" w:color="auto" w:fill="auto"/>
          </w:tcPr>
          <w:p w:rsidR="00E73301" w:rsidRPr="00C66B66" w:rsidRDefault="00E73301" w:rsidP="00C66B66">
            <w:pPr>
              <w:rPr>
                <w:sz w:val="20"/>
                <w:szCs w:val="20"/>
                <w:rtl/>
              </w:rPr>
            </w:pPr>
          </w:p>
        </w:tc>
        <w:tc>
          <w:tcPr>
            <w:tcW w:w="567" w:type="dxa"/>
            <w:shd w:val="clear" w:color="auto" w:fill="auto"/>
          </w:tcPr>
          <w:p w:rsidR="00E73301" w:rsidRPr="00C66B66" w:rsidRDefault="00E73301" w:rsidP="00C66B66">
            <w:pPr>
              <w:rPr>
                <w:sz w:val="20"/>
                <w:szCs w:val="20"/>
                <w:rtl/>
              </w:rPr>
            </w:pPr>
          </w:p>
        </w:tc>
        <w:tc>
          <w:tcPr>
            <w:tcW w:w="709" w:type="dxa"/>
            <w:shd w:val="clear" w:color="auto" w:fill="auto"/>
          </w:tcPr>
          <w:p w:rsidR="00E73301" w:rsidRPr="00C66B66" w:rsidRDefault="00E73301" w:rsidP="00C66B66">
            <w:pPr>
              <w:rPr>
                <w:sz w:val="20"/>
                <w:szCs w:val="20"/>
                <w:rtl/>
              </w:rPr>
            </w:pPr>
          </w:p>
        </w:tc>
        <w:tc>
          <w:tcPr>
            <w:tcW w:w="1126" w:type="dxa"/>
            <w:shd w:val="clear" w:color="auto" w:fill="auto"/>
          </w:tcPr>
          <w:p w:rsidR="00E73301" w:rsidRPr="00C66B66" w:rsidRDefault="00E73301" w:rsidP="00C66B66">
            <w:pPr>
              <w:rPr>
                <w:sz w:val="20"/>
                <w:szCs w:val="20"/>
                <w:rtl/>
              </w:rPr>
            </w:pPr>
          </w:p>
        </w:tc>
      </w:tr>
      <w:tr w:rsidR="00E73301" w:rsidRPr="00E73301" w:rsidTr="004F01F0">
        <w:trPr>
          <w:trHeight w:val="665"/>
        </w:trPr>
        <w:tc>
          <w:tcPr>
            <w:tcW w:w="1010" w:type="dxa"/>
            <w:shd w:val="clear" w:color="auto" w:fill="auto"/>
          </w:tcPr>
          <w:p w:rsidR="00E73301" w:rsidRPr="00C66B66" w:rsidRDefault="00E73301" w:rsidP="00C66B66">
            <w:pPr>
              <w:rPr>
                <w:rFonts w:cs="Times New Roman"/>
                <w:b/>
                <w:bCs/>
                <w:spacing w:val="10"/>
                <w:szCs w:val="22"/>
                <w:rtl/>
              </w:rPr>
            </w:pPr>
          </w:p>
        </w:tc>
        <w:tc>
          <w:tcPr>
            <w:tcW w:w="4961" w:type="dxa"/>
            <w:shd w:val="clear" w:color="auto" w:fill="auto"/>
          </w:tcPr>
          <w:p w:rsidR="00E73301" w:rsidRPr="00C66B66" w:rsidRDefault="003417F0" w:rsidP="00726C9E">
            <w:pPr>
              <w:pStyle w:val="ListParagraph"/>
              <w:tabs>
                <w:tab w:val="left" w:pos="18"/>
              </w:tabs>
              <w:ind w:left="0"/>
              <w:rPr>
                <w:rFonts w:ascii="Arial" w:hAnsi="Arial"/>
                <w:spacing w:val="10"/>
                <w:sz w:val="20"/>
                <w:szCs w:val="20"/>
                <w:rtl/>
              </w:rPr>
            </w:pPr>
            <w:r>
              <w:rPr>
                <w:rFonts w:ascii="Arial" w:hAnsi="Arial" w:hint="cs"/>
                <w:spacing w:val="10"/>
                <w:sz w:val="20"/>
                <w:szCs w:val="20"/>
                <w:rtl/>
              </w:rPr>
              <w:t xml:space="preserve">ו. </w:t>
            </w:r>
            <w:r w:rsidR="00E73301" w:rsidRPr="00C66B66">
              <w:rPr>
                <w:rFonts w:ascii="Arial" w:hAnsi="Arial" w:hint="cs"/>
                <w:spacing w:val="10"/>
                <w:sz w:val="20"/>
                <w:szCs w:val="20"/>
                <w:rtl/>
              </w:rPr>
              <w:t xml:space="preserve">מצוין </w:t>
            </w:r>
            <w:r w:rsidR="00E73301" w:rsidRPr="00C66B66">
              <w:rPr>
                <w:rFonts w:ascii="Arial" w:hAnsi="Arial"/>
                <w:spacing w:val="10"/>
                <w:sz w:val="20"/>
                <w:szCs w:val="20"/>
                <w:rtl/>
              </w:rPr>
              <w:t>אזכור לכל עבודה שהופנתה על-ידי המעבדה למעבדה או ליועץ חיצוניים.</w:t>
            </w:r>
          </w:p>
        </w:tc>
        <w:tc>
          <w:tcPr>
            <w:tcW w:w="567" w:type="dxa"/>
            <w:shd w:val="clear" w:color="auto" w:fill="auto"/>
          </w:tcPr>
          <w:p w:rsidR="00E73301" w:rsidRPr="00C66B66" w:rsidRDefault="00E73301" w:rsidP="00C66B66">
            <w:pPr>
              <w:rPr>
                <w:sz w:val="20"/>
                <w:szCs w:val="20"/>
                <w:rtl/>
              </w:rPr>
            </w:pPr>
          </w:p>
        </w:tc>
        <w:tc>
          <w:tcPr>
            <w:tcW w:w="567" w:type="dxa"/>
            <w:shd w:val="clear" w:color="auto" w:fill="auto"/>
          </w:tcPr>
          <w:p w:rsidR="00E73301" w:rsidRPr="00C66B66" w:rsidRDefault="00E73301" w:rsidP="00C66B66">
            <w:pPr>
              <w:rPr>
                <w:sz w:val="20"/>
                <w:szCs w:val="20"/>
                <w:rtl/>
              </w:rPr>
            </w:pPr>
          </w:p>
        </w:tc>
        <w:tc>
          <w:tcPr>
            <w:tcW w:w="709" w:type="dxa"/>
            <w:shd w:val="clear" w:color="auto" w:fill="auto"/>
          </w:tcPr>
          <w:p w:rsidR="00E73301" w:rsidRPr="00C66B66" w:rsidRDefault="00E73301" w:rsidP="00C66B66">
            <w:pPr>
              <w:rPr>
                <w:sz w:val="20"/>
                <w:szCs w:val="20"/>
                <w:rtl/>
              </w:rPr>
            </w:pPr>
          </w:p>
        </w:tc>
        <w:tc>
          <w:tcPr>
            <w:tcW w:w="1126" w:type="dxa"/>
            <w:shd w:val="clear" w:color="auto" w:fill="auto"/>
          </w:tcPr>
          <w:p w:rsidR="00E73301" w:rsidRPr="00C66B66" w:rsidRDefault="00E73301" w:rsidP="00C66B66">
            <w:pPr>
              <w:rPr>
                <w:sz w:val="20"/>
                <w:szCs w:val="20"/>
                <w:rtl/>
              </w:rPr>
            </w:pPr>
          </w:p>
        </w:tc>
      </w:tr>
      <w:tr w:rsidR="00E73301" w:rsidRPr="00E73301" w:rsidTr="004F01F0">
        <w:trPr>
          <w:trHeight w:val="906"/>
        </w:trPr>
        <w:tc>
          <w:tcPr>
            <w:tcW w:w="1010" w:type="dxa"/>
            <w:shd w:val="clear" w:color="auto" w:fill="auto"/>
          </w:tcPr>
          <w:p w:rsidR="00E73301" w:rsidRPr="00C66B66" w:rsidRDefault="00E73301" w:rsidP="00C66B66">
            <w:pPr>
              <w:rPr>
                <w:rFonts w:cs="Times New Roman"/>
                <w:b/>
                <w:bCs/>
                <w:spacing w:val="10"/>
                <w:szCs w:val="22"/>
                <w:rtl/>
              </w:rPr>
            </w:pPr>
            <w:r w:rsidRPr="00C66B66">
              <w:rPr>
                <w:rFonts w:cs="Times New Roman"/>
                <w:b/>
                <w:bCs/>
                <w:spacing w:val="10"/>
                <w:szCs w:val="22"/>
                <w:rtl/>
              </w:rPr>
              <w:t>הערות</w:t>
            </w:r>
          </w:p>
        </w:tc>
        <w:tc>
          <w:tcPr>
            <w:tcW w:w="4961" w:type="dxa"/>
            <w:shd w:val="clear" w:color="auto" w:fill="auto"/>
          </w:tcPr>
          <w:p w:rsidR="00E73301" w:rsidRPr="00C66B66" w:rsidRDefault="00E73301" w:rsidP="00726C9E">
            <w:pPr>
              <w:pStyle w:val="ListParagraph"/>
              <w:tabs>
                <w:tab w:val="left" w:pos="40"/>
                <w:tab w:val="left" w:pos="1008"/>
              </w:tabs>
              <w:ind w:left="0" w:firstLine="40"/>
              <w:rPr>
                <w:rFonts w:ascii="Arial" w:hAnsi="Arial"/>
                <w:i/>
                <w:iCs/>
                <w:spacing w:val="10"/>
                <w:sz w:val="20"/>
                <w:szCs w:val="20"/>
                <w:rtl/>
              </w:rPr>
            </w:pPr>
            <w:r w:rsidRPr="00C66B66">
              <w:rPr>
                <w:rFonts w:ascii="Arial" w:hAnsi="Arial"/>
                <w:spacing w:val="10"/>
                <w:sz w:val="20"/>
                <w:szCs w:val="20"/>
                <w:rtl/>
              </w:rPr>
              <w:t>הערה 1</w:t>
            </w:r>
            <w:r w:rsidRPr="00C66B66">
              <w:rPr>
                <w:rFonts w:ascii="Arial" w:hAnsi="Arial"/>
                <w:i/>
                <w:iCs/>
                <w:spacing w:val="10"/>
                <w:sz w:val="20"/>
                <w:szCs w:val="20"/>
                <w:rtl/>
              </w:rPr>
              <w:tab/>
              <w:t>חוג הלקוחות והמשתמשים עשוי לכלול קלינאים, ארגוני שירותי בריאות, ארגונים או סוכנויות לתשלום צד שלישי, חברות תרופות ומטופלים.</w:t>
            </w:r>
          </w:p>
          <w:p w:rsidR="00E73301" w:rsidRPr="00C66B66" w:rsidRDefault="00E73301" w:rsidP="00726C9E">
            <w:pPr>
              <w:pStyle w:val="ListParagraph"/>
              <w:tabs>
                <w:tab w:val="left" w:pos="40"/>
                <w:tab w:val="left" w:pos="1008"/>
              </w:tabs>
              <w:ind w:left="0" w:firstLine="40"/>
              <w:rPr>
                <w:rFonts w:ascii="Arial" w:hAnsi="Arial"/>
                <w:i/>
                <w:iCs/>
                <w:spacing w:val="10"/>
                <w:sz w:val="20"/>
                <w:szCs w:val="20"/>
                <w:rtl/>
              </w:rPr>
            </w:pPr>
            <w:r w:rsidRPr="00C66B66">
              <w:rPr>
                <w:rFonts w:ascii="Arial" w:hAnsi="Arial"/>
                <w:i/>
                <w:iCs/>
                <w:spacing w:val="10"/>
                <w:sz w:val="20"/>
                <w:szCs w:val="20"/>
                <w:rtl/>
              </w:rPr>
              <w:t>הערה 2</w:t>
            </w:r>
            <w:r w:rsidRPr="00C66B66">
              <w:rPr>
                <w:rFonts w:ascii="Arial" w:hAnsi="Arial"/>
                <w:i/>
                <w:iCs/>
                <w:spacing w:val="10"/>
                <w:sz w:val="20"/>
                <w:szCs w:val="20"/>
                <w:rtl/>
              </w:rPr>
              <w:tab/>
              <w:t>במקרים שבהם המטופלים הם הלקוחות (כגון כשלמטופלים יש יכולת לבקש בדיקות באופן ישיר), נכון ששינויים בשירות יובאו לביטוי במידע הסברתי ובדוחות המעבדה.</w:t>
            </w:r>
          </w:p>
          <w:p w:rsidR="00E73301" w:rsidRPr="00C66B66" w:rsidRDefault="00E73301" w:rsidP="00726C9E">
            <w:pPr>
              <w:pStyle w:val="ListParagraph"/>
              <w:tabs>
                <w:tab w:val="left" w:pos="40"/>
                <w:tab w:val="left" w:pos="1008"/>
              </w:tabs>
              <w:ind w:left="0" w:firstLine="40"/>
              <w:rPr>
                <w:rFonts w:ascii="Arial" w:hAnsi="Arial"/>
                <w:spacing w:val="10"/>
                <w:sz w:val="20"/>
                <w:szCs w:val="20"/>
                <w:rtl/>
              </w:rPr>
            </w:pPr>
            <w:r w:rsidRPr="00C66B66">
              <w:rPr>
                <w:rFonts w:ascii="Arial" w:hAnsi="Arial"/>
                <w:i/>
                <w:iCs/>
                <w:spacing w:val="10"/>
                <w:sz w:val="20"/>
                <w:szCs w:val="20"/>
                <w:rtl/>
              </w:rPr>
              <w:t>הערה 3</w:t>
            </w:r>
            <w:r w:rsidRPr="00C66B66">
              <w:rPr>
                <w:rFonts w:ascii="Arial" w:hAnsi="Arial"/>
                <w:i/>
                <w:iCs/>
                <w:spacing w:val="10"/>
                <w:sz w:val="20"/>
                <w:szCs w:val="20"/>
                <w:rtl/>
              </w:rPr>
              <w:tab/>
              <w:t>מעבדות אינן אמורות לערוך הסכמים כספיים עם רופאים מפנים או עם סוכנויות מימון</w:t>
            </w:r>
            <w:r w:rsidR="003417F0">
              <w:rPr>
                <w:rFonts w:ascii="Arial" w:hAnsi="Arial" w:hint="cs"/>
                <w:i/>
                <w:iCs/>
                <w:spacing w:val="10"/>
                <w:sz w:val="20"/>
                <w:szCs w:val="20"/>
                <w:rtl/>
              </w:rPr>
              <w:t>,</w:t>
            </w:r>
            <w:r w:rsidRPr="00C66B66">
              <w:rPr>
                <w:rFonts w:ascii="Arial" w:hAnsi="Arial"/>
                <w:i/>
                <w:iCs/>
                <w:spacing w:val="10"/>
                <w:sz w:val="20"/>
                <w:szCs w:val="20"/>
                <w:rtl/>
              </w:rPr>
              <w:t xml:space="preserve"> במקרים שבהם הסכמים אלה מהווים תמריץ להפניית בדיקות או מטופלים</w:t>
            </w:r>
            <w:r w:rsidR="003417F0">
              <w:rPr>
                <w:rFonts w:ascii="Arial" w:hAnsi="Arial" w:hint="cs"/>
                <w:i/>
                <w:iCs/>
                <w:spacing w:val="10"/>
                <w:sz w:val="20"/>
                <w:szCs w:val="20"/>
                <w:rtl/>
              </w:rPr>
              <w:t>,</w:t>
            </w:r>
            <w:r w:rsidRPr="00C66B66">
              <w:rPr>
                <w:rFonts w:ascii="Arial" w:hAnsi="Arial"/>
                <w:i/>
                <w:iCs/>
                <w:spacing w:val="10"/>
                <w:sz w:val="20"/>
                <w:szCs w:val="20"/>
                <w:rtl/>
              </w:rPr>
              <w:t xml:space="preserve"> או כשהם משבשים את ההערכה הבלתי תלויה של הרופא לגבי טובת המטופל.</w:t>
            </w:r>
          </w:p>
        </w:tc>
        <w:tc>
          <w:tcPr>
            <w:tcW w:w="567" w:type="dxa"/>
            <w:shd w:val="clear" w:color="auto" w:fill="auto"/>
          </w:tcPr>
          <w:p w:rsidR="00E73301" w:rsidRPr="00C66B66" w:rsidRDefault="00E73301" w:rsidP="00C66B66">
            <w:pPr>
              <w:rPr>
                <w:sz w:val="20"/>
                <w:szCs w:val="20"/>
                <w:rtl/>
              </w:rPr>
            </w:pPr>
          </w:p>
        </w:tc>
        <w:tc>
          <w:tcPr>
            <w:tcW w:w="567" w:type="dxa"/>
            <w:shd w:val="clear" w:color="auto" w:fill="auto"/>
          </w:tcPr>
          <w:p w:rsidR="00E73301" w:rsidRPr="00C66B66" w:rsidRDefault="00E73301" w:rsidP="00C66B66">
            <w:pPr>
              <w:rPr>
                <w:sz w:val="20"/>
                <w:szCs w:val="20"/>
                <w:rtl/>
              </w:rPr>
            </w:pPr>
          </w:p>
        </w:tc>
        <w:tc>
          <w:tcPr>
            <w:tcW w:w="709" w:type="dxa"/>
            <w:shd w:val="clear" w:color="auto" w:fill="auto"/>
          </w:tcPr>
          <w:p w:rsidR="00E73301" w:rsidRPr="00C66B66" w:rsidRDefault="00E73301" w:rsidP="00C66B66">
            <w:pPr>
              <w:rPr>
                <w:sz w:val="20"/>
                <w:szCs w:val="20"/>
                <w:rtl/>
              </w:rPr>
            </w:pPr>
          </w:p>
        </w:tc>
        <w:tc>
          <w:tcPr>
            <w:tcW w:w="1126" w:type="dxa"/>
            <w:shd w:val="clear" w:color="auto" w:fill="auto"/>
          </w:tcPr>
          <w:p w:rsidR="00E73301" w:rsidRPr="00C66B66" w:rsidRDefault="00E73301" w:rsidP="00C66B66">
            <w:pPr>
              <w:rPr>
                <w:sz w:val="20"/>
                <w:szCs w:val="20"/>
                <w:rtl/>
              </w:rPr>
            </w:pPr>
          </w:p>
        </w:tc>
      </w:tr>
      <w:tr w:rsidR="00E73301" w:rsidRPr="00E73301" w:rsidTr="004F01F0">
        <w:trPr>
          <w:trHeight w:val="906"/>
        </w:trPr>
        <w:tc>
          <w:tcPr>
            <w:tcW w:w="1010" w:type="dxa"/>
            <w:shd w:val="clear" w:color="auto" w:fill="auto"/>
          </w:tcPr>
          <w:p w:rsidR="00E73301" w:rsidRPr="00C66B66" w:rsidRDefault="00E73301" w:rsidP="00C66B66">
            <w:pPr>
              <w:rPr>
                <w:rFonts w:cs="Times New Roman"/>
                <w:b/>
                <w:bCs/>
                <w:spacing w:val="10"/>
                <w:szCs w:val="22"/>
                <w:rtl/>
              </w:rPr>
            </w:pPr>
            <w:r w:rsidRPr="00C66B66">
              <w:rPr>
                <w:rFonts w:cs="Times New Roman"/>
                <w:b/>
                <w:bCs/>
                <w:spacing w:val="10"/>
                <w:szCs w:val="22"/>
                <w:rtl/>
              </w:rPr>
              <w:t>4.4.2</w:t>
            </w:r>
            <w:r w:rsidRPr="00C66B66">
              <w:rPr>
                <w:rFonts w:cs="Times New Roman"/>
                <w:b/>
                <w:bCs/>
                <w:spacing w:val="10"/>
                <w:szCs w:val="22"/>
              </w:rPr>
              <w:t>.</w:t>
            </w:r>
          </w:p>
        </w:tc>
        <w:tc>
          <w:tcPr>
            <w:tcW w:w="4961" w:type="dxa"/>
            <w:shd w:val="clear" w:color="auto" w:fill="auto"/>
          </w:tcPr>
          <w:p w:rsidR="00E73301" w:rsidRPr="00C66B66" w:rsidRDefault="00E73301" w:rsidP="00C66B66">
            <w:pPr>
              <w:pStyle w:val="ListParagraph"/>
              <w:tabs>
                <w:tab w:val="left" w:pos="408"/>
                <w:tab w:val="left" w:pos="1008"/>
              </w:tabs>
              <w:ind w:left="0"/>
              <w:jc w:val="both"/>
              <w:rPr>
                <w:rFonts w:ascii="Arial" w:hAnsi="Arial"/>
                <w:b/>
                <w:bCs/>
                <w:spacing w:val="10"/>
                <w:sz w:val="20"/>
                <w:szCs w:val="20"/>
                <w:rtl/>
              </w:rPr>
            </w:pPr>
            <w:r w:rsidRPr="00C66B66">
              <w:rPr>
                <w:rFonts w:ascii="Arial" w:hAnsi="Arial" w:hint="cs"/>
                <w:b/>
                <w:bCs/>
                <w:spacing w:val="10"/>
                <w:sz w:val="20"/>
                <w:szCs w:val="20"/>
                <w:rtl/>
              </w:rPr>
              <w:t>סקירת הסכמי שירות</w:t>
            </w:r>
          </w:p>
          <w:p w:rsidR="00E73301" w:rsidRPr="00C66B66" w:rsidRDefault="00E73301" w:rsidP="00726C9E">
            <w:pPr>
              <w:pStyle w:val="ListParagraph"/>
              <w:tabs>
                <w:tab w:val="left" w:pos="408"/>
                <w:tab w:val="left" w:pos="1008"/>
              </w:tabs>
              <w:ind w:left="0"/>
              <w:rPr>
                <w:rFonts w:ascii="Arial" w:hAnsi="Arial"/>
                <w:spacing w:val="10"/>
                <w:sz w:val="20"/>
                <w:szCs w:val="20"/>
                <w:rtl/>
              </w:rPr>
            </w:pPr>
            <w:r w:rsidRPr="00C66B66">
              <w:rPr>
                <w:rFonts w:ascii="Arial" w:hAnsi="Arial" w:hint="cs"/>
                <w:spacing w:val="10"/>
                <w:sz w:val="20"/>
                <w:szCs w:val="20"/>
                <w:rtl/>
              </w:rPr>
              <w:t xml:space="preserve">האם הסכמים להספקת שירותי מעבדה רפואית כוללים את כל הבטי ההסכם? </w:t>
            </w:r>
          </w:p>
        </w:tc>
        <w:tc>
          <w:tcPr>
            <w:tcW w:w="567" w:type="dxa"/>
            <w:shd w:val="clear" w:color="auto" w:fill="auto"/>
          </w:tcPr>
          <w:p w:rsidR="00E73301" w:rsidRPr="00C66B66" w:rsidRDefault="00E73301" w:rsidP="00C66B66">
            <w:pPr>
              <w:rPr>
                <w:sz w:val="20"/>
                <w:szCs w:val="20"/>
                <w:rtl/>
              </w:rPr>
            </w:pPr>
          </w:p>
        </w:tc>
        <w:tc>
          <w:tcPr>
            <w:tcW w:w="567" w:type="dxa"/>
            <w:shd w:val="clear" w:color="auto" w:fill="auto"/>
          </w:tcPr>
          <w:p w:rsidR="00E73301" w:rsidRPr="00C66B66" w:rsidRDefault="00E73301" w:rsidP="00C66B66">
            <w:pPr>
              <w:rPr>
                <w:sz w:val="20"/>
                <w:szCs w:val="20"/>
                <w:rtl/>
              </w:rPr>
            </w:pPr>
          </w:p>
        </w:tc>
        <w:tc>
          <w:tcPr>
            <w:tcW w:w="709" w:type="dxa"/>
            <w:shd w:val="clear" w:color="auto" w:fill="auto"/>
          </w:tcPr>
          <w:p w:rsidR="00E73301" w:rsidRPr="00C66B66" w:rsidRDefault="00E73301" w:rsidP="00C66B66">
            <w:pPr>
              <w:rPr>
                <w:sz w:val="20"/>
                <w:szCs w:val="20"/>
                <w:rtl/>
              </w:rPr>
            </w:pPr>
          </w:p>
        </w:tc>
        <w:tc>
          <w:tcPr>
            <w:tcW w:w="1126" w:type="dxa"/>
            <w:shd w:val="clear" w:color="auto" w:fill="auto"/>
          </w:tcPr>
          <w:p w:rsidR="00E73301" w:rsidRPr="00C66B66" w:rsidRDefault="00E73301" w:rsidP="00C66B66">
            <w:pPr>
              <w:rPr>
                <w:sz w:val="20"/>
                <w:szCs w:val="20"/>
                <w:rtl/>
              </w:rPr>
            </w:pPr>
          </w:p>
        </w:tc>
      </w:tr>
      <w:tr w:rsidR="00E73301" w:rsidRPr="00E73301" w:rsidTr="004F01F0">
        <w:trPr>
          <w:trHeight w:val="609"/>
        </w:trPr>
        <w:tc>
          <w:tcPr>
            <w:tcW w:w="1010" w:type="dxa"/>
            <w:shd w:val="clear" w:color="auto" w:fill="auto"/>
          </w:tcPr>
          <w:p w:rsidR="00E73301" w:rsidRPr="00C66B66" w:rsidRDefault="00E73301" w:rsidP="00C66B66">
            <w:pPr>
              <w:rPr>
                <w:rFonts w:cs="Times New Roman"/>
                <w:b/>
                <w:bCs/>
                <w:spacing w:val="10"/>
                <w:szCs w:val="22"/>
                <w:rtl/>
              </w:rPr>
            </w:pPr>
          </w:p>
        </w:tc>
        <w:tc>
          <w:tcPr>
            <w:tcW w:w="4961" w:type="dxa"/>
            <w:shd w:val="clear" w:color="auto" w:fill="auto"/>
          </w:tcPr>
          <w:p w:rsidR="00E73301" w:rsidRPr="00C66B66" w:rsidRDefault="00E73301" w:rsidP="00726C9E">
            <w:pPr>
              <w:pStyle w:val="ListParagraph"/>
              <w:tabs>
                <w:tab w:val="left" w:pos="408"/>
                <w:tab w:val="left" w:pos="1008"/>
              </w:tabs>
              <w:ind w:left="0"/>
              <w:rPr>
                <w:rFonts w:ascii="Arial" w:hAnsi="Arial"/>
                <w:b/>
                <w:bCs/>
                <w:spacing w:val="10"/>
                <w:sz w:val="20"/>
                <w:szCs w:val="20"/>
                <w:rtl/>
              </w:rPr>
            </w:pPr>
            <w:r w:rsidRPr="00C66B66">
              <w:rPr>
                <w:rFonts w:ascii="Arial" w:hAnsi="Arial" w:hint="cs"/>
                <w:spacing w:val="10"/>
                <w:sz w:val="20"/>
                <w:szCs w:val="20"/>
                <w:rtl/>
              </w:rPr>
              <w:t>האם רשומות הסקירות כוללים כל שינוי בהסכם וכל דיון רלוונטי?</w:t>
            </w:r>
          </w:p>
        </w:tc>
        <w:tc>
          <w:tcPr>
            <w:tcW w:w="567" w:type="dxa"/>
            <w:shd w:val="clear" w:color="auto" w:fill="auto"/>
          </w:tcPr>
          <w:p w:rsidR="00E73301" w:rsidRPr="00C66B66" w:rsidRDefault="00E73301" w:rsidP="00C66B66">
            <w:pPr>
              <w:rPr>
                <w:sz w:val="20"/>
                <w:szCs w:val="20"/>
                <w:rtl/>
              </w:rPr>
            </w:pPr>
          </w:p>
        </w:tc>
        <w:tc>
          <w:tcPr>
            <w:tcW w:w="567" w:type="dxa"/>
            <w:shd w:val="clear" w:color="auto" w:fill="auto"/>
          </w:tcPr>
          <w:p w:rsidR="00E73301" w:rsidRPr="00C66B66" w:rsidRDefault="00E73301" w:rsidP="00C66B66">
            <w:pPr>
              <w:rPr>
                <w:sz w:val="20"/>
                <w:szCs w:val="20"/>
                <w:rtl/>
              </w:rPr>
            </w:pPr>
          </w:p>
        </w:tc>
        <w:tc>
          <w:tcPr>
            <w:tcW w:w="709" w:type="dxa"/>
            <w:shd w:val="clear" w:color="auto" w:fill="auto"/>
          </w:tcPr>
          <w:p w:rsidR="00E73301" w:rsidRPr="00C66B66" w:rsidRDefault="00E73301" w:rsidP="00C66B66">
            <w:pPr>
              <w:rPr>
                <w:sz w:val="20"/>
                <w:szCs w:val="20"/>
                <w:rtl/>
              </w:rPr>
            </w:pPr>
          </w:p>
        </w:tc>
        <w:tc>
          <w:tcPr>
            <w:tcW w:w="1126" w:type="dxa"/>
            <w:shd w:val="clear" w:color="auto" w:fill="auto"/>
          </w:tcPr>
          <w:p w:rsidR="00E73301" w:rsidRPr="00C66B66" w:rsidRDefault="00E73301" w:rsidP="00C66B66">
            <w:pPr>
              <w:rPr>
                <w:sz w:val="20"/>
                <w:szCs w:val="20"/>
                <w:rtl/>
              </w:rPr>
            </w:pPr>
          </w:p>
        </w:tc>
      </w:tr>
      <w:tr w:rsidR="00E73301" w:rsidRPr="00E73301" w:rsidTr="004F01F0">
        <w:trPr>
          <w:trHeight w:val="906"/>
        </w:trPr>
        <w:tc>
          <w:tcPr>
            <w:tcW w:w="1010" w:type="dxa"/>
            <w:shd w:val="clear" w:color="auto" w:fill="auto"/>
          </w:tcPr>
          <w:p w:rsidR="00E73301" w:rsidRPr="00C66B66" w:rsidRDefault="00E73301" w:rsidP="00C66B66">
            <w:pPr>
              <w:rPr>
                <w:rFonts w:cs="Times New Roman"/>
                <w:b/>
                <w:bCs/>
                <w:spacing w:val="10"/>
                <w:szCs w:val="22"/>
                <w:rtl/>
              </w:rPr>
            </w:pPr>
          </w:p>
        </w:tc>
        <w:tc>
          <w:tcPr>
            <w:tcW w:w="4961" w:type="dxa"/>
            <w:shd w:val="clear" w:color="auto" w:fill="auto"/>
          </w:tcPr>
          <w:p w:rsidR="00E73301" w:rsidRPr="00C66B66" w:rsidRDefault="00E73301" w:rsidP="00726C9E">
            <w:pPr>
              <w:rPr>
                <w:rFonts w:ascii="Arial" w:hAnsi="Arial"/>
                <w:spacing w:val="10"/>
                <w:sz w:val="20"/>
                <w:szCs w:val="20"/>
                <w:rtl/>
              </w:rPr>
            </w:pPr>
            <w:r w:rsidRPr="00C66B66">
              <w:rPr>
                <w:rFonts w:ascii="Arial" w:hAnsi="Arial" w:hint="cs"/>
                <w:spacing w:val="10"/>
                <w:sz w:val="20"/>
                <w:szCs w:val="20"/>
                <w:rtl/>
              </w:rPr>
              <w:t xml:space="preserve">האם, כאשר יש צורך בתיקון ההסכם לאחר שהמעבדה החלה לספק שירותים, חוזרים על אותו תהליך, </w:t>
            </w:r>
            <w:r w:rsidRPr="00C66B66">
              <w:rPr>
                <w:rFonts w:ascii="Arial" w:hAnsi="Arial"/>
                <w:spacing w:val="10"/>
                <w:sz w:val="20"/>
                <w:szCs w:val="20"/>
                <w:rtl/>
              </w:rPr>
              <w:t>סקירת הסכם</w:t>
            </w:r>
            <w:r w:rsidRPr="00C66B66">
              <w:rPr>
                <w:rFonts w:ascii="Arial" w:hAnsi="Arial" w:hint="cs"/>
                <w:spacing w:val="10"/>
                <w:sz w:val="20"/>
                <w:szCs w:val="20"/>
                <w:rtl/>
              </w:rPr>
              <w:t>, ומ</w:t>
            </w:r>
            <w:r w:rsidRPr="00C66B66">
              <w:rPr>
                <w:rFonts w:ascii="Arial" w:hAnsi="Arial"/>
                <w:spacing w:val="10"/>
                <w:sz w:val="20"/>
                <w:szCs w:val="20"/>
                <w:rtl/>
              </w:rPr>
              <w:t>פי</w:t>
            </w:r>
            <w:r w:rsidRPr="00C66B66">
              <w:rPr>
                <w:rFonts w:ascii="Arial" w:hAnsi="Arial" w:hint="cs"/>
                <w:spacing w:val="10"/>
                <w:sz w:val="20"/>
                <w:szCs w:val="20"/>
                <w:rtl/>
              </w:rPr>
              <w:t xml:space="preserve">צים </w:t>
            </w:r>
            <w:r w:rsidRPr="00C66B66">
              <w:rPr>
                <w:rFonts w:ascii="Arial" w:hAnsi="Arial"/>
                <w:spacing w:val="10"/>
                <w:sz w:val="20"/>
                <w:szCs w:val="20"/>
                <w:rtl/>
              </w:rPr>
              <w:t>את כל התיקונים בקרב כל הצדדים המושפעים</w:t>
            </w:r>
            <w:r w:rsidRPr="00C66B66">
              <w:rPr>
                <w:rFonts w:ascii="Arial" w:hAnsi="Arial" w:hint="cs"/>
                <w:spacing w:val="10"/>
                <w:sz w:val="20"/>
                <w:szCs w:val="20"/>
                <w:rtl/>
              </w:rPr>
              <w:t>?</w:t>
            </w:r>
          </w:p>
        </w:tc>
        <w:tc>
          <w:tcPr>
            <w:tcW w:w="567" w:type="dxa"/>
            <w:shd w:val="clear" w:color="auto" w:fill="auto"/>
          </w:tcPr>
          <w:p w:rsidR="00E73301" w:rsidRPr="00C66B66" w:rsidRDefault="00E73301" w:rsidP="00C66B66">
            <w:pPr>
              <w:rPr>
                <w:sz w:val="20"/>
                <w:szCs w:val="20"/>
                <w:rtl/>
              </w:rPr>
            </w:pPr>
          </w:p>
        </w:tc>
        <w:tc>
          <w:tcPr>
            <w:tcW w:w="567" w:type="dxa"/>
            <w:shd w:val="clear" w:color="auto" w:fill="auto"/>
          </w:tcPr>
          <w:p w:rsidR="00E73301" w:rsidRPr="00C66B66" w:rsidRDefault="00E73301" w:rsidP="00C66B66">
            <w:pPr>
              <w:rPr>
                <w:sz w:val="20"/>
                <w:szCs w:val="20"/>
                <w:rtl/>
              </w:rPr>
            </w:pPr>
          </w:p>
        </w:tc>
        <w:tc>
          <w:tcPr>
            <w:tcW w:w="709" w:type="dxa"/>
            <w:shd w:val="clear" w:color="auto" w:fill="auto"/>
          </w:tcPr>
          <w:p w:rsidR="00E73301" w:rsidRPr="00C66B66" w:rsidRDefault="00E73301" w:rsidP="00C66B66">
            <w:pPr>
              <w:rPr>
                <w:sz w:val="20"/>
                <w:szCs w:val="20"/>
                <w:rtl/>
              </w:rPr>
            </w:pPr>
          </w:p>
        </w:tc>
        <w:tc>
          <w:tcPr>
            <w:tcW w:w="1126" w:type="dxa"/>
            <w:shd w:val="clear" w:color="auto" w:fill="auto"/>
          </w:tcPr>
          <w:p w:rsidR="00E73301" w:rsidRPr="00C66B66" w:rsidRDefault="00E73301" w:rsidP="00C66B66">
            <w:pPr>
              <w:rPr>
                <w:sz w:val="20"/>
                <w:szCs w:val="20"/>
                <w:rtl/>
              </w:rPr>
            </w:pPr>
          </w:p>
        </w:tc>
      </w:tr>
      <w:tr w:rsidR="00E73301" w:rsidRPr="00E73301" w:rsidTr="004F01F0">
        <w:trPr>
          <w:trHeight w:val="442"/>
        </w:trPr>
        <w:tc>
          <w:tcPr>
            <w:tcW w:w="1010" w:type="dxa"/>
            <w:shd w:val="clear" w:color="auto" w:fill="auto"/>
          </w:tcPr>
          <w:p w:rsidR="00E73301" w:rsidRPr="00C66B66" w:rsidRDefault="00E73301" w:rsidP="00C66B66">
            <w:pPr>
              <w:rPr>
                <w:rFonts w:cs="Times New Roman"/>
                <w:b/>
                <w:bCs/>
                <w:spacing w:val="10"/>
                <w:szCs w:val="22"/>
                <w:rtl/>
              </w:rPr>
            </w:pPr>
            <w:r w:rsidRPr="00C66B66">
              <w:rPr>
                <w:rFonts w:cs="Times New Roman"/>
                <w:b/>
                <w:bCs/>
                <w:spacing w:val="10"/>
                <w:szCs w:val="22"/>
                <w:rtl/>
              </w:rPr>
              <w:t>4.5</w:t>
            </w:r>
          </w:p>
        </w:tc>
        <w:tc>
          <w:tcPr>
            <w:tcW w:w="4961" w:type="dxa"/>
            <w:shd w:val="clear" w:color="auto" w:fill="auto"/>
          </w:tcPr>
          <w:p w:rsidR="00E73301" w:rsidRPr="00C66B66" w:rsidRDefault="00E73301" w:rsidP="00C66B66">
            <w:pPr>
              <w:ind w:left="25" w:hanging="25"/>
              <w:jc w:val="both"/>
              <w:rPr>
                <w:rFonts w:ascii="Arial" w:hAnsi="Arial"/>
                <w:b/>
                <w:bCs/>
                <w:spacing w:val="10"/>
                <w:sz w:val="20"/>
                <w:szCs w:val="20"/>
                <w:rtl/>
              </w:rPr>
            </w:pPr>
            <w:r w:rsidRPr="00C66B66">
              <w:rPr>
                <w:rFonts w:ascii="Arial" w:hAnsi="Arial" w:hint="cs"/>
                <w:b/>
                <w:bCs/>
                <w:spacing w:val="10"/>
                <w:sz w:val="20"/>
                <w:szCs w:val="20"/>
                <w:rtl/>
              </w:rPr>
              <w:t>בדיקה במעבדות הפנייה</w:t>
            </w:r>
          </w:p>
        </w:tc>
        <w:tc>
          <w:tcPr>
            <w:tcW w:w="567" w:type="dxa"/>
            <w:shd w:val="clear" w:color="auto" w:fill="auto"/>
          </w:tcPr>
          <w:p w:rsidR="00E73301" w:rsidRPr="00C66B66" w:rsidRDefault="00E73301" w:rsidP="00C66B66">
            <w:pPr>
              <w:rPr>
                <w:sz w:val="20"/>
                <w:szCs w:val="20"/>
                <w:rtl/>
              </w:rPr>
            </w:pPr>
          </w:p>
        </w:tc>
        <w:tc>
          <w:tcPr>
            <w:tcW w:w="567" w:type="dxa"/>
            <w:shd w:val="clear" w:color="auto" w:fill="auto"/>
          </w:tcPr>
          <w:p w:rsidR="00E73301" w:rsidRPr="00C66B66" w:rsidRDefault="00E73301" w:rsidP="00C66B66">
            <w:pPr>
              <w:rPr>
                <w:sz w:val="20"/>
                <w:szCs w:val="20"/>
                <w:rtl/>
              </w:rPr>
            </w:pPr>
          </w:p>
        </w:tc>
        <w:tc>
          <w:tcPr>
            <w:tcW w:w="709" w:type="dxa"/>
            <w:shd w:val="clear" w:color="auto" w:fill="auto"/>
          </w:tcPr>
          <w:p w:rsidR="00E73301" w:rsidRPr="00C66B66" w:rsidRDefault="00E73301" w:rsidP="00C66B66">
            <w:pPr>
              <w:rPr>
                <w:sz w:val="20"/>
                <w:szCs w:val="20"/>
                <w:rtl/>
              </w:rPr>
            </w:pPr>
          </w:p>
        </w:tc>
        <w:tc>
          <w:tcPr>
            <w:tcW w:w="1126" w:type="dxa"/>
            <w:shd w:val="clear" w:color="auto" w:fill="auto"/>
          </w:tcPr>
          <w:p w:rsidR="00E73301" w:rsidRPr="00C66B66" w:rsidRDefault="00E73301" w:rsidP="00C66B66">
            <w:pPr>
              <w:rPr>
                <w:sz w:val="20"/>
                <w:szCs w:val="20"/>
                <w:rtl/>
              </w:rPr>
            </w:pPr>
          </w:p>
        </w:tc>
      </w:tr>
      <w:tr w:rsidR="00E73301" w:rsidRPr="00E73301" w:rsidTr="004F01F0">
        <w:trPr>
          <w:trHeight w:val="906"/>
        </w:trPr>
        <w:tc>
          <w:tcPr>
            <w:tcW w:w="1010" w:type="dxa"/>
            <w:shd w:val="clear" w:color="auto" w:fill="auto"/>
          </w:tcPr>
          <w:p w:rsidR="00E73301" w:rsidRPr="00C66B66" w:rsidRDefault="00E73301" w:rsidP="00C66B66">
            <w:pPr>
              <w:rPr>
                <w:rFonts w:cs="Times New Roman"/>
                <w:b/>
                <w:bCs/>
                <w:spacing w:val="10"/>
                <w:szCs w:val="22"/>
                <w:rtl/>
              </w:rPr>
            </w:pPr>
            <w:r w:rsidRPr="00C66B66">
              <w:rPr>
                <w:rFonts w:cs="Times New Roman"/>
                <w:b/>
                <w:bCs/>
                <w:spacing w:val="10"/>
                <w:szCs w:val="22"/>
                <w:rtl/>
              </w:rPr>
              <w:t>4.5.1</w:t>
            </w:r>
          </w:p>
        </w:tc>
        <w:tc>
          <w:tcPr>
            <w:tcW w:w="4961" w:type="dxa"/>
            <w:shd w:val="clear" w:color="auto" w:fill="auto"/>
          </w:tcPr>
          <w:p w:rsidR="00E73301" w:rsidRPr="00C66B66" w:rsidRDefault="00E73301" w:rsidP="00C66B66">
            <w:pPr>
              <w:tabs>
                <w:tab w:val="left" w:pos="648"/>
              </w:tabs>
              <w:overflowPunct w:val="0"/>
              <w:autoSpaceDE w:val="0"/>
              <w:autoSpaceDN w:val="0"/>
              <w:adjustRightInd w:val="0"/>
              <w:spacing w:before="120"/>
              <w:textAlignment w:val="baseline"/>
              <w:rPr>
                <w:rFonts w:ascii="Arial" w:hAnsi="Arial"/>
                <w:b/>
                <w:bCs/>
                <w:spacing w:val="10"/>
                <w:sz w:val="20"/>
                <w:szCs w:val="20"/>
              </w:rPr>
            </w:pPr>
            <w:r w:rsidRPr="00C66B66">
              <w:rPr>
                <w:rFonts w:ascii="Arial" w:hAnsi="Arial"/>
                <w:b/>
                <w:bCs/>
                <w:spacing w:val="10"/>
                <w:sz w:val="20"/>
                <w:szCs w:val="20"/>
                <w:rtl/>
              </w:rPr>
              <w:t>בחירה והערכה של מעבדות</w:t>
            </w:r>
            <w:r w:rsidRPr="00C66B66">
              <w:rPr>
                <w:rFonts w:ascii="Arial" w:hAnsi="Arial" w:hint="cs"/>
                <w:b/>
                <w:bCs/>
                <w:spacing w:val="10"/>
                <w:sz w:val="20"/>
                <w:szCs w:val="20"/>
                <w:rtl/>
              </w:rPr>
              <w:t xml:space="preserve"> הפנייה</w:t>
            </w:r>
            <w:r w:rsidRPr="00C66B66">
              <w:rPr>
                <w:rFonts w:ascii="Arial" w:hAnsi="Arial"/>
                <w:b/>
                <w:bCs/>
                <w:spacing w:val="10"/>
                <w:sz w:val="20"/>
                <w:szCs w:val="20"/>
                <w:rtl/>
              </w:rPr>
              <w:t xml:space="preserve"> ויועצי</w:t>
            </w:r>
            <w:r w:rsidRPr="00C66B66">
              <w:rPr>
                <w:rFonts w:ascii="Arial" w:hAnsi="Arial" w:hint="cs"/>
                <w:b/>
                <w:bCs/>
                <w:spacing w:val="10"/>
                <w:sz w:val="20"/>
                <w:szCs w:val="20"/>
                <w:rtl/>
              </w:rPr>
              <w:t>ם</w:t>
            </w:r>
            <w:r w:rsidRPr="00C66B66">
              <w:rPr>
                <w:rFonts w:ascii="Arial" w:hAnsi="Arial"/>
                <w:b/>
                <w:bCs/>
                <w:spacing w:val="10"/>
                <w:sz w:val="20"/>
                <w:szCs w:val="20"/>
                <w:rtl/>
              </w:rPr>
              <w:t xml:space="preserve"> </w:t>
            </w:r>
            <w:r w:rsidRPr="00C66B66">
              <w:rPr>
                <w:rFonts w:ascii="Arial" w:hAnsi="Arial" w:hint="cs"/>
                <w:b/>
                <w:bCs/>
                <w:spacing w:val="10"/>
                <w:sz w:val="20"/>
                <w:szCs w:val="20"/>
                <w:rtl/>
              </w:rPr>
              <w:t>חיצוניים</w:t>
            </w:r>
          </w:p>
          <w:p w:rsidR="00E73301" w:rsidRPr="00C66B66" w:rsidRDefault="00E73301" w:rsidP="00726C9E">
            <w:pPr>
              <w:rPr>
                <w:rFonts w:ascii="Arial" w:hAnsi="Arial"/>
                <w:spacing w:val="10"/>
                <w:sz w:val="20"/>
                <w:szCs w:val="20"/>
                <w:rtl/>
              </w:rPr>
            </w:pPr>
            <w:r w:rsidRPr="00C66B66">
              <w:rPr>
                <w:rFonts w:ascii="Arial" w:hAnsi="Arial" w:hint="cs"/>
                <w:spacing w:val="10"/>
                <w:sz w:val="20"/>
                <w:szCs w:val="20"/>
                <w:rtl/>
              </w:rPr>
              <w:t xml:space="preserve">האם למעבדה נוהל מתועד </w:t>
            </w:r>
            <w:r w:rsidRPr="00C66B66">
              <w:rPr>
                <w:rFonts w:ascii="Arial" w:hAnsi="Arial"/>
                <w:spacing w:val="10"/>
                <w:sz w:val="20"/>
                <w:szCs w:val="20"/>
                <w:rtl/>
              </w:rPr>
              <w:t xml:space="preserve">לבחירה והערכה של מעבדות </w:t>
            </w:r>
            <w:r w:rsidRPr="00C66B66">
              <w:rPr>
                <w:rFonts w:ascii="Arial" w:hAnsi="Arial" w:hint="cs"/>
                <w:spacing w:val="10"/>
                <w:sz w:val="20"/>
                <w:szCs w:val="20"/>
                <w:rtl/>
              </w:rPr>
              <w:t>הפנייה</w:t>
            </w:r>
            <w:r w:rsidRPr="00C66B66">
              <w:rPr>
                <w:rFonts w:ascii="Arial" w:hAnsi="Arial"/>
                <w:spacing w:val="10"/>
                <w:sz w:val="20"/>
                <w:szCs w:val="20"/>
                <w:rtl/>
              </w:rPr>
              <w:t xml:space="preserve"> ויועצים </w:t>
            </w:r>
            <w:r w:rsidRPr="00C66B66">
              <w:rPr>
                <w:rFonts w:ascii="Arial" w:hAnsi="Arial" w:hint="cs"/>
                <w:spacing w:val="10"/>
                <w:sz w:val="20"/>
                <w:szCs w:val="20"/>
                <w:rtl/>
              </w:rPr>
              <w:t>חיצוניים</w:t>
            </w:r>
            <w:r w:rsidR="003417F0">
              <w:rPr>
                <w:rFonts w:ascii="Arial" w:hAnsi="Arial" w:hint="cs"/>
                <w:spacing w:val="10"/>
                <w:sz w:val="20"/>
                <w:szCs w:val="20"/>
                <w:rtl/>
              </w:rPr>
              <w:t>,</w:t>
            </w:r>
            <w:r w:rsidRPr="00C66B66">
              <w:rPr>
                <w:rFonts w:ascii="Arial" w:hAnsi="Arial" w:hint="cs"/>
                <w:spacing w:val="10"/>
                <w:sz w:val="20"/>
                <w:szCs w:val="20"/>
                <w:rtl/>
              </w:rPr>
              <w:t xml:space="preserve"> </w:t>
            </w:r>
            <w:r w:rsidRPr="00C66B66">
              <w:rPr>
                <w:rFonts w:ascii="Arial" w:hAnsi="Arial"/>
                <w:spacing w:val="10"/>
                <w:sz w:val="20"/>
                <w:szCs w:val="20"/>
                <w:rtl/>
              </w:rPr>
              <w:t>המספקים חוות דעת כמו גם פרשנות עבור בדיקות מורכבות בתחומים שונים</w:t>
            </w:r>
            <w:r w:rsidRPr="00C66B66">
              <w:rPr>
                <w:rFonts w:ascii="Arial" w:hAnsi="Arial" w:hint="cs"/>
                <w:spacing w:val="10"/>
                <w:sz w:val="20"/>
                <w:szCs w:val="20"/>
                <w:rtl/>
              </w:rPr>
              <w:t>?</w:t>
            </w:r>
          </w:p>
        </w:tc>
        <w:tc>
          <w:tcPr>
            <w:tcW w:w="567" w:type="dxa"/>
            <w:shd w:val="clear" w:color="auto" w:fill="auto"/>
          </w:tcPr>
          <w:p w:rsidR="00E73301" w:rsidRPr="00C66B66" w:rsidRDefault="00E73301" w:rsidP="00C66B66">
            <w:pPr>
              <w:rPr>
                <w:sz w:val="20"/>
                <w:szCs w:val="20"/>
                <w:rtl/>
              </w:rPr>
            </w:pPr>
          </w:p>
        </w:tc>
        <w:tc>
          <w:tcPr>
            <w:tcW w:w="567" w:type="dxa"/>
            <w:shd w:val="clear" w:color="auto" w:fill="auto"/>
          </w:tcPr>
          <w:p w:rsidR="00E73301" w:rsidRPr="00C66B66" w:rsidRDefault="00E73301" w:rsidP="00C66B66">
            <w:pPr>
              <w:rPr>
                <w:sz w:val="20"/>
                <w:szCs w:val="20"/>
                <w:rtl/>
              </w:rPr>
            </w:pPr>
          </w:p>
        </w:tc>
        <w:tc>
          <w:tcPr>
            <w:tcW w:w="709" w:type="dxa"/>
            <w:shd w:val="clear" w:color="auto" w:fill="auto"/>
          </w:tcPr>
          <w:p w:rsidR="00E73301" w:rsidRPr="00C66B66" w:rsidRDefault="00E73301" w:rsidP="00C66B66">
            <w:pPr>
              <w:rPr>
                <w:sz w:val="20"/>
                <w:szCs w:val="20"/>
                <w:rtl/>
              </w:rPr>
            </w:pPr>
          </w:p>
        </w:tc>
        <w:tc>
          <w:tcPr>
            <w:tcW w:w="1126" w:type="dxa"/>
            <w:shd w:val="clear" w:color="auto" w:fill="auto"/>
          </w:tcPr>
          <w:p w:rsidR="00E73301" w:rsidRPr="00C66B66" w:rsidRDefault="00E73301" w:rsidP="00C66B66">
            <w:pPr>
              <w:rPr>
                <w:sz w:val="20"/>
                <w:szCs w:val="20"/>
                <w:rtl/>
              </w:rPr>
            </w:pPr>
          </w:p>
        </w:tc>
      </w:tr>
      <w:tr w:rsidR="00E73301" w:rsidRPr="00E73301" w:rsidTr="004F01F0">
        <w:trPr>
          <w:trHeight w:val="906"/>
        </w:trPr>
        <w:tc>
          <w:tcPr>
            <w:tcW w:w="1010" w:type="dxa"/>
            <w:shd w:val="clear" w:color="auto" w:fill="auto"/>
          </w:tcPr>
          <w:p w:rsidR="00E73301" w:rsidRPr="00C66B66" w:rsidRDefault="00E73301" w:rsidP="00C66B66">
            <w:pPr>
              <w:rPr>
                <w:rFonts w:cs="Times New Roman"/>
                <w:spacing w:val="10"/>
                <w:szCs w:val="22"/>
                <w:rtl/>
              </w:rPr>
            </w:pPr>
          </w:p>
        </w:tc>
        <w:tc>
          <w:tcPr>
            <w:tcW w:w="4961" w:type="dxa"/>
            <w:shd w:val="clear" w:color="auto" w:fill="auto"/>
          </w:tcPr>
          <w:p w:rsidR="00E73301" w:rsidRPr="00C66B66" w:rsidRDefault="00E73301" w:rsidP="00726C9E">
            <w:pPr>
              <w:tabs>
                <w:tab w:val="left" w:pos="648"/>
              </w:tabs>
              <w:overflowPunct w:val="0"/>
              <w:autoSpaceDE w:val="0"/>
              <w:autoSpaceDN w:val="0"/>
              <w:adjustRightInd w:val="0"/>
              <w:spacing w:before="120"/>
              <w:textAlignment w:val="baseline"/>
              <w:rPr>
                <w:rFonts w:ascii="Arial" w:hAnsi="Arial"/>
                <w:spacing w:val="10"/>
                <w:sz w:val="20"/>
                <w:szCs w:val="20"/>
                <w:rtl/>
              </w:rPr>
            </w:pPr>
            <w:r w:rsidRPr="00C66B66">
              <w:rPr>
                <w:rFonts w:ascii="Arial" w:hAnsi="Arial" w:hint="cs"/>
                <w:spacing w:val="10"/>
                <w:sz w:val="20"/>
                <w:szCs w:val="20"/>
                <w:rtl/>
              </w:rPr>
              <w:t xml:space="preserve">האם הנוהל </w:t>
            </w:r>
            <w:r w:rsidR="008547CB" w:rsidRPr="00C66B66">
              <w:rPr>
                <w:rFonts w:ascii="Arial" w:hAnsi="Arial" w:hint="cs"/>
                <w:spacing w:val="10"/>
                <w:sz w:val="20"/>
                <w:szCs w:val="20"/>
                <w:rtl/>
              </w:rPr>
              <w:t xml:space="preserve">כולל </w:t>
            </w:r>
            <w:r w:rsidRPr="00C66B66">
              <w:rPr>
                <w:rFonts w:ascii="Arial" w:hAnsi="Arial" w:hint="cs"/>
                <w:spacing w:val="10"/>
                <w:sz w:val="20"/>
                <w:szCs w:val="20"/>
                <w:rtl/>
              </w:rPr>
              <w:t xml:space="preserve"> התנאים הבאים:</w:t>
            </w:r>
          </w:p>
          <w:p w:rsidR="00E73301" w:rsidRPr="00C66B66" w:rsidRDefault="00E73301" w:rsidP="00726C9E">
            <w:pPr>
              <w:pStyle w:val="ListParagraph"/>
              <w:numPr>
                <w:ilvl w:val="0"/>
                <w:numId w:val="9"/>
              </w:numPr>
              <w:tabs>
                <w:tab w:val="left" w:pos="398"/>
                <w:tab w:val="left" w:pos="1008"/>
              </w:tabs>
              <w:ind w:left="0" w:firstLine="0"/>
              <w:rPr>
                <w:rFonts w:ascii="Arial" w:hAnsi="Arial"/>
                <w:spacing w:val="10"/>
                <w:sz w:val="20"/>
                <w:szCs w:val="20"/>
                <w:rtl/>
              </w:rPr>
            </w:pPr>
            <w:r w:rsidRPr="00C66B66">
              <w:rPr>
                <w:rFonts w:ascii="Arial" w:hAnsi="Arial" w:hint="cs"/>
                <w:spacing w:val="10"/>
                <w:sz w:val="20"/>
                <w:szCs w:val="20"/>
                <w:rtl/>
              </w:rPr>
              <w:t xml:space="preserve">המעבדה </w:t>
            </w:r>
            <w:r w:rsidRPr="00C66B66">
              <w:rPr>
                <w:rFonts w:ascii="Arial" w:hAnsi="Arial"/>
                <w:spacing w:val="10"/>
                <w:sz w:val="20"/>
                <w:szCs w:val="20"/>
                <w:rtl/>
              </w:rPr>
              <w:t xml:space="preserve">בעצת </w:t>
            </w:r>
            <w:r w:rsidRPr="00C66B66">
              <w:rPr>
                <w:rFonts w:ascii="Arial" w:hAnsi="Arial" w:hint="cs"/>
                <w:spacing w:val="10"/>
                <w:sz w:val="20"/>
                <w:szCs w:val="20"/>
                <w:rtl/>
              </w:rPr>
              <w:t>ה</w:t>
            </w:r>
            <w:r w:rsidRPr="00C66B66">
              <w:rPr>
                <w:rFonts w:ascii="Arial" w:hAnsi="Arial"/>
                <w:spacing w:val="10"/>
                <w:sz w:val="20"/>
                <w:szCs w:val="20"/>
                <w:rtl/>
              </w:rPr>
              <w:t>משתמשי</w:t>
            </w:r>
            <w:r w:rsidRPr="00C66B66">
              <w:rPr>
                <w:rFonts w:ascii="Arial" w:hAnsi="Arial" w:hint="cs"/>
                <w:spacing w:val="10"/>
                <w:sz w:val="20"/>
                <w:szCs w:val="20"/>
                <w:rtl/>
              </w:rPr>
              <w:t>ם</w:t>
            </w:r>
            <w:r w:rsidRPr="00C66B66">
              <w:rPr>
                <w:rFonts w:ascii="Arial" w:hAnsi="Arial"/>
                <w:spacing w:val="10"/>
                <w:sz w:val="20"/>
                <w:szCs w:val="20"/>
                <w:rtl/>
              </w:rPr>
              <w:t xml:space="preserve"> </w:t>
            </w:r>
            <w:r w:rsidRPr="00C66B66">
              <w:rPr>
                <w:rFonts w:ascii="Arial" w:hAnsi="Arial" w:hint="cs"/>
                <w:spacing w:val="10"/>
                <w:sz w:val="20"/>
                <w:szCs w:val="20"/>
                <w:rtl/>
              </w:rPr>
              <w:t>ב</w:t>
            </w:r>
            <w:r w:rsidRPr="00C66B66">
              <w:rPr>
                <w:rFonts w:ascii="Arial" w:hAnsi="Arial"/>
                <w:spacing w:val="10"/>
                <w:sz w:val="20"/>
                <w:szCs w:val="20"/>
                <w:rtl/>
              </w:rPr>
              <w:t xml:space="preserve">שירותי המעבדה על פי העניין, אחראית לבחור מעבדת </w:t>
            </w:r>
            <w:r w:rsidRPr="00C66B66">
              <w:rPr>
                <w:rFonts w:ascii="Arial" w:hAnsi="Arial" w:hint="cs"/>
                <w:spacing w:val="10"/>
                <w:sz w:val="20"/>
                <w:szCs w:val="20"/>
                <w:rtl/>
              </w:rPr>
              <w:t>ההפנייה</w:t>
            </w:r>
            <w:r w:rsidRPr="00C66B66">
              <w:rPr>
                <w:rFonts w:ascii="Arial" w:hAnsi="Arial"/>
                <w:spacing w:val="10"/>
                <w:sz w:val="20"/>
                <w:szCs w:val="20"/>
                <w:rtl/>
              </w:rPr>
              <w:t xml:space="preserve"> ויועצי</w:t>
            </w:r>
            <w:r w:rsidRPr="00C66B66">
              <w:rPr>
                <w:rFonts w:ascii="Arial" w:hAnsi="Arial" w:hint="cs"/>
                <w:spacing w:val="10"/>
                <w:sz w:val="20"/>
                <w:szCs w:val="20"/>
                <w:rtl/>
              </w:rPr>
              <w:t>ם חיצוניים</w:t>
            </w:r>
            <w:r w:rsidRPr="00C66B66">
              <w:rPr>
                <w:rFonts w:ascii="Arial" w:hAnsi="Arial"/>
                <w:spacing w:val="10"/>
                <w:sz w:val="20"/>
                <w:szCs w:val="20"/>
                <w:rtl/>
              </w:rPr>
              <w:t xml:space="preserve">, לנטר את איכות הביצועים </w:t>
            </w:r>
            <w:r w:rsidRPr="00C66B66">
              <w:rPr>
                <w:rFonts w:ascii="Arial" w:hAnsi="Arial" w:hint="cs"/>
                <w:spacing w:val="10"/>
                <w:sz w:val="20"/>
                <w:szCs w:val="20"/>
                <w:rtl/>
              </w:rPr>
              <w:t>ו</w:t>
            </w:r>
            <w:r w:rsidRPr="00C66B66">
              <w:rPr>
                <w:rFonts w:ascii="Arial" w:hAnsi="Arial"/>
                <w:spacing w:val="10"/>
                <w:sz w:val="20"/>
                <w:szCs w:val="20"/>
                <w:rtl/>
              </w:rPr>
              <w:t xml:space="preserve">להבטיח שמעבדות </w:t>
            </w:r>
            <w:r w:rsidRPr="00C66B66">
              <w:rPr>
                <w:rFonts w:ascii="Arial" w:hAnsi="Arial" w:hint="cs"/>
                <w:spacing w:val="10"/>
                <w:sz w:val="20"/>
                <w:szCs w:val="20"/>
                <w:rtl/>
              </w:rPr>
              <w:t>הפנייה</w:t>
            </w:r>
            <w:r w:rsidRPr="00C66B66">
              <w:rPr>
                <w:rFonts w:ascii="Arial" w:hAnsi="Arial"/>
                <w:spacing w:val="10"/>
                <w:sz w:val="20"/>
                <w:szCs w:val="20"/>
                <w:rtl/>
              </w:rPr>
              <w:t xml:space="preserve"> או יועצי</w:t>
            </w:r>
            <w:r w:rsidRPr="00C66B66">
              <w:rPr>
                <w:rFonts w:ascii="Arial" w:hAnsi="Arial" w:hint="cs"/>
                <w:spacing w:val="10"/>
                <w:sz w:val="20"/>
                <w:szCs w:val="20"/>
                <w:rtl/>
              </w:rPr>
              <w:t>ם חיצוניים</w:t>
            </w:r>
            <w:r w:rsidRPr="00C66B66">
              <w:rPr>
                <w:rFonts w:ascii="Arial" w:hAnsi="Arial"/>
                <w:spacing w:val="10"/>
                <w:sz w:val="20"/>
                <w:szCs w:val="20"/>
                <w:rtl/>
              </w:rPr>
              <w:t xml:space="preserve"> כשירים לבצע את הבדיקות המבוקשות.</w:t>
            </w:r>
          </w:p>
        </w:tc>
        <w:tc>
          <w:tcPr>
            <w:tcW w:w="567" w:type="dxa"/>
            <w:shd w:val="clear" w:color="auto" w:fill="auto"/>
          </w:tcPr>
          <w:p w:rsidR="00E73301" w:rsidRPr="00C66B66" w:rsidRDefault="00E73301" w:rsidP="00C66B66">
            <w:pPr>
              <w:rPr>
                <w:sz w:val="20"/>
                <w:szCs w:val="20"/>
                <w:rtl/>
              </w:rPr>
            </w:pPr>
          </w:p>
        </w:tc>
        <w:tc>
          <w:tcPr>
            <w:tcW w:w="567" w:type="dxa"/>
            <w:shd w:val="clear" w:color="auto" w:fill="auto"/>
          </w:tcPr>
          <w:p w:rsidR="00E73301" w:rsidRPr="00C66B66" w:rsidRDefault="00E73301" w:rsidP="00C66B66">
            <w:pPr>
              <w:rPr>
                <w:sz w:val="20"/>
                <w:szCs w:val="20"/>
                <w:rtl/>
              </w:rPr>
            </w:pPr>
          </w:p>
        </w:tc>
        <w:tc>
          <w:tcPr>
            <w:tcW w:w="709" w:type="dxa"/>
            <w:shd w:val="clear" w:color="auto" w:fill="auto"/>
          </w:tcPr>
          <w:p w:rsidR="00E73301" w:rsidRPr="00C66B66" w:rsidRDefault="00E73301" w:rsidP="00C66B66">
            <w:pPr>
              <w:rPr>
                <w:sz w:val="20"/>
                <w:szCs w:val="20"/>
                <w:rtl/>
              </w:rPr>
            </w:pPr>
          </w:p>
        </w:tc>
        <w:tc>
          <w:tcPr>
            <w:tcW w:w="1126" w:type="dxa"/>
            <w:shd w:val="clear" w:color="auto" w:fill="auto"/>
          </w:tcPr>
          <w:p w:rsidR="00E73301" w:rsidRPr="00C66B66" w:rsidRDefault="00E73301" w:rsidP="00C66B66">
            <w:pPr>
              <w:rPr>
                <w:sz w:val="20"/>
                <w:szCs w:val="20"/>
                <w:rtl/>
              </w:rPr>
            </w:pPr>
          </w:p>
        </w:tc>
      </w:tr>
      <w:tr w:rsidR="00E73301" w:rsidRPr="00E73301" w:rsidTr="004F01F0">
        <w:trPr>
          <w:trHeight w:val="906"/>
        </w:trPr>
        <w:tc>
          <w:tcPr>
            <w:tcW w:w="1010" w:type="dxa"/>
            <w:shd w:val="clear" w:color="auto" w:fill="auto"/>
          </w:tcPr>
          <w:p w:rsidR="00E73301" w:rsidRPr="00C66B66" w:rsidRDefault="00E73301" w:rsidP="00C66B66">
            <w:pPr>
              <w:rPr>
                <w:rFonts w:cs="Times New Roman"/>
                <w:spacing w:val="10"/>
                <w:szCs w:val="22"/>
                <w:rtl/>
              </w:rPr>
            </w:pPr>
          </w:p>
        </w:tc>
        <w:tc>
          <w:tcPr>
            <w:tcW w:w="4961" w:type="dxa"/>
            <w:shd w:val="clear" w:color="auto" w:fill="auto"/>
          </w:tcPr>
          <w:p w:rsidR="00E73301" w:rsidRPr="00C66B66" w:rsidRDefault="00E73301" w:rsidP="00726C9E">
            <w:pPr>
              <w:pStyle w:val="ListParagraph"/>
              <w:numPr>
                <w:ilvl w:val="0"/>
                <w:numId w:val="9"/>
              </w:numPr>
              <w:tabs>
                <w:tab w:val="left" w:pos="450"/>
              </w:tabs>
              <w:overflowPunct w:val="0"/>
              <w:autoSpaceDE w:val="0"/>
              <w:autoSpaceDN w:val="0"/>
              <w:adjustRightInd w:val="0"/>
              <w:spacing w:before="120"/>
              <w:ind w:left="0" w:firstLine="0"/>
              <w:textAlignment w:val="baseline"/>
              <w:rPr>
                <w:rFonts w:ascii="Arial" w:hAnsi="Arial"/>
                <w:spacing w:val="10"/>
                <w:sz w:val="20"/>
                <w:szCs w:val="20"/>
                <w:rtl/>
              </w:rPr>
            </w:pPr>
            <w:r w:rsidRPr="00C66B66">
              <w:rPr>
                <w:rFonts w:ascii="Arial" w:hAnsi="Arial"/>
                <w:spacing w:val="10"/>
                <w:sz w:val="20"/>
                <w:szCs w:val="20"/>
                <w:rtl/>
              </w:rPr>
              <w:t>ההסדרים עם מעבדות הפנייה ויועצים חיצוניים נסקרים ומוערכים תקופתית כדי להבטיח עמידה בחלקים הרלוונטיים של תקן בין-לאומי זה.</w:t>
            </w:r>
          </w:p>
        </w:tc>
        <w:tc>
          <w:tcPr>
            <w:tcW w:w="567" w:type="dxa"/>
            <w:shd w:val="clear" w:color="auto" w:fill="auto"/>
          </w:tcPr>
          <w:p w:rsidR="00E73301" w:rsidRPr="00C66B66" w:rsidRDefault="00E73301" w:rsidP="00C66B66">
            <w:pPr>
              <w:rPr>
                <w:sz w:val="20"/>
                <w:szCs w:val="20"/>
                <w:rtl/>
              </w:rPr>
            </w:pPr>
          </w:p>
        </w:tc>
        <w:tc>
          <w:tcPr>
            <w:tcW w:w="567" w:type="dxa"/>
            <w:shd w:val="clear" w:color="auto" w:fill="auto"/>
          </w:tcPr>
          <w:p w:rsidR="00E73301" w:rsidRPr="00C66B66" w:rsidRDefault="00E73301" w:rsidP="00C66B66">
            <w:pPr>
              <w:rPr>
                <w:sz w:val="20"/>
                <w:szCs w:val="20"/>
                <w:rtl/>
              </w:rPr>
            </w:pPr>
          </w:p>
        </w:tc>
        <w:tc>
          <w:tcPr>
            <w:tcW w:w="709" w:type="dxa"/>
            <w:shd w:val="clear" w:color="auto" w:fill="auto"/>
          </w:tcPr>
          <w:p w:rsidR="00E73301" w:rsidRPr="00C66B66" w:rsidRDefault="00E73301" w:rsidP="00C66B66">
            <w:pPr>
              <w:rPr>
                <w:sz w:val="20"/>
                <w:szCs w:val="20"/>
                <w:rtl/>
              </w:rPr>
            </w:pPr>
          </w:p>
        </w:tc>
        <w:tc>
          <w:tcPr>
            <w:tcW w:w="1126" w:type="dxa"/>
            <w:shd w:val="clear" w:color="auto" w:fill="auto"/>
          </w:tcPr>
          <w:p w:rsidR="00E73301" w:rsidRPr="00C66B66" w:rsidRDefault="00E73301" w:rsidP="00C66B66">
            <w:pPr>
              <w:rPr>
                <w:sz w:val="20"/>
                <w:szCs w:val="20"/>
                <w:rtl/>
              </w:rPr>
            </w:pPr>
          </w:p>
        </w:tc>
      </w:tr>
      <w:tr w:rsidR="00E73301" w:rsidRPr="00E73301" w:rsidTr="004F01F0">
        <w:trPr>
          <w:trHeight w:val="451"/>
        </w:trPr>
        <w:tc>
          <w:tcPr>
            <w:tcW w:w="1010" w:type="dxa"/>
            <w:shd w:val="clear" w:color="auto" w:fill="auto"/>
          </w:tcPr>
          <w:p w:rsidR="00E73301" w:rsidRPr="00C66B66" w:rsidRDefault="00E73301" w:rsidP="00C66B66">
            <w:pPr>
              <w:rPr>
                <w:rFonts w:cs="Times New Roman"/>
                <w:spacing w:val="10"/>
                <w:szCs w:val="22"/>
                <w:rtl/>
              </w:rPr>
            </w:pPr>
          </w:p>
        </w:tc>
        <w:tc>
          <w:tcPr>
            <w:tcW w:w="4961" w:type="dxa"/>
            <w:shd w:val="clear" w:color="auto" w:fill="auto"/>
          </w:tcPr>
          <w:p w:rsidR="00E73301" w:rsidRPr="00C66B66" w:rsidRDefault="00E73301" w:rsidP="00726C9E">
            <w:pPr>
              <w:pStyle w:val="ListParagraph"/>
              <w:numPr>
                <w:ilvl w:val="0"/>
                <w:numId w:val="9"/>
              </w:numPr>
              <w:tabs>
                <w:tab w:val="left" w:pos="450"/>
              </w:tabs>
              <w:overflowPunct w:val="0"/>
              <w:autoSpaceDE w:val="0"/>
              <w:autoSpaceDN w:val="0"/>
              <w:adjustRightInd w:val="0"/>
              <w:spacing w:before="120"/>
              <w:ind w:left="0" w:firstLine="0"/>
              <w:textAlignment w:val="baseline"/>
              <w:rPr>
                <w:rFonts w:ascii="Arial" w:hAnsi="Arial"/>
                <w:spacing w:val="10"/>
                <w:sz w:val="20"/>
                <w:szCs w:val="20"/>
                <w:rtl/>
              </w:rPr>
            </w:pPr>
            <w:r w:rsidRPr="00C66B66">
              <w:rPr>
                <w:rFonts w:ascii="Arial" w:hAnsi="Arial"/>
                <w:spacing w:val="10"/>
                <w:sz w:val="20"/>
                <w:szCs w:val="20"/>
                <w:rtl/>
              </w:rPr>
              <w:t>נשמרות רשומות של סקירות תקופתיות כאלה.</w:t>
            </w:r>
          </w:p>
        </w:tc>
        <w:tc>
          <w:tcPr>
            <w:tcW w:w="567" w:type="dxa"/>
            <w:shd w:val="clear" w:color="auto" w:fill="auto"/>
          </w:tcPr>
          <w:p w:rsidR="00E73301" w:rsidRPr="00C66B66" w:rsidRDefault="00E73301" w:rsidP="00C66B66">
            <w:pPr>
              <w:rPr>
                <w:sz w:val="20"/>
                <w:szCs w:val="20"/>
                <w:rtl/>
              </w:rPr>
            </w:pPr>
          </w:p>
        </w:tc>
        <w:tc>
          <w:tcPr>
            <w:tcW w:w="567" w:type="dxa"/>
            <w:shd w:val="clear" w:color="auto" w:fill="auto"/>
          </w:tcPr>
          <w:p w:rsidR="00E73301" w:rsidRPr="00C66B66" w:rsidRDefault="00E73301" w:rsidP="00C66B66">
            <w:pPr>
              <w:rPr>
                <w:sz w:val="20"/>
                <w:szCs w:val="20"/>
                <w:rtl/>
              </w:rPr>
            </w:pPr>
          </w:p>
        </w:tc>
        <w:tc>
          <w:tcPr>
            <w:tcW w:w="709" w:type="dxa"/>
            <w:shd w:val="clear" w:color="auto" w:fill="auto"/>
          </w:tcPr>
          <w:p w:rsidR="00E73301" w:rsidRPr="00C66B66" w:rsidRDefault="00E73301" w:rsidP="00C66B66">
            <w:pPr>
              <w:rPr>
                <w:sz w:val="20"/>
                <w:szCs w:val="20"/>
                <w:rtl/>
              </w:rPr>
            </w:pPr>
          </w:p>
        </w:tc>
        <w:tc>
          <w:tcPr>
            <w:tcW w:w="1126" w:type="dxa"/>
            <w:shd w:val="clear" w:color="auto" w:fill="auto"/>
          </w:tcPr>
          <w:p w:rsidR="00E73301" w:rsidRPr="00C66B66" w:rsidRDefault="00E73301" w:rsidP="00C66B66">
            <w:pPr>
              <w:rPr>
                <w:sz w:val="20"/>
                <w:szCs w:val="20"/>
                <w:rtl/>
              </w:rPr>
            </w:pPr>
          </w:p>
        </w:tc>
      </w:tr>
      <w:tr w:rsidR="00E73301" w:rsidRPr="00E73301" w:rsidTr="004F01F0">
        <w:trPr>
          <w:trHeight w:val="906"/>
        </w:trPr>
        <w:tc>
          <w:tcPr>
            <w:tcW w:w="1010" w:type="dxa"/>
            <w:shd w:val="clear" w:color="auto" w:fill="auto"/>
          </w:tcPr>
          <w:p w:rsidR="00E73301" w:rsidRPr="00C66B66" w:rsidRDefault="00E73301" w:rsidP="00C66B66">
            <w:pPr>
              <w:rPr>
                <w:rFonts w:cs="Times New Roman"/>
                <w:spacing w:val="10"/>
                <w:szCs w:val="22"/>
                <w:rtl/>
              </w:rPr>
            </w:pPr>
          </w:p>
        </w:tc>
        <w:tc>
          <w:tcPr>
            <w:tcW w:w="4961" w:type="dxa"/>
            <w:shd w:val="clear" w:color="auto" w:fill="auto"/>
          </w:tcPr>
          <w:p w:rsidR="00E73301" w:rsidRPr="00C66B66" w:rsidRDefault="00E73301" w:rsidP="00726C9E">
            <w:pPr>
              <w:pStyle w:val="ListParagraph"/>
              <w:numPr>
                <w:ilvl w:val="0"/>
                <w:numId w:val="9"/>
              </w:numPr>
              <w:overflowPunct w:val="0"/>
              <w:autoSpaceDE w:val="0"/>
              <w:autoSpaceDN w:val="0"/>
              <w:adjustRightInd w:val="0"/>
              <w:spacing w:before="120"/>
              <w:ind w:left="0" w:firstLine="0"/>
              <w:textAlignment w:val="baseline"/>
              <w:rPr>
                <w:rFonts w:ascii="Arial" w:hAnsi="Arial"/>
                <w:spacing w:val="10"/>
                <w:sz w:val="20"/>
                <w:szCs w:val="20"/>
                <w:rtl/>
              </w:rPr>
            </w:pPr>
            <w:r w:rsidRPr="00C66B66">
              <w:rPr>
                <w:rFonts w:ascii="Arial" w:hAnsi="Arial"/>
                <w:spacing w:val="10"/>
                <w:sz w:val="20"/>
                <w:szCs w:val="20"/>
                <w:rtl/>
              </w:rPr>
              <w:t>מתוחזקת רשימה של כל מעבדות ההפנייה והיועצים החיצוניים</w:t>
            </w:r>
            <w:r w:rsidR="007F131D">
              <w:rPr>
                <w:rFonts w:ascii="Arial" w:hAnsi="Arial" w:hint="cs"/>
                <w:spacing w:val="10"/>
                <w:sz w:val="20"/>
                <w:szCs w:val="20"/>
                <w:rtl/>
              </w:rPr>
              <w:t>,</w:t>
            </w:r>
            <w:r w:rsidRPr="00C66B66">
              <w:rPr>
                <w:rFonts w:ascii="Arial" w:hAnsi="Arial"/>
                <w:spacing w:val="10"/>
                <w:sz w:val="20"/>
                <w:szCs w:val="20"/>
                <w:rtl/>
              </w:rPr>
              <w:t xml:space="preserve"> שמהם התבקשו חוות דעת.</w:t>
            </w:r>
          </w:p>
        </w:tc>
        <w:tc>
          <w:tcPr>
            <w:tcW w:w="567" w:type="dxa"/>
            <w:shd w:val="clear" w:color="auto" w:fill="auto"/>
          </w:tcPr>
          <w:p w:rsidR="00E73301" w:rsidRPr="00C66B66" w:rsidRDefault="00E73301" w:rsidP="00C66B66">
            <w:pPr>
              <w:rPr>
                <w:sz w:val="20"/>
                <w:szCs w:val="20"/>
                <w:rtl/>
              </w:rPr>
            </w:pPr>
          </w:p>
        </w:tc>
        <w:tc>
          <w:tcPr>
            <w:tcW w:w="567" w:type="dxa"/>
            <w:shd w:val="clear" w:color="auto" w:fill="auto"/>
          </w:tcPr>
          <w:p w:rsidR="00E73301" w:rsidRPr="00C66B66" w:rsidRDefault="00E73301" w:rsidP="00C66B66">
            <w:pPr>
              <w:rPr>
                <w:sz w:val="20"/>
                <w:szCs w:val="20"/>
                <w:rtl/>
              </w:rPr>
            </w:pPr>
          </w:p>
        </w:tc>
        <w:tc>
          <w:tcPr>
            <w:tcW w:w="709" w:type="dxa"/>
            <w:shd w:val="clear" w:color="auto" w:fill="auto"/>
          </w:tcPr>
          <w:p w:rsidR="00E73301" w:rsidRPr="00C66B66" w:rsidRDefault="00E73301" w:rsidP="00C66B66">
            <w:pPr>
              <w:rPr>
                <w:sz w:val="20"/>
                <w:szCs w:val="20"/>
                <w:rtl/>
              </w:rPr>
            </w:pPr>
          </w:p>
        </w:tc>
        <w:tc>
          <w:tcPr>
            <w:tcW w:w="1126" w:type="dxa"/>
            <w:shd w:val="clear" w:color="auto" w:fill="auto"/>
          </w:tcPr>
          <w:p w:rsidR="00E73301" w:rsidRPr="00C66B66" w:rsidRDefault="00E73301" w:rsidP="00C66B66">
            <w:pPr>
              <w:rPr>
                <w:sz w:val="20"/>
                <w:szCs w:val="20"/>
                <w:rtl/>
              </w:rPr>
            </w:pPr>
          </w:p>
        </w:tc>
      </w:tr>
      <w:tr w:rsidR="00E73301" w:rsidRPr="00E73301" w:rsidTr="004F01F0">
        <w:trPr>
          <w:trHeight w:val="906"/>
        </w:trPr>
        <w:tc>
          <w:tcPr>
            <w:tcW w:w="1010" w:type="dxa"/>
            <w:shd w:val="clear" w:color="auto" w:fill="auto"/>
          </w:tcPr>
          <w:p w:rsidR="00E73301" w:rsidRPr="00C66B66" w:rsidRDefault="00E73301" w:rsidP="00C66B66">
            <w:pPr>
              <w:rPr>
                <w:rFonts w:cs="Times New Roman"/>
                <w:spacing w:val="10"/>
                <w:szCs w:val="22"/>
                <w:rtl/>
              </w:rPr>
            </w:pPr>
          </w:p>
        </w:tc>
        <w:tc>
          <w:tcPr>
            <w:tcW w:w="4961" w:type="dxa"/>
            <w:shd w:val="clear" w:color="auto" w:fill="auto"/>
          </w:tcPr>
          <w:p w:rsidR="00E73301" w:rsidRPr="00C66B66" w:rsidRDefault="00E73301" w:rsidP="007F131D">
            <w:pPr>
              <w:pStyle w:val="ListParagraph"/>
              <w:numPr>
                <w:ilvl w:val="0"/>
                <w:numId w:val="9"/>
              </w:numPr>
              <w:overflowPunct w:val="0"/>
              <w:autoSpaceDE w:val="0"/>
              <w:autoSpaceDN w:val="0"/>
              <w:adjustRightInd w:val="0"/>
              <w:spacing w:before="120"/>
              <w:ind w:left="0" w:firstLine="0"/>
              <w:textAlignment w:val="baseline"/>
              <w:rPr>
                <w:rFonts w:ascii="Arial" w:hAnsi="Arial"/>
                <w:spacing w:val="10"/>
                <w:sz w:val="20"/>
                <w:szCs w:val="20"/>
                <w:rtl/>
              </w:rPr>
            </w:pPr>
            <w:r w:rsidRPr="00C66B66">
              <w:rPr>
                <w:rFonts w:ascii="Arial" w:hAnsi="Arial"/>
                <w:spacing w:val="10"/>
                <w:sz w:val="20"/>
                <w:szCs w:val="20"/>
                <w:rtl/>
              </w:rPr>
              <w:t>הבקשות והתוצאות של כל הדגימות שהופנו לבדיקה נשמרות לתקופה מוגדרת מראש.</w:t>
            </w:r>
          </w:p>
        </w:tc>
        <w:tc>
          <w:tcPr>
            <w:tcW w:w="567" w:type="dxa"/>
            <w:shd w:val="clear" w:color="auto" w:fill="auto"/>
          </w:tcPr>
          <w:p w:rsidR="00E73301" w:rsidRPr="00C66B66" w:rsidRDefault="00E73301" w:rsidP="00C66B66">
            <w:pPr>
              <w:rPr>
                <w:sz w:val="20"/>
                <w:szCs w:val="20"/>
                <w:rtl/>
              </w:rPr>
            </w:pPr>
          </w:p>
        </w:tc>
        <w:tc>
          <w:tcPr>
            <w:tcW w:w="567" w:type="dxa"/>
            <w:shd w:val="clear" w:color="auto" w:fill="auto"/>
          </w:tcPr>
          <w:p w:rsidR="00E73301" w:rsidRPr="00C66B66" w:rsidRDefault="00E73301" w:rsidP="00C66B66">
            <w:pPr>
              <w:rPr>
                <w:sz w:val="20"/>
                <w:szCs w:val="20"/>
                <w:rtl/>
              </w:rPr>
            </w:pPr>
          </w:p>
        </w:tc>
        <w:tc>
          <w:tcPr>
            <w:tcW w:w="709" w:type="dxa"/>
            <w:shd w:val="clear" w:color="auto" w:fill="auto"/>
          </w:tcPr>
          <w:p w:rsidR="00E73301" w:rsidRPr="00C66B66" w:rsidRDefault="00E73301" w:rsidP="00C66B66">
            <w:pPr>
              <w:rPr>
                <w:sz w:val="20"/>
                <w:szCs w:val="20"/>
                <w:rtl/>
              </w:rPr>
            </w:pPr>
          </w:p>
        </w:tc>
        <w:tc>
          <w:tcPr>
            <w:tcW w:w="1126" w:type="dxa"/>
            <w:shd w:val="clear" w:color="auto" w:fill="auto"/>
          </w:tcPr>
          <w:p w:rsidR="00E73301" w:rsidRPr="00C66B66" w:rsidRDefault="00E73301" w:rsidP="00C66B66">
            <w:pPr>
              <w:rPr>
                <w:sz w:val="20"/>
                <w:szCs w:val="20"/>
                <w:rtl/>
              </w:rPr>
            </w:pPr>
          </w:p>
        </w:tc>
      </w:tr>
      <w:tr w:rsidR="00E73301" w:rsidRPr="00E73301" w:rsidTr="004F01F0">
        <w:trPr>
          <w:trHeight w:val="906"/>
        </w:trPr>
        <w:tc>
          <w:tcPr>
            <w:tcW w:w="1010" w:type="dxa"/>
            <w:shd w:val="clear" w:color="auto" w:fill="auto"/>
          </w:tcPr>
          <w:p w:rsidR="00E73301" w:rsidRPr="00C66B66" w:rsidRDefault="00E73301" w:rsidP="00C66B66">
            <w:pPr>
              <w:rPr>
                <w:rFonts w:cs="Times New Roman"/>
                <w:spacing w:val="10"/>
                <w:szCs w:val="22"/>
                <w:rtl/>
              </w:rPr>
            </w:pPr>
            <w:r w:rsidRPr="00C66B66">
              <w:rPr>
                <w:rFonts w:cs="Times New Roman"/>
                <w:b/>
                <w:bCs/>
                <w:spacing w:val="10"/>
                <w:szCs w:val="22"/>
                <w:rtl/>
              </w:rPr>
              <w:t>4.5.2</w:t>
            </w:r>
            <w:r w:rsidRPr="00C66B66">
              <w:rPr>
                <w:rFonts w:cs="Times New Roman"/>
                <w:b/>
                <w:bCs/>
                <w:spacing w:val="10"/>
                <w:szCs w:val="22"/>
              </w:rPr>
              <w:t>.</w:t>
            </w:r>
          </w:p>
        </w:tc>
        <w:tc>
          <w:tcPr>
            <w:tcW w:w="4961" w:type="dxa"/>
            <w:shd w:val="clear" w:color="auto" w:fill="auto"/>
          </w:tcPr>
          <w:p w:rsidR="00E73301" w:rsidRPr="00C66B66" w:rsidRDefault="00E73301" w:rsidP="00C66B66">
            <w:pPr>
              <w:tabs>
                <w:tab w:val="left" w:pos="648"/>
              </w:tabs>
              <w:overflowPunct w:val="0"/>
              <w:autoSpaceDE w:val="0"/>
              <w:autoSpaceDN w:val="0"/>
              <w:adjustRightInd w:val="0"/>
              <w:spacing w:before="120"/>
              <w:ind w:left="182"/>
              <w:textAlignment w:val="baseline"/>
              <w:rPr>
                <w:rFonts w:ascii="Arial" w:hAnsi="Arial"/>
                <w:b/>
                <w:bCs/>
                <w:spacing w:val="10"/>
                <w:sz w:val="20"/>
                <w:szCs w:val="20"/>
                <w:rtl/>
              </w:rPr>
            </w:pPr>
            <w:r w:rsidRPr="00C66B66">
              <w:rPr>
                <w:rFonts w:ascii="Arial" w:hAnsi="Arial" w:hint="cs"/>
                <w:b/>
                <w:bCs/>
                <w:spacing w:val="10"/>
                <w:sz w:val="20"/>
                <w:szCs w:val="20"/>
                <w:rtl/>
              </w:rPr>
              <w:t>מסירת תוצאות הבדיקה</w:t>
            </w:r>
          </w:p>
          <w:p w:rsidR="00E73301" w:rsidRPr="00C66B66" w:rsidRDefault="00E73301" w:rsidP="00726C9E">
            <w:pPr>
              <w:rPr>
                <w:rFonts w:ascii="Arial" w:hAnsi="Arial"/>
                <w:spacing w:val="10"/>
                <w:sz w:val="20"/>
                <w:szCs w:val="20"/>
                <w:rtl/>
              </w:rPr>
            </w:pPr>
            <w:r w:rsidRPr="00C66B66">
              <w:rPr>
                <w:rFonts w:ascii="Arial" w:hAnsi="Arial" w:hint="cs"/>
                <w:spacing w:val="10"/>
                <w:sz w:val="20"/>
                <w:szCs w:val="20"/>
                <w:rtl/>
              </w:rPr>
              <w:t xml:space="preserve">האם המעבדה המפנה </w:t>
            </w:r>
            <w:r w:rsidR="00FC59F0" w:rsidRPr="00C66B66">
              <w:rPr>
                <w:rFonts w:ascii="Arial" w:hAnsi="Arial" w:hint="cs"/>
                <w:spacing w:val="10"/>
                <w:sz w:val="20"/>
                <w:szCs w:val="20"/>
                <w:rtl/>
              </w:rPr>
              <w:t xml:space="preserve">דואגת לכך </w:t>
            </w:r>
            <w:r w:rsidRPr="00C66B66">
              <w:rPr>
                <w:rFonts w:ascii="Arial" w:hAnsi="Arial" w:hint="cs"/>
                <w:spacing w:val="10"/>
                <w:sz w:val="20"/>
                <w:szCs w:val="20"/>
                <w:rtl/>
              </w:rPr>
              <w:t xml:space="preserve"> שתוצאות מעבדת ההפנייה </w:t>
            </w:r>
            <w:r w:rsidRPr="007F131D">
              <w:rPr>
                <w:rFonts w:ascii="Arial" w:hAnsi="Arial"/>
                <w:spacing w:val="10"/>
                <w:sz w:val="20"/>
                <w:szCs w:val="20"/>
                <w:rtl/>
              </w:rPr>
              <w:t>נמסרות לאדם שיזם את הבקשה</w:t>
            </w:r>
            <w:r w:rsidRPr="007F131D">
              <w:rPr>
                <w:rFonts w:ascii="Arial" w:hAnsi="Arial" w:hint="cs"/>
                <w:spacing w:val="10"/>
                <w:sz w:val="20"/>
                <w:szCs w:val="20"/>
                <w:rtl/>
              </w:rPr>
              <w:t xml:space="preserve"> לבדיקה</w:t>
            </w:r>
            <w:r w:rsidRPr="00C66B66">
              <w:rPr>
                <w:rFonts w:ascii="Arial" w:hAnsi="Arial" w:hint="cs"/>
                <w:spacing w:val="10"/>
                <w:sz w:val="20"/>
                <w:szCs w:val="20"/>
                <w:rtl/>
              </w:rPr>
              <w:t>, אלא אם צוין אחרת בהסכם?</w:t>
            </w:r>
          </w:p>
        </w:tc>
        <w:tc>
          <w:tcPr>
            <w:tcW w:w="567" w:type="dxa"/>
            <w:shd w:val="clear" w:color="auto" w:fill="auto"/>
          </w:tcPr>
          <w:p w:rsidR="00E73301" w:rsidRPr="00C66B66" w:rsidRDefault="00E73301" w:rsidP="00C66B66">
            <w:pPr>
              <w:rPr>
                <w:sz w:val="20"/>
                <w:szCs w:val="20"/>
                <w:rtl/>
              </w:rPr>
            </w:pPr>
          </w:p>
        </w:tc>
        <w:tc>
          <w:tcPr>
            <w:tcW w:w="567" w:type="dxa"/>
            <w:shd w:val="clear" w:color="auto" w:fill="auto"/>
          </w:tcPr>
          <w:p w:rsidR="00E73301" w:rsidRPr="00C66B66" w:rsidRDefault="00E73301" w:rsidP="00C66B66">
            <w:pPr>
              <w:rPr>
                <w:sz w:val="20"/>
                <w:szCs w:val="20"/>
                <w:rtl/>
              </w:rPr>
            </w:pPr>
          </w:p>
        </w:tc>
        <w:tc>
          <w:tcPr>
            <w:tcW w:w="709" w:type="dxa"/>
            <w:shd w:val="clear" w:color="auto" w:fill="auto"/>
          </w:tcPr>
          <w:p w:rsidR="00E73301" w:rsidRPr="00C66B66" w:rsidRDefault="00E73301" w:rsidP="00C66B66">
            <w:pPr>
              <w:rPr>
                <w:sz w:val="20"/>
                <w:szCs w:val="20"/>
                <w:rtl/>
              </w:rPr>
            </w:pPr>
          </w:p>
        </w:tc>
        <w:tc>
          <w:tcPr>
            <w:tcW w:w="1126" w:type="dxa"/>
            <w:shd w:val="clear" w:color="auto" w:fill="auto"/>
          </w:tcPr>
          <w:p w:rsidR="00E73301" w:rsidRPr="00C66B66" w:rsidRDefault="00E73301" w:rsidP="00C66B66">
            <w:pPr>
              <w:rPr>
                <w:sz w:val="20"/>
                <w:szCs w:val="20"/>
                <w:rtl/>
              </w:rPr>
            </w:pPr>
          </w:p>
        </w:tc>
      </w:tr>
      <w:tr w:rsidR="00E73301" w:rsidRPr="00E73301" w:rsidTr="004F01F0">
        <w:trPr>
          <w:trHeight w:val="906"/>
        </w:trPr>
        <w:tc>
          <w:tcPr>
            <w:tcW w:w="1010" w:type="dxa"/>
            <w:shd w:val="clear" w:color="auto" w:fill="auto"/>
          </w:tcPr>
          <w:p w:rsidR="00E73301" w:rsidRPr="00C66B66" w:rsidRDefault="00E73301" w:rsidP="00C66B66">
            <w:pPr>
              <w:rPr>
                <w:rFonts w:cs="Times New Roman"/>
                <w:b/>
                <w:bCs/>
                <w:spacing w:val="10"/>
                <w:szCs w:val="22"/>
                <w:rtl/>
              </w:rPr>
            </w:pPr>
          </w:p>
        </w:tc>
        <w:tc>
          <w:tcPr>
            <w:tcW w:w="4961" w:type="dxa"/>
            <w:shd w:val="clear" w:color="auto" w:fill="auto"/>
          </w:tcPr>
          <w:p w:rsidR="00E73301" w:rsidRPr="007F131D" w:rsidRDefault="00E73301" w:rsidP="00726C9E">
            <w:pPr>
              <w:rPr>
                <w:rFonts w:ascii="Arial" w:hAnsi="Arial"/>
                <w:spacing w:val="10"/>
                <w:sz w:val="20"/>
                <w:szCs w:val="20"/>
                <w:rtl/>
              </w:rPr>
            </w:pPr>
            <w:r w:rsidRPr="00C66B66">
              <w:rPr>
                <w:rFonts w:ascii="Arial" w:hAnsi="Arial" w:hint="cs"/>
                <w:spacing w:val="10"/>
                <w:sz w:val="20"/>
                <w:szCs w:val="20"/>
                <w:rtl/>
              </w:rPr>
              <w:t xml:space="preserve">באם המעבדה המפנה מכינה את הדו"ח, האם הוא כולל את כל המרכיבים </w:t>
            </w:r>
            <w:r w:rsidRPr="00C66B66">
              <w:rPr>
                <w:rFonts w:ascii="Arial" w:hAnsi="Arial"/>
                <w:spacing w:val="10"/>
                <w:sz w:val="20"/>
                <w:szCs w:val="20"/>
                <w:rtl/>
              </w:rPr>
              <w:t>החיוניים של התוצאות שדווחו על-ידי מעבדת</w:t>
            </w:r>
            <w:r w:rsidRPr="00C66B66">
              <w:rPr>
                <w:rFonts w:ascii="Arial" w:hAnsi="Arial" w:hint="cs"/>
                <w:spacing w:val="10"/>
                <w:sz w:val="20"/>
                <w:szCs w:val="20"/>
                <w:rtl/>
              </w:rPr>
              <w:t xml:space="preserve"> ההפנייה</w:t>
            </w:r>
            <w:r w:rsidRPr="00C66B66">
              <w:rPr>
                <w:rFonts w:ascii="Arial" w:hAnsi="Arial"/>
                <w:spacing w:val="10"/>
                <w:sz w:val="20"/>
                <w:szCs w:val="20"/>
                <w:rtl/>
              </w:rPr>
              <w:t xml:space="preserve"> או </w:t>
            </w:r>
            <w:r w:rsidRPr="00C66B66">
              <w:rPr>
                <w:rFonts w:ascii="Arial" w:hAnsi="Arial" w:hint="cs"/>
                <w:spacing w:val="10"/>
                <w:sz w:val="20"/>
                <w:szCs w:val="20"/>
                <w:rtl/>
              </w:rPr>
              <w:t>ה</w:t>
            </w:r>
            <w:r w:rsidRPr="00C66B66">
              <w:rPr>
                <w:rFonts w:ascii="Arial" w:hAnsi="Arial"/>
                <w:spacing w:val="10"/>
                <w:sz w:val="20"/>
                <w:szCs w:val="20"/>
                <w:rtl/>
              </w:rPr>
              <w:t xml:space="preserve">יועץ </w:t>
            </w:r>
            <w:r w:rsidRPr="00C66B66">
              <w:rPr>
                <w:rFonts w:ascii="Arial" w:hAnsi="Arial" w:hint="cs"/>
                <w:spacing w:val="10"/>
                <w:sz w:val="20"/>
                <w:szCs w:val="20"/>
                <w:rtl/>
              </w:rPr>
              <w:t>החיצוני</w:t>
            </w:r>
            <w:r w:rsidRPr="00C66B66">
              <w:rPr>
                <w:rFonts w:ascii="Arial" w:hAnsi="Arial"/>
                <w:spacing w:val="10"/>
                <w:sz w:val="20"/>
                <w:szCs w:val="20"/>
                <w:rtl/>
              </w:rPr>
              <w:t>, ללא שינויים שעלולים להשפיע על הפרשנות הקלינית</w:t>
            </w:r>
            <w:r w:rsidRPr="00C66B66">
              <w:rPr>
                <w:rFonts w:ascii="Arial" w:hAnsi="Arial" w:hint="cs"/>
                <w:spacing w:val="10"/>
                <w:sz w:val="20"/>
                <w:szCs w:val="20"/>
                <w:rtl/>
              </w:rPr>
              <w:t xml:space="preserve">? האם הוא מציין אלו בדיקות בוצעו על ידי מעבדת הפניה או </w:t>
            </w:r>
            <w:r w:rsidRPr="00C66B66">
              <w:rPr>
                <w:rFonts w:ascii="Arial" w:hAnsi="Arial"/>
                <w:spacing w:val="10"/>
                <w:sz w:val="20"/>
                <w:szCs w:val="20"/>
                <w:rtl/>
              </w:rPr>
              <w:t xml:space="preserve">יועץ </w:t>
            </w:r>
            <w:r w:rsidRPr="00C66B66">
              <w:rPr>
                <w:rFonts w:ascii="Arial" w:hAnsi="Arial" w:hint="cs"/>
                <w:spacing w:val="10"/>
                <w:sz w:val="20"/>
                <w:szCs w:val="20"/>
                <w:rtl/>
              </w:rPr>
              <w:t>חיצוני</w:t>
            </w:r>
            <w:r w:rsidRPr="00C66B66">
              <w:rPr>
                <w:rFonts w:ascii="Arial" w:hAnsi="Arial"/>
                <w:spacing w:val="10"/>
                <w:sz w:val="20"/>
                <w:szCs w:val="20"/>
                <w:rtl/>
              </w:rPr>
              <w:t>.</w:t>
            </w:r>
          </w:p>
        </w:tc>
        <w:tc>
          <w:tcPr>
            <w:tcW w:w="567" w:type="dxa"/>
            <w:shd w:val="clear" w:color="auto" w:fill="auto"/>
          </w:tcPr>
          <w:p w:rsidR="00E73301" w:rsidRPr="00C66B66" w:rsidRDefault="00E73301" w:rsidP="00C66B66">
            <w:pPr>
              <w:rPr>
                <w:sz w:val="20"/>
                <w:szCs w:val="20"/>
                <w:rtl/>
              </w:rPr>
            </w:pPr>
          </w:p>
        </w:tc>
        <w:tc>
          <w:tcPr>
            <w:tcW w:w="567" w:type="dxa"/>
            <w:shd w:val="clear" w:color="auto" w:fill="auto"/>
          </w:tcPr>
          <w:p w:rsidR="00E73301" w:rsidRPr="00C66B66" w:rsidRDefault="00E73301" w:rsidP="00C66B66">
            <w:pPr>
              <w:rPr>
                <w:sz w:val="20"/>
                <w:szCs w:val="20"/>
                <w:rtl/>
              </w:rPr>
            </w:pPr>
          </w:p>
        </w:tc>
        <w:tc>
          <w:tcPr>
            <w:tcW w:w="709" w:type="dxa"/>
            <w:shd w:val="clear" w:color="auto" w:fill="auto"/>
          </w:tcPr>
          <w:p w:rsidR="00E73301" w:rsidRPr="00C66B66" w:rsidRDefault="00E73301" w:rsidP="00C66B66">
            <w:pPr>
              <w:rPr>
                <w:sz w:val="20"/>
                <w:szCs w:val="20"/>
                <w:rtl/>
              </w:rPr>
            </w:pPr>
          </w:p>
        </w:tc>
        <w:tc>
          <w:tcPr>
            <w:tcW w:w="1126" w:type="dxa"/>
            <w:shd w:val="clear" w:color="auto" w:fill="auto"/>
          </w:tcPr>
          <w:p w:rsidR="00E73301" w:rsidRPr="00C66B66" w:rsidRDefault="00E73301" w:rsidP="00C66B66">
            <w:pPr>
              <w:rPr>
                <w:sz w:val="20"/>
                <w:szCs w:val="20"/>
                <w:rtl/>
              </w:rPr>
            </w:pPr>
          </w:p>
        </w:tc>
      </w:tr>
      <w:tr w:rsidR="00E73301" w:rsidRPr="00E73301" w:rsidTr="004F01F0">
        <w:trPr>
          <w:trHeight w:val="261"/>
        </w:trPr>
        <w:tc>
          <w:tcPr>
            <w:tcW w:w="1010" w:type="dxa"/>
            <w:shd w:val="clear" w:color="auto" w:fill="auto"/>
          </w:tcPr>
          <w:p w:rsidR="00E73301" w:rsidRPr="00C66B66" w:rsidRDefault="00E73301" w:rsidP="00C66B66">
            <w:pPr>
              <w:rPr>
                <w:rFonts w:cs="Times New Roman"/>
                <w:b/>
                <w:bCs/>
                <w:spacing w:val="10"/>
                <w:szCs w:val="22"/>
                <w:rtl/>
              </w:rPr>
            </w:pPr>
          </w:p>
        </w:tc>
        <w:tc>
          <w:tcPr>
            <w:tcW w:w="4961" w:type="dxa"/>
            <w:shd w:val="clear" w:color="auto" w:fill="auto"/>
          </w:tcPr>
          <w:p w:rsidR="00E73301" w:rsidRPr="00C66B66" w:rsidRDefault="00E73301" w:rsidP="00726C9E">
            <w:pPr>
              <w:rPr>
                <w:rFonts w:ascii="Arial" w:hAnsi="Arial"/>
                <w:spacing w:val="10"/>
                <w:sz w:val="20"/>
                <w:szCs w:val="20"/>
                <w:rtl/>
              </w:rPr>
            </w:pPr>
            <w:r w:rsidRPr="00C66B66">
              <w:rPr>
                <w:rFonts w:ascii="Arial" w:hAnsi="Arial" w:hint="cs"/>
                <w:spacing w:val="10"/>
                <w:sz w:val="20"/>
                <w:szCs w:val="20"/>
                <w:rtl/>
              </w:rPr>
              <w:t>האם מחבר הערות נוספות לתוצאות מזוהה באופן ברור?</w:t>
            </w:r>
          </w:p>
        </w:tc>
        <w:tc>
          <w:tcPr>
            <w:tcW w:w="567" w:type="dxa"/>
            <w:shd w:val="clear" w:color="auto" w:fill="auto"/>
          </w:tcPr>
          <w:p w:rsidR="00E73301" w:rsidRPr="00C66B66" w:rsidRDefault="00E73301" w:rsidP="00C66B66">
            <w:pPr>
              <w:rPr>
                <w:sz w:val="20"/>
                <w:szCs w:val="20"/>
                <w:rtl/>
              </w:rPr>
            </w:pPr>
          </w:p>
        </w:tc>
        <w:tc>
          <w:tcPr>
            <w:tcW w:w="567" w:type="dxa"/>
            <w:shd w:val="clear" w:color="auto" w:fill="auto"/>
          </w:tcPr>
          <w:p w:rsidR="00E73301" w:rsidRPr="00C66B66" w:rsidRDefault="00E73301" w:rsidP="00C66B66">
            <w:pPr>
              <w:rPr>
                <w:sz w:val="20"/>
                <w:szCs w:val="20"/>
                <w:rtl/>
              </w:rPr>
            </w:pPr>
          </w:p>
        </w:tc>
        <w:tc>
          <w:tcPr>
            <w:tcW w:w="709" w:type="dxa"/>
            <w:shd w:val="clear" w:color="auto" w:fill="auto"/>
          </w:tcPr>
          <w:p w:rsidR="00E73301" w:rsidRPr="00C66B66" w:rsidRDefault="00E73301" w:rsidP="00C66B66">
            <w:pPr>
              <w:rPr>
                <w:sz w:val="20"/>
                <w:szCs w:val="20"/>
                <w:rtl/>
              </w:rPr>
            </w:pPr>
          </w:p>
        </w:tc>
        <w:tc>
          <w:tcPr>
            <w:tcW w:w="1126" w:type="dxa"/>
            <w:shd w:val="clear" w:color="auto" w:fill="auto"/>
          </w:tcPr>
          <w:p w:rsidR="00E73301" w:rsidRPr="00C66B66" w:rsidRDefault="00E73301" w:rsidP="00C66B66">
            <w:pPr>
              <w:rPr>
                <w:sz w:val="20"/>
                <w:szCs w:val="20"/>
                <w:rtl/>
              </w:rPr>
            </w:pPr>
          </w:p>
        </w:tc>
      </w:tr>
      <w:tr w:rsidR="00E73301" w:rsidRPr="00E73301" w:rsidTr="004F01F0">
        <w:trPr>
          <w:trHeight w:val="906"/>
        </w:trPr>
        <w:tc>
          <w:tcPr>
            <w:tcW w:w="1010" w:type="dxa"/>
            <w:shd w:val="clear" w:color="auto" w:fill="auto"/>
          </w:tcPr>
          <w:p w:rsidR="00E73301" w:rsidRPr="00C66B66" w:rsidRDefault="00E73301" w:rsidP="00C66B66">
            <w:pPr>
              <w:rPr>
                <w:rFonts w:cs="Times New Roman"/>
                <w:b/>
                <w:bCs/>
                <w:spacing w:val="10"/>
                <w:szCs w:val="22"/>
                <w:rtl/>
              </w:rPr>
            </w:pPr>
          </w:p>
        </w:tc>
        <w:tc>
          <w:tcPr>
            <w:tcW w:w="4961" w:type="dxa"/>
            <w:shd w:val="clear" w:color="auto" w:fill="auto"/>
          </w:tcPr>
          <w:p w:rsidR="00E73301" w:rsidRPr="00C66B66" w:rsidRDefault="00E73301" w:rsidP="00726C9E">
            <w:pPr>
              <w:rPr>
                <w:rFonts w:ascii="Arial" w:hAnsi="Arial"/>
                <w:spacing w:val="10"/>
                <w:sz w:val="20"/>
                <w:szCs w:val="20"/>
                <w:rtl/>
              </w:rPr>
            </w:pPr>
            <w:r w:rsidRPr="00C66B66">
              <w:rPr>
                <w:rFonts w:ascii="Arial" w:hAnsi="Arial" w:hint="cs"/>
                <w:spacing w:val="10"/>
                <w:sz w:val="20"/>
                <w:szCs w:val="20"/>
                <w:rtl/>
              </w:rPr>
              <w:t xml:space="preserve">האם המעבדה מאמצת אמצעים הולמים לדיווח תוצאות של מעבדת הפניה </w:t>
            </w:r>
            <w:r w:rsidRPr="00C66B66">
              <w:rPr>
                <w:rFonts w:ascii="Arial" w:hAnsi="Arial"/>
                <w:spacing w:val="10"/>
                <w:sz w:val="20"/>
                <w:szCs w:val="20"/>
                <w:rtl/>
              </w:rPr>
              <w:t>תוך התחשבות בזמני סבב, דיוק מדידה, תהליכי תיעתוק ודרישות לגבי כישורי הפרשנות</w:t>
            </w:r>
            <w:r w:rsidRPr="00C66B66">
              <w:rPr>
                <w:rFonts w:ascii="Arial" w:hAnsi="Arial" w:hint="cs"/>
                <w:spacing w:val="10"/>
                <w:sz w:val="20"/>
                <w:szCs w:val="20"/>
                <w:rtl/>
              </w:rPr>
              <w:t>?</w:t>
            </w:r>
          </w:p>
        </w:tc>
        <w:tc>
          <w:tcPr>
            <w:tcW w:w="567" w:type="dxa"/>
            <w:shd w:val="clear" w:color="auto" w:fill="auto"/>
          </w:tcPr>
          <w:p w:rsidR="00E73301" w:rsidRPr="00C66B66" w:rsidRDefault="00E73301" w:rsidP="00C66B66">
            <w:pPr>
              <w:rPr>
                <w:sz w:val="20"/>
                <w:szCs w:val="20"/>
                <w:rtl/>
              </w:rPr>
            </w:pPr>
          </w:p>
        </w:tc>
        <w:tc>
          <w:tcPr>
            <w:tcW w:w="567" w:type="dxa"/>
            <w:shd w:val="clear" w:color="auto" w:fill="auto"/>
          </w:tcPr>
          <w:p w:rsidR="00E73301" w:rsidRPr="00C66B66" w:rsidRDefault="00E73301" w:rsidP="00C66B66">
            <w:pPr>
              <w:rPr>
                <w:sz w:val="20"/>
                <w:szCs w:val="20"/>
                <w:rtl/>
              </w:rPr>
            </w:pPr>
          </w:p>
        </w:tc>
        <w:tc>
          <w:tcPr>
            <w:tcW w:w="709" w:type="dxa"/>
            <w:shd w:val="clear" w:color="auto" w:fill="auto"/>
          </w:tcPr>
          <w:p w:rsidR="00E73301" w:rsidRPr="00C66B66" w:rsidRDefault="00E73301" w:rsidP="00C66B66">
            <w:pPr>
              <w:rPr>
                <w:sz w:val="20"/>
                <w:szCs w:val="20"/>
                <w:rtl/>
              </w:rPr>
            </w:pPr>
          </w:p>
        </w:tc>
        <w:tc>
          <w:tcPr>
            <w:tcW w:w="1126" w:type="dxa"/>
            <w:shd w:val="clear" w:color="auto" w:fill="auto"/>
          </w:tcPr>
          <w:p w:rsidR="00E73301" w:rsidRPr="00C66B66" w:rsidRDefault="00E73301" w:rsidP="00C66B66">
            <w:pPr>
              <w:rPr>
                <w:sz w:val="20"/>
                <w:szCs w:val="20"/>
                <w:rtl/>
              </w:rPr>
            </w:pPr>
          </w:p>
        </w:tc>
      </w:tr>
      <w:tr w:rsidR="00E73301" w:rsidRPr="00E73301" w:rsidTr="004F01F0">
        <w:trPr>
          <w:trHeight w:val="906"/>
        </w:trPr>
        <w:tc>
          <w:tcPr>
            <w:tcW w:w="1010" w:type="dxa"/>
            <w:shd w:val="clear" w:color="auto" w:fill="auto"/>
          </w:tcPr>
          <w:p w:rsidR="00E73301" w:rsidRPr="00C66B66" w:rsidRDefault="00E73301" w:rsidP="00C66B66">
            <w:pPr>
              <w:rPr>
                <w:rFonts w:cs="Times New Roman"/>
                <w:b/>
                <w:bCs/>
                <w:spacing w:val="10"/>
                <w:szCs w:val="22"/>
                <w:rtl/>
              </w:rPr>
            </w:pPr>
          </w:p>
        </w:tc>
        <w:tc>
          <w:tcPr>
            <w:tcW w:w="4961" w:type="dxa"/>
            <w:shd w:val="clear" w:color="auto" w:fill="auto"/>
          </w:tcPr>
          <w:p w:rsidR="00E73301" w:rsidRPr="00C66B66" w:rsidRDefault="00E73301" w:rsidP="00726C9E">
            <w:pPr>
              <w:rPr>
                <w:rFonts w:ascii="Arial" w:hAnsi="Arial"/>
                <w:spacing w:val="10"/>
                <w:sz w:val="20"/>
                <w:szCs w:val="20"/>
                <w:rtl/>
              </w:rPr>
            </w:pPr>
            <w:r w:rsidRPr="007F131D">
              <w:rPr>
                <w:rFonts w:ascii="Arial" w:hAnsi="Arial"/>
                <w:spacing w:val="10"/>
                <w:sz w:val="20"/>
                <w:szCs w:val="20"/>
                <w:rtl/>
              </w:rPr>
              <w:t xml:space="preserve">במקרים שבהם הפרשנות והיישום </w:t>
            </w:r>
            <w:r w:rsidRPr="007F131D">
              <w:rPr>
                <w:rFonts w:ascii="Arial" w:hAnsi="Arial" w:hint="cs"/>
                <w:spacing w:val="10"/>
                <w:sz w:val="20"/>
                <w:szCs w:val="20"/>
                <w:rtl/>
              </w:rPr>
              <w:t>ההולמים</w:t>
            </w:r>
            <w:r w:rsidRPr="007F131D">
              <w:rPr>
                <w:rFonts w:ascii="Arial" w:hAnsi="Arial"/>
                <w:spacing w:val="10"/>
                <w:sz w:val="20"/>
                <w:szCs w:val="20"/>
                <w:rtl/>
              </w:rPr>
              <w:t xml:space="preserve"> של תוצאות הבדיקה מצריכים שיתוף פעולה בין קלינאים </w:t>
            </w:r>
            <w:r w:rsidRPr="007F131D">
              <w:rPr>
                <w:rFonts w:ascii="Arial" w:hAnsi="Arial" w:hint="cs"/>
                <w:spacing w:val="10"/>
                <w:sz w:val="20"/>
                <w:szCs w:val="20"/>
                <w:rtl/>
              </w:rPr>
              <w:t>ו</w:t>
            </w:r>
            <w:r w:rsidRPr="007F131D">
              <w:rPr>
                <w:rFonts w:ascii="Arial" w:hAnsi="Arial"/>
                <w:spacing w:val="10"/>
                <w:sz w:val="20"/>
                <w:szCs w:val="20"/>
                <w:rtl/>
              </w:rPr>
              <w:t xml:space="preserve">מומחים מהמעבדה המפנה וגם ממעבדת </w:t>
            </w:r>
            <w:r w:rsidRPr="007F131D">
              <w:rPr>
                <w:rFonts w:ascii="Arial" w:hAnsi="Arial" w:hint="cs"/>
                <w:spacing w:val="10"/>
                <w:sz w:val="20"/>
                <w:szCs w:val="20"/>
                <w:rtl/>
              </w:rPr>
              <w:t>ההפנייה</w:t>
            </w:r>
            <w:r w:rsidRPr="007F131D">
              <w:rPr>
                <w:rFonts w:ascii="Arial" w:hAnsi="Arial"/>
                <w:spacing w:val="10"/>
                <w:sz w:val="20"/>
                <w:szCs w:val="20"/>
                <w:rtl/>
              </w:rPr>
              <w:t xml:space="preserve">, </w:t>
            </w:r>
            <w:r w:rsidRPr="007F131D">
              <w:rPr>
                <w:rFonts w:ascii="Arial" w:hAnsi="Arial" w:hint="cs"/>
                <w:spacing w:val="10"/>
                <w:sz w:val="20"/>
                <w:szCs w:val="20"/>
                <w:rtl/>
              </w:rPr>
              <w:t>האם ה</w:t>
            </w:r>
            <w:r w:rsidRPr="007F131D">
              <w:rPr>
                <w:rFonts w:ascii="Arial" w:hAnsi="Arial"/>
                <w:spacing w:val="10"/>
                <w:sz w:val="20"/>
                <w:szCs w:val="20"/>
                <w:rtl/>
              </w:rPr>
              <w:t xml:space="preserve">תהליך לא </w:t>
            </w:r>
            <w:r w:rsidRPr="007F131D">
              <w:rPr>
                <w:rFonts w:ascii="Arial" w:hAnsi="Arial" w:hint="cs"/>
                <w:spacing w:val="10"/>
                <w:sz w:val="20"/>
                <w:szCs w:val="20"/>
                <w:rtl/>
              </w:rPr>
              <w:t>מ</w:t>
            </w:r>
            <w:r w:rsidRPr="007F131D">
              <w:rPr>
                <w:rFonts w:ascii="Arial" w:hAnsi="Arial"/>
                <w:spacing w:val="10"/>
                <w:sz w:val="20"/>
                <w:szCs w:val="20"/>
                <w:rtl/>
              </w:rPr>
              <w:t xml:space="preserve">עוכב </w:t>
            </w:r>
            <w:r w:rsidRPr="007F131D">
              <w:rPr>
                <w:rFonts w:ascii="Arial" w:hAnsi="Arial" w:hint="cs"/>
                <w:spacing w:val="10"/>
                <w:sz w:val="20"/>
                <w:szCs w:val="20"/>
                <w:rtl/>
              </w:rPr>
              <w:t>בשל</w:t>
            </w:r>
            <w:r w:rsidRPr="007F131D">
              <w:rPr>
                <w:rFonts w:ascii="Arial" w:hAnsi="Arial"/>
                <w:spacing w:val="10"/>
                <w:sz w:val="20"/>
                <w:szCs w:val="20"/>
                <w:rtl/>
              </w:rPr>
              <w:t xml:space="preserve"> שיקולים מסחריים או כספיים</w:t>
            </w:r>
            <w:r w:rsidRPr="007F131D">
              <w:rPr>
                <w:rFonts w:ascii="Arial" w:hAnsi="Arial" w:hint="cs"/>
                <w:spacing w:val="10"/>
                <w:sz w:val="20"/>
                <w:szCs w:val="20"/>
                <w:rtl/>
              </w:rPr>
              <w:t>?</w:t>
            </w:r>
          </w:p>
        </w:tc>
        <w:tc>
          <w:tcPr>
            <w:tcW w:w="567" w:type="dxa"/>
            <w:shd w:val="clear" w:color="auto" w:fill="auto"/>
          </w:tcPr>
          <w:p w:rsidR="00E73301" w:rsidRPr="00C66B66" w:rsidRDefault="00E73301" w:rsidP="00C66B66">
            <w:pPr>
              <w:rPr>
                <w:sz w:val="20"/>
                <w:szCs w:val="20"/>
                <w:rtl/>
              </w:rPr>
            </w:pPr>
          </w:p>
        </w:tc>
        <w:tc>
          <w:tcPr>
            <w:tcW w:w="567" w:type="dxa"/>
            <w:shd w:val="clear" w:color="auto" w:fill="auto"/>
          </w:tcPr>
          <w:p w:rsidR="00E73301" w:rsidRPr="00C66B66" w:rsidRDefault="00E73301" w:rsidP="00C66B66">
            <w:pPr>
              <w:rPr>
                <w:sz w:val="20"/>
                <w:szCs w:val="20"/>
                <w:rtl/>
              </w:rPr>
            </w:pPr>
          </w:p>
        </w:tc>
        <w:tc>
          <w:tcPr>
            <w:tcW w:w="709" w:type="dxa"/>
            <w:shd w:val="clear" w:color="auto" w:fill="auto"/>
          </w:tcPr>
          <w:p w:rsidR="00E73301" w:rsidRPr="00C66B66" w:rsidRDefault="00E73301" w:rsidP="00C66B66">
            <w:pPr>
              <w:rPr>
                <w:sz w:val="20"/>
                <w:szCs w:val="20"/>
                <w:rtl/>
              </w:rPr>
            </w:pPr>
          </w:p>
        </w:tc>
        <w:tc>
          <w:tcPr>
            <w:tcW w:w="1126" w:type="dxa"/>
            <w:shd w:val="clear" w:color="auto" w:fill="auto"/>
          </w:tcPr>
          <w:p w:rsidR="00E73301" w:rsidRPr="00C66B66" w:rsidRDefault="00E73301" w:rsidP="00C66B66">
            <w:pPr>
              <w:rPr>
                <w:sz w:val="20"/>
                <w:szCs w:val="20"/>
                <w:rtl/>
              </w:rPr>
            </w:pPr>
          </w:p>
        </w:tc>
      </w:tr>
      <w:tr w:rsidR="00E73301" w:rsidRPr="00E73301" w:rsidTr="004F01F0">
        <w:trPr>
          <w:trHeight w:val="770"/>
        </w:trPr>
        <w:tc>
          <w:tcPr>
            <w:tcW w:w="1010" w:type="dxa"/>
            <w:shd w:val="clear" w:color="auto" w:fill="auto"/>
          </w:tcPr>
          <w:p w:rsidR="00E73301" w:rsidRPr="00C66B66" w:rsidRDefault="00E73301" w:rsidP="00C66B66">
            <w:pPr>
              <w:rPr>
                <w:rFonts w:cs="Times New Roman"/>
                <w:b/>
                <w:bCs/>
                <w:spacing w:val="10"/>
                <w:szCs w:val="22"/>
                <w:rtl/>
              </w:rPr>
            </w:pPr>
            <w:r w:rsidRPr="00C66B66">
              <w:rPr>
                <w:rFonts w:cs="Times New Roman"/>
                <w:b/>
                <w:bCs/>
                <w:spacing w:val="10"/>
                <w:szCs w:val="22"/>
                <w:rtl/>
              </w:rPr>
              <w:t>4.6</w:t>
            </w:r>
          </w:p>
        </w:tc>
        <w:tc>
          <w:tcPr>
            <w:tcW w:w="4961" w:type="dxa"/>
            <w:shd w:val="clear" w:color="auto" w:fill="auto"/>
          </w:tcPr>
          <w:p w:rsidR="008935D2" w:rsidRPr="00ED7704" w:rsidRDefault="00E73301" w:rsidP="00291383">
            <w:pPr>
              <w:spacing w:before="120"/>
              <w:ind w:left="182"/>
              <w:rPr>
                <w:rFonts w:ascii="Arial" w:hAnsi="Arial"/>
                <w:spacing w:val="10"/>
                <w:sz w:val="20"/>
                <w:szCs w:val="20"/>
                <w:rtl/>
              </w:rPr>
            </w:pPr>
            <w:r w:rsidRPr="00ED7704">
              <w:rPr>
                <w:rFonts w:ascii="Arial" w:hAnsi="Arial"/>
                <w:b/>
                <w:bCs/>
                <w:spacing w:val="10"/>
                <w:sz w:val="20"/>
                <w:szCs w:val="20"/>
                <w:rtl/>
              </w:rPr>
              <w:t>שירותים ופריטי אספקה ממקורות חיצוניים</w:t>
            </w:r>
            <w:r w:rsidR="008935D2" w:rsidRPr="00ED7704">
              <w:rPr>
                <w:rFonts w:ascii="Arial" w:hAnsi="Arial" w:hint="cs"/>
                <w:spacing w:val="10"/>
                <w:sz w:val="20"/>
                <w:szCs w:val="20"/>
                <w:rtl/>
              </w:rPr>
              <w:t xml:space="preserve"> </w:t>
            </w:r>
          </w:p>
          <w:p w:rsidR="00E73301" w:rsidRPr="00ED7704" w:rsidRDefault="00E73301" w:rsidP="00726C9E">
            <w:pPr>
              <w:rPr>
                <w:rFonts w:ascii="Arial" w:hAnsi="Arial"/>
                <w:spacing w:val="10"/>
                <w:sz w:val="20"/>
                <w:szCs w:val="20"/>
                <w:rtl/>
              </w:rPr>
            </w:pPr>
            <w:r w:rsidRPr="00ED7704">
              <w:rPr>
                <w:rFonts w:ascii="Arial" w:hAnsi="Arial" w:hint="cs"/>
                <w:spacing w:val="10"/>
                <w:sz w:val="20"/>
                <w:szCs w:val="20"/>
                <w:rtl/>
              </w:rPr>
              <w:t xml:space="preserve">האם למעבדה </w:t>
            </w:r>
            <w:r w:rsidRPr="00C66B66">
              <w:rPr>
                <w:rFonts w:ascii="Arial" w:hAnsi="Arial"/>
                <w:spacing w:val="10"/>
                <w:sz w:val="20"/>
                <w:szCs w:val="20"/>
                <w:rtl/>
              </w:rPr>
              <w:t>נוהל מתועד לבחירה ולרכישה של שירותים חיצוניים, ציוד, ריאגנטים ופריטים מתכלים שמשפיעים על איכות השירות שלה (ראה גם סעיף 5.3).</w:t>
            </w:r>
          </w:p>
        </w:tc>
        <w:tc>
          <w:tcPr>
            <w:tcW w:w="567" w:type="dxa"/>
            <w:shd w:val="clear" w:color="auto" w:fill="auto"/>
          </w:tcPr>
          <w:p w:rsidR="00E73301" w:rsidRPr="00C66B66" w:rsidRDefault="00E73301" w:rsidP="00C66B66">
            <w:pPr>
              <w:rPr>
                <w:sz w:val="20"/>
                <w:szCs w:val="20"/>
                <w:rtl/>
              </w:rPr>
            </w:pPr>
          </w:p>
        </w:tc>
        <w:tc>
          <w:tcPr>
            <w:tcW w:w="567" w:type="dxa"/>
            <w:shd w:val="clear" w:color="auto" w:fill="auto"/>
          </w:tcPr>
          <w:p w:rsidR="00E73301" w:rsidRPr="00C66B66" w:rsidRDefault="00E73301" w:rsidP="00C66B66">
            <w:pPr>
              <w:rPr>
                <w:sz w:val="20"/>
                <w:szCs w:val="20"/>
                <w:rtl/>
              </w:rPr>
            </w:pPr>
          </w:p>
        </w:tc>
        <w:tc>
          <w:tcPr>
            <w:tcW w:w="709" w:type="dxa"/>
            <w:shd w:val="clear" w:color="auto" w:fill="auto"/>
          </w:tcPr>
          <w:p w:rsidR="00E73301" w:rsidRPr="00C66B66" w:rsidRDefault="00E73301" w:rsidP="00C66B66">
            <w:pPr>
              <w:rPr>
                <w:sz w:val="20"/>
                <w:szCs w:val="20"/>
                <w:rtl/>
              </w:rPr>
            </w:pPr>
          </w:p>
        </w:tc>
        <w:tc>
          <w:tcPr>
            <w:tcW w:w="1126" w:type="dxa"/>
            <w:shd w:val="clear" w:color="auto" w:fill="auto"/>
          </w:tcPr>
          <w:p w:rsidR="00E73301" w:rsidRPr="00C66B66" w:rsidRDefault="00E73301" w:rsidP="00C66B66">
            <w:pPr>
              <w:rPr>
                <w:sz w:val="20"/>
                <w:szCs w:val="20"/>
                <w:rtl/>
              </w:rPr>
            </w:pPr>
          </w:p>
        </w:tc>
      </w:tr>
      <w:tr w:rsidR="00E73301" w:rsidRPr="00E73301" w:rsidTr="004F01F0">
        <w:trPr>
          <w:trHeight w:val="906"/>
        </w:trPr>
        <w:tc>
          <w:tcPr>
            <w:tcW w:w="1010" w:type="dxa"/>
            <w:shd w:val="clear" w:color="auto" w:fill="auto"/>
          </w:tcPr>
          <w:p w:rsidR="00E73301" w:rsidRPr="00C66B66" w:rsidRDefault="00E73301" w:rsidP="00C66B66">
            <w:pPr>
              <w:rPr>
                <w:rFonts w:cs="Times New Roman"/>
                <w:spacing w:val="10"/>
                <w:szCs w:val="22"/>
                <w:rtl/>
              </w:rPr>
            </w:pPr>
          </w:p>
        </w:tc>
        <w:tc>
          <w:tcPr>
            <w:tcW w:w="4961" w:type="dxa"/>
            <w:shd w:val="clear" w:color="auto" w:fill="auto"/>
          </w:tcPr>
          <w:p w:rsidR="00E73301" w:rsidRPr="00C66B66" w:rsidRDefault="00E73301" w:rsidP="00726C9E">
            <w:pPr>
              <w:rPr>
                <w:rFonts w:ascii="Arial" w:hAnsi="Arial"/>
                <w:spacing w:val="10"/>
                <w:sz w:val="20"/>
                <w:szCs w:val="20"/>
                <w:rtl/>
              </w:rPr>
            </w:pPr>
            <w:r w:rsidRPr="00C66B66">
              <w:rPr>
                <w:rFonts w:ascii="Arial" w:hAnsi="Arial" w:hint="cs"/>
                <w:spacing w:val="10"/>
                <w:sz w:val="20"/>
                <w:szCs w:val="20"/>
                <w:rtl/>
              </w:rPr>
              <w:t xml:space="preserve">האם המעבדה בוחרת ומאשרת ספקים על סמך </w:t>
            </w:r>
            <w:r w:rsidRPr="00ED7704">
              <w:rPr>
                <w:rFonts w:ascii="Arial" w:hAnsi="Arial"/>
                <w:spacing w:val="10"/>
                <w:sz w:val="20"/>
                <w:szCs w:val="20"/>
                <w:rtl/>
              </w:rPr>
              <w:t>יכולתם לספק שירותים חיצוניים, ציוד, ריאגנטים ופריטים מתכלים בהתאם לדרישות המעבדה</w:t>
            </w:r>
            <w:r w:rsidRPr="00C66B66">
              <w:rPr>
                <w:rFonts w:ascii="Arial" w:hAnsi="Arial" w:hint="cs"/>
                <w:spacing w:val="10"/>
                <w:sz w:val="20"/>
                <w:szCs w:val="20"/>
                <w:rtl/>
              </w:rPr>
              <w:t xml:space="preserve"> ? האם המעבדה קבעה קריטריונים לבחירת ספקים?</w:t>
            </w:r>
          </w:p>
        </w:tc>
        <w:tc>
          <w:tcPr>
            <w:tcW w:w="567" w:type="dxa"/>
            <w:shd w:val="clear" w:color="auto" w:fill="auto"/>
          </w:tcPr>
          <w:p w:rsidR="00E73301" w:rsidRPr="00C66B66" w:rsidRDefault="00E73301" w:rsidP="00C66B66">
            <w:pPr>
              <w:rPr>
                <w:sz w:val="20"/>
                <w:szCs w:val="20"/>
                <w:rtl/>
              </w:rPr>
            </w:pPr>
          </w:p>
        </w:tc>
        <w:tc>
          <w:tcPr>
            <w:tcW w:w="567" w:type="dxa"/>
            <w:shd w:val="clear" w:color="auto" w:fill="auto"/>
          </w:tcPr>
          <w:p w:rsidR="00E73301" w:rsidRPr="00C66B66" w:rsidRDefault="00E73301" w:rsidP="00C66B66">
            <w:pPr>
              <w:rPr>
                <w:sz w:val="20"/>
                <w:szCs w:val="20"/>
                <w:rtl/>
              </w:rPr>
            </w:pPr>
          </w:p>
        </w:tc>
        <w:tc>
          <w:tcPr>
            <w:tcW w:w="709" w:type="dxa"/>
            <w:shd w:val="clear" w:color="auto" w:fill="auto"/>
          </w:tcPr>
          <w:p w:rsidR="00E73301" w:rsidRPr="00C66B66" w:rsidRDefault="00E73301" w:rsidP="00C66B66">
            <w:pPr>
              <w:rPr>
                <w:sz w:val="20"/>
                <w:szCs w:val="20"/>
                <w:rtl/>
              </w:rPr>
            </w:pPr>
          </w:p>
        </w:tc>
        <w:tc>
          <w:tcPr>
            <w:tcW w:w="1126" w:type="dxa"/>
            <w:shd w:val="clear" w:color="auto" w:fill="auto"/>
          </w:tcPr>
          <w:p w:rsidR="00E73301" w:rsidRPr="00C66B66" w:rsidRDefault="00E73301" w:rsidP="00C66B66">
            <w:pPr>
              <w:rPr>
                <w:sz w:val="20"/>
                <w:szCs w:val="20"/>
                <w:rtl/>
              </w:rPr>
            </w:pPr>
          </w:p>
        </w:tc>
      </w:tr>
      <w:tr w:rsidR="00E73301" w:rsidRPr="00E73301" w:rsidTr="004F01F0">
        <w:trPr>
          <w:trHeight w:val="551"/>
        </w:trPr>
        <w:tc>
          <w:tcPr>
            <w:tcW w:w="1010" w:type="dxa"/>
            <w:shd w:val="clear" w:color="auto" w:fill="auto"/>
          </w:tcPr>
          <w:p w:rsidR="00E73301" w:rsidRPr="00C66B66" w:rsidRDefault="00E73301" w:rsidP="00C66B66">
            <w:pPr>
              <w:rPr>
                <w:rFonts w:cs="Times New Roman"/>
                <w:spacing w:val="10"/>
                <w:szCs w:val="22"/>
                <w:rtl/>
              </w:rPr>
            </w:pPr>
          </w:p>
        </w:tc>
        <w:tc>
          <w:tcPr>
            <w:tcW w:w="4961" w:type="dxa"/>
            <w:shd w:val="clear" w:color="auto" w:fill="auto"/>
          </w:tcPr>
          <w:p w:rsidR="00E73301" w:rsidRPr="00C66B66" w:rsidRDefault="00E73301" w:rsidP="00726C9E">
            <w:pPr>
              <w:rPr>
                <w:rFonts w:ascii="Arial" w:hAnsi="Arial"/>
                <w:spacing w:val="10"/>
                <w:sz w:val="20"/>
                <w:szCs w:val="20"/>
                <w:rtl/>
              </w:rPr>
            </w:pPr>
            <w:r w:rsidRPr="00C66B66">
              <w:rPr>
                <w:rFonts w:ascii="Arial" w:hAnsi="Arial" w:hint="cs"/>
                <w:spacing w:val="10"/>
                <w:sz w:val="20"/>
                <w:szCs w:val="20"/>
                <w:rtl/>
              </w:rPr>
              <w:t xml:space="preserve">האם המעבדה מתחזקת רשימה של </w:t>
            </w:r>
            <w:r w:rsidRPr="00C66B66">
              <w:rPr>
                <w:rFonts w:ascii="Arial" w:hAnsi="Arial"/>
                <w:spacing w:val="10"/>
                <w:sz w:val="20"/>
                <w:szCs w:val="20"/>
                <w:rtl/>
              </w:rPr>
              <w:t>ספקים</w:t>
            </w:r>
            <w:r w:rsidRPr="00C66B66">
              <w:rPr>
                <w:rFonts w:ascii="Arial" w:hAnsi="Arial" w:hint="cs"/>
                <w:spacing w:val="10"/>
                <w:sz w:val="20"/>
                <w:szCs w:val="20"/>
                <w:rtl/>
              </w:rPr>
              <w:t xml:space="preserve"> שנבחרו</w:t>
            </w:r>
            <w:r w:rsidRPr="00C66B66">
              <w:rPr>
                <w:rFonts w:ascii="Arial" w:hAnsi="Arial"/>
                <w:spacing w:val="10"/>
                <w:sz w:val="20"/>
                <w:szCs w:val="20"/>
                <w:rtl/>
              </w:rPr>
              <w:t xml:space="preserve"> </w:t>
            </w:r>
            <w:r w:rsidRPr="00C66B66">
              <w:rPr>
                <w:rFonts w:ascii="Arial" w:hAnsi="Arial" w:hint="cs"/>
                <w:spacing w:val="10"/>
                <w:sz w:val="20"/>
                <w:szCs w:val="20"/>
                <w:rtl/>
              </w:rPr>
              <w:t>ו</w:t>
            </w:r>
            <w:r w:rsidRPr="00C66B66">
              <w:rPr>
                <w:rFonts w:ascii="Arial" w:hAnsi="Arial"/>
                <w:spacing w:val="10"/>
                <w:sz w:val="20"/>
                <w:szCs w:val="20"/>
                <w:rtl/>
              </w:rPr>
              <w:t>אושר</w:t>
            </w:r>
            <w:r w:rsidRPr="00C66B66">
              <w:rPr>
                <w:rFonts w:ascii="Arial" w:hAnsi="Arial" w:hint="cs"/>
                <w:spacing w:val="10"/>
                <w:sz w:val="20"/>
                <w:szCs w:val="20"/>
                <w:rtl/>
              </w:rPr>
              <w:t>ו</w:t>
            </w:r>
            <w:r w:rsidRPr="00C66B66">
              <w:rPr>
                <w:rFonts w:ascii="Arial" w:hAnsi="Arial"/>
                <w:spacing w:val="10"/>
                <w:sz w:val="20"/>
                <w:szCs w:val="20"/>
                <w:rtl/>
              </w:rPr>
              <w:t xml:space="preserve"> לציוד, ריאגנטים ופריטים מתכלים.</w:t>
            </w:r>
          </w:p>
        </w:tc>
        <w:tc>
          <w:tcPr>
            <w:tcW w:w="567" w:type="dxa"/>
            <w:shd w:val="clear" w:color="auto" w:fill="auto"/>
          </w:tcPr>
          <w:p w:rsidR="00E73301" w:rsidRPr="00C66B66" w:rsidRDefault="00E73301" w:rsidP="00C66B66">
            <w:pPr>
              <w:rPr>
                <w:sz w:val="20"/>
                <w:szCs w:val="20"/>
                <w:rtl/>
              </w:rPr>
            </w:pPr>
          </w:p>
        </w:tc>
        <w:tc>
          <w:tcPr>
            <w:tcW w:w="567" w:type="dxa"/>
            <w:shd w:val="clear" w:color="auto" w:fill="auto"/>
          </w:tcPr>
          <w:p w:rsidR="00E73301" w:rsidRPr="00C66B66" w:rsidRDefault="00E73301" w:rsidP="00C66B66">
            <w:pPr>
              <w:rPr>
                <w:sz w:val="20"/>
                <w:szCs w:val="20"/>
                <w:rtl/>
              </w:rPr>
            </w:pPr>
          </w:p>
        </w:tc>
        <w:tc>
          <w:tcPr>
            <w:tcW w:w="709" w:type="dxa"/>
            <w:shd w:val="clear" w:color="auto" w:fill="auto"/>
          </w:tcPr>
          <w:p w:rsidR="00E73301" w:rsidRPr="00C66B66" w:rsidRDefault="00E73301" w:rsidP="00C66B66">
            <w:pPr>
              <w:rPr>
                <w:sz w:val="20"/>
                <w:szCs w:val="20"/>
                <w:rtl/>
              </w:rPr>
            </w:pPr>
          </w:p>
        </w:tc>
        <w:tc>
          <w:tcPr>
            <w:tcW w:w="1126" w:type="dxa"/>
            <w:shd w:val="clear" w:color="auto" w:fill="auto"/>
          </w:tcPr>
          <w:p w:rsidR="00E73301" w:rsidRPr="00C66B66" w:rsidRDefault="00E73301" w:rsidP="00C66B66">
            <w:pPr>
              <w:rPr>
                <w:sz w:val="20"/>
                <w:szCs w:val="20"/>
                <w:rtl/>
              </w:rPr>
            </w:pPr>
          </w:p>
        </w:tc>
      </w:tr>
      <w:tr w:rsidR="00E73301" w:rsidRPr="00E73301" w:rsidTr="004F01F0">
        <w:trPr>
          <w:trHeight w:val="645"/>
        </w:trPr>
        <w:tc>
          <w:tcPr>
            <w:tcW w:w="1010" w:type="dxa"/>
            <w:shd w:val="clear" w:color="auto" w:fill="auto"/>
          </w:tcPr>
          <w:p w:rsidR="00E73301" w:rsidRPr="00C66B66" w:rsidRDefault="00E73301" w:rsidP="00C66B66">
            <w:pPr>
              <w:rPr>
                <w:rFonts w:cs="Times New Roman"/>
                <w:spacing w:val="10"/>
                <w:szCs w:val="22"/>
                <w:rtl/>
              </w:rPr>
            </w:pPr>
          </w:p>
        </w:tc>
        <w:tc>
          <w:tcPr>
            <w:tcW w:w="4961" w:type="dxa"/>
            <w:shd w:val="clear" w:color="auto" w:fill="auto"/>
          </w:tcPr>
          <w:p w:rsidR="00E73301" w:rsidRPr="00C66B66" w:rsidRDefault="00E73301" w:rsidP="00726C9E">
            <w:pPr>
              <w:rPr>
                <w:rFonts w:ascii="Arial" w:hAnsi="Arial"/>
                <w:spacing w:val="10"/>
                <w:sz w:val="20"/>
                <w:szCs w:val="20"/>
                <w:rtl/>
              </w:rPr>
            </w:pPr>
            <w:r w:rsidRPr="00C66B66">
              <w:rPr>
                <w:rFonts w:ascii="Arial" w:hAnsi="Arial" w:hint="cs"/>
                <w:spacing w:val="10"/>
                <w:sz w:val="20"/>
                <w:szCs w:val="20"/>
                <w:rtl/>
              </w:rPr>
              <w:t>האם פרטי הרכש מתארים את הדרישות מהמוצר או מהשירות הנרכש?</w:t>
            </w:r>
          </w:p>
        </w:tc>
        <w:tc>
          <w:tcPr>
            <w:tcW w:w="567" w:type="dxa"/>
            <w:shd w:val="clear" w:color="auto" w:fill="auto"/>
          </w:tcPr>
          <w:p w:rsidR="00E73301" w:rsidRPr="00C66B66" w:rsidRDefault="00E73301" w:rsidP="00C66B66">
            <w:pPr>
              <w:rPr>
                <w:sz w:val="20"/>
                <w:szCs w:val="20"/>
                <w:rtl/>
              </w:rPr>
            </w:pPr>
          </w:p>
        </w:tc>
        <w:tc>
          <w:tcPr>
            <w:tcW w:w="567" w:type="dxa"/>
            <w:shd w:val="clear" w:color="auto" w:fill="auto"/>
          </w:tcPr>
          <w:p w:rsidR="00E73301" w:rsidRPr="00C66B66" w:rsidRDefault="00E73301" w:rsidP="00C66B66">
            <w:pPr>
              <w:rPr>
                <w:sz w:val="20"/>
                <w:szCs w:val="20"/>
                <w:rtl/>
              </w:rPr>
            </w:pPr>
          </w:p>
        </w:tc>
        <w:tc>
          <w:tcPr>
            <w:tcW w:w="709" w:type="dxa"/>
            <w:shd w:val="clear" w:color="auto" w:fill="auto"/>
          </w:tcPr>
          <w:p w:rsidR="00E73301" w:rsidRPr="00C66B66" w:rsidRDefault="00E73301" w:rsidP="00C66B66">
            <w:pPr>
              <w:rPr>
                <w:sz w:val="20"/>
                <w:szCs w:val="20"/>
                <w:rtl/>
              </w:rPr>
            </w:pPr>
          </w:p>
        </w:tc>
        <w:tc>
          <w:tcPr>
            <w:tcW w:w="1126" w:type="dxa"/>
            <w:shd w:val="clear" w:color="auto" w:fill="auto"/>
          </w:tcPr>
          <w:p w:rsidR="00E73301" w:rsidRPr="00C66B66" w:rsidRDefault="00E73301" w:rsidP="00C66B66">
            <w:pPr>
              <w:rPr>
                <w:sz w:val="20"/>
                <w:szCs w:val="20"/>
                <w:rtl/>
              </w:rPr>
            </w:pPr>
          </w:p>
        </w:tc>
      </w:tr>
      <w:tr w:rsidR="00E73301" w:rsidRPr="00E73301" w:rsidTr="004F01F0">
        <w:trPr>
          <w:trHeight w:val="906"/>
        </w:trPr>
        <w:tc>
          <w:tcPr>
            <w:tcW w:w="1010" w:type="dxa"/>
            <w:shd w:val="clear" w:color="auto" w:fill="auto"/>
          </w:tcPr>
          <w:p w:rsidR="00E73301" w:rsidRPr="00C66B66" w:rsidRDefault="00E73301" w:rsidP="00C66B66">
            <w:pPr>
              <w:rPr>
                <w:rFonts w:cs="Times New Roman"/>
                <w:spacing w:val="10"/>
                <w:szCs w:val="22"/>
                <w:rtl/>
              </w:rPr>
            </w:pPr>
          </w:p>
        </w:tc>
        <w:tc>
          <w:tcPr>
            <w:tcW w:w="4961" w:type="dxa"/>
            <w:shd w:val="clear" w:color="auto" w:fill="auto"/>
          </w:tcPr>
          <w:p w:rsidR="00E73301" w:rsidRPr="00C66B66" w:rsidRDefault="00E73301" w:rsidP="00726C9E">
            <w:pPr>
              <w:rPr>
                <w:rFonts w:ascii="Arial" w:hAnsi="Arial"/>
                <w:spacing w:val="10"/>
                <w:sz w:val="20"/>
                <w:szCs w:val="20"/>
                <w:rtl/>
              </w:rPr>
            </w:pPr>
            <w:r w:rsidRPr="00C66B66">
              <w:rPr>
                <w:rFonts w:ascii="Arial" w:hAnsi="Arial" w:hint="cs"/>
                <w:spacing w:val="10"/>
                <w:sz w:val="20"/>
                <w:szCs w:val="20"/>
                <w:rtl/>
              </w:rPr>
              <w:t xml:space="preserve">האם המעבדה מנטרת את </w:t>
            </w:r>
            <w:r w:rsidRPr="00C66B66">
              <w:rPr>
                <w:rFonts w:ascii="Arial" w:hAnsi="Arial"/>
                <w:spacing w:val="10"/>
                <w:sz w:val="20"/>
                <w:szCs w:val="20"/>
                <w:rtl/>
              </w:rPr>
              <w:t>ביצועי הספקים כדי להבטיח כי השירותים או הפריטים הנרכשים עומדים בעקביות בקריטריונים שצוינו</w:t>
            </w:r>
            <w:r w:rsidRPr="00C66B66">
              <w:rPr>
                <w:rFonts w:ascii="Arial" w:hAnsi="Arial" w:hint="cs"/>
                <w:spacing w:val="10"/>
                <w:sz w:val="20"/>
                <w:szCs w:val="20"/>
                <w:rtl/>
              </w:rPr>
              <w:t>?</w:t>
            </w:r>
          </w:p>
        </w:tc>
        <w:tc>
          <w:tcPr>
            <w:tcW w:w="567" w:type="dxa"/>
            <w:shd w:val="clear" w:color="auto" w:fill="auto"/>
          </w:tcPr>
          <w:p w:rsidR="00E73301" w:rsidRPr="00C66B66" w:rsidRDefault="00E73301" w:rsidP="00C66B66">
            <w:pPr>
              <w:rPr>
                <w:sz w:val="20"/>
                <w:szCs w:val="20"/>
                <w:rtl/>
              </w:rPr>
            </w:pPr>
          </w:p>
        </w:tc>
        <w:tc>
          <w:tcPr>
            <w:tcW w:w="567" w:type="dxa"/>
            <w:shd w:val="clear" w:color="auto" w:fill="auto"/>
          </w:tcPr>
          <w:p w:rsidR="00E73301" w:rsidRPr="00C66B66" w:rsidRDefault="00E73301" w:rsidP="00C66B66">
            <w:pPr>
              <w:rPr>
                <w:sz w:val="20"/>
                <w:szCs w:val="20"/>
                <w:rtl/>
              </w:rPr>
            </w:pPr>
          </w:p>
        </w:tc>
        <w:tc>
          <w:tcPr>
            <w:tcW w:w="709" w:type="dxa"/>
            <w:shd w:val="clear" w:color="auto" w:fill="auto"/>
          </w:tcPr>
          <w:p w:rsidR="00E73301" w:rsidRPr="00C66B66" w:rsidRDefault="00E73301" w:rsidP="00C66B66">
            <w:pPr>
              <w:rPr>
                <w:sz w:val="20"/>
                <w:szCs w:val="20"/>
                <w:rtl/>
              </w:rPr>
            </w:pPr>
          </w:p>
        </w:tc>
        <w:tc>
          <w:tcPr>
            <w:tcW w:w="1126" w:type="dxa"/>
            <w:shd w:val="clear" w:color="auto" w:fill="auto"/>
          </w:tcPr>
          <w:p w:rsidR="00E73301" w:rsidRPr="00C66B66" w:rsidRDefault="00E73301" w:rsidP="00C66B66">
            <w:pPr>
              <w:rPr>
                <w:sz w:val="20"/>
                <w:szCs w:val="20"/>
                <w:rtl/>
              </w:rPr>
            </w:pPr>
          </w:p>
        </w:tc>
      </w:tr>
      <w:tr w:rsidR="00E73301" w:rsidRPr="00E73301" w:rsidTr="004F01F0">
        <w:trPr>
          <w:trHeight w:val="385"/>
        </w:trPr>
        <w:tc>
          <w:tcPr>
            <w:tcW w:w="1010" w:type="dxa"/>
            <w:shd w:val="clear" w:color="auto" w:fill="auto"/>
          </w:tcPr>
          <w:p w:rsidR="00E73301" w:rsidRPr="00C66B66" w:rsidRDefault="00E73301" w:rsidP="00C66B66">
            <w:pPr>
              <w:rPr>
                <w:rFonts w:cs="Times New Roman"/>
                <w:spacing w:val="10"/>
                <w:szCs w:val="22"/>
                <w:rtl/>
              </w:rPr>
            </w:pPr>
            <w:r w:rsidRPr="00C66B66">
              <w:rPr>
                <w:rFonts w:cs="Times New Roman"/>
                <w:b/>
                <w:bCs/>
                <w:spacing w:val="10"/>
                <w:szCs w:val="22"/>
                <w:rtl/>
              </w:rPr>
              <w:t>4.7</w:t>
            </w:r>
            <w:r w:rsidRPr="00C66B66">
              <w:rPr>
                <w:rFonts w:cs="Times New Roman"/>
                <w:b/>
                <w:bCs/>
                <w:spacing w:val="10"/>
                <w:szCs w:val="22"/>
              </w:rPr>
              <w:t>.</w:t>
            </w:r>
          </w:p>
        </w:tc>
        <w:tc>
          <w:tcPr>
            <w:tcW w:w="4961" w:type="dxa"/>
            <w:shd w:val="clear" w:color="auto" w:fill="auto"/>
          </w:tcPr>
          <w:p w:rsidR="00E73301" w:rsidRPr="00C66B66" w:rsidRDefault="00E73301" w:rsidP="00C66B66">
            <w:pPr>
              <w:spacing w:before="120"/>
              <w:ind w:left="182"/>
              <w:rPr>
                <w:rFonts w:ascii="Arial" w:hAnsi="Arial"/>
                <w:b/>
                <w:bCs/>
                <w:spacing w:val="10"/>
                <w:sz w:val="20"/>
                <w:szCs w:val="20"/>
                <w:rtl/>
              </w:rPr>
            </w:pPr>
            <w:r w:rsidRPr="00C66B66">
              <w:rPr>
                <w:rFonts w:ascii="Arial" w:hAnsi="Arial" w:hint="cs"/>
                <w:b/>
                <w:bCs/>
                <w:spacing w:val="10"/>
                <w:sz w:val="20"/>
                <w:szCs w:val="20"/>
                <w:rtl/>
              </w:rPr>
              <w:t>שירותי יעוץ</w:t>
            </w:r>
          </w:p>
        </w:tc>
        <w:tc>
          <w:tcPr>
            <w:tcW w:w="567" w:type="dxa"/>
            <w:shd w:val="clear" w:color="auto" w:fill="auto"/>
          </w:tcPr>
          <w:p w:rsidR="00E73301" w:rsidRPr="00C66B66" w:rsidRDefault="00E73301" w:rsidP="00C66B66">
            <w:pPr>
              <w:rPr>
                <w:sz w:val="20"/>
                <w:szCs w:val="20"/>
                <w:rtl/>
              </w:rPr>
            </w:pPr>
          </w:p>
        </w:tc>
        <w:tc>
          <w:tcPr>
            <w:tcW w:w="567" w:type="dxa"/>
            <w:shd w:val="clear" w:color="auto" w:fill="auto"/>
          </w:tcPr>
          <w:p w:rsidR="00E73301" w:rsidRPr="00C66B66" w:rsidRDefault="00E73301" w:rsidP="00C66B66">
            <w:pPr>
              <w:rPr>
                <w:sz w:val="20"/>
                <w:szCs w:val="20"/>
                <w:rtl/>
              </w:rPr>
            </w:pPr>
          </w:p>
        </w:tc>
        <w:tc>
          <w:tcPr>
            <w:tcW w:w="709" w:type="dxa"/>
            <w:shd w:val="clear" w:color="auto" w:fill="auto"/>
          </w:tcPr>
          <w:p w:rsidR="00E73301" w:rsidRPr="00C66B66" w:rsidRDefault="00E73301" w:rsidP="00C66B66">
            <w:pPr>
              <w:rPr>
                <w:sz w:val="20"/>
                <w:szCs w:val="20"/>
                <w:rtl/>
              </w:rPr>
            </w:pPr>
          </w:p>
        </w:tc>
        <w:tc>
          <w:tcPr>
            <w:tcW w:w="1126" w:type="dxa"/>
            <w:shd w:val="clear" w:color="auto" w:fill="auto"/>
          </w:tcPr>
          <w:p w:rsidR="00E73301" w:rsidRPr="00C66B66" w:rsidRDefault="00E73301" w:rsidP="00C66B66">
            <w:pPr>
              <w:rPr>
                <w:sz w:val="20"/>
                <w:szCs w:val="20"/>
                <w:rtl/>
              </w:rPr>
            </w:pPr>
          </w:p>
        </w:tc>
      </w:tr>
      <w:tr w:rsidR="00E73301" w:rsidRPr="00E73301" w:rsidTr="004F01F0">
        <w:trPr>
          <w:trHeight w:val="660"/>
        </w:trPr>
        <w:tc>
          <w:tcPr>
            <w:tcW w:w="1010" w:type="dxa"/>
            <w:shd w:val="clear" w:color="auto" w:fill="auto"/>
          </w:tcPr>
          <w:p w:rsidR="00E73301" w:rsidRPr="00C66B66" w:rsidRDefault="00E73301" w:rsidP="00C66B66">
            <w:pPr>
              <w:rPr>
                <w:rFonts w:cs="Times New Roman"/>
                <w:b/>
                <w:bCs/>
                <w:spacing w:val="10"/>
                <w:szCs w:val="22"/>
                <w:rtl/>
              </w:rPr>
            </w:pPr>
          </w:p>
        </w:tc>
        <w:tc>
          <w:tcPr>
            <w:tcW w:w="4961" w:type="dxa"/>
            <w:shd w:val="clear" w:color="auto" w:fill="auto"/>
          </w:tcPr>
          <w:p w:rsidR="00E73301" w:rsidRPr="00C66B66" w:rsidRDefault="00E73301" w:rsidP="00726C9E">
            <w:pPr>
              <w:rPr>
                <w:rFonts w:ascii="Arial" w:hAnsi="Arial"/>
                <w:spacing w:val="10"/>
                <w:sz w:val="20"/>
                <w:szCs w:val="20"/>
                <w:rtl/>
              </w:rPr>
            </w:pPr>
            <w:r w:rsidRPr="00C66B66">
              <w:rPr>
                <w:rFonts w:ascii="Arial" w:hAnsi="Arial" w:hint="cs"/>
                <w:spacing w:val="10"/>
                <w:sz w:val="20"/>
                <w:szCs w:val="20"/>
                <w:rtl/>
              </w:rPr>
              <w:t>האם המעבדה קובעת הסדרים לתקשורת עם המשתמשים בנוגע לנושאים הבאים:</w:t>
            </w:r>
          </w:p>
        </w:tc>
        <w:tc>
          <w:tcPr>
            <w:tcW w:w="567" w:type="dxa"/>
            <w:shd w:val="clear" w:color="auto" w:fill="auto"/>
          </w:tcPr>
          <w:p w:rsidR="00E73301" w:rsidRPr="00C66B66" w:rsidRDefault="00E73301" w:rsidP="00C66B66">
            <w:pPr>
              <w:rPr>
                <w:sz w:val="20"/>
                <w:szCs w:val="20"/>
                <w:rtl/>
              </w:rPr>
            </w:pPr>
          </w:p>
        </w:tc>
        <w:tc>
          <w:tcPr>
            <w:tcW w:w="567" w:type="dxa"/>
            <w:shd w:val="clear" w:color="auto" w:fill="auto"/>
          </w:tcPr>
          <w:p w:rsidR="00E73301" w:rsidRPr="00C66B66" w:rsidRDefault="00E73301" w:rsidP="00C66B66">
            <w:pPr>
              <w:rPr>
                <w:sz w:val="20"/>
                <w:szCs w:val="20"/>
                <w:rtl/>
              </w:rPr>
            </w:pPr>
          </w:p>
        </w:tc>
        <w:tc>
          <w:tcPr>
            <w:tcW w:w="709" w:type="dxa"/>
            <w:shd w:val="clear" w:color="auto" w:fill="auto"/>
          </w:tcPr>
          <w:p w:rsidR="00E73301" w:rsidRPr="00C66B66" w:rsidRDefault="00E73301" w:rsidP="00C66B66">
            <w:pPr>
              <w:rPr>
                <w:sz w:val="20"/>
                <w:szCs w:val="20"/>
                <w:rtl/>
              </w:rPr>
            </w:pPr>
          </w:p>
        </w:tc>
        <w:tc>
          <w:tcPr>
            <w:tcW w:w="1126" w:type="dxa"/>
            <w:shd w:val="clear" w:color="auto" w:fill="auto"/>
          </w:tcPr>
          <w:p w:rsidR="00E73301" w:rsidRPr="00C66B66" w:rsidRDefault="00E73301" w:rsidP="00C66B66">
            <w:pPr>
              <w:rPr>
                <w:sz w:val="20"/>
                <w:szCs w:val="20"/>
                <w:rtl/>
              </w:rPr>
            </w:pPr>
          </w:p>
        </w:tc>
      </w:tr>
      <w:tr w:rsidR="00E73301" w:rsidRPr="00E73301" w:rsidTr="004F01F0">
        <w:trPr>
          <w:trHeight w:val="487"/>
        </w:trPr>
        <w:tc>
          <w:tcPr>
            <w:tcW w:w="1010" w:type="dxa"/>
            <w:shd w:val="clear" w:color="auto" w:fill="auto"/>
          </w:tcPr>
          <w:p w:rsidR="00E73301" w:rsidRPr="00C66B66" w:rsidRDefault="00E73301" w:rsidP="00C66B66">
            <w:pPr>
              <w:rPr>
                <w:rFonts w:cs="Times New Roman"/>
                <w:b/>
                <w:bCs/>
                <w:spacing w:val="10"/>
                <w:szCs w:val="22"/>
                <w:rtl/>
              </w:rPr>
            </w:pPr>
          </w:p>
        </w:tc>
        <w:tc>
          <w:tcPr>
            <w:tcW w:w="4961" w:type="dxa"/>
            <w:shd w:val="clear" w:color="auto" w:fill="auto"/>
          </w:tcPr>
          <w:p w:rsidR="00E73301" w:rsidRPr="00C66B66" w:rsidRDefault="00E73301" w:rsidP="00726C9E">
            <w:pPr>
              <w:pStyle w:val="ListParagraph"/>
              <w:numPr>
                <w:ilvl w:val="0"/>
                <w:numId w:val="10"/>
              </w:numPr>
              <w:spacing w:before="120"/>
              <w:ind w:left="465" w:hanging="283"/>
              <w:rPr>
                <w:rFonts w:ascii="Arial" w:hAnsi="Arial"/>
                <w:spacing w:val="10"/>
                <w:sz w:val="20"/>
                <w:szCs w:val="20"/>
                <w:rtl/>
              </w:rPr>
            </w:pPr>
            <w:r w:rsidRPr="00C66B66">
              <w:rPr>
                <w:rFonts w:ascii="Arial" w:hAnsi="Arial"/>
                <w:spacing w:val="10"/>
                <w:sz w:val="20"/>
                <w:szCs w:val="20"/>
                <w:rtl/>
              </w:rPr>
              <w:t>ייעוץ והמלצה במקרים קליניים יחידניים;</w:t>
            </w:r>
          </w:p>
        </w:tc>
        <w:tc>
          <w:tcPr>
            <w:tcW w:w="567" w:type="dxa"/>
            <w:shd w:val="clear" w:color="auto" w:fill="auto"/>
          </w:tcPr>
          <w:p w:rsidR="00E73301" w:rsidRPr="00C66B66" w:rsidRDefault="00E73301" w:rsidP="00C66B66">
            <w:pPr>
              <w:rPr>
                <w:sz w:val="20"/>
                <w:szCs w:val="20"/>
                <w:rtl/>
              </w:rPr>
            </w:pPr>
          </w:p>
        </w:tc>
        <w:tc>
          <w:tcPr>
            <w:tcW w:w="567" w:type="dxa"/>
            <w:shd w:val="clear" w:color="auto" w:fill="auto"/>
          </w:tcPr>
          <w:p w:rsidR="00E73301" w:rsidRPr="00C66B66" w:rsidRDefault="00E73301" w:rsidP="00C66B66">
            <w:pPr>
              <w:rPr>
                <w:sz w:val="20"/>
                <w:szCs w:val="20"/>
                <w:rtl/>
              </w:rPr>
            </w:pPr>
          </w:p>
        </w:tc>
        <w:tc>
          <w:tcPr>
            <w:tcW w:w="709" w:type="dxa"/>
            <w:shd w:val="clear" w:color="auto" w:fill="auto"/>
          </w:tcPr>
          <w:p w:rsidR="00E73301" w:rsidRPr="00C66B66" w:rsidRDefault="00E73301" w:rsidP="00C66B66">
            <w:pPr>
              <w:rPr>
                <w:sz w:val="20"/>
                <w:szCs w:val="20"/>
                <w:rtl/>
              </w:rPr>
            </w:pPr>
          </w:p>
        </w:tc>
        <w:tc>
          <w:tcPr>
            <w:tcW w:w="1126" w:type="dxa"/>
            <w:shd w:val="clear" w:color="auto" w:fill="auto"/>
          </w:tcPr>
          <w:p w:rsidR="00E73301" w:rsidRPr="00C66B66" w:rsidRDefault="00E73301" w:rsidP="00C66B66">
            <w:pPr>
              <w:rPr>
                <w:sz w:val="20"/>
                <w:szCs w:val="20"/>
                <w:rtl/>
              </w:rPr>
            </w:pPr>
          </w:p>
        </w:tc>
      </w:tr>
      <w:tr w:rsidR="00E73301" w:rsidRPr="00E73301" w:rsidTr="004F01F0">
        <w:trPr>
          <w:trHeight w:val="706"/>
        </w:trPr>
        <w:tc>
          <w:tcPr>
            <w:tcW w:w="1010" w:type="dxa"/>
            <w:shd w:val="clear" w:color="auto" w:fill="auto"/>
          </w:tcPr>
          <w:p w:rsidR="00E73301" w:rsidRPr="00C66B66" w:rsidRDefault="00E73301" w:rsidP="00C66B66">
            <w:pPr>
              <w:rPr>
                <w:rFonts w:cs="Times New Roman"/>
                <w:b/>
                <w:bCs/>
                <w:spacing w:val="10"/>
                <w:szCs w:val="22"/>
                <w:rtl/>
              </w:rPr>
            </w:pPr>
          </w:p>
        </w:tc>
        <w:tc>
          <w:tcPr>
            <w:tcW w:w="4961" w:type="dxa"/>
            <w:shd w:val="clear" w:color="auto" w:fill="auto"/>
          </w:tcPr>
          <w:p w:rsidR="00E73301" w:rsidRPr="00C66B66" w:rsidRDefault="00AA0D0E" w:rsidP="00AA0D0E">
            <w:pPr>
              <w:pStyle w:val="ListParagraph"/>
              <w:spacing w:before="120"/>
              <w:ind w:left="18"/>
              <w:rPr>
                <w:rFonts w:ascii="Arial" w:hAnsi="Arial"/>
                <w:spacing w:val="10"/>
                <w:sz w:val="20"/>
                <w:szCs w:val="20"/>
                <w:rtl/>
              </w:rPr>
            </w:pPr>
            <w:r>
              <w:rPr>
                <w:rFonts w:ascii="Arial" w:hAnsi="Arial" w:hint="cs"/>
                <w:spacing w:val="10"/>
                <w:sz w:val="20"/>
                <w:szCs w:val="20"/>
                <w:rtl/>
              </w:rPr>
              <w:t xml:space="preserve">ב. </w:t>
            </w:r>
            <w:r w:rsidR="00E73301" w:rsidRPr="00C66B66">
              <w:rPr>
                <w:rFonts w:ascii="Arial" w:hAnsi="Arial"/>
                <w:spacing w:val="10"/>
                <w:sz w:val="20"/>
                <w:szCs w:val="20"/>
                <w:rtl/>
              </w:rPr>
              <w:t>שיפוט מקצועי לפרשנות של תוצאות של בדיקות (ראה סעיפים 5.1.2 ו-5.1.6);</w:t>
            </w:r>
          </w:p>
        </w:tc>
        <w:tc>
          <w:tcPr>
            <w:tcW w:w="567" w:type="dxa"/>
            <w:shd w:val="clear" w:color="auto" w:fill="auto"/>
          </w:tcPr>
          <w:p w:rsidR="00E73301" w:rsidRPr="00C66B66" w:rsidRDefault="00E73301" w:rsidP="00C66B66">
            <w:pPr>
              <w:rPr>
                <w:sz w:val="20"/>
                <w:szCs w:val="20"/>
                <w:rtl/>
              </w:rPr>
            </w:pPr>
          </w:p>
        </w:tc>
        <w:tc>
          <w:tcPr>
            <w:tcW w:w="567" w:type="dxa"/>
            <w:shd w:val="clear" w:color="auto" w:fill="auto"/>
          </w:tcPr>
          <w:p w:rsidR="00E73301" w:rsidRPr="00C66B66" w:rsidRDefault="00E73301" w:rsidP="00C66B66">
            <w:pPr>
              <w:rPr>
                <w:sz w:val="20"/>
                <w:szCs w:val="20"/>
                <w:rtl/>
              </w:rPr>
            </w:pPr>
          </w:p>
        </w:tc>
        <w:tc>
          <w:tcPr>
            <w:tcW w:w="709" w:type="dxa"/>
            <w:shd w:val="clear" w:color="auto" w:fill="auto"/>
          </w:tcPr>
          <w:p w:rsidR="00E73301" w:rsidRPr="00C66B66" w:rsidRDefault="00E73301" w:rsidP="00C66B66">
            <w:pPr>
              <w:rPr>
                <w:sz w:val="20"/>
                <w:szCs w:val="20"/>
                <w:rtl/>
              </w:rPr>
            </w:pPr>
          </w:p>
        </w:tc>
        <w:tc>
          <w:tcPr>
            <w:tcW w:w="1126" w:type="dxa"/>
            <w:shd w:val="clear" w:color="auto" w:fill="auto"/>
          </w:tcPr>
          <w:p w:rsidR="00E73301" w:rsidRPr="00C66B66" w:rsidRDefault="00E73301" w:rsidP="00C66B66">
            <w:pPr>
              <w:rPr>
                <w:sz w:val="20"/>
                <w:szCs w:val="20"/>
                <w:rtl/>
              </w:rPr>
            </w:pPr>
          </w:p>
        </w:tc>
      </w:tr>
      <w:tr w:rsidR="00E73301" w:rsidRPr="00E73301" w:rsidTr="004F01F0">
        <w:trPr>
          <w:trHeight w:val="505"/>
        </w:trPr>
        <w:tc>
          <w:tcPr>
            <w:tcW w:w="1010" w:type="dxa"/>
            <w:shd w:val="clear" w:color="auto" w:fill="auto"/>
          </w:tcPr>
          <w:p w:rsidR="00E73301" w:rsidRPr="00C66B66" w:rsidRDefault="00E73301" w:rsidP="00C66B66">
            <w:pPr>
              <w:rPr>
                <w:rFonts w:cs="Times New Roman"/>
                <w:b/>
                <w:bCs/>
                <w:spacing w:val="10"/>
                <w:szCs w:val="22"/>
                <w:rtl/>
              </w:rPr>
            </w:pPr>
          </w:p>
        </w:tc>
        <w:tc>
          <w:tcPr>
            <w:tcW w:w="4961" w:type="dxa"/>
            <w:shd w:val="clear" w:color="auto" w:fill="auto"/>
          </w:tcPr>
          <w:p w:rsidR="00E73301" w:rsidRPr="00C66B66" w:rsidRDefault="00AA0D0E" w:rsidP="00AA0D0E">
            <w:pPr>
              <w:pStyle w:val="ListParagraph"/>
              <w:spacing w:before="120"/>
              <w:ind w:left="0"/>
              <w:rPr>
                <w:rFonts w:ascii="Arial" w:hAnsi="Arial"/>
                <w:spacing w:val="10"/>
                <w:sz w:val="20"/>
                <w:szCs w:val="20"/>
                <w:rtl/>
              </w:rPr>
            </w:pPr>
            <w:r>
              <w:rPr>
                <w:rFonts w:ascii="Arial" w:hAnsi="Arial" w:hint="cs"/>
                <w:spacing w:val="10"/>
                <w:sz w:val="20"/>
                <w:szCs w:val="20"/>
                <w:rtl/>
              </w:rPr>
              <w:t xml:space="preserve">ג. </w:t>
            </w:r>
            <w:r w:rsidR="00E73301" w:rsidRPr="00C66B66">
              <w:rPr>
                <w:rFonts w:ascii="Arial" w:hAnsi="Arial"/>
                <w:spacing w:val="10"/>
                <w:sz w:val="20"/>
                <w:szCs w:val="20"/>
                <w:rtl/>
              </w:rPr>
              <w:t>עידוד השימוש האפקטיבי בשירותי המעבדה;</w:t>
            </w:r>
          </w:p>
        </w:tc>
        <w:tc>
          <w:tcPr>
            <w:tcW w:w="567" w:type="dxa"/>
            <w:shd w:val="clear" w:color="auto" w:fill="auto"/>
          </w:tcPr>
          <w:p w:rsidR="00E73301" w:rsidRPr="00C66B66" w:rsidRDefault="00E73301" w:rsidP="00C66B66">
            <w:pPr>
              <w:rPr>
                <w:sz w:val="20"/>
                <w:szCs w:val="20"/>
                <w:rtl/>
              </w:rPr>
            </w:pPr>
          </w:p>
        </w:tc>
        <w:tc>
          <w:tcPr>
            <w:tcW w:w="567" w:type="dxa"/>
            <w:shd w:val="clear" w:color="auto" w:fill="auto"/>
          </w:tcPr>
          <w:p w:rsidR="00E73301" w:rsidRPr="00C66B66" w:rsidRDefault="00E73301" w:rsidP="00C66B66">
            <w:pPr>
              <w:rPr>
                <w:sz w:val="20"/>
                <w:szCs w:val="20"/>
                <w:rtl/>
              </w:rPr>
            </w:pPr>
          </w:p>
        </w:tc>
        <w:tc>
          <w:tcPr>
            <w:tcW w:w="709" w:type="dxa"/>
            <w:shd w:val="clear" w:color="auto" w:fill="auto"/>
          </w:tcPr>
          <w:p w:rsidR="00E73301" w:rsidRPr="00C66B66" w:rsidRDefault="00E73301" w:rsidP="00C66B66">
            <w:pPr>
              <w:rPr>
                <w:sz w:val="20"/>
                <w:szCs w:val="20"/>
                <w:rtl/>
              </w:rPr>
            </w:pPr>
          </w:p>
        </w:tc>
        <w:tc>
          <w:tcPr>
            <w:tcW w:w="1126" w:type="dxa"/>
            <w:shd w:val="clear" w:color="auto" w:fill="auto"/>
          </w:tcPr>
          <w:p w:rsidR="00E73301" w:rsidRPr="00C66B66" w:rsidRDefault="00E73301" w:rsidP="00C66B66">
            <w:pPr>
              <w:rPr>
                <w:sz w:val="20"/>
                <w:szCs w:val="20"/>
                <w:rtl/>
              </w:rPr>
            </w:pPr>
          </w:p>
        </w:tc>
      </w:tr>
      <w:tr w:rsidR="00E73301" w:rsidRPr="00E73301" w:rsidTr="004F01F0">
        <w:trPr>
          <w:trHeight w:val="721"/>
        </w:trPr>
        <w:tc>
          <w:tcPr>
            <w:tcW w:w="1010" w:type="dxa"/>
            <w:shd w:val="clear" w:color="auto" w:fill="auto"/>
          </w:tcPr>
          <w:p w:rsidR="00E73301" w:rsidRPr="00C66B66" w:rsidRDefault="00E73301" w:rsidP="00C66B66">
            <w:pPr>
              <w:rPr>
                <w:rFonts w:cs="Times New Roman"/>
                <w:b/>
                <w:bCs/>
                <w:spacing w:val="10"/>
                <w:szCs w:val="22"/>
                <w:rtl/>
              </w:rPr>
            </w:pPr>
          </w:p>
        </w:tc>
        <w:tc>
          <w:tcPr>
            <w:tcW w:w="4961" w:type="dxa"/>
            <w:shd w:val="clear" w:color="auto" w:fill="auto"/>
          </w:tcPr>
          <w:p w:rsidR="00E73301" w:rsidRPr="00C66B66" w:rsidRDefault="00AA0D0E" w:rsidP="00AA0D0E">
            <w:pPr>
              <w:pStyle w:val="ListParagraph"/>
              <w:spacing w:before="120"/>
              <w:ind w:left="18"/>
              <w:rPr>
                <w:rFonts w:ascii="Arial" w:hAnsi="Arial"/>
                <w:spacing w:val="10"/>
                <w:sz w:val="20"/>
                <w:szCs w:val="20"/>
                <w:rtl/>
              </w:rPr>
            </w:pPr>
            <w:r>
              <w:rPr>
                <w:rFonts w:ascii="Arial" w:hAnsi="Arial" w:hint="cs"/>
                <w:spacing w:val="10"/>
                <w:sz w:val="20"/>
                <w:szCs w:val="20"/>
                <w:rtl/>
              </w:rPr>
              <w:t xml:space="preserve">ד. </w:t>
            </w:r>
            <w:r w:rsidR="00E73301" w:rsidRPr="00C66B66">
              <w:rPr>
                <w:rFonts w:ascii="Arial" w:hAnsi="Arial"/>
                <w:spacing w:val="10"/>
                <w:sz w:val="20"/>
                <w:szCs w:val="20"/>
                <w:rtl/>
              </w:rPr>
              <w:t>ייעוץ בנושאים מדעיים ולוגיסטיים, כגון מקרים בהם דגימה(ות) אינה עומדת  בקריטריונים לקבלה.</w:t>
            </w:r>
          </w:p>
        </w:tc>
        <w:tc>
          <w:tcPr>
            <w:tcW w:w="567" w:type="dxa"/>
            <w:shd w:val="clear" w:color="auto" w:fill="auto"/>
          </w:tcPr>
          <w:p w:rsidR="00E73301" w:rsidRPr="00C66B66" w:rsidRDefault="00E73301" w:rsidP="00C66B66">
            <w:pPr>
              <w:rPr>
                <w:sz w:val="20"/>
                <w:szCs w:val="20"/>
                <w:rtl/>
              </w:rPr>
            </w:pPr>
          </w:p>
        </w:tc>
        <w:tc>
          <w:tcPr>
            <w:tcW w:w="567" w:type="dxa"/>
            <w:shd w:val="clear" w:color="auto" w:fill="auto"/>
          </w:tcPr>
          <w:p w:rsidR="00E73301" w:rsidRPr="00C66B66" w:rsidRDefault="00E73301" w:rsidP="00C66B66">
            <w:pPr>
              <w:rPr>
                <w:sz w:val="20"/>
                <w:szCs w:val="20"/>
                <w:rtl/>
              </w:rPr>
            </w:pPr>
          </w:p>
        </w:tc>
        <w:tc>
          <w:tcPr>
            <w:tcW w:w="709" w:type="dxa"/>
            <w:shd w:val="clear" w:color="auto" w:fill="auto"/>
          </w:tcPr>
          <w:p w:rsidR="00E73301" w:rsidRPr="00C66B66" w:rsidRDefault="00E73301" w:rsidP="00C66B66">
            <w:pPr>
              <w:rPr>
                <w:sz w:val="20"/>
                <w:szCs w:val="20"/>
                <w:rtl/>
              </w:rPr>
            </w:pPr>
          </w:p>
        </w:tc>
        <w:tc>
          <w:tcPr>
            <w:tcW w:w="1126" w:type="dxa"/>
            <w:shd w:val="clear" w:color="auto" w:fill="auto"/>
          </w:tcPr>
          <w:p w:rsidR="00E73301" w:rsidRPr="00C66B66" w:rsidRDefault="00E73301" w:rsidP="00C66B66">
            <w:pPr>
              <w:rPr>
                <w:sz w:val="20"/>
                <w:szCs w:val="20"/>
                <w:rtl/>
              </w:rPr>
            </w:pPr>
          </w:p>
        </w:tc>
      </w:tr>
      <w:tr w:rsidR="00E73301" w:rsidRPr="00E73301" w:rsidTr="004F01F0">
        <w:trPr>
          <w:trHeight w:val="355"/>
        </w:trPr>
        <w:tc>
          <w:tcPr>
            <w:tcW w:w="1010" w:type="dxa"/>
            <w:shd w:val="clear" w:color="auto" w:fill="auto"/>
          </w:tcPr>
          <w:p w:rsidR="00E73301" w:rsidRPr="00C66B66" w:rsidRDefault="00E73301" w:rsidP="00C66B66">
            <w:pPr>
              <w:rPr>
                <w:rFonts w:cs="Times New Roman"/>
                <w:b/>
                <w:bCs/>
                <w:spacing w:val="10"/>
                <w:szCs w:val="22"/>
                <w:rtl/>
              </w:rPr>
            </w:pPr>
            <w:r w:rsidRPr="00C66B66">
              <w:rPr>
                <w:rFonts w:cs="Times New Roman"/>
                <w:b/>
                <w:bCs/>
                <w:spacing w:val="10"/>
                <w:szCs w:val="22"/>
                <w:rtl/>
              </w:rPr>
              <w:t>4.8</w:t>
            </w:r>
          </w:p>
        </w:tc>
        <w:tc>
          <w:tcPr>
            <w:tcW w:w="4961" w:type="dxa"/>
            <w:shd w:val="clear" w:color="auto" w:fill="auto"/>
          </w:tcPr>
          <w:p w:rsidR="00E73301" w:rsidRPr="00C66B66" w:rsidRDefault="00E73301" w:rsidP="00C66B66">
            <w:pPr>
              <w:pStyle w:val="ListParagraph"/>
              <w:spacing w:before="120"/>
              <w:ind w:left="182"/>
              <w:rPr>
                <w:rFonts w:ascii="Arial" w:hAnsi="Arial"/>
                <w:b/>
                <w:bCs/>
                <w:spacing w:val="10"/>
                <w:sz w:val="20"/>
                <w:szCs w:val="20"/>
                <w:rtl/>
              </w:rPr>
            </w:pPr>
            <w:r w:rsidRPr="00C66B66">
              <w:rPr>
                <w:rFonts w:ascii="Arial" w:hAnsi="Arial" w:hint="cs"/>
                <w:b/>
                <w:bCs/>
                <w:spacing w:val="10"/>
                <w:sz w:val="20"/>
                <w:szCs w:val="20"/>
                <w:rtl/>
              </w:rPr>
              <w:t>יישוב של תלונות</w:t>
            </w:r>
          </w:p>
        </w:tc>
        <w:tc>
          <w:tcPr>
            <w:tcW w:w="567" w:type="dxa"/>
            <w:shd w:val="clear" w:color="auto" w:fill="auto"/>
          </w:tcPr>
          <w:p w:rsidR="00E73301" w:rsidRPr="00C66B66" w:rsidRDefault="00E73301" w:rsidP="00C66B66">
            <w:pPr>
              <w:rPr>
                <w:sz w:val="20"/>
                <w:szCs w:val="20"/>
                <w:rtl/>
              </w:rPr>
            </w:pPr>
          </w:p>
        </w:tc>
        <w:tc>
          <w:tcPr>
            <w:tcW w:w="567" w:type="dxa"/>
            <w:shd w:val="clear" w:color="auto" w:fill="auto"/>
          </w:tcPr>
          <w:p w:rsidR="00E73301" w:rsidRPr="00C66B66" w:rsidRDefault="00E73301" w:rsidP="00C66B66">
            <w:pPr>
              <w:rPr>
                <w:sz w:val="20"/>
                <w:szCs w:val="20"/>
                <w:rtl/>
              </w:rPr>
            </w:pPr>
          </w:p>
        </w:tc>
        <w:tc>
          <w:tcPr>
            <w:tcW w:w="709" w:type="dxa"/>
            <w:shd w:val="clear" w:color="auto" w:fill="auto"/>
          </w:tcPr>
          <w:p w:rsidR="00E73301" w:rsidRPr="00C66B66" w:rsidRDefault="00E73301" w:rsidP="00C66B66">
            <w:pPr>
              <w:rPr>
                <w:sz w:val="20"/>
                <w:szCs w:val="20"/>
                <w:rtl/>
              </w:rPr>
            </w:pPr>
          </w:p>
        </w:tc>
        <w:tc>
          <w:tcPr>
            <w:tcW w:w="1126" w:type="dxa"/>
            <w:shd w:val="clear" w:color="auto" w:fill="auto"/>
          </w:tcPr>
          <w:p w:rsidR="00E73301" w:rsidRPr="00C66B66" w:rsidRDefault="00E73301" w:rsidP="00C66B66">
            <w:pPr>
              <w:rPr>
                <w:sz w:val="20"/>
                <w:szCs w:val="20"/>
                <w:rtl/>
              </w:rPr>
            </w:pPr>
          </w:p>
        </w:tc>
      </w:tr>
      <w:tr w:rsidR="00E73301" w:rsidRPr="00E73301" w:rsidTr="004F01F0">
        <w:trPr>
          <w:trHeight w:val="906"/>
        </w:trPr>
        <w:tc>
          <w:tcPr>
            <w:tcW w:w="1010" w:type="dxa"/>
            <w:shd w:val="clear" w:color="auto" w:fill="auto"/>
          </w:tcPr>
          <w:p w:rsidR="00E73301" w:rsidRPr="00C66B66" w:rsidRDefault="00E73301" w:rsidP="00C66B66">
            <w:pPr>
              <w:rPr>
                <w:rFonts w:cs="Times New Roman"/>
                <w:b/>
                <w:bCs/>
                <w:spacing w:val="10"/>
                <w:szCs w:val="22"/>
                <w:rtl/>
              </w:rPr>
            </w:pPr>
          </w:p>
        </w:tc>
        <w:tc>
          <w:tcPr>
            <w:tcW w:w="4961" w:type="dxa"/>
            <w:shd w:val="clear" w:color="auto" w:fill="auto"/>
          </w:tcPr>
          <w:p w:rsidR="00E73301" w:rsidRPr="00C66B66" w:rsidRDefault="00E73301" w:rsidP="00AA0D0E">
            <w:pPr>
              <w:ind w:left="40" w:hanging="40"/>
              <w:rPr>
                <w:rFonts w:ascii="Arial" w:hAnsi="Arial"/>
                <w:spacing w:val="10"/>
                <w:sz w:val="20"/>
                <w:szCs w:val="20"/>
                <w:rtl/>
              </w:rPr>
            </w:pPr>
            <w:r w:rsidRPr="00C66B66">
              <w:rPr>
                <w:rFonts w:ascii="Arial" w:hAnsi="Arial" w:hint="cs"/>
                <w:spacing w:val="10"/>
                <w:sz w:val="20"/>
                <w:szCs w:val="20"/>
                <w:rtl/>
              </w:rPr>
              <w:t>האם למעבדה נוהל מתועד לניהול תלונות או משובים אחרים המתקבלים מ</w:t>
            </w:r>
            <w:r w:rsidRPr="00C66B66">
              <w:rPr>
                <w:rFonts w:ascii="Arial" w:hAnsi="Arial"/>
                <w:spacing w:val="10"/>
                <w:sz w:val="20"/>
                <w:szCs w:val="20"/>
                <w:rtl/>
              </w:rPr>
              <w:t>מקלינאים, מטופלים, עובדי המעבדה או צדדים אחרים</w:t>
            </w:r>
            <w:r w:rsidRPr="00C66B66">
              <w:rPr>
                <w:rFonts w:ascii="Arial" w:hAnsi="Arial" w:hint="cs"/>
                <w:spacing w:val="10"/>
                <w:sz w:val="20"/>
                <w:szCs w:val="20"/>
                <w:rtl/>
              </w:rPr>
              <w:t>?</w:t>
            </w:r>
          </w:p>
        </w:tc>
        <w:tc>
          <w:tcPr>
            <w:tcW w:w="567" w:type="dxa"/>
            <w:shd w:val="clear" w:color="auto" w:fill="auto"/>
          </w:tcPr>
          <w:p w:rsidR="00E73301" w:rsidRPr="00C66B66" w:rsidRDefault="00E73301" w:rsidP="00C66B66">
            <w:pPr>
              <w:rPr>
                <w:sz w:val="20"/>
                <w:szCs w:val="20"/>
                <w:rtl/>
              </w:rPr>
            </w:pPr>
          </w:p>
        </w:tc>
        <w:tc>
          <w:tcPr>
            <w:tcW w:w="567" w:type="dxa"/>
            <w:shd w:val="clear" w:color="auto" w:fill="auto"/>
          </w:tcPr>
          <w:p w:rsidR="00E73301" w:rsidRPr="00C66B66" w:rsidRDefault="00E73301" w:rsidP="00C66B66">
            <w:pPr>
              <w:rPr>
                <w:sz w:val="20"/>
                <w:szCs w:val="20"/>
                <w:rtl/>
              </w:rPr>
            </w:pPr>
          </w:p>
        </w:tc>
        <w:tc>
          <w:tcPr>
            <w:tcW w:w="709" w:type="dxa"/>
            <w:shd w:val="clear" w:color="auto" w:fill="auto"/>
          </w:tcPr>
          <w:p w:rsidR="00E73301" w:rsidRPr="00C66B66" w:rsidRDefault="00E73301" w:rsidP="00C66B66">
            <w:pPr>
              <w:rPr>
                <w:sz w:val="20"/>
                <w:szCs w:val="20"/>
                <w:rtl/>
              </w:rPr>
            </w:pPr>
          </w:p>
        </w:tc>
        <w:tc>
          <w:tcPr>
            <w:tcW w:w="1126" w:type="dxa"/>
            <w:shd w:val="clear" w:color="auto" w:fill="auto"/>
          </w:tcPr>
          <w:p w:rsidR="00E73301" w:rsidRPr="00C66B66" w:rsidRDefault="00E73301" w:rsidP="00C66B66">
            <w:pPr>
              <w:rPr>
                <w:sz w:val="20"/>
                <w:szCs w:val="20"/>
                <w:rtl/>
              </w:rPr>
            </w:pPr>
          </w:p>
        </w:tc>
      </w:tr>
      <w:tr w:rsidR="00E73301" w:rsidRPr="00E73301" w:rsidTr="004F01F0">
        <w:trPr>
          <w:trHeight w:val="906"/>
        </w:trPr>
        <w:tc>
          <w:tcPr>
            <w:tcW w:w="1010" w:type="dxa"/>
            <w:shd w:val="clear" w:color="auto" w:fill="auto"/>
          </w:tcPr>
          <w:p w:rsidR="00E73301" w:rsidRPr="00C66B66" w:rsidRDefault="00E73301" w:rsidP="00C66B66">
            <w:pPr>
              <w:rPr>
                <w:rFonts w:cs="Times New Roman"/>
                <w:b/>
                <w:bCs/>
                <w:spacing w:val="10"/>
                <w:szCs w:val="22"/>
                <w:rtl/>
              </w:rPr>
            </w:pPr>
          </w:p>
        </w:tc>
        <w:tc>
          <w:tcPr>
            <w:tcW w:w="4961" w:type="dxa"/>
            <w:shd w:val="clear" w:color="auto" w:fill="auto"/>
          </w:tcPr>
          <w:p w:rsidR="00E73301" w:rsidRPr="00C66B66" w:rsidRDefault="00E73301" w:rsidP="00AA0D0E">
            <w:pPr>
              <w:ind w:left="40" w:hanging="40"/>
              <w:rPr>
                <w:rFonts w:ascii="Arial" w:hAnsi="Arial"/>
                <w:spacing w:val="10"/>
                <w:sz w:val="20"/>
                <w:szCs w:val="20"/>
                <w:rtl/>
              </w:rPr>
            </w:pPr>
            <w:r w:rsidRPr="00C66B66">
              <w:rPr>
                <w:rFonts w:ascii="Arial" w:hAnsi="Arial" w:hint="cs"/>
                <w:spacing w:val="10"/>
                <w:sz w:val="20"/>
                <w:szCs w:val="20"/>
                <w:rtl/>
              </w:rPr>
              <w:t xml:space="preserve">האם המעבדה מתחזקת רשומות של </w:t>
            </w:r>
            <w:r w:rsidRPr="00C66B66">
              <w:rPr>
                <w:rFonts w:ascii="Arial" w:hAnsi="Arial"/>
                <w:spacing w:val="10"/>
                <w:sz w:val="20"/>
                <w:szCs w:val="20"/>
                <w:rtl/>
              </w:rPr>
              <w:t>כל התלונות וה</w:t>
            </w:r>
            <w:r w:rsidRPr="00C66B66">
              <w:rPr>
                <w:rFonts w:ascii="Arial" w:hAnsi="Arial" w:hint="cs"/>
                <w:spacing w:val="10"/>
                <w:sz w:val="20"/>
                <w:szCs w:val="20"/>
                <w:rtl/>
              </w:rPr>
              <w:t>ת</w:t>
            </w:r>
            <w:r w:rsidRPr="00C66B66">
              <w:rPr>
                <w:rFonts w:ascii="Arial" w:hAnsi="Arial"/>
                <w:spacing w:val="10"/>
                <w:sz w:val="20"/>
                <w:szCs w:val="20"/>
                <w:rtl/>
              </w:rPr>
              <w:t>חקיר</w:t>
            </w:r>
            <w:r w:rsidRPr="00C66B66">
              <w:rPr>
                <w:rFonts w:ascii="Arial" w:hAnsi="Arial" w:hint="cs"/>
                <w:spacing w:val="10"/>
                <w:sz w:val="20"/>
                <w:szCs w:val="20"/>
                <w:rtl/>
              </w:rPr>
              <w:t>ים של</w:t>
            </w:r>
            <w:r w:rsidRPr="00C66B66">
              <w:rPr>
                <w:rFonts w:ascii="Arial" w:hAnsi="Arial"/>
                <w:spacing w:val="10"/>
                <w:sz w:val="20"/>
                <w:szCs w:val="20"/>
                <w:rtl/>
              </w:rPr>
              <w:t>הן ו</w:t>
            </w:r>
            <w:r w:rsidRPr="00C66B66">
              <w:rPr>
                <w:rFonts w:ascii="Arial" w:hAnsi="Arial" w:hint="cs"/>
                <w:spacing w:val="10"/>
                <w:sz w:val="20"/>
                <w:szCs w:val="20"/>
                <w:rtl/>
              </w:rPr>
              <w:t xml:space="preserve">של </w:t>
            </w:r>
            <w:r w:rsidRPr="00C66B66">
              <w:rPr>
                <w:rFonts w:ascii="Arial" w:hAnsi="Arial"/>
                <w:spacing w:val="10"/>
                <w:sz w:val="20"/>
                <w:szCs w:val="20"/>
                <w:rtl/>
              </w:rPr>
              <w:t>הפעולה שננקטה (ראה גם סעיף 4.14.3).</w:t>
            </w:r>
          </w:p>
        </w:tc>
        <w:tc>
          <w:tcPr>
            <w:tcW w:w="567" w:type="dxa"/>
            <w:shd w:val="clear" w:color="auto" w:fill="auto"/>
          </w:tcPr>
          <w:p w:rsidR="00E73301" w:rsidRPr="00C66B66" w:rsidRDefault="00E73301" w:rsidP="00C66B66">
            <w:pPr>
              <w:rPr>
                <w:sz w:val="20"/>
                <w:szCs w:val="20"/>
                <w:rtl/>
              </w:rPr>
            </w:pPr>
          </w:p>
        </w:tc>
        <w:tc>
          <w:tcPr>
            <w:tcW w:w="567" w:type="dxa"/>
            <w:shd w:val="clear" w:color="auto" w:fill="auto"/>
          </w:tcPr>
          <w:p w:rsidR="00E73301" w:rsidRPr="00C66B66" w:rsidRDefault="00E73301" w:rsidP="00C66B66">
            <w:pPr>
              <w:rPr>
                <w:sz w:val="20"/>
                <w:szCs w:val="20"/>
                <w:rtl/>
              </w:rPr>
            </w:pPr>
          </w:p>
        </w:tc>
        <w:tc>
          <w:tcPr>
            <w:tcW w:w="709" w:type="dxa"/>
            <w:shd w:val="clear" w:color="auto" w:fill="auto"/>
          </w:tcPr>
          <w:p w:rsidR="00E73301" w:rsidRPr="00C66B66" w:rsidRDefault="00E73301" w:rsidP="00C66B66">
            <w:pPr>
              <w:rPr>
                <w:sz w:val="20"/>
                <w:szCs w:val="20"/>
                <w:rtl/>
              </w:rPr>
            </w:pPr>
          </w:p>
        </w:tc>
        <w:tc>
          <w:tcPr>
            <w:tcW w:w="1126" w:type="dxa"/>
            <w:shd w:val="clear" w:color="auto" w:fill="auto"/>
          </w:tcPr>
          <w:p w:rsidR="00E73301" w:rsidRPr="00C66B66" w:rsidRDefault="00E73301" w:rsidP="00C66B66">
            <w:pPr>
              <w:rPr>
                <w:sz w:val="20"/>
                <w:szCs w:val="20"/>
                <w:rtl/>
              </w:rPr>
            </w:pPr>
          </w:p>
        </w:tc>
      </w:tr>
      <w:tr w:rsidR="00E73301" w:rsidRPr="00E73301" w:rsidTr="004F01F0">
        <w:trPr>
          <w:trHeight w:val="906"/>
        </w:trPr>
        <w:tc>
          <w:tcPr>
            <w:tcW w:w="1010" w:type="dxa"/>
            <w:shd w:val="clear" w:color="auto" w:fill="auto"/>
          </w:tcPr>
          <w:p w:rsidR="00E73301" w:rsidRPr="00C66B66" w:rsidRDefault="00E73301" w:rsidP="00C66B66">
            <w:pPr>
              <w:rPr>
                <w:rFonts w:cs="Times New Roman"/>
                <w:b/>
                <w:bCs/>
                <w:spacing w:val="10"/>
                <w:szCs w:val="22"/>
                <w:rtl/>
              </w:rPr>
            </w:pPr>
            <w:r w:rsidRPr="00C66B66">
              <w:rPr>
                <w:rFonts w:cs="Times New Roman"/>
                <w:b/>
                <w:bCs/>
                <w:spacing w:val="10"/>
                <w:szCs w:val="22"/>
                <w:rtl/>
              </w:rPr>
              <w:t>4.9</w:t>
            </w:r>
          </w:p>
        </w:tc>
        <w:tc>
          <w:tcPr>
            <w:tcW w:w="4961" w:type="dxa"/>
            <w:shd w:val="clear" w:color="auto" w:fill="auto"/>
          </w:tcPr>
          <w:p w:rsidR="00E73301" w:rsidRPr="00C66B66" w:rsidRDefault="00E73301" w:rsidP="00C66B66">
            <w:pPr>
              <w:tabs>
                <w:tab w:val="left" w:pos="528"/>
              </w:tabs>
              <w:overflowPunct w:val="0"/>
              <w:autoSpaceDE w:val="0"/>
              <w:autoSpaceDN w:val="0"/>
              <w:adjustRightInd w:val="0"/>
              <w:spacing w:before="120"/>
              <w:textAlignment w:val="baseline"/>
              <w:rPr>
                <w:rFonts w:ascii="Arial" w:hAnsi="Arial"/>
                <w:b/>
                <w:bCs/>
                <w:spacing w:val="10"/>
                <w:sz w:val="20"/>
                <w:szCs w:val="20"/>
              </w:rPr>
            </w:pPr>
            <w:r w:rsidRPr="00C66B66">
              <w:rPr>
                <w:rFonts w:ascii="Arial" w:hAnsi="Arial"/>
                <w:b/>
                <w:bCs/>
                <w:spacing w:val="10"/>
                <w:sz w:val="20"/>
                <w:szCs w:val="20"/>
                <w:rtl/>
              </w:rPr>
              <w:t>זיהוי ובקרה של אי התאמות</w:t>
            </w:r>
          </w:p>
          <w:p w:rsidR="00E73301" w:rsidRPr="00C66B66" w:rsidRDefault="00E73301" w:rsidP="00C66B66">
            <w:pPr>
              <w:ind w:left="40" w:hanging="40"/>
              <w:rPr>
                <w:rFonts w:ascii="Arial" w:hAnsi="Arial"/>
                <w:spacing w:val="10"/>
                <w:sz w:val="20"/>
                <w:szCs w:val="20"/>
                <w:rtl/>
              </w:rPr>
            </w:pPr>
            <w:r w:rsidRPr="00C66B66">
              <w:rPr>
                <w:rFonts w:ascii="Arial" w:hAnsi="Arial" w:hint="cs"/>
                <w:spacing w:val="10"/>
                <w:sz w:val="20"/>
                <w:szCs w:val="20"/>
                <w:rtl/>
              </w:rPr>
              <w:t xml:space="preserve">האם למעבדה נוהל מתועד </w:t>
            </w:r>
            <w:r w:rsidRPr="00C66B66">
              <w:rPr>
                <w:rFonts w:ascii="Arial" w:hAnsi="Arial"/>
                <w:spacing w:val="10"/>
                <w:sz w:val="20"/>
                <w:szCs w:val="20"/>
                <w:rtl/>
              </w:rPr>
              <w:t xml:space="preserve">לזיהוי וניהול של אי התאמות בכל היבט של מערכת ניהול האיכות, </w:t>
            </w:r>
            <w:r w:rsidRPr="00C66B66">
              <w:rPr>
                <w:rFonts w:ascii="Arial" w:hAnsi="Arial" w:hint="cs"/>
                <w:spacing w:val="10"/>
                <w:sz w:val="20"/>
                <w:szCs w:val="20"/>
                <w:rtl/>
              </w:rPr>
              <w:t xml:space="preserve">לרבות </w:t>
            </w:r>
            <w:r w:rsidRPr="00C66B66">
              <w:rPr>
                <w:rFonts w:ascii="Arial" w:hAnsi="Arial"/>
                <w:spacing w:val="10"/>
                <w:sz w:val="20"/>
                <w:szCs w:val="20"/>
                <w:rtl/>
              </w:rPr>
              <w:t>קדם-בדיקה, בדיקה ולאחר</w:t>
            </w:r>
            <w:r w:rsidRPr="00C66B66">
              <w:rPr>
                <w:rFonts w:ascii="Arial" w:hAnsi="Arial" w:hint="cs"/>
                <w:spacing w:val="10"/>
                <w:sz w:val="20"/>
                <w:szCs w:val="20"/>
                <w:rtl/>
              </w:rPr>
              <w:t>-</w:t>
            </w:r>
            <w:r w:rsidRPr="00C66B66">
              <w:rPr>
                <w:rFonts w:ascii="Arial" w:hAnsi="Arial"/>
                <w:spacing w:val="10"/>
                <w:sz w:val="20"/>
                <w:szCs w:val="20"/>
                <w:rtl/>
              </w:rPr>
              <w:t>בדיקה</w:t>
            </w:r>
            <w:r w:rsidRPr="00C66B66">
              <w:rPr>
                <w:rFonts w:ascii="Arial" w:hAnsi="Arial" w:hint="cs"/>
                <w:spacing w:val="10"/>
                <w:sz w:val="20"/>
                <w:szCs w:val="20"/>
                <w:rtl/>
              </w:rPr>
              <w:t>?</w:t>
            </w:r>
          </w:p>
        </w:tc>
        <w:tc>
          <w:tcPr>
            <w:tcW w:w="567" w:type="dxa"/>
            <w:shd w:val="clear" w:color="auto" w:fill="auto"/>
          </w:tcPr>
          <w:p w:rsidR="00E73301" w:rsidRPr="00C66B66" w:rsidRDefault="00E73301" w:rsidP="00C66B66">
            <w:pPr>
              <w:rPr>
                <w:sz w:val="20"/>
                <w:szCs w:val="20"/>
                <w:rtl/>
              </w:rPr>
            </w:pPr>
          </w:p>
        </w:tc>
        <w:tc>
          <w:tcPr>
            <w:tcW w:w="567" w:type="dxa"/>
            <w:shd w:val="clear" w:color="auto" w:fill="auto"/>
          </w:tcPr>
          <w:p w:rsidR="00E73301" w:rsidRPr="00C66B66" w:rsidRDefault="00E73301" w:rsidP="00C66B66">
            <w:pPr>
              <w:rPr>
                <w:sz w:val="20"/>
                <w:szCs w:val="20"/>
                <w:rtl/>
              </w:rPr>
            </w:pPr>
          </w:p>
        </w:tc>
        <w:tc>
          <w:tcPr>
            <w:tcW w:w="709" w:type="dxa"/>
            <w:shd w:val="clear" w:color="auto" w:fill="auto"/>
          </w:tcPr>
          <w:p w:rsidR="00E73301" w:rsidRPr="00C66B66" w:rsidRDefault="00E73301" w:rsidP="00C66B66">
            <w:pPr>
              <w:rPr>
                <w:sz w:val="20"/>
                <w:szCs w:val="20"/>
                <w:rtl/>
              </w:rPr>
            </w:pPr>
          </w:p>
        </w:tc>
        <w:tc>
          <w:tcPr>
            <w:tcW w:w="1126" w:type="dxa"/>
            <w:shd w:val="clear" w:color="auto" w:fill="auto"/>
          </w:tcPr>
          <w:p w:rsidR="00E73301" w:rsidRPr="00C66B66" w:rsidRDefault="00E73301" w:rsidP="00C66B66">
            <w:pPr>
              <w:rPr>
                <w:sz w:val="20"/>
                <w:szCs w:val="20"/>
                <w:rtl/>
              </w:rPr>
            </w:pPr>
          </w:p>
        </w:tc>
      </w:tr>
      <w:tr w:rsidR="00E73301" w:rsidRPr="00E73301" w:rsidTr="004F01F0">
        <w:trPr>
          <w:trHeight w:val="702"/>
        </w:trPr>
        <w:tc>
          <w:tcPr>
            <w:tcW w:w="1010" w:type="dxa"/>
            <w:shd w:val="clear" w:color="auto" w:fill="auto"/>
          </w:tcPr>
          <w:p w:rsidR="00E73301" w:rsidRPr="00C66B66" w:rsidRDefault="00E73301" w:rsidP="00C66B66">
            <w:pPr>
              <w:rPr>
                <w:rFonts w:cs="Times New Roman"/>
                <w:spacing w:val="10"/>
                <w:szCs w:val="22"/>
                <w:rtl/>
              </w:rPr>
            </w:pPr>
          </w:p>
        </w:tc>
        <w:tc>
          <w:tcPr>
            <w:tcW w:w="4961" w:type="dxa"/>
            <w:shd w:val="clear" w:color="auto" w:fill="auto"/>
          </w:tcPr>
          <w:p w:rsidR="00E73301" w:rsidRPr="00C66B66" w:rsidRDefault="00E73301" w:rsidP="00C66B66">
            <w:pPr>
              <w:tabs>
                <w:tab w:val="left" w:pos="528"/>
              </w:tabs>
              <w:overflowPunct w:val="0"/>
              <w:autoSpaceDE w:val="0"/>
              <w:autoSpaceDN w:val="0"/>
              <w:adjustRightInd w:val="0"/>
              <w:spacing w:before="120"/>
              <w:textAlignment w:val="baseline"/>
              <w:rPr>
                <w:rFonts w:ascii="Arial" w:hAnsi="Arial"/>
                <w:spacing w:val="10"/>
                <w:sz w:val="20"/>
                <w:szCs w:val="20"/>
                <w:rtl/>
              </w:rPr>
            </w:pPr>
            <w:r w:rsidRPr="00C66B66">
              <w:rPr>
                <w:rFonts w:ascii="Arial" w:hAnsi="Arial" w:hint="cs"/>
                <w:spacing w:val="10"/>
                <w:sz w:val="20"/>
                <w:szCs w:val="20"/>
                <w:rtl/>
              </w:rPr>
              <w:t xml:space="preserve">האם </w:t>
            </w:r>
            <w:r w:rsidR="0028023A" w:rsidRPr="00C66B66">
              <w:rPr>
                <w:rFonts w:ascii="Arial" w:hAnsi="Arial" w:hint="cs"/>
                <w:spacing w:val="10"/>
                <w:sz w:val="20"/>
                <w:szCs w:val="20"/>
                <w:rtl/>
              </w:rPr>
              <w:t>ב</w:t>
            </w:r>
            <w:r w:rsidRPr="00C66B66">
              <w:rPr>
                <w:rFonts w:ascii="Arial" w:hAnsi="Arial" w:hint="cs"/>
                <w:spacing w:val="10"/>
                <w:sz w:val="20"/>
                <w:szCs w:val="20"/>
                <w:rtl/>
              </w:rPr>
              <w:t xml:space="preserve">נוהל </w:t>
            </w:r>
            <w:r w:rsidR="0028023A" w:rsidRPr="00C66B66">
              <w:rPr>
                <w:rFonts w:ascii="Arial" w:hAnsi="Arial" w:hint="cs"/>
                <w:spacing w:val="10"/>
                <w:sz w:val="20"/>
                <w:szCs w:val="20"/>
                <w:rtl/>
              </w:rPr>
              <w:t>:</w:t>
            </w:r>
          </w:p>
          <w:p w:rsidR="00E73301" w:rsidRPr="00C66B66" w:rsidRDefault="00E73301" w:rsidP="00077072">
            <w:pPr>
              <w:pStyle w:val="ListParagraph"/>
              <w:numPr>
                <w:ilvl w:val="0"/>
                <w:numId w:val="11"/>
              </w:numPr>
              <w:overflowPunct w:val="0"/>
              <w:autoSpaceDE w:val="0"/>
              <w:autoSpaceDN w:val="0"/>
              <w:adjustRightInd w:val="0"/>
              <w:spacing w:before="120"/>
              <w:ind w:left="0" w:firstLine="0"/>
              <w:textAlignment w:val="baseline"/>
              <w:rPr>
                <w:rFonts w:ascii="Arial" w:hAnsi="Arial"/>
                <w:spacing w:val="10"/>
                <w:sz w:val="20"/>
                <w:szCs w:val="20"/>
                <w:rtl/>
              </w:rPr>
            </w:pPr>
            <w:r w:rsidRPr="00C66B66">
              <w:rPr>
                <w:rFonts w:ascii="Arial" w:hAnsi="Arial"/>
                <w:spacing w:val="10"/>
                <w:sz w:val="20"/>
                <w:szCs w:val="20"/>
                <w:rtl/>
              </w:rPr>
              <w:t>מוגדרים תחומי האחריות והסמכויות לטיפול באי-התאמות;</w:t>
            </w:r>
          </w:p>
        </w:tc>
        <w:tc>
          <w:tcPr>
            <w:tcW w:w="567" w:type="dxa"/>
            <w:shd w:val="clear" w:color="auto" w:fill="auto"/>
          </w:tcPr>
          <w:p w:rsidR="00E73301" w:rsidRPr="00C66B66" w:rsidRDefault="00E73301" w:rsidP="00C66B66">
            <w:pPr>
              <w:rPr>
                <w:sz w:val="20"/>
                <w:szCs w:val="20"/>
                <w:rtl/>
              </w:rPr>
            </w:pPr>
          </w:p>
        </w:tc>
        <w:tc>
          <w:tcPr>
            <w:tcW w:w="567" w:type="dxa"/>
            <w:shd w:val="clear" w:color="auto" w:fill="auto"/>
          </w:tcPr>
          <w:p w:rsidR="00E73301" w:rsidRPr="00C66B66" w:rsidRDefault="00E73301" w:rsidP="00C66B66">
            <w:pPr>
              <w:rPr>
                <w:sz w:val="20"/>
                <w:szCs w:val="20"/>
                <w:rtl/>
              </w:rPr>
            </w:pPr>
          </w:p>
        </w:tc>
        <w:tc>
          <w:tcPr>
            <w:tcW w:w="709" w:type="dxa"/>
            <w:shd w:val="clear" w:color="auto" w:fill="auto"/>
          </w:tcPr>
          <w:p w:rsidR="00E73301" w:rsidRPr="00C66B66" w:rsidRDefault="00E73301" w:rsidP="00C66B66">
            <w:pPr>
              <w:rPr>
                <w:sz w:val="20"/>
                <w:szCs w:val="20"/>
                <w:rtl/>
              </w:rPr>
            </w:pPr>
          </w:p>
        </w:tc>
        <w:tc>
          <w:tcPr>
            <w:tcW w:w="1126" w:type="dxa"/>
            <w:shd w:val="clear" w:color="auto" w:fill="auto"/>
          </w:tcPr>
          <w:p w:rsidR="00E73301" w:rsidRPr="00C66B66" w:rsidRDefault="00E73301" w:rsidP="00C66B66">
            <w:pPr>
              <w:rPr>
                <w:sz w:val="20"/>
                <w:szCs w:val="20"/>
                <w:rtl/>
              </w:rPr>
            </w:pPr>
          </w:p>
        </w:tc>
      </w:tr>
      <w:tr w:rsidR="00E73301" w:rsidRPr="00E73301" w:rsidTr="004F01F0">
        <w:trPr>
          <w:trHeight w:val="505"/>
        </w:trPr>
        <w:tc>
          <w:tcPr>
            <w:tcW w:w="1010" w:type="dxa"/>
            <w:shd w:val="clear" w:color="auto" w:fill="auto"/>
          </w:tcPr>
          <w:p w:rsidR="00E73301" w:rsidRPr="00C66B66" w:rsidRDefault="00E73301" w:rsidP="00C66B66">
            <w:pPr>
              <w:rPr>
                <w:rFonts w:cs="Times New Roman"/>
                <w:spacing w:val="10"/>
                <w:szCs w:val="22"/>
                <w:rtl/>
              </w:rPr>
            </w:pPr>
          </w:p>
        </w:tc>
        <w:tc>
          <w:tcPr>
            <w:tcW w:w="4961" w:type="dxa"/>
            <w:shd w:val="clear" w:color="auto" w:fill="auto"/>
          </w:tcPr>
          <w:p w:rsidR="00E73301" w:rsidRPr="00C66B66" w:rsidRDefault="00E73301" w:rsidP="00C66B66">
            <w:pPr>
              <w:pStyle w:val="ListParagraph"/>
              <w:numPr>
                <w:ilvl w:val="0"/>
                <w:numId w:val="11"/>
              </w:numPr>
              <w:tabs>
                <w:tab w:val="left" w:pos="528"/>
              </w:tabs>
              <w:overflowPunct w:val="0"/>
              <w:autoSpaceDE w:val="0"/>
              <w:autoSpaceDN w:val="0"/>
              <w:adjustRightInd w:val="0"/>
              <w:spacing w:before="120"/>
              <w:ind w:left="0" w:firstLine="0"/>
              <w:textAlignment w:val="baseline"/>
              <w:rPr>
                <w:rFonts w:ascii="Arial" w:hAnsi="Arial"/>
                <w:spacing w:val="10"/>
                <w:sz w:val="20"/>
                <w:szCs w:val="20"/>
                <w:rtl/>
              </w:rPr>
            </w:pPr>
            <w:r w:rsidRPr="00C66B66">
              <w:rPr>
                <w:rFonts w:ascii="Arial" w:hAnsi="Arial"/>
                <w:spacing w:val="10"/>
                <w:sz w:val="20"/>
                <w:szCs w:val="20"/>
                <w:rtl/>
              </w:rPr>
              <w:t>מוגדרות הפעולות המיידיות שיש לבצע;</w:t>
            </w:r>
          </w:p>
        </w:tc>
        <w:tc>
          <w:tcPr>
            <w:tcW w:w="567" w:type="dxa"/>
            <w:shd w:val="clear" w:color="auto" w:fill="auto"/>
          </w:tcPr>
          <w:p w:rsidR="00E73301" w:rsidRPr="00C66B66" w:rsidRDefault="00E73301" w:rsidP="00C66B66">
            <w:pPr>
              <w:rPr>
                <w:sz w:val="20"/>
                <w:szCs w:val="20"/>
                <w:rtl/>
              </w:rPr>
            </w:pPr>
          </w:p>
        </w:tc>
        <w:tc>
          <w:tcPr>
            <w:tcW w:w="567" w:type="dxa"/>
            <w:shd w:val="clear" w:color="auto" w:fill="auto"/>
          </w:tcPr>
          <w:p w:rsidR="00E73301" w:rsidRPr="00C66B66" w:rsidRDefault="00E73301" w:rsidP="00C66B66">
            <w:pPr>
              <w:rPr>
                <w:sz w:val="20"/>
                <w:szCs w:val="20"/>
                <w:rtl/>
              </w:rPr>
            </w:pPr>
          </w:p>
        </w:tc>
        <w:tc>
          <w:tcPr>
            <w:tcW w:w="709" w:type="dxa"/>
            <w:shd w:val="clear" w:color="auto" w:fill="auto"/>
          </w:tcPr>
          <w:p w:rsidR="00E73301" w:rsidRPr="00C66B66" w:rsidRDefault="00E73301" w:rsidP="00C66B66">
            <w:pPr>
              <w:rPr>
                <w:sz w:val="20"/>
                <w:szCs w:val="20"/>
                <w:rtl/>
              </w:rPr>
            </w:pPr>
          </w:p>
        </w:tc>
        <w:tc>
          <w:tcPr>
            <w:tcW w:w="1126" w:type="dxa"/>
            <w:shd w:val="clear" w:color="auto" w:fill="auto"/>
          </w:tcPr>
          <w:p w:rsidR="00E73301" w:rsidRPr="00C66B66" w:rsidRDefault="00E73301" w:rsidP="00C66B66">
            <w:pPr>
              <w:rPr>
                <w:sz w:val="20"/>
                <w:szCs w:val="20"/>
                <w:rtl/>
              </w:rPr>
            </w:pPr>
          </w:p>
        </w:tc>
      </w:tr>
      <w:tr w:rsidR="00E73301" w:rsidRPr="00E73301" w:rsidTr="004F01F0">
        <w:trPr>
          <w:trHeight w:val="422"/>
        </w:trPr>
        <w:tc>
          <w:tcPr>
            <w:tcW w:w="1010" w:type="dxa"/>
            <w:shd w:val="clear" w:color="auto" w:fill="auto"/>
          </w:tcPr>
          <w:p w:rsidR="00E73301" w:rsidRPr="00C66B66" w:rsidRDefault="00E73301" w:rsidP="00C66B66">
            <w:pPr>
              <w:rPr>
                <w:rFonts w:cs="Times New Roman"/>
                <w:spacing w:val="10"/>
                <w:szCs w:val="22"/>
                <w:rtl/>
              </w:rPr>
            </w:pPr>
          </w:p>
        </w:tc>
        <w:tc>
          <w:tcPr>
            <w:tcW w:w="4961" w:type="dxa"/>
            <w:shd w:val="clear" w:color="auto" w:fill="auto"/>
          </w:tcPr>
          <w:p w:rsidR="00E73301" w:rsidRPr="00C66B66" w:rsidRDefault="00E73301" w:rsidP="00C66B66">
            <w:pPr>
              <w:pStyle w:val="ListParagraph"/>
              <w:numPr>
                <w:ilvl w:val="0"/>
                <w:numId w:val="11"/>
              </w:numPr>
              <w:tabs>
                <w:tab w:val="left" w:pos="528"/>
              </w:tabs>
              <w:overflowPunct w:val="0"/>
              <w:autoSpaceDE w:val="0"/>
              <w:autoSpaceDN w:val="0"/>
              <w:adjustRightInd w:val="0"/>
              <w:spacing w:before="120"/>
              <w:ind w:left="0" w:firstLine="0"/>
              <w:textAlignment w:val="baseline"/>
              <w:rPr>
                <w:rFonts w:ascii="Arial" w:hAnsi="Arial"/>
                <w:spacing w:val="10"/>
                <w:sz w:val="20"/>
                <w:szCs w:val="20"/>
                <w:rtl/>
              </w:rPr>
            </w:pPr>
            <w:r w:rsidRPr="00C66B66">
              <w:rPr>
                <w:rFonts w:ascii="Arial" w:hAnsi="Arial"/>
                <w:spacing w:val="10"/>
                <w:sz w:val="20"/>
                <w:szCs w:val="20"/>
                <w:rtl/>
              </w:rPr>
              <w:t>נקבע</w:t>
            </w:r>
            <w:r w:rsidRPr="00C66B66">
              <w:rPr>
                <w:rFonts w:ascii="Arial" w:hAnsi="Arial" w:hint="cs"/>
                <w:spacing w:val="10"/>
                <w:sz w:val="20"/>
                <w:szCs w:val="20"/>
                <w:rtl/>
              </w:rPr>
              <w:t>ה</w:t>
            </w:r>
            <w:r w:rsidRPr="00C66B66">
              <w:rPr>
                <w:rFonts w:ascii="Arial" w:hAnsi="Arial"/>
                <w:spacing w:val="10"/>
                <w:sz w:val="20"/>
                <w:szCs w:val="20"/>
                <w:rtl/>
              </w:rPr>
              <w:t xml:space="preserve"> מידת אי ההתאמה;</w:t>
            </w:r>
          </w:p>
        </w:tc>
        <w:tc>
          <w:tcPr>
            <w:tcW w:w="567" w:type="dxa"/>
            <w:shd w:val="clear" w:color="auto" w:fill="auto"/>
          </w:tcPr>
          <w:p w:rsidR="00E73301" w:rsidRPr="00C66B66" w:rsidRDefault="00E73301" w:rsidP="00C66B66">
            <w:pPr>
              <w:rPr>
                <w:sz w:val="20"/>
                <w:szCs w:val="20"/>
                <w:rtl/>
              </w:rPr>
            </w:pPr>
          </w:p>
        </w:tc>
        <w:tc>
          <w:tcPr>
            <w:tcW w:w="567" w:type="dxa"/>
            <w:shd w:val="clear" w:color="auto" w:fill="auto"/>
          </w:tcPr>
          <w:p w:rsidR="00E73301" w:rsidRPr="00C66B66" w:rsidRDefault="00E73301" w:rsidP="00C66B66">
            <w:pPr>
              <w:rPr>
                <w:sz w:val="20"/>
                <w:szCs w:val="20"/>
                <w:rtl/>
              </w:rPr>
            </w:pPr>
          </w:p>
        </w:tc>
        <w:tc>
          <w:tcPr>
            <w:tcW w:w="709" w:type="dxa"/>
            <w:shd w:val="clear" w:color="auto" w:fill="auto"/>
          </w:tcPr>
          <w:p w:rsidR="00E73301" w:rsidRPr="00C66B66" w:rsidRDefault="00E73301" w:rsidP="00C66B66">
            <w:pPr>
              <w:rPr>
                <w:sz w:val="20"/>
                <w:szCs w:val="20"/>
                <w:rtl/>
              </w:rPr>
            </w:pPr>
          </w:p>
        </w:tc>
        <w:tc>
          <w:tcPr>
            <w:tcW w:w="1126" w:type="dxa"/>
            <w:shd w:val="clear" w:color="auto" w:fill="auto"/>
          </w:tcPr>
          <w:p w:rsidR="00E73301" w:rsidRPr="00C66B66" w:rsidRDefault="00E73301" w:rsidP="00C66B66">
            <w:pPr>
              <w:rPr>
                <w:sz w:val="20"/>
                <w:szCs w:val="20"/>
                <w:rtl/>
              </w:rPr>
            </w:pPr>
          </w:p>
        </w:tc>
      </w:tr>
      <w:tr w:rsidR="00E73301" w:rsidRPr="00E73301" w:rsidTr="004F01F0">
        <w:trPr>
          <w:trHeight w:val="642"/>
        </w:trPr>
        <w:tc>
          <w:tcPr>
            <w:tcW w:w="1010" w:type="dxa"/>
            <w:shd w:val="clear" w:color="auto" w:fill="auto"/>
          </w:tcPr>
          <w:p w:rsidR="00E73301" w:rsidRPr="00C66B66" w:rsidRDefault="00E73301" w:rsidP="00C66B66">
            <w:pPr>
              <w:rPr>
                <w:rFonts w:cs="Times New Roman"/>
                <w:spacing w:val="10"/>
                <w:szCs w:val="22"/>
                <w:rtl/>
              </w:rPr>
            </w:pPr>
          </w:p>
        </w:tc>
        <w:tc>
          <w:tcPr>
            <w:tcW w:w="4961" w:type="dxa"/>
            <w:shd w:val="clear" w:color="auto" w:fill="auto"/>
          </w:tcPr>
          <w:p w:rsidR="00E73301" w:rsidRPr="00C66B66" w:rsidRDefault="00E73301" w:rsidP="00C66B66">
            <w:pPr>
              <w:pStyle w:val="ListParagraph"/>
              <w:numPr>
                <w:ilvl w:val="0"/>
                <w:numId w:val="11"/>
              </w:numPr>
              <w:tabs>
                <w:tab w:val="left" w:pos="528"/>
              </w:tabs>
              <w:overflowPunct w:val="0"/>
              <w:autoSpaceDE w:val="0"/>
              <w:autoSpaceDN w:val="0"/>
              <w:adjustRightInd w:val="0"/>
              <w:spacing w:before="120"/>
              <w:ind w:left="0" w:firstLine="0"/>
              <w:textAlignment w:val="baseline"/>
              <w:rPr>
                <w:rFonts w:ascii="Arial" w:hAnsi="Arial"/>
                <w:spacing w:val="10"/>
                <w:sz w:val="20"/>
                <w:szCs w:val="20"/>
                <w:rtl/>
              </w:rPr>
            </w:pPr>
            <w:r w:rsidRPr="00C66B66">
              <w:rPr>
                <w:rFonts w:ascii="Arial" w:hAnsi="Arial" w:hint="cs"/>
                <w:spacing w:val="10"/>
                <w:sz w:val="20"/>
                <w:szCs w:val="20"/>
                <w:rtl/>
              </w:rPr>
              <w:t>נעצר</w:t>
            </w:r>
            <w:r w:rsidRPr="00C66B66">
              <w:rPr>
                <w:rFonts w:ascii="Arial" w:hAnsi="Arial"/>
                <w:spacing w:val="10"/>
                <w:sz w:val="20"/>
                <w:szCs w:val="20"/>
                <w:rtl/>
              </w:rPr>
              <w:t xml:space="preserve"> ביצוע בדיקות ו</w:t>
            </w:r>
            <w:r w:rsidRPr="00C66B66">
              <w:rPr>
                <w:rFonts w:ascii="Arial" w:hAnsi="Arial" w:hint="cs"/>
                <w:spacing w:val="10"/>
                <w:sz w:val="20"/>
                <w:szCs w:val="20"/>
                <w:rtl/>
              </w:rPr>
              <w:t xml:space="preserve">לא מתאפשר שחרור </w:t>
            </w:r>
            <w:r w:rsidRPr="00C66B66">
              <w:rPr>
                <w:rFonts w:ascii="Arial" w:hAnsi="Arial"/>
                <w:spacing w:val="10"/>
                <w:sz w:val="20"/>
                <w:szCs w:val="20"/>
                <w:rtl/>
              </w:rPr>
              <w:t xml:space="preserve">דוחות, </w:t>
            </w:r>
            <w:r w:rsidRPr="00C66B66">
              <w:rPr>
                <w:rFonts w:ascii="Arial" w:hAnsi="Arial" w:hint="cs"/>
                <w:spacing w:val="10"/>
                <w:sz w:val="20"/>
                <w:szCs w:val="20"/>
                <w:rtl/>
              </w:rPr>
              <w:t>ככל שנדרש</w:t>
            </w:r>
            <w:r w:rsidRPr="00C66B66">
              <w:rPr>
                <w:rFonts w:ascii="Arial" w:hAnsi="Arial"/>
                <w:spacing w:val="10"/>
                <w:sz w:val="20"/>
                <w:szCs w:val="20"/>
                <w:rtl/>
              </w:rPr>
              <w:t>;</w:t>
            </w:r>
          </w:p>
        </w:tc>
        <w:tc>
          <w:tcPr>
            <w:tcW w:w="567" w:type="dxa"/>
            <w:shd w:val="clear" w:color="auto" w:fill="auto"/>
          </w:tcPr>
          <w:p w:rsidR="00E73301" w:rsidRPr="00C66B66" w:rsidRDefault="00E73301" w:rsidP="00C66B66">
            <w:pPr>
              <w:rPr>
                <w:sz w:val="20"/>
                <w:szCs w:val="20"/>
                <w:rtl/>
              </w:rPr>
            </w:pPr>
          </w:p>
        </w:tc>
        <w:tc>
          <w:tcPr>
            <w:tcW w:w="567" w:type="dxa"/>
            <w:shd w:val="clear" w:color="auto" w:fill="auto"/>
          </w:tcPr>
          <w:p w:rsidR="00E73301" w:rsidRPr="00C66B66" w:rsidRDefault="00E73301" w:rsidP="00C66B66">
            <w:pPr>
              <w:rPr>
                <w:sz w:val="20"/>
                <w:szCs w:val="20"/>
                <w:rtl/>
              </w:rPr>
            </w:pPr>
          </w:p>
        </w:tc>
        <w:tc>
          <w:tcPr>
            <w:tcW w:w="709" w:type="dxa"/>
            <w:shd w:val="clear" w:color="auto" w:fill="auto"/>
          </w:tcPr>
          <w:p w:rsidR="00E73301" w:rsidRPr="00C66B66" w:rsidRDefault="00E73301" w:rsidP="00C66B66">
            <w:pPr>
              <w:rPr>
                <w:sz w:val="20"/>
                <w:szCs w:val="20"/>
                <w:rtl/>
              </w:rPr>
            </w:pPr>
          </w:p>
        </w:tc>
        <w:tc>
          <w:tcPr>
            <w:tcW w:w="1126" w:type="dxa"/>
            <w:shd w:val="clear" w:color="auto" w:fill="auto"/>
          </w:tcPr>
          <w:p w:rsidR="00E73301" w:rsidRPr="00C66B66" w:rsidRDefault="00E73301" w:rsidP="00C66B66">
            <w:pPr>
              <w:rPr>
                <w:sz w:val="20"/>
                <w:szCs w:val="20"/>
                <w:rtl/>
              </w:rPr>
            </w:pPr>
          </w:p>
        </w:tc>
      </w:tr>
      <w:tr w:rsidR="00E73301" w:rsidRPr="00E73301" w:rsidTr="004F01F0">
        <w:trPr>
          <w:trHeight w:val="906"/>
        </w:trPr>
        <w:tc>
          <w:tcPr>
            <w:tcW w:w="1010" w:type="dxa"/>
            <w:shd w:val="clear" w:color="auto" w:fill="auto"/>
          </w:tcPr>
          <w:p w:rsidR="00E73301" w:rsidRPr="00C66B66" w:rsidRDefault="00E73301" w:rsidP="00C66B66">
            <w:pPr>
              <w:rPr>
                <w:rFonts w:cs="Times New Roman"/>
                <w:spacing w:val="10"/>
                <w:szCs w:val="22"/>
                <w:rtl/>
              </w:rPr>
            </w:pPr>
          </w:p>
        </w:tc>
        <w:tc>
          <w:tcPr>
            <w:tcW w:w="4961" w:type="dxa"/>
            <w:shd w:val="clear" w:color="auto" w:fill="auto"/>
          </w:tcPr>
          <w:p w:rsidR="00E73301" w:rsidRPr="00C66B66" w:rsidRDefault="00E73301" w:rsidP="00077072">
            <w:pPr>
              <w:pStyle w:val="ListParagraph"/>
              <w:numPr>
                <w:ilvl w:val="0"/>
                <w:numId w:val="11"/>
              </w:numPr>
              <w:tabs>
                <w:tab w:val="left" w:pos="528"/>
              </w:tabs>
              <w:overflowPunct w:val="0"/>
              <w:autoSpaceDE w:val="0"/>
              <w:autoSpaceDN w:val="0"/>
              <w:adjustRightInd w:val="0"/>
              <w:spacing w:before="120"/>
              <w:ind w:left="0" w:firstLine="0"/>
              <w:textAlignment w:val="baseline"/>
              <w:rPr>
                <w:rFonts w:ascii="Arial" w:hAnsi="Arial"/>
                <w:spacing w:val="10"/>
                <w:sz w:val="20"/>
                <w:szCs w:val="20"/>
                <w:rtl/>
              </w:rPr>
            </w:pPr>
            <w:r w:rsidRPr="00C66B66">
              <w:rPr>
                <w:rFonts w:ascii="Arial" w:hAnsi="Arial"/>
                <w:spacing w:val="10"/>
                <w:sz w:val="20"/>
                <w:szCs w:val="20"/>
                <w:rtl/>
              </w:rPr>
              <w:t>נלקח</w:t>
            </w:r>
            <w:r w:rsidRPr="00C66B66">
              <w:rPr>
                <w:rFonts w:ascii="Arial" w:hAnsi="Arial" w:hint="cs"/>
                <w:spacing w:val="10"/>
                <w:sz w:val="20"/>
                <w:szCs w:val="20"/>
                <w:rtl/>
              </w:rPr>
              <w:t>ה</w:t>
            </w:r>
            <w:r w:rsidRPr="00C66B66">
              <w:rPr>
                <w:rFonts w:ascii="Arial" w:hAnsi="Arial"/>
                <w:spacing w:val="10"/>
                <w:sz w:val="20"/>
                <w:szCs w:val="20"/>
                <w:rtl/>
              </w:rPr>
              <w:t xml:space="preserve"> בחשבון המשמעות הרפואית של כל בדיקה שיש בה אי התאמה וכשמתאים, נמסרת הודעה לקלינאי שביקש את הבדיקה או לאדם המורשה האחראי לשימוש בתוצאות;</w:t>
            </w:r>
          </w:p>
        </w:tc>
        <w:tc>
          <w:tcPr>
            <w:tcW w:w="567" w:type="dxa"/>
            <w:shd w:val="clear" w:color="auto" w:fill="auto"/>
          </w:tcPr>
          <w:p w:rsidR="00E73301" w:rsidRPr="00C66B66" w:rsidRDefault="00E73301" w:rsidP="00C66B66">
            <w:pPr>
              <w:rPr>
                <w:sz w:val="20"/>
                <w:szCs w:val="20"/>
                <w:rtl/>
              </w:rPr>
            </w:pPr>
          </w:p>
        </w:tc>
        <w:tc>
          <w:tcPr>
            <w:tcW w:w="567" w:type="dxa"/>
            <w:shd w:val="clear" w:color="auto" w:fill="auto"/>
          </w:tcPr>
          <w:p w:rsidR="00E73301" w:rsidRPr="00C66B66" w:rsidRDefault="00E73301" w:rsidP="00C66B66">
            <w:pPr>
              <w:rPr>
                <w:sz w:val="20"/>
                <w:szCs w:val="20"/>
                <w:rtl/>
              </w:rPr>
            </w:pPr>
          </w:p>
        </w:tc>
        <w:tc>
          <w:tcPr>
            <w:tcW w:w="709" w:type="dxa"/>
            <w:shd w:val="clear" w:color="auto" w:fill="auto"/>
          </w:tcPr>
          <w:p w:rsidR="00E73301" w:rsidRPr="00C66B66" w:rsidRDefault="00E73301" w:rsidP="00C66B66">
            <w:pPr>
              <w:rPr>
                <w:sz w:val="20"/>
                <w:szCs w:val="20"/>
                <w:rtl/>
              </w:rPr>
            </w:pPr>
          </w:p>
        </w:tc>
        <w:tc>
          <w:tcPr>
            <w:tcW w:w="1126" w:type="dxa"/>
            <w:shd w:val="clear" w:color="auto" w:fill="auto"/>
          </w:tcPr>
          <w:p w:rsidR="00E73301" w:rsidRPr="00C66B66" w:rsidRDefault="00E73301" w:rsidP="00C66B66">
            <w:pPr>
              <w:rPr>
                <w:sz w:val="20"/>
                <w:szCs w:val="20"/>
                <w:rtl/>
              </w:rPr>
            </w:pPr>
          </w:p>
        </w:tc>
      </w:tr>
      <w:tr w:rsidR="00E73301" w:rsidRPr="00E73301" w:rsidTr="004F01F0">
        <w:trPr>
          <w:trHeight w:val="926"/>
        </w:trPr>
        <w:tc>
          <w:tcPr>
            <w:tcW w:w="1010" w:type="dxa"/>
            <w:shd w:val="clear" w:color="auto" w:fill="auto"/>
          </w:tcPr>
          <w:p w:rsidR="00E73301" w:rsidRPr="00C66B66" w:rsidRDefault="00E73301" w:rsidP="00C66B66">
            <w:pPr>
              <w:rPr>
                <w:rFonts w:cs="Times New Roman"/>
                <w:spacing w:val="10"/>
                <w:szCs w:val="22"/>
                <w:rtl/>
              </w:rPr>
            </w:pPr>
          </w:p>
        </w:tc>
        <w:tc>
          <w:tcPr>
            <w:tcW w:w="4961" w:type="dxa"/>
            <w:shd w:val="clear" w:color="auto" w:fill="auto"/>
          </w:tcPr>
          <w:p w:rsidR="00E73301" w:rsidRPr="00C66B66" w:rsidRDefault="00E73301" w:rsidP="00C66B66">
            <w:pPr>
              <w:pStyle w:val="ListParagraph"/>
              <w:numPr>
                <w:ilvl w:val="0"/>
                <w:numId w:val="11"/>
              </w:numPr>
              <w:tabs>
                <w:tab w:val="left" w:pos="398"/>
              </w:tabs>
              <w:ind w:left="0" w:firstLine="0"/>
              <w:rPr>
                <w:rFonts w:ascii="Arial" w:hAnsi="Arial"/>
                <w:spacing w:val="10"/>
                <w:sz w:val="20"/>
                <w:szCs w:val="20"/>
                <w:rtl/>
              </w:rPr>
            </w:pPr>
            <w:r w:rsidRPr="00C66B66">
              <w:rPr>
                <w:rFonts w:ascii="Arial" w:hAnsi="Arial"/>
                <w:sz w:val="20"/>
                <w:szCs w:val="20"/>
                <w:rtl/>
              </w:rPr>
              <w:t>התוצאות של כל בדיק</w:t>
            </w:r>
            <w:r w:rsidRPr="00C66B66">
              <w:rPr>
                <w:rFonts w:ascii="Arial" w:hAnsi="Arial" w:hint="cs"/>
                <w:sz w:val="20"/>
                <w:szCs w:val="20"/>
                <w:rtl/>
              </w:rPr>
              <w:t>ה שנמצאה בה אי התאמה</w:t>
            </w:r>
            <w:r w:rsidRPr="00C66B66">
              <w:rPr>
                <w:rFonts w:ascii="Arial" w:hAnsi="Arial"/>
                <w:sz w:val="20"/>
                <w:szCs w:val="20"/>
                <w:rtl/>
              </w:rPr>
              <w:t xml:space="preserve"> או </w:t>
            </w:r>
            <w:r w:rsidRPr="00C66B66">
              <w:rPr>
                <w:rFonts w:ascii="Arial" w:hAnsi="Arial" w:hint="cs"/>
                <w:sz w:val="20"/>
                <w:szCs w:val="20"/>
                <w:rtl/>
              </w:rPr>
              <w:t>שיש בה</w:t>
            </w:r>
            <w:r w:rsidRPr="00C66B66">
              <w:rPr>
                <w:rFonts w:ascii="Arial" w:hAnsi="Arial"/>
                <w:sz w:val="20"/>
                <w:szCs w:val="20"/>
                <w:rtl/>
              </w:rPr>
              <w:t xml:space="preserve"> פוטנציאל </w:t>
            </w:r>
            <w:r w:rsidRPr="00C66B66">
              <w:rPr>
                <w:rFonts w:ascii="Arial" w:hAnsi="Arial" w:hint="cs"/>
                <w:sz w:val="20"/>
                <w:szCs w:val="20"/>
                <w:rtl/>
              </w:rPr>
              <w:t xml:space="preserve">לאי התאמה, </w:t>
            </w:r>
            <w:r w:rsidRPr="00C66B66">
              <w:rPr>
                <w:rFonts w:ascii="Arial" w:hAnsi="Arial"/>
                <w:sz w:val="20"/>
                <w:szCs w:val="20"/>
                <w:rtl/>
              </w:rPr>
              <w:t>שכבר שוחררו</w:t>
            </w:r>
            <w:r w:rsidRPr="00C66B66">
              <w:rPr>
                <w:rFonts w:ascii="Arial" w:hAnsi="Arial" w:hint="cs"/>
                <w:sz w:val="20"/>
                <w:szCs w:val="20"/>
                <w:rtl/>
              </w:rPr>
              <w:t xml:space="preserve"> להפצה</w:t>
            </w:r>
            <w:r w:rsidRPr="00C66B66">
              <w:rPr>
                <w:rFonts w:ascii="Arial" w:hAnsi="Arial"/>
                <w:sz w:val="20"/>
                <w:szCs w:val="20"/>
                <w:rtl/>
              </w:rPr>
              <w:t xml:space="preserve">, </w:t>
            </w:r>
            <w:r w:rsidRPr="00C66B66">
              <w:rPr>
                <w:rFonts w:ascii="Arial" w:hAnsi="Arial" w:hint="cs"/>
                <w:sz w:val="20"/>
                <w:szCs w:val="20"/>
                <w:rtl/>
              </w:rPr>
              <w:t xml:space="preserve">מושבות </w:t>
            </w:r>
            <w:r w:rsidRPr="00C66B66">
              <w:rPr>
                <w:rFonts w:ascii="Arial" w:hAnsi="Arial"/>
                <w:sz w:val="20"/>
                <w:szCs w:val="20"/>
                <w:rtl/>
              </w:rPr>
              <w:t xml:space="preserve">או </w:t>
            </w:r>
            <w:r w:rsidRPr="00C66B66">
              <w:rPr>
                <w:rFonts w:ascii="Arial" w:hAnsi="Arial" w:hint="cs"/>
                <w:sz w:val="20"/>
                <w:szCs w:val="20"/>
                <w:rtl/>
              </w:rPr>
              <w:t>מ</w:t>
            </w:r>
            <w:r w:rsidRPr="00C66B66">
              <w:rPr>
                <w:rFonts w:ascii="Arial" w:hAnsi="Arial"/>
                <w:sz w:val="20"/>
                <w:szCs w:val="20"/>
                <w:rtl/>
              </w:rPr>
              <w:t>זוהו</w:t>
            </w:r>
            <w:r w:rsidRPr="00C66B66">
              <w:rPr>
                <w:rFonts w:ascii="Arial" w:hAnsi="Arial" w:hint="cs"/>
                <w:sz w:val="20"/>
                <w:szCs w:val="20"/>
                <w:rtl/>
              </w:rPr>
              <w:t>ת</w:t>
            </w:r>
            <w:r w:rsidRPr="00C66B66">
              <w:rPr>
                <w:rFonts w:ascii="Arial" w:hAnsi="Arial"/>
                <w:sz w:val="20"/>
                <w:szCs w:val="20"/>
                <w:rtl/>
              </w:rPr>
              <w:t xml:space="preserve"> באופן הולם, לפי הצורך;</w:t>
            </w:r>
          </w:p>
        </w:tc>
        <w:tc>
          <w:tcPr>
            <w:tcW w:w="567" w:type="dxa"/>
            <w:shd w:val="clear" w:color="auto" w:fill="auto"/>
          </w:tcPr>
          <w:p w:rsidR="00E73301" w:rsidRPr="00C66B66" w:rsidRDefault="00E73301" w:rsidP="00C66B66">
            <w:pPr>
              <w:rPr>
                <w:sz w:val="20"/>
                <w:szCs w:val="20"/>
                <w:rtl/>
              </w:rPr>
            </w:pPr>
          </w:p>
        </w:tc>
        <w:tc>
          <w:tcPr>
            <w:tcW w:w="567" w:type="dxa"/>
            <w:shd w:val="clear" w:color="auto" w:fill="auto"/>
          </w:tcPr>
          <w:p w:rsidR="00E73301" w:rsidRPr="00C66B66" w:rsidRDefault="00E73301" w:rsidP="00C66B66">
            <w:pPr>
              <w:rPr>
                <w:sz w:val="20"/>
                <w:szCs w:val="20"/>
                <w:rtl/>
              </w:rPr>
            </w:pPr>
          </w:p>
        </w:tc>
        <w:tc>
          <w:tcPr>
            <w:tcW w:w="709" w:type="dxa"/>
            <w:shd w:val="clear" w:color="auto" w:fill="auto"/>
          </w:tcPr>
          <w:p w:rsidR="00E73301" w:rsidRPr="00C66B66" w:rsidRDefault="00E73301" w:rsidP="00C66B66">
            <w:pPr>
              <w:rPr>
                <w:sz w:val="20"/>
                <w:szCs w:val="20"/>
                <w:rtl/>
              </w:rPr>
            </w:pPr>
          </w:p>
        </w:tc>
        <w:tc>
          <w:tcPr>
            <w:tcW w:w="1126" w:type="dxa"/>
            <w:shd w:val="clear" w:color="auto" w:fill="auto"/>
          </w:tcPr>
          <w:p w:rsidR="00E73301" w:rsidRPr="00C66B66" w:rsidRDefault="00E73301" w:rsidP="00C66B66">
            <w:pPr>
              <w:rPr>
                <w:sz w:val="20"/>
                <w:szCs w:val="20"/>
                <w:rtl/>
              </w:rPr>
            </w:pPr>
          </w:p>
        </w:tc>
      </w:tr>
      <w:tr w:rsidR="00E73301" w:rsidRPr="00E73301" w:rsidTr="004F01F0">
        <w:trPr>
          <w:trHeight w:val="259"/>
        </w:trPr>
        <w:tc>
          <w:tcPr>
            <w:tcW w:w="1010" w:type="dxa"/>
            <w:shd w:val="clear" w:color="auto" w:fill="auto"/>
          </w:tcPr>
          <w:p w:rsidR="00E73301" w:rsidRPr="00C66B66" w:rsidRDefault="00E73301" w:rsidP="00C66B66">
            <w:pPr>
              <w:rPr>
                <w:rFonts w:cs="Times New Roman"/>
                <w:spacing w:val="10"/>
                <w:szCs w:val="22"/>
                <w:rtl/>
              </w:rPr>
            </w:pPr>
          </w:p>
        </w:tc>
        <w:tc>
          <w:tcPr>
            <w:tcW w:w="4961" w:type="dxa"/>
            <w:shd w:val="clear" w:color="auto" w:fill="auto"/>
          </w:tcPr>
          <w:p w:rsidR="00E73301" w:rsidRPr="00C66B66" w:rsidRDefault="00E73301" w:rsidP="00C66B66">
            <w:pPr>
              <w:pStyle w:val="ListParagraph"/>
              <w:numPr>
                <w:ilvl w:val="0"/>
                <w:numId w:val="11"/>
              </w:numPr>
              <w:tabs>
                <w:tab w:val="left" w:pos="398"/>
              </w:tabs>
              <w:ind w:left="324" w:hanging="284"/>
              <w:rPr>
                <w:rFonts w:ascii="Arial" w:hAnsi="Arial"/>
                <w:sz w:val="20"/>
                <w:szCs w:val="20"/>
                <w:rtl/>
              </w:rPr>
            </w:pPr>
            <w:r w:rsidRPr="00C66B66">
              <w:rPr>
                <w:rFonts w:ascii="Arial" w:hAnsi="Arial"/>
                <w:sz w:val="20"/>
                <w:szCs w:val="20"/>
                <w:rtl/>
              </w:rPr>
              <w:t>מוגדרת האחריות לאישור חידוש הבדיקות;</w:t>
            </w:r>
          </w:p>
        </w:tc>
        <w:tc>
          <w:tcPr>
            <w:tcW w:w="567" w:type="dxa"/>
            <w:shd w:val="clear" w:color="auto" w:fill="auto"/>
          </w:tcPr>
          <w:p w:rsidR="00E73301" w:rsidRPr="00C66B66" w:rsidRDefault="00E73301" w:rsidP="00C66B66">
            <w:pPr>
              <w:rPr>
                <w:sz w:val="20"/>
                <w:szCs w:val="20"/>
                <w:rtl/>
              </w:rPr>
            </w:pPr>
          </w:p>
        </w:tc>
        <w:tc>
          <w:tcPr>
            <w:tcW w:w="567" w:type="dxa"/>
            <w:shd w:val="clear" w:color="auto" w:fill="auto"/>
          </w:tcPr>
          <w:p w:rsidR="00E73301" w:rsidRPr="00C66B66" w:rsidRDefault="00E73301" w:rsidP="00C66B66">
            <w:pPr>
              <w:rPr>
                <w:sz w:val="20"/>
                <w:szCs w:val="20"/>
                <w:rtl/>
              </w:rPr>
            </w:pPr>
          </w:p>
        </w:tc>
        <w:tc>
          <w:tcPr>
            <w:tcW w:w="709" w:type="dxa"/>
            <w:shd w:val="clear" w:color="auto" w:fill="auto"/>
          </w:tcPr>
          <w:p w:rsidR="00E73301" w:rsidRPr="00C66B66" w:rsidRDefault="00E73301" w:rsidP="00C66B66">
            <w:pPr>
              <w:rPr>
                <w:sz w:val="20"/>
                <w:szCs w:val="20"/>
                <w:rtl/>
              </w:rPr>
            </w:pPr>
          </w:p>
        </w:tc>
        <w:tc>
          <w:tcPr>
            <w:tcW w:w="1126" w:type="dxa"/>
            <w:shd w:val="clear" w:color="auto" w:fill="auto"/>
          </w:tcPr>
          <w:p w:rsidR="00E73301" w:rsidRPr="00C66B66" w:rsidRDefault="00E73301" w:rsidP="00C66B66">
            <w:pPr>
              <w:rPr>
                <w:sz w:val="20"/>
                <w:szCs w:val="20"/>
                <w:rtl/>
              </w:rPr>
            </w:pPr>
          </w:p>
        </w:tc>
      </w:tr>
      <w:tr w:rsidR="00E73301" w:rsidRPr="00E73301" w:rsidTr="004F01F0">
        <w:trPr>
          <w:trHeight w:val="906"/>
        </w:trPr>
        <w:tc>
          <w:tcPr>
            <w:tcW w:w="1010" w:type="dxa"/>
            <w:shd w:val="clear" w:color="auto" w:fill="auto"/>
          </w:tcPr>
          <w:p w:rsidR="00E73301" w:rsidRPr="00C66B66" w:rsidRDefault="00E73301" w:rsidP="00C66B66">
            <w:pPr>
              <w:rPr>
                <w:rFonts w:cs="Times New Roman"/>
                <w:spacing w:val="10"/>
                <w:szCs w:val="22"/>
                <w:rtl/>
              </w:rPr>
            </w:pPr>
          </w:p>
        </w:tc>
        <w:tc>
          <w:tcPr>
            <w:tcW w:w="4961" w:type="dxa"/>
            <w:shd w:val="clear" w:color="auto" w:fill="auto"/>
          </w:tcPr>
          <w:p w:rsidR="00E73301" w:rsidRPr="00C66B66" w:rsidRDefault="00E73301" w:rsidP="00077072">
            <w:pPr>
              <w:pStyle w:val="ListParagraph"/>
              <w:numPr>
                <w:ilvl w:val="0"/>
                <w:numId w:val="11"/>
              </w:numPr>
              <w:tabs>
                <w:tab w:val="left" w:pos="0"/>
              </w:tabs>
              <w:ind w:left="0" w:firstLine="40"/>
              <w:rPr>
                <w:rFonts w:ascii="Arial" w:hAnsi="Arial"/>
                <w:sz w:val="20"/>
                <w:szCs w:val="20"/>
                <w:rtl/>
              </w:rPr>
            </w:pPr>
            <w:r w:rsidRPr="00C66B66">
              <w:rPr>
                <w:rFonts w:ascii="Arial" w:hAnsi="Arial"/>
                <w:spacing w:val="10"/>
                <w:sz w:val="20"/>
                <w:szCs w:val="20"/>
                <w:rtl/>
              </w:rPr>
              <w:t xml:space="preserve">כל אירוע של אי-התאמה </w:t>
            </w:r>
            <w:r w:rsidRPr="00C66B66">
              <w:rPr>
                <w:rFonts w:ascii="Arial" w:hAnsi="Arial" w:hint="cs"/>
                <w:spacing w:val="10"/>
                <w:sz w:val="20"/>
                <w:szCs w:val="20"/>
                <w:rtl/>
              </w:rPr>
              <w:t>מ</w:t>
            </w:r>
            <w:r w:rsidRPr="00C66B66">
              <w:rPr>
                <w:rFonts w:ascii="Arial" w:hAnsi="Arial"/>
                <w:spacing w:val="10"/>
                <w:sz w:val="20"/>
                <w:szCs w:val="20"/>
                <w:rtl/>
              </w:rPr>
              <w:t>תועד ו</w:t>
            </w:r>
            <w:r w:rsidRPr="00C66B66">
              <w:rPr>
                <w:rFonts w:ascii="Arial" w:hAnsi="Arial" w:hint="cs"/>
                <w:spacing w:val="10"/>
                <w:sz w:val="20"/>
                <w:szCs w:val="20"/>
                <w:rtl/>
              </w:rPr>
              <w:t>נ</w:t>
            </w:r>
            <w:r w:rsidRPr="00C66B66">
              <w:rPr>
                <w:rFonts w:ascii="Arial" w:hAnsi="Arial"/>
                <w:spacing w:val="10"/>
                <w:sz w:val="20"/>
                <w:szCs w:val="20"/>
                <w:rtl/>
              </w:rPr>
              <w:t xml:space="preserve">רשם ורשומות אלו </w:t>
            </w:r>
            <w:r w:rsidRPr="00C66B66">
              <w:rPr>
                <w:rFonts w:ascii="Arial" w:hAnsi="Arial" w:hint="cs"/>
                <w:spacing w:val="10"/>
                <w:sz w:val="20"/>
                <w:szCs w:val="20"/>
                <w:rtl/>
              </w:rPr>
              <w:t>נסקרות</w:t>
            </w:r>
            <w:r w:rsidRPr="00C66B66">
              <w:rPr>
                <w:rFonts w:ascii="Arial" w:hAnsi="Arial"/>
                <w:spacing w:val="10"/>
                <w:sz w:val="20"/>
                <w:szCs w:val="20"/>
                <w:rtl/>
              </w:rPr>
              <w:t xml:space="preserve"> במרווחי זמן מוגדרים וקבועים לג</w:t>
            </w:r>
            <w:r w:rsidRPr="00C66B66">
              <w:rPr>
                <w:rFonts w:ascii="Arial" w:hAnsi="Arial" w:hint="cs"/>
                <w:spacing w:val="10"/>
                <w:sz w:val="20"/>
                <w:szCs w:val="20"/>
                <w:rtl/>
              </w:rPr>
              <w:t>י</w:t>
            </w:r>
            <w:r w:rsidRPr="00C66B66">
              <w:rPr>
                <w:rFonts w:ascii="Arial" w:hAnsi="Arial"/>
                <w:spacing w:val="10"/>
                <w:sz w:val="20"/>
                <w:szCs w:val="20"/>
                <w:rtl/>
              </w:rPr>
              <w:t>לו</w:t>
            </w:r>
            <w:r w:rsidRPr="00C66B66">
              <w:rPr>
                <w:rFonts w:ascii="Arial" w:hAnsi="Arial" w:hint="cs"/>
                <w:spacing w:val="10"/>
                <w:sz w:val="20"/>
                <w:szCs w:val="20"/>
                <w:rtl/>
              </w:rPr>
              <w:t>י</w:t>
            </w:r>
            <w:r w:rsidRPr="00C66B66">
              <w:rPr>
                <w:rFonts w:ascii="Arial" w:hAnsi="Arial"/>
                <w:spacing w:val="10"/>
                <w:sz w:val="20"/>
                <w:szCs w:val="20"/>
                <w:rtl/>
              </w:rPr>
              <w:t xml:space="preserve"> מגמות וליזום פעולה מתקנת.</w:t>
            </w:r>
          </w:p>
        </w:tc>
        <w:tc>
          <w:tcPr>
            <w:tcW w:w="567" w:type="dxa"/>
            <w:shd w:val="clear" w:color="auto" w:fill="auto"/>
          </w:tcPr>
          <w:p w:rsidR="00E73301" w:rsidRPr="00C66B66" w:rsidRDefault="00E73301" w:rsidP="00C66B66">
            <w:pPr>
              <w:rPr>
                <w:sz w:val="20"/>
                <w:szCs w:val="20"/>
                <w:rtl/>
              </w:rPr>
            </w:pPr>
          </w:p>
        </w:tc>
        <w:tc>
          <w:tcPr>
            <w:tcW w:w="567" w:type="dxa"/>
            <w:shd w:val="clear" w:color="auto" w:fill="auto"/>
          </w:tcPr>
          <w:p w:rsidR="00E73301" w:rsidRPr="00C66B66" w:rsidRDefault="00E73301" w:rsidP="00C66B66">
            <w:pPr>
              <w:rPr>
                <w:sz w:val="20"/>
                <w:szCs w:val="20"/>
                <w:rtl/>
              </w:rPr>
            </w:pPr>
          </w:p>
        </w:tc>
        <w:tc>
          <w:tcPr>
            <w:tcW w:w="709" w:type="dxa"/>
            <w:shd w:val="clear" w:color="auto" w:fill="auto"/>
          </w:tcPr>
          <w:p w:rsidR="00E73301" w:rsidRPr="00C66B66" w:rsidRDefault="00E73301" w:rsidP="00C66B66">
            <w:pPr>
              <w:rPr>
                <w:sz w:val="20"/>
                <w:szCs w:val="20"/>
                <w:rtl/>
              </w:rPr>
            </w:pPr>
          </w:p>
        </w:tc>
        <w:tc>
          <w:tcPr>
            <w:tcW w:w="1126" w:type="dxa"/>
            <w:shd w:val="clear" w:color="auto" w:fill="auto"/>
          </w:tcPr>
          <w:p w:rsidR="00E73301" w:rsidRPr="00C66B66" w:rsidRDefault="00E73301" w:rsidP="00C66B66">
            <w:pPr>
              <w:rPr>
                <w:sz w:val="20"/>
                <w:szCs w:val="20"/>
                <w:rtl/>
              </w:rPr>
            </w:pPr>
          </w:p>
        </w:tc>
      </w:tr>
      <w:tr w:rsidR="00E73301" w:rsidRPr="00E73301" w:rsidTr="004F01F0">
        <w:trPr>
          <w:trHeight w:val="906"/>
        </w:trPr>
        <w:tc>
          <w:tcPr>
            <w:tcW w:w="1010" w:type="dxa"/>
            <w:shd w:val="clear" w:color="auto" w:fill="auto"/>
          </w:tcPr>
          <w:p w:rsidR="00E73301" w:rsidRPr="00C66B66" w:rsidRDefault="00E73301" w:rsidP="00C66B66">
            <w:pPr>
              <w:rPr>
                <w:rFonts w:cs="Times New Roman"/>
                <w:spacing w:val="10"/>
                <w:szCs w:val="22"/>
                <w:rtl/>
              </w:rPr>
            </w:pPr>
            <w:r w:rsidRPr="00C66B66">
              <w:rPr>
                <w:rFonts w:cs="Times New Roman"/>
                <w:spacing w:val="10"/>
                <w:szCs w:val="22"/>
                <w:rtl/>
              </w:rPr>
              <w:t>הערות</w:t>
            </w:r>
          </w:p>
        </w:tc>
        <w:tc>
          <w:tcPr>
            <w:tcW w:w="4961" w:type="dxa"/>
            <w:shd w:val="clear" w:color="auto" w:fill="auto"/>
          </w:tcPr>
          <w:p w:rsidR="00E73301" w:rsidRPr="00C66B66" w:rsidRDefault="00E73301" w:rsidP="00726C9E">
            <w:pPr>
              <w:overflowPunct w:val="0"/>
              <w:autoSpaceDE w:val="0"/>
              <w:autoSpaceDN w:val="0"/>
              <w:adjustRightInd w:val="0"/>
              <w:ind w:right="10" w:firstLine="14"/>
              <w:textAlignment w:val="baseline"/>
              <w:rPr>
                <w:rFonts w:cs="Calibri"/>
                <w:i/>
                <w:iCs/>
                <w:spacing w:val="10"/>
                <w:sz w:val="20"/>
                <w:szCs w:val="20"/>
              </w:rPr>
            </w:pPr>
            <w:r w:rsidRPr="00C66B66">
              <w:rPr>
                <w:rFonts w:ascii="Arial" w:hAnsi="Arial"/>
                <w:i/>
                <w:iCs/>
                <w:spacing w:val="10"/>
                <w:sz w:val="20"/>
                <w:szCs w:val="20"/>
                <w:rtl/>
              </w:rPr>
              <w:t xml:space="preserve">בדיקות או פעילויות לא-מתאימות מתרחשות בתחומים שונים ורבים וניתן לזהותן בדרכים שונות ורבות, כולל תלונות </w:t>
            </w:r>
            <w:r w:rsidRPr="00C66B66">
              <w:rPr>
                <w:rFonts w:ascii="Arial" w:hAnsi="Arial" w:hint="cs"/>
                <w:i/>
                <w:iCs/>
                <w:spacing w:val="10"/>
                <w:sz w:val="20"/>
                <w:szCs w:val="20"/>
                <w:rtl/>
              </w:rPr>
              <w:t>מקלינאים</w:t>
            </w:r>
            <w:r w:rsidRPr="00C66B66">
              <w:rPr>
                <w:rFonts w:ascii="Arial" w:hAnsi="Arial"/>
                <w:i/>
                <w:iCs/>
                <w:spacing w:val="10"/>
                <w:sz w:val="20"/>
                <w:szCs w:val="20"/>
                <w:rtl/>
              </w:rPr>
              <w:t xml:space="preserve">, </w:t>
            </w:r>
            <w:r w:rsidRPr="00C66B66">
              <w:rPr>
                <w:rFonts w:ascii="Arial" w:hAnsi="Arial" w:hint="cs"/>
                <w:i/>
                <w:iCs/>
                <w:spacing w:val="10"/>
                <w:sz w:val="20"/>
                <w:szCs w:val="20"/>
                <w:rtl/>
              </w:rPr>
              <w:t>התוויות שמקורן</w:t>
            </w:r>
            <w:r w:rsidRPr="00C66B66">
              <w:rPr>
                <w:rFonts w:ascii="Arial" w:hAnsi="Arial"/>
                <w:i/>
                <w:iCs/>
                <w:spacing w:val="10"/>
                <w:sz w:val="20"/>
                <w:szCs w:val="20"/>
                <w:rtl/>
              </w:rPr>
              <w:t xml:space="preserve"> </w:t>
            </w:r>
            <w:r w:rsidRPr="00C66B66">
              <w:rPr>
                <w:rFonts w:ascii="Arial" w:hAnsi="Arial" w:hint="cs"/>
                <w:i/>
                <w:iCs/>
                <w:spacing w:val="10"/>
                <w:sz w:val="20"/>
                <w:szCs w:val="20"/>
                <w:rtl/>
              </w:rPr>
              <w:t>ב</w:t>
            </w:r>
            <w:r w:rsidRPr="00C66B66">
              <w:rPr>
                <w:rFonts w:ascii="Arial" w:hAnsi="Arial"/>
                <w:i/>
                <w:iCs/>
                <w:spacing w:val="10"/>
                <w:sz w:val="20"/>
                <w:szCs w:val="20"/>
                <w:rtl/>
              </w:rPr>
              <w:t>בקרת איכות</w:t>
            </w:r>
            <w:r w:rsidRPr="00C66B66">
              <w:rPr>
                <w:rFonts w:ascii="Arial" w:hAnsi="Arial" w:hint="cs"/>
                <w:i/>
                <w:iCs/>
                <w:spacing w:val="10"/>
                <w:sz w:val="20"/>
                <w:szCs w:val="20"/>
                <w:rtl/>
              </w:rPr>
              <w:t xml:space="preserve"> פנימית</w:t>
            </w:r>
            <w:r w:rsidRPr="00C66B66">
              <w:rPr>
                <w:rFonts w:ascii="Arial" w:hAnsi="Arial"/>
                <w:i/>
                <w:iCs/>
                <w:spacing w:val="10"/>
                <w:sz w:val="20"/>
                <w:szCs w:val="20"/>
                <w:rtl/>
              </w:rPr>
              <w:t xml:space="preserve">, כיולי מכשירים, בדיקת חומרים מתכלים, השוואות בין מעבדתיות, הערות מצד העובדים, דיווח ובדיקת </w:t>
            </w:r>
            <w:r w:rsidRPr="00C66B66">
              <w:rPr>
                <w:rFonts w:ascii="Arial" w:hAnsi="Arial" w:hint="cs"/>
                <w:i/>
                <w:iCs/>
                <w:spacing w:val="10"/>
                <w:sz w:val="20"/>
                <w:szCs w:val="20"/>
                <w:rtl/>
              </w:rPr>
              <w:t>תעודות</w:t>
            </w:r>
            <w:r w:rsidRPr="00C66B66">
              <w:rPr>
                <w:rFonts w:ascii="Arial" w:hAnsi="Arial"/>
                <w:i/>
                <w:iCs/>
                <w:spacing w:val="10"/>
                <w:sz w:val="20"/>
                <w:szCs w:val="20"/>
                <w:rtl/>
              </w:rPr>
              <w:t>, סקרי ההנהלה של המעבדה וכן מבדקים פנימיים וחיצוניים.</w:t>
            </w:r>
          </w:p>
          <w:p w:rsidR="00E73301" w:rsidRPr="00C66B66" w:rsidRDefault="00E73301" w:rsidP="00726C9E">
            <w:pPr>
              <w:pStyle w:val="ListParagraph"/>
              <w:tabs>
                <w:tab w:val="left" w:pos="398"/>
              </w:tabs>
              <w:ind w:left="0"/>
              <w:rPr>
                <w:rFonts w:ascii="Arial" w:hAnsi="Arial"/>
                <w:spacing w:val="10"/>
                <w:sz w:val="20"/>
                <w:szCs w:val="20"/>
                <w:rtl/>
              </w:rPr>
            </w:pPr>
            <w:r w:rsidRPr="00C66B66">
              <w:rPr>
                <w:rFonts w:ascii="Arial" w:hAnsi="Arial"/>
                <w:i/>
                <w:iCs/>
                <w:spacing w:val="10"/>
                <w:sz w:val="20"/>
                <w:szCs w:val="20"/>
                <w:rtl/>
              </w:rPr>
              <w:t>כאשר נקבע כי אי-התאמות ב</w:t>
            </w:r>
            <w:r w:rsidRPr="00C66B66">
              <w:rPr>
                <w:rFonts w:ascii="Arial" w:hAnsi="Arial" w:hint="cs"/>
                <w:i/>
                <w:iCs/>
                <w:spacing w:val="10"/>
                <w:sz w:val="20"/>
                <w:szCs w:val="20"/>
                <w:rtl/>
              </w:rPr>
              <w:t xml:space="preserve">תהליכי </w:t>
            </w:r>
            <w:r w:rsidRPr="00C66B66">
              <w:rPr>
                <w:rFonts w:ascii="Arial" w:hAnsi="Arial"/>
                <w:i/>
                <w:iCs/>
                <w:spacing w:val="10"/>
                <w:sz w:val="20"/>
                <w:szCs w:val="20"/>
                <w:rtl/>
              </w:rPr>
              <w:t>קדם-בדיקה, בדיקה ולאחר</w:t>
            </w:r>
            <w:r w:rsidRPr="00C66B66">
              <w:rPr>
                <w:rFonts w:ascii="Arial" w:hAnsi="Arial" w:hint="cs"/>
                <w:i/>
                <w:iCs/>
                <w:spacing w:val="10"/>
                <w:sz w:val="20"/>
                <w:szCs w:val="20"/>
                <w:rtl/>
              </w:rPr>
              <w:t>-</w:t>
            </w:r>
            <w:r w:rsidRPr="00C66B66">
              <w:rPr>
                <w:rFonts w:ascii="Arial" w:hAnsi="Arial"/>
                <w:i/>
                <w:iCs/>
                <w:spacing w:val="10"/>
                <w:sz w:val="20"/>
                <w:szCs w:val="20"/>
                <w:rtl/>
              </w:rPr>
              <w:t xml:space="preserve">בדיקה עלולות </w:t>
            </w:r>
            <w:r w:rsidRPr="00C66B66">
              <w:rPr>
                <w:rFonts w:ascii="Arial" w:hAnsi="Arial" w:hint="cs"/>
                <w:i/>
                <w:iCs/>
                <w:spacing w:val="10"/>
                <w:sz w:val="20"/>
                <w:szCs w:val="20"/>
                <w:rtl/>
              </w:rPr>
              <w:t>להישנות</w:t>
            </w:r>
            <w:r w:rsidRPr="00C66B66">
              <w:rPr>
                <w:rFonts w:ascii="Arial" w:hAnsi="Arial"/>
                <w:i/>
                <w:iCs/>
                <w:spacing w:val="10"/>
                <w:sz w:val="20"/>
                <w:szCs w:val="20"/>
                <w:rtl/>
              </w:rPr>
              <w:t xml:space="preserve"> או שקיים ספק בדבר עמידת המעבדה בנהלי העבודה של</w:t>
            </w:r>
            <w:r w:rsidRPr="00C66B66">
              <w:rPr>
                <w:rFonts w:ascii="Arial" w:hAnsi="Arial" w:hint="cs"/>
                <w:i/>
                <w:iCs/>
                <w:spacing w:val="10"/>
                <w:sz w:val="20"/>
                <w:szCs w:val="20"/>
                <w:rtl/>
              </w:rPr>
              <w:t xml:space="preserve"> עצמ</w:t>
            </w:r>
            <w:r w:rsidRPr="00C66B66">
              <w:rPr>
                <w:rFonts w:ascii="Arial" w:hAnsi="Arial"/>
                <w:i/>
                <w:iCs/>
                <w:spacing w:val="10"/>
                <w:sz w:val="20"/>
                <w:szCs w:val="20"/>
                <w:rtl/>
              </w:rPr>
              <w:t xml:space="preserve">ה, המעבדה תנקוט פעולה כדי לזהות, לתעד </w:t>
            </w:r>
            <w:r w:rsidRPr="00C66B66">
              <w:rPr>
                <w:rFonts w:ascii="Arial" w:hAnsi="Arial" w:hint="cs"/>
                <w:i/>
                <w:iCs/>
                <w:spacing w:val="10"/>
                <w:sz w:val="20"/>
                <w:szCs w:val="20"/>
                <w:rtl/>
              </w:rPr>
              <w:t>ולבטל</w:t>
            </w:r>
            <w:r w:rsidRPr="00C66B66">
              <w:rPr>
                <w:rFonts w:ascii="Arial" w:hAnsi="Arial"/>
                <w:i/>
                <w:iCs/>
                <w:spacing w:val="10"/>
                <w:sz w:val="20"/>
                <w:szCs w:val="20"/>
                <w:rtl/>
              </w:rPr>
              <w:t xml:space="preserve"> את הסיבה</w:t>
            </w:r>
            <w:r w:rsidRPr="00C66B66">
              <w:rPr>
                <w:rFonts w:ascii="Arial" w:hAnsi="Arial" w:hint="cs"/>
                <w:i/>
                <w:iCs/>
                <w:spacing w:val="10"/>
                <w:sz w:val="20"/>
                <w:szCs w:val="20"/>
                <w:rtl/>
              </w:rPr>
              <w:t>(ות)</w:t>
            </w:r>
            <w:r w:rsidRPr="00C66B66">
              <w:rPr>
                <w:rFonts w:ascii="Arial" w:hAnsi="Arial"/>
                <w:i/>
                <w:iCs/>
                <w:spacing w:val="10"/>
                <w:sz w:val="20"/>
                <w:szCs w:val="20"/>
                <w:rtl/>
              </w:rPr>
              <w:t>. הפעולה המתקנת שיש לנקוט, תיקבע ותתועד (ראה סעיף 4.10)</w:t>
            </w:r>
          </w:p>
        </w:tc>
        <w:tc>
          <w:tcPr>
            <w:tcW w:w="567" w:type="dxa"/>
            <w:shd w:val="clear" w:color="auto" w:fill="auto"/>
          </w:tcPr>
          <w:p w:rsidR="00E73301" w:rsidRPr="00C66B66" w:rsidRDefault="00E73301" w:rsidP="00C66B66">
            <w:pPr>
              <w:rPr>
                <w:sz w:val="20"/>
                <w:szCs w:val="20"/>
                <w:rtl/>
              </w:rPr>
            </w:pPr>
          </w:p>
        </w:tc>
        <w:tc>
          <w:tcPr>
            <w:tcW w:w="567" w:type="dxa"/>
            <w:shd w:val="clear" w:color="auto" w:fill="auto"/>
          </w:tcPr>
          <w:p w:rsidR="00E73301" w:rsidRPr="00C66B66" w:rsidRDefault="00E73301" w:rsidP="00C66B66">
            <w:pPr>
              <w:rPr>
                <w:sz w:val="20"/>
                <w:szCs w:val="20"/>
                <w:rtl/>
              </w:rPr>
            </w:pPr>
          </w:p>
        </w:tc>
        <w:tc>
          <w:tcPr>
            <w:tcW w:w="709" w:type="dxa"/>
            <w:shd w:val="clear" w:color="auto" w:fill="auto"/>
          </w:tcPr>
          <w:p w:rsidR="00E73301" w:rsidRPr="00C66B66" w:rsidRDefault="00E73301" w:rsidP="00C66B66">
            <w:pPr>
              <w:rPr>
                <w:sz w:val="20"/>
                <w:szCs w:val="20"/>
                <w:rtl/>
              </w:rPr>
            </w:pPr>
          </w:p>
        </w:tc>
        <w:tc>
          <w:tcPr>
            <w:tcW w:w="1126" w:type="dxa"/>
            <w:shd w:val="clear" w:color="auto" w:fill="auto"/>
          </w:tcPr>
          <w:p w:rsidR="00E73301" w:rsidRPr="00C66B66" w:rsidRDefault="00E73301" w:rsidP="00C66B66">
            <w:pPr>
              <w:rPr>
                <w:sz w:val="20"/>
                <w:szCs w:val="20"/>
                <w:rtl/>
              </w:rPr>
            </w:pPr>
          </w:p>
        </w:tc>
      </w:tr>
      <w:tr w:rsidR="00E73301" w:rsidRPr="00E73301" w:rsidTr="004F01F0">
        <w:trPr>
          <w:trHeight w:val="315"/>
        </w:trPr>
        <w:tc>
          <w:tcPr>
            <w:tcW w:w="1010" w:type="dxa"/>
            <w:shd w:val="clear" w:color="auto" w:fill="auto"/>
          </w:tcPr>
          <w:p w:rsidR="00E73301" w:rsidRPr="00C66B66" w:rsidRDefault="00E73301" w:rsidP="00C66B66">
            <w:pPr>
              <w:rPr>
                <w:rFonts w:cs="Times New Roman"/>
                <w:b/>
                <w:bCs/>
                <w:spacing w:val="10"/>
                <w:szCs w:val="22"/>
                <w:rtl/>
              </w:rPr>
            </w:pPr>
            <w:r w:rsidRPr="00C66B66">
              <w:rPr>
                <w:rFonts w:cs="Times New Roman"/>
                <w:b/>
                <w:bCs/>
                <w:spacing w:val="10"/>
                <w:szCs w:val="22"/>
                <w:rtl/>
              </w:rPr>
              <w:t>4.10</w:t>
            </w:r>
          </w:p>
        </w:tc>
        <w:tc>
          <w:tcPr>
            <w:tcW w:w="4961" w:type="dxa"/>
            <w:shd w:val="clear" w:color="auto" w:fill="auto"/>
          </w:tcPr>
          <w:p w:rsidR="00E73301" w:rsidRPr="00C66B66" w:rsidRDefault="00E73301" w:rsidP="00C66B66">
            <w:pPr>
              <w:overflowPunct w:val="0"/>
              <w:autoSpaceDE w:val="0"/>
              <w:autoSpaceDN w:val="0"/>
              <w:adjustRightInd w:val="0"/>
              <w:ind w:right="10" w:firstLine="14"/>
              <w:jc w:val="both"/>
              <w:textAlignment w:val="baseline"/>
              <w:rPr>
                <w:rFonts w:ascii="Arial" w:hAnsi="Arial"/>
                <w:b/>
                <w:bCs/>
                <w:spacing w:val="10"/>
                <w:sz w:val="20"/>
                <w:szCs w:val="20"/>
              </w:rPr>
            </w:pPr>
            <w:r w:rsidRPr="00C66B66">
              <w:rPr>
                <w:rFonts w:ascii="Arial" w:hAnsi="Arial" w:hint="cs"/>
                <w:b/>
                <w:bCs/>
                <w:spacing w:val="10"/>
                <w:sz w:val="20"/>
                <w:szCs w:val="20"/>
                <w:rtl/>
              </w:rPr>
              <w:t>פעולה מתקנת</w:t>
            </w:r>
          </w:p>
        </w:tc>
        <w:tc>
          <w:tcPr>
            <w:tcW w:w="567" w:type="dxa"/>
            <w:shd w:val="clear" w:color="auto" w:fill="auto"/>
          </w:tcPr>
          <w:p w:rsidR="00E73301" w:rsidRPr="00C66B66" w:rsidRDefault="00E73301" w:rsidP="00C66B66">
            <w:pPr>
              <w:rPr>
                <w:sz w:val="20"/>
                <w:szCs w:val="20"/>
                <w:rtl/>
              </w:rPr>
            </w:pPr>
          </w:p>
        </w:tc>
        <w:tc>
          <w:tcPr>
            <w:tcW w:w="567" w:type="dxa"/>
            <w:shd w:val="clear" w:color="auto" w:fill="auto"/>
          </w:tcPr>
          <w:p w:rsidR="00E73301" w:rsidRPr="00C66B66" w:rsidRDefault="00E73301" w:rsidP="00C66B66">
            <w:pPr>
              <w:rPr>
                <w:sz w:val="20"/>
                <w:szCs w:val="20"/>
                <w:rtl/>
              </w:rPr>
            </w:pPr>
          </w:p>
        </w:tc>
        <w:tc>
          <w:tcPr>
            <w:tcW w:w="709" w:type="dxa"/>
            <w:shd w:val="clear" w:color="auto" w:fill="auto"/>
          </w:tcPr>
          <w:p w:rsidR="00E73301" w:rsidRPr="00C66B66" w:rsidRDefault="00E73301" w:rsidP="00C66B66">
            <w:pPr>
              <w:rPr>
                <w:sz w:val="20"/>
                <w:szCs w:val="20"/>
                <w:rtl/>
              </w:rPr>
            </w:pPr>
          </w:p>
        </w:tc>
        <w:tc>
          <w:tcPr>
            <w:tcW w:w="1126" w:type="dxa"/>
            <w:shd w:val="clear" w:color="auto" w:fill="auto"/>
          </w:tcPr>
          <w:p w:rsidR="00E73301" w:rsidRPr="00C66B66" w:rsidRDefault="00E73301" w:rsidP="00C66B66">
            <w:pPr>
              <w:rPr>
                <w:sz w:val="20"/>
                <w:szCs w:val="20"/>
                <w:rtl/>
              </w:rPr>
            </w:pPr>
          </w:p>
        </w:tc>
      </w:tr>
      <w:tr w:rsidR="00E73301" w:rsidRPr="00E73301" w:rsidTr="004F01F0">
        <w:trPr>
          <w:trHeight w:val="592"/>
        </w:trPr>
        <w:tc>
          <w:tcPr>
            <w:tcW w:w="1010" w:type="dxa"/>
            <w:shd w:val="clear" w:color="auto" w:fill="auto"/>
          </w:tcPr>
          <w:p w:rsidR="00E73301" w:rsidRPr="00C66B66" w:rsidRDefault="00E73301" w:rsidP="00C66B66">
            <w:pPr>
              <w:rPr>
                <w:rFonts w:cs="Times New Roman"/>
                <w:b/>
                <w:bCs/>
                <w:spacing w:val="10"/>
                <w:szCs w:val="22"/>
                <w:rtl/>
              </w:rPr>
            </w:pPr>
          </w:p>
        </w:tc>
        <w:tc>
          <w:tcPr>
            <w:tcW w:w="4961" w:type="dxa"/>
            <w:shd w:val="clear" w:color="auto" w:fill="auto"/>
          </w:tcPr>
          <w:p w:rsidR="00E73301" w:rsidRPr="00C66B66" w:rsidRDefault="00E73301" w:rsidP="00726C9E">
            <w:pPr>
              <w:overflowPunct w:val="0"/>
              <w:autoSpaceDE w:val="0"/>
              <w:autoSpaceDN w:val="0"/>
              <w:adjustRightInd w:val="0"/>
              <w:ind w:right="10" w:firstLine="14"/>
              <w:textAlignment w:val="baseline"/>
              <w:rPr>
                <w:rFonts w:ascii="Arial" w:hAnsi="Arial"/>
                <w:spacing w:val="10"/>
                <w:sz w:val="20"/>
                <w:szCs w:val="20"/>
                <w:rtl/>
              </w:rPr>
            </w:pPr>
            <w:r w:rsidRPr="00C66B66">
              <w:rPr>
                <w:rFonts w:ascii="Arial" w:hAnsi="Arial" w:hint="cs"/>
                <w:spacing w:val="10"/>
                <w:sz w:val="20"/>
                <w:szCs w:val="20"/>
                <w:rtl/>
              </w:rPr>
              <w:t>האם המעבדה נוקטת בפעולה מתקנת כדי לבטל סיבה/ות לאי התאמה?</w:t>
            </w:r>
          </w:p>
        </w:tc>
        <w:tc>
          <w:tcPr>
            <w:tcW w:w="567" w:type="dxa"/>
            <w:shd w:val="clear" w:color="auto" w:fill="auto"/>
          </w:tcPr>
          <w:p w:rsidR="00E73301" w:rsidRPr="00C66B66" w:rsidRDefault="00E73301" w:rsidP="00C66B66">
            <w:pPr>
              <w:rPr>
                <w:sz w:val="20"/>
                <w:szCs w:val="20"/>
                <w:rtl/>
              </w:rPr>
            </w:pPr>
          </w:p>
        </w:tc>
        <w:tc>
          <w:tcPr>
            <w:tcW w:w="567" w:type="dxa"/>
            <w:shd w:val="clear" w:color="auto" w:fill="auto"/>
          </w:tcPr>
          <w:p w:rsidR="00E73301" w:rsidRPr="00C66B66" w:rsidRDefault="00E73301" w:rsidP="00C66B66">
            <w:pPr>
              <w:rPr>
                <w:sz w:val="20"/>
                <w:szCs w:val="20"/>
                <w:rtl/>
              </w:rPr>
            </w:pPr>
          </w:p>
        </w:tc>
        <w:tc>
          <w:tcPr>
            <w:tcW w:w="709" w:type="dxa"/>
            <w:shd w:val="clear" w:color="auto" w:fill="auto"/>
          </w:tcPr>
          <w:p w:rsidR="00E73301" w:rsidRPr="00C66B66" w:rsidRDefault="00E73301" w:rsidP="00C66B66">
            <w:pPr>
              <w:rPr>
                <w:sz w:val="20"/>
                <w:szCs w:val="20"/>
                <w:rtl/>
              </w:rPr>
            </w:pPr>
          </w:p>
        </w:tc>
        <w:tc>
          <w:tcPr>
            <w:tcW w:w="1126" w:type="dxa"/>
            <w:shd w:val="clear" w:color="auto" w:fill="auto"/>
          </w:tcPr>
          <w:p w:rsidR="00E73301" w:rsidRPr="00C66B66" w:rsidRDefault="00E73301" w:rsidP="00C66B66">
            <w:pPr>
              <w:rPr>
                <w:sz w:val="20"/>
                <w:szCs w:val="20"/>
                <w:rtl/>
              </w:rPr>
            </w:pPr>
          </w:p>
        </w:tc>
      </w:tr>
      <w:tr w:rsidR="00E73301" w:rsidRPr="00E73301" w:rsidTr="004F01F0">
        <w:trPr>
          <w:trHeight w:val="701"/>
        </w:trPr>
        <w:tc>
          <w:tcPr>
            <w:tcW w:w="1010" w:type="dxa"/>
            <w:shd w:val="clear" w:color="auto" w:fill="auto"/>
          </w:tcPr>
          <w:p w:rsidR="00E73301" w:rsidRPr="00C66B66" w:rsidRDefault="00E73301" w:rsidP="00C66B66">
            <w:pPr>
              <w:rPr>
                <w:rFonts w:cs="Times New Roman"/>
                <w:b/>
                <w:bCs/>
                <w:spacing w:val="10"/>
                <w:szCs w:val="22"/>
                <w:rtl/>
              </w:rPr>
            </w:pPr>
          </w:p>
        </w:tc>
        <w:tc>
          <w:tcPr>
            <w:tcW w:w="4961" w:type="dxa"/>
            <w:shd w:val="clear" w:color="auto" w:fill="auto"/>
          </w:tcPr>
          <w:p w:rsidR="00E73301" w:rsidRPr="00C66B66" w:rsidRDefault="00E73301" w:rsidP="00726C9E">
            <w:pPr>
              <w:overflowPunct w:val="0"/>
              <w:autoSpaceDE w:val="0"/>
              <w:autoSpaceDN w:val="0"/>
              <w:adjustRightInd w:val="0"/>
              <w:ind w:right="10" w:firstLine="14"/>
              <w:textAlignment w:val="baseline"/>
              <w:rPr>
                <w:rFonts w:ascii="Arial" w:hAnsi="Arial"/>
                <w:spacing w:val="10"/>
                <w:sz w:val="20"/>
                <w:szCs w:val="20"/>
                <w:rtl/>
              </w:rPr>
            </w:pPr>
            <w:r w:rsidRPr="00C66B66">
              <w:rPr>
                <w:rFonts w:ascii="Arial" w:hAnsi="Arial" w:hint="cs"/>
                <w:spacing w:val="10"/>
                <w:sz w:val="20"/>
                <w:szCs w:val="20"/>
                <w:rtl/>
              </w:rPr>
              <w:t>האם למעבדה נוהל מתועד למאפיינים הבאים:</w:t>
            </w:r>
          </w:p>
          <w:p w:rsidR="00E73301" w:rsidRPr="00C66B66" w:rsidRDefault="00E73301" w:rsidP="00726C9E">
            <w:pPr>
              <w:pStyle w:val="ListParagraph"/>
              <w:numPr>
                <w:ilvl w:val="0"/>
                <w:numId w:val="12"/>
              </w:numPr>
              <w:overflowPunct w:val="0"/>
              <w:autoSpaceDE w:val="0"/>
              <w:autoSpaceDN w:val="0"/>
              <w:adjustRightInd w:val="0"/>
              <w:ind w:right="10"/>
              <w:textAlignment w:val="baseline"/>
              <w:rPr>
                <w:rFonts w:ascii="Arial" w:hAnsi="Arial"/>
                <w:spacing w:val="10"/>
                <w:sz w:val="20"/>
                <w:szCs w:val="20"/>
                <w:rtl/>
              </w:rPr>
            </w:pPr>
            <w:r w:rsidRPr="00C66B66">
              <w:rPr>
                <w:rFonts w:ascii="Arial" w:hAnsi="Arial"/>
                <w:spacing w:val="10"/>
                <w:sz w:val="20"/>
                <w:szCs w:val="20"/>
                <w:rtl/>
              </w:rPr>
              <w:t>סקירת אי-התאמות;</w:t>
            </w:r>
          </w:p>
        </w:tc>
        <w:tc>
          <w:tcPr>
            <w:tcW w:w="567" w:type="dxa"/>
            <w:shd w:val="clear" w:color="auto" w:fill="auto"/>
          </w:tcPr>
          <w:p w:rsidR="00E73301" w:rsidRPr="00C66B66" w:rsidRDefault="00E73301" w:rsidP="00C66B66">
            <w:pPr>
              <w:rPr>
                <w:sz w:val="20"/>
                <w:szCs w:val="20"/>
                <w:rtl/>
              </w:rPr>
            </w:pPr>
          </w:p>
        </w:tc>
        <w:tc>
          <w:tcPr>
            <w:tcW w:w="567" w:type="dxa"/>
            <w:shd w:val="clear" w:color="auto" w:fill="auto"/>
          </w:tcPr>
          <w:p w:rsidR="00E73301" w:rsidRPr="00C66B66" w:rsidRDefault="00E73301" w:rsidP="00C66B66">
            <w:pPr>
              <w:rPr>
                <w:sz w:val="20"/>
                <w:szCs w:val="20"/>
                <w:rtl/>
              </w:rPr>
            </w:pPr>
          </w:p>
        </w:tc>
        <w:tc>
          <w:tcPr>
            <w:tcW w:w="709" w:type="dxa"/>
            <w:shd w:val="clear" w:color="auto" w:fill="auto"/>
          </w:tcPr>
          <w:p w:rsidR="00E73301" w:rsidRPr="00C66B66" w:rsidRDefault="00E73301" w:rsidP="00C66B66">
            <w:pPr>
              <w:rPr>
                <w:sz w:val="20"/>
                <w:szCs w:val="20"/>
                <w:rtl/>
              </w:rPr>
            </w:pPr>
          </w:p>
        </w:tc>
        <w:tc>
          <w:tcPr>
            <w:tcW w:w="1126" w:type="dxa"/>
            <w:shd w:val="clear" w:color="auto" w:fill="auto"/>
          </w:tcPr>
          <w:p w:rsidR="00E73301" w:rsidRPr="00C66B66" w:rsidRDefault="00E73301" w:rsidP="00C66B66">
            <w:pPr>
              <w:rPr>
                <w:sz w:val="20"/>
                <w:szCs w:val="20"/>
                <w:rtl/>
              </w:rPr>
            </w:pPr>
          </w:p>
        </w:tc>
      </w:tr>
      <w:tr w:rsidR="00E73301" w:rsidRPr="00E73301" w:rsidTr="004F01F0">
        <w:trPr>
          <w:trHeight w:val="418"/>
        </w:trPr>
        <w:tc>
          <w:tcPr>
            <w:tcW w:w="1010" w:type="dxa"/>
            <w:shd w:val="clear" w:color="auto" w:fill="auto"/>
          </w:tcPr>
          <w:p w:rsidR="00E73301" w:rsidRPr="00C66B66" w:rsidRDefault="00E73301" w:rsidP="00C66B66">
            <w:pPr>
              <w:rPr>
                <w:rFonts w:cs="Times New Roman"/>
                <w:b/>
                <w:bCs/>
                <w:spacing w:val="10"/>
                <w:szCs w:val="22"/>
                <w:rtl/>
              </w:rPr>
            </w:pPr>
          </w:p>
        </w:tc>
        <w:tc>
          <w:tcPr>
            <w:tcW w:w="4961" w:type="dxa"/>
            <w:shd w:val="clear" w:color="auto" w:fill="auto"/>
          </w:tcPr>
          <w:p w:rsidR="00E73301" w:rsidRPr="00C66B66" w:rsidRDefault="00E73301" w:rsidP="00726C9E">
            <w:pPr>
              <w:pStyle w:val="ListParagraph"/>
              <w:numPr>
                <w:ilvl w:val="0"/>
                <w:numId w:val="12"/>
              </w:numPr>
              <w:overflowPunct w:val="0"/>
              <w:autoSpaceDE w:val="0"/>
              <w:autoSpaceDN w:val="0"/>
              <w:adjustRightInd w:val="0"/>
              <w:ind w:right="10"/>
              <w:textAlignment w:val="baseline"/>
              <w:rPr>
                <w:rFonts w:ascii="Arial" w:hAnsi="Arial"/>
                <w:spacing w:val="10"/>
                <w:sz w:val="20"/>
                <w:szCs w:val="20"/>
                <w:rtl/>
              </w:rPr>
            </w:pPr>
            <w:r w:rsidRPr="00C66B66">
              <w:rPr>
                <w:rFonts w:ascii="Arial" w:hAnsi="Arial"/>
                <w:spacing w:val="10"/>
                <w:sz w:val="20"/>
                <w:szCs w:val="20"/>
                <w:rtl/>
              </w:rPr>
              <w:t>קביעת סיבות השורש לאי-התאמות;</w:t>
            </w:r>
          </w:p>
        </w:tc>
        <w:tc>
          <w:tcPr>
            <w:tcW w:w="567" w:type="dxa"/>
            <w:shd w:val="clear" w:color="auto" w:fill="auto"/>
          </w:tcPr>
          <w:p w:rsidR="00E73301" w:rsidRPr="00C66B66" w:rsidRDefault="00E73301" w:rsidP="00C66B66">
            <w:pPr>
              <w:rPr>
                <w:sz w:val="20"/>
                <w:szCs w:val="20"/>
                <w:rtl/>
              </w:rPr>
            </w:pPr>
          </w:p>
        </w:tc>
        <w:tc>
          <w:tcPr>
            <w:tcW w:w="567" w:type="dxa"/>
            <w:shd w:val="clear" w:color="auto" w:fill="auto"/>
          </w:tcPr>
          <w:p w:rsidR="00E73301" w:rsidRPr="00C66B66" w:rsidRDefault="00E73301" w:rsidP="00C66B66">
            <w:pPr>
              <w:rPr>
                <w:sz w:val="20"/>
                <w:szCs w:val="20"/>
                <w:rtl/>
              </w:rPr>
            </w:pPr>
          </w:p>
        </w:tc>
        <w:tc>
          <w:tcPr>
            <w:tcW w:w="709" w:type="dxa"/>
            <w:shd w:val="clear" w:color="auto" w:fill="auto"/>
          </w:tcPr>
          <w:p w:rsidR="00E73301" w:rsidRPr="00C66B66" w:rsidRDefault="00E73301" w:rsidP="00C66B66">
            <w:pPr>
              <w:rPr>
                <w:sz w:val="20"/>
                <w:szCs w:val="20"/>
                <w:rtl/>
              </w:rPr>
            </w:pPr>
          </w:p>
        </w:tc>
        <w:tc>
          <w:tcPr>
            <w:tcW w:w="1126" w:type="dxa"/>
            <w:shd w:val="clear" w:color="auto" w:fill="auto"/>
          </w:tcPr>
          <w:p w:rsidR="00E73301" w:rsidRPr="00C66B66" w:rsidRDefault="00E73301" w:rsidP="00C66B66">
            <w:pPr>
              <w:rPr>
                <w:sz w:val="20"/>
                <w:szCs w:val="20"/>
                <w:rtl/>
              </w:rPr>
            </w:pPr>
          </w:p>
        </w:tc>
      </w:tr>
      <w:tr w:rsidR="00E73301" w:rsidRPr="00E73301" w:rsidTr="004F01F0">
        <w:trPr>
          <w:trHeight w:val="552"/>
        </w:trPr>
        <w:tc>
          <w:tcPr>
            <w:tcW w:w="1010" w:type="dxa"/>
            <w:shd w:val="clear" w:color="auto" w:fill="auto"/>
          </w:tcPr>
          <w:p w:rsidR="00E73301" w:rsidRPr="00C66B66" w:rsidRDefault="00E73301" w:rsidP="00C66B66">
            <w:pPr>
              <w:rPr>
                <w:rFonts w:cs="Times New Roman"/>
                <w:b/>
                <w:bCs/>
                <w:spacing w:val="10"/>
                <w:szCs w:val="22"/>
                <w:rtl/>
              </w:rPr>
            </w:pPr>
          </w:p>
        </w:tc>
        <w:tc>
          <w:tcPr>
            <w:tcW w:w="4961" w:type="dxa"/>
            <w:shd w:val="clear" w:color="auto" w:fill="auto"/>
          </w:tcPr>
          <w:p w:rsidR="00E73301" w:rsidRPr="00C66B66" w:rsidRDefault="0025395A" w:rsidP="00726C9E">
            <w:pPr>
              <w:pStyle w:val="ListParagraph"/>
              <w:overflowPunct w:val="0"/>
              <w:autoSpaceDE w:val="0"/>
              <w:autoSpaceDN w:val="0"/>
              <w:adjustRightInd w:val="0"/>
              <w:ind w:left="14" w:right="10"/>
              <w:textAlignment w:val="baseline"/>
              <w:rPr>
                <w:rFonts w:ascii="Arial" w:hAnsi="Arial"/>
                <w:spacing w:val="10"/>
                <w:sz w:val="20"/>
                <w:szCs w:val="20"/>
                <w:rtl/>
              </w:rPr>
            </w:pPr>
            <w:r>
              <w:rPr>
                <w:rFonts w:ascii="Arial" w:hAnsi="Arial" w:hint="cs"/>
                <w:spacing w:val="10"/>
                <w:sz w:val="20"/>
                <w:szCs w:val="20"/>
                <w:rtl/>
              </w:rPr>
              <w:t xml:space="preserve">ג. </w:t>
            </w:r>
            <w:r w:rsidR="00E73301" w:rsidRPr="00C66B66">
              <w:rPr>
                <w:rFonts w:ascii="Arial" w:hAnsi="Arial"/>
                <w:spacing w:val="10"/>
                <w:sz w:val="20"/>
                <w:szCs w:val="20"/>
                <w:rtl/>
              </w:rPr>
              <w:t>הערכת הצורך בפעולה מתקנת כדי להבטיח שאי-התאמות לא ישנו;</w:t>
            </w:r>
          </w:p>
        </w:tc>
        <w:tc>
          <w:tcPr>
            <w:tcW w:w="567" w:type="dxa"/>
            <w:shd w:val="clear" w:color="auto" w:fill="auto"/>
          </w:tcPr>
          <w:p w:rsidR="00E73301" w:rsidRPr="00C66B66" w:rsidRDefault="00E73301" w:rsidP="00C66B66">
            <w:pPr>
              <w:rPr>
                <w:sz w:val="20"/>
                <w:szCs w:val="20"/>
                <w:rtl/>
              </w:rPr>
            </w:pPr>
          </w:p>
        </w:tc>
        <w:tc>
          <w:tcPr>
            <w:tcW w:w="567" w:type="dxa"/>
            <w:shd w:val="clear" w:color="auto" w:fill="auto"/>
          </w:tcPr>
          <w:p w:rsidR="00E73301" w:rsidRPr="00C66B66" w:rsidRDefault="00E73301" w:rsidP="00C66B66">
            <w:pPr>
              <w:rPr>
                <w:sz w:val="20"/>
                <w:szCs w:val="20"/>
                <w:rtl/>
              </w:rPr>
            </w:pPr>
          </w:p>
        </w:tc>
        <w:tc>
          <w:tcPr>
            <w:tcW w:w="709" w:type="dxa"/>
            <w:shd w:val="clear" w:color="auto" w:fill="auto"/>
          </w:tcPr>
          <w:p w:rsidR="00E73301" w:rsidRPr="00C66B66" w:rsidRDefault="00E73301" w:rsidP="00C66B66">
            <w:pPr>
              <w:rPr>
                <w:sz w:val="20"/>
                <w:szCs w:val="20"/>
                <w:rtl/>
              </w:rPr>
            </w:pPr>
          </w:p>
        </w:tc>
        <w:tc>
          <w:tcPr>
            <w:tcW w:w="1126" w:type="dxa"/>
            <w:shd w:val="clear" w:color="auto" w:fill="auto"/>
          </w:tcPr>
          <w:p w:rsidR="00E73301" w:rsidRPr="00C66B66" w:rsidRDefault="00E73301" w:rsidP="00C66B66">
            <w:pPr>
              <w:rPr>
                <w:sz w:val="20"/>
                <w:szCs w:val="20"/>
                <w:rtl/>
              </w:rPr>
            </w:pPr>
          </w:p>
        </w:tc>
      </w:tr>
      <w:tr w:rsidR="00E73301" w:rsidRPr="00E73301" w:rsidTr="004F01F0">
        <w:trPr>
          <w:trHeight w:val="334"/>
        </w:trPr>
        <w:tc>
          <w:tcPr>
            <w:tcW w:w="1010" w:type="dxa"/>
            <w:shd w:val="clear" w:color="auto" w:fill="auto"/>
          </w:tcPr>
          <w:p w:rsidR="00E73301" w:rsidRPr="00C66B66" w:rsidRDefault="00E73301" w:rsidP="00C66B66">
            <w:pPr>
              <w:rPr>
                <w:rFonts w:cs="Times New Roman"/>
                <w:b/>
                <w:bCs/>
                <w:spacing w:val="10"/>
                <w:szCs w:val="22"/>
                <w:rtl/>
              </w:rPr>
            </w:pPr>
          </w:p>
        </w:tc>
        <w:tc>
          <w:tcPr>
            <w:tcW w:w="4961" w:type="dxa"/>
            <w:shd w:val="clear" w:color="auto" w:fill="auto"/>
          </w:tcPr>
          <w:p w:rsidR="00E73301" w:rsidRPr="00C66B66" w:rsidRDefault="0025395A" w:rsidP="00726C9E">
            <w:pPr>
              <w:pStyle w:val="ListParagraph"/>
              <w:overflowPunct w:val="0"/>
              <w:autoSpaceDE w:val="0"/>
              <w:autoSpaceDN w:val="0"/>
              <w:adjustRightInd w:val="0"/>
              <w:ind w:left="14" w:right="10"/>
              <w:textAlignment w:val="baseline"/>
              <w:rPr>
                <w:rFonts w:ascii="Arial" w:hAnsi="Arial"/>
                <w:spacing w:val="10"/>
                <w:sz w:val="20"/>
                <w:szCs w:val="20"/>
                <w:rtl/>
              </w:rPr>
            </w:pPr>
            <w:r>
              <w:rPr>
                <w:rFonts w:ascii="Arial" w:hAnsi="Arial" w:hint="cs"/>
                <w:spacing w:val="10"/>
                <w:sz w:val="20"/>
                <w:szCs w:val="20"/>
                <w:rtl/>
              </w:rPr>
              <w:t xml:space="preserve">ד. </w:t>
            </w:r>
            <w:r w:rsidR="00E73301" w:rsidRPr="00C66B66">
              <w:rPr>
                <w:rFonts w:ascii="Arial" w:hAnsi="Arial"/>
                <w:spacing w:val="10"/>
                <w:sz w:val="20"/>
                <w:szCs w:val="20"/>
                <w:rtl/>
              </w:rPr>
              <w:t>קביעה והטמעה של פעולה המתקנת נחוצה;</w:t>
            </w:r>
          </w:p>
        </w:tc>
        <w:tc>
          <w:tcPr>
            <w:tcW w:w="567" w:type="dxa"/>
            <w:shd w:val="clear" w:color="auto" w:fill="auto"/>
          </w:tcPr>
          <w:p w:rsidR="00E73301" w:rsidRPr="00C66B66" w:rsidRDefault="00E73301" w:rsidP="00C66B66">
            <w:pPr>
              <w:rPr>
                <w:sz w:val="20"/>
                <w:szCs w:val="20"/>
                <w:rtl/>
              </w:rPr>
            </w:pPr>
          </w:p>
        </w:tc>
        <w:tc>
          <w:tcPr>
            <w:tcW w:w="567" w:type="dxa"/>
            <w:shd w:val="clear" w:color="auto" w:fill="auto"/>
          </w:tcPr>
          <w:p w:rsidR="00E73301" w:rsidRPr="00C66B66" w:rsidRDefault="00E73301" w:rsidP="00C66B66">
            <w:pPr>
              <w:rPr>
                <w:sz w:val="20"/>
                <w:szCs w:val="20"/>
                <w:rtl/>
              </w:rPr>
            </w:pPr>
          </w:p>
        </w:tc>
        <w:tc>
          <w:tcPr>
            <w:tcW w:w="709" w:type="dxa"/>
            <w:shd w:val="clear" w:color="auto" w:fill="auto"/>
          </w:tcPr>
          <w:p w:rsidR="00E73301" w:rsidRPr="00C66B66" w:rsidRDefault="00E73301" w:rsidP="00C66B66">
            <w:pPr>
              <w:rPr>
                <w:sz w:val="20"/>
                <w:szCs w:val="20"/>
                <w:rtl/>
              </w:rPr>
            </w:pPr>
          </w:p>
        </w:tc>
        <w:tc>
          <w:tcPr>
            <w:tcW w:w="1126" w:type="dxa"/>
            <w:shd w:val="clear" w:color="auto" w:fill="auto"/>
          </w:tcPr>
          <w:p w:rsidR="00E73301" w:rsidRPr="00C66B66" w:rsidRDefault="00E73301" w:rsidP="00C66B66">
            <w:pPr>
              <w:rPr>
                <w:sz w:val="20"/>
                <w:szCs w:val="20"/>
                <w:rtl/>
              </w:rPr>
            </w:pPr>
          </w:p>
        </w:tc>
      </w:tr>
      <w:tr w:rsidR="00E73301" w:rsidRPr="00E73301" w:rsidTr="004F01F0">
        <w:trPr>
          <w:trHeight w:val="552"/>
        </w:trPr>
        <w:tc>
          <w:tcPr>
            <w:tcW w:w="1010" w:type="dxa"/>
            <w:shd w:val="clear" w:color="auto" w:fill="auto"/>
          </w:tcPr>
          <w:p w:rsidR="00E73301" w:rsidRPr="00C66B66" w:rsidRDefault="00E73301" w:rsidP="00C66B66">
            <w:pPr>
              <w:rPr>
                <w:rFonts w:cs="Times New Roman"/>
                <w:b/>
                <w:bCs/>
                <w:spacing w:val="10"/>
                <w:szCs w:val="22"/>
                <w:rtl/>
              </w:rPr>
            </w:pPr>
          </w:p>
        </w:tc>
        <w:tc>
          <w:tcPr>
            <w:tcW w:w="4961" w:type="dxa"/>
            <w:shd w:val="clear" w:color="auto" w:fill="auto"/>
          </w:tcPr>
          <w:p w:rsidR="00E73301" w:rsidRPr="00C66B66" w:rsidRDefault="0025395A" w:rsidP="00726C9E">
            <w:pPr>
              <w:pStyle w:val="ListParagraph"/>
              <w:overflowPunct w:val="0"/>
              <w:autoSpaceDE w:val="0"/>
              <w:autoSpaceDN w:val="0"/>
              <w:adjustRightInd w:val="0"/>
              <w:ind w:left="14" w:right="10"/>
              <w:textAlignment w:val="baseline"/>
              <w:rPr>
                <w:rFonts w:ascii="Arial" w:hAnsi="Arial"/>
                <w:spacing w:val="10"/>
                <w:sz w:val="20"/>
                <w:szCs w:val="20"/>
                <w:rtl/>
              </w:rPr>
            </w:pPr>
            <w:r>
              <w:rPr>
                <w:rFonts w:ascii="Arial" w:hAnsi="Arial" w:hint="cs"/>
                <w:spacing w:val="10"/>
                <w:sz w:val="20"/>
                <w:szCs w:val="20"/>
                <w:rtl/>
              </w:rPr>
              <w:t xml:space="preserve">ה. </w:t>
            </w:r>
            <w:r w:rsidR="00E73301" w:rsidRPr="00C66B66">
              <w:rPr>
                <w:rFonts w:ascii="Arial" w:hAnsi="Arial"/>
                <w:spacing w:val="10"/>
                <w:sz w:val="20"/>
                <w:szCs w:val="20"/>
                <w:rtl/>
              </w:rPr>
              <w:t>תיעוד תוצאות פעולה מתקנת שננקטה (ראה סעיף 4.13);</w:t>
            </w:r>
          </w:p>
        </w:tc>
        <w:tc>
          <w:tcPr>
            <w:tcW w:w="567" w:type="dxa"/>
            <w:shd w:val="clear" w:color="auto" w:fill="auto"/>
          </w:tcPr>
          <w:p w:rsidR="00E73301" w:rsidRPr="00C66B66" w:rsidRDefault="00E73301" w:rsidP="00C66B66">
            <w:pPr>
              <w:rPr>
                <w:sz w:val="20"/>
                <w:szCs w:val="20"/>
                <w:rtl/>
              </w:rPr>
            </w:pPr>
          </w:p>
        </w:tc>
        <w:tc>
          <w:tcPr>
            <w:tcW w:w="567" w:type="dxa"/>
            <w:shd w:val="clear" w:color="auto" w:fill="auto"/>
          </w:tcPr>
          <w:p w:rsidR="00E73301" w:rsidRPr="00C66B66" w:rsidRDefault="00E73301" w:rsidP="00C66B66">
            <w:pPr>
              <w:rPr>
                <w:sz w:val="20"/>
                <w:szCs w:val="20"/>
                <w:rtl/>
              </w:rPr>
            </w:pPr>
          </w:p>
        </w:tc>
        <w:tc>
          <w:tcPr>
            <w:tcW w:w="709" w:type="dxa"/>
            <w:shd w:val="clear" w:color="auto" w:fill="auto"/>
          </w:tcPr>
          <w:p w:rsidR="00E73301" w:rsidRPr="00C66B66" w:rsidRDefault="00E73301" w:rsidP="00C66B66">
            <w:pPr>
              <w:rPr>
                <w:sz w:val="20"/>
                <w:szCs w:val="20"/>
                <w:rtl/>
              </w:rPr>
            </w:pPr>
          </w:p>
        </w:tc>
        <w:tc>
          <w:tcPr>
            <w:tcW w:w="1126" w:type="dxa"/>
            <w:shd w:val="clear" w:color="auto" w:fill="auto"/>
          </w:tcPr>
          <w:p w:rsidR="00E73301" w:rsidRPr="00C66B66" w:rsidRDefault="00E73301" w:rsidP="00C66B66">
            <w:pPr>
              <w:rPr>
                <w:sz w:val="20"/>
                <w:szCs w:val="20"/>
                <w:rtl/>
              </w:rPr>
            </w:pPr>
          </w:p>
        </w:tc>
      </w:tr>
      <w:tr w:rsidR="00E73301" w:rsidRPr="00E73301" w:rsidTr="004F01F0">
        <w:trPr>
          <w:trHeight w:val="618"/>
        </w:trPr>
        <w:tc>
          <w:tcPr>
            <w:tcW w:w="1010" w:type="dxa"/>
            <w:shd w:val="clear" w:color="auto" w:fill="auto"/>
          </w:tcPr>
          <w:p w:rsidR="00E73301" w:rsidRPr="00C66B66" w:rsidRDefault="00E73301" w:rsidP="00C66B66">
            <w:pPr>
              <w:rPr>
                <w:rFonts w:cs="Times New Roman"/>
                <w:b/>
                <w:bCs/>
                <w:spacing w:val="10"/>
                <w:szCs w:val="22"/>
                <w:rtl/>
              </w:rPr>
            </w:pPr>
          </w:p>
        </w:tc>
        <w:tc>
          <w:tcPr>
            <w:tcW w:w="4961" w:type="dxa"/>
            <w:shd w:val="clear" w:color="auto" w:fill="auto"/>
          </w:tcPr>
          <w:p w:rsidR="00E73301" w:rsidRPr="00C66B66" w:rsidRDefault="0025395A" w:rsidP="00726C9E">
            <w:pPr>
              <w:pStyle w:val="ListParagraph"/>
              <w:overflowPunct w:val="0"/>
              <w:autoSpaceDE w:val="0"/>
              <w:autoSpaceDN w:val="0"/>
              <w:adjustRightInd w:val="0"/>
              <w:ind w:left="14" w:right="10"/>
              <w:textAlignment w:val="baseline"/>
              <w:rPr>
                <w:rFonts w:ascii="Arial" w:hAnsi="Arial"/>
                <w:spacing w:val="10"/>
                <w:sz w:val="20"/>
                <w:szCs w:val="20"/>
                <w:rtl/>
              </w:rPr>
            </w:pPr>
            <w:r>
              <w:rPr>
                <w:rFonts w:ascii="Arial" w:hAnsi="Arial" w:hint="cs"/>
                <w:spacing w:val="10"/>
                <w:sz w:val="20"/>
                <w:szCs w:val="20"/>
                <w:rtl/>
              </w:rPr>
              <w:t xml:space="preserve">ו. </w:t>
            </w:r>
            <w:r w:rsidR="00E73301" w:rsidRPr="00C66B66">
              <w:rPr>
                <w:rFonts w:ascii="Arial" w:hAnsi="Arial"/>
                <w:spacing w:val="10"/>
                <w:sz w:val="20"/>
                <w:szCs w:val="20"/>
                <w:rtl/>
              </w:rPr>
              <w:t>סקירת האפקטיביות של פעולה מתקנת שננקטה (ראה סעיף 4.14.5).</w:t>
            </w:r>
          </w:p>
        </w:tc>
        <w:tc>
          <w:tcPr>
            <w:tcW w:w="567" w:type="dxa"/>
            <w:shd w:val="clear" w:color="auto" w:fill="auto"/>
          </w:tcPr>
          <w:p w:rsidR="00E73301" w:rsidRPr="00C66B66" w:rsidRDefault="00E73301" w:rsidP="00C66B66">
            <w:pPr>
              <w:rPr>
                <w:sz w:val="20"/>
                <w:szCs w:val="20"/>
                <w:rtl/>
              </w:rPr>
            </w:pPr>
          </w:p>
        </w:tc>
        <w:tc>
          <w:tcPr>
            <w:tcW w:w="567" w:type="dxa"/>
            <w:shd w:val="clear" w:color="auto" w:fill="auto"/>
          </w:tcPr>
          <w:p w:rsidR="00E73301" w:rsidRPr="00C66B66" w:rsidRDefault="00E73301" w:rsidP="00C66B66">
            <w:pPr>
              <w:rPr>
                <w:sz w:val="20"/>
                <w:szCs w:val="20"/>
                <w:rtl/>
              </w:rPr>
            </w:pPr>
          </w:p>
        </w:tc>
        <w:tc>
          <w:tcPr>
            <w:tcW w:w="709" w:type="dxa"/>
            <w:shd w:val="clear" w:color="auto" w:fill="auto"/>
          </w:tcPr>
          <w:p w:rsidR="00E73301" w:rsidRPr="00C66B66" w:rsidRDefault="00E73301" w:rsidP="00C66B66">
            <w:pPr>
              <w:rPr>
                <w:sz w:val="20"/>
                <w:szCs w:val="20"/>
                <w:rtl/>
              </w:rPr>
            </w:pPr>
          </w:p>
        </w:tc>
        <w:tc>
          <w:tcPr>
            <w:tcW w:w="1126" w:type="dxa"/>
            <w:shd w:val="clear" w:color="auto" w:fill="auto"/>
          </w:tcPr>
          <w:p w:rsidR="00E73301" w:rsidRPr="00C66B66" w:rsidRDefault="00E73301" w:rsidP="00C66B66">
            <w:pPr>
              <w:rPr>
                <w:sz w:val="20"/>
                <w:szCs w:val="20"/>
                <w:rtl/>
              </w:rPr>
            </w:pPr>
          </w:p>
        </w:tc>
      </w:tr>
      <w:tr w:rsidR="00E73301" w:rsidRPr="00E73301" w:rsidTr="004F01F0">
        <w:trPr>
          <w:trHeight w:val="906"/>
        </w:trPr>
        <w:tc>
          <w:tcPr>
            <w:tcW w:w="1010" w:type="dxa"/>
            <w:shd w:val="clear" w:color="auto" w:fill="auto"/>
          </w:tcPr>
          <w:p w:rsidR="00E73301" w:rsidRPr="00C66B66" w:rsidRDefault="00E73301" w:rsidP="00C66B66">
            <w:pPr>
              <w:rPr>
                <w:rFonts w:cs="Times New Roman"/>
                <w:b/>
                <w:bCs/>
                <w:i/>
                <w:iCs/>
                <w:spacing w:val="10"/>
                <w:szCs w:val="22"/>
                <w:rtl/>
              </w:rPr>
            </w:pPr>
            <w:r w:rsidRPr="00C66B66">
              <w:rPr>
                <w:rFonts w:cs="Times New Roman"/>
                <w:b/>
                <w:bCs/>
                <w:i/>
                <w:iCs/>
                <w:spacing w:val="10"/>
                <w:szCs w:val="22"/>
                <w:rtl/>
              </w:rPr>
              <w:t>הערה</w:t>
            </w:r>
          </w:p>
        </w:tc>
        <w:tc>
          <w:tcPr>
            <w:tcW w:w="4961" w:type="dxa"/>
            <w:shd w:val="clear" w:color="auto" w:fill="auto"/>
          </w:tcPr>
          <w:p w:rsidR="00E73301" w:rsidRPr="00C66B66" w:rsidRDefault="00E73301" w:rsidP="00726C9E">
            <w:pPr>
              <w:overflowPunct w:val="0"/>
              <w:autoSpaceDE w:val="0"/>
              <w:autoSpaceDN w:val="0"/>
              <w:adjustRightInd w:val="0"/>
              <w:textAlignment w:val="baseline"/>
              <w:rPr>
                <w:rFonts w:ascii="Arial" w:hAnsi="Arial"/>
                <w:i/>
                <w:iCs/>
                <w:spacing w:val="10"/>
                <w:sz w:val="20"/>
                <w:szCs w:val="20"/>
                <w:rtl/>
              </w:rPr>
            </w:pPr>
            <w:r w:rsidRPr="00C66B66">
              <w:rPr>
                <w:rFonts w:ascii="Arial" w:hAnsi="Arial"/>
                <w:i/>
                <w:iCs/>
                <w:spacing w:val="10"/>
                <w:sz w:val="20"/>
                <w:szCs w:val="20"/>
                <w:rtl/>
              </w:rPr>
              <w:t xml:space="preserve">פעולה הננקטת </w:t>
            </w:r>
            <w:r w:rsidRPr="00C66B66">
              <w:rPr>
                <w:rFonts w:ascii="Arial" w:hAnsi="Arial" w:hint="cs"/>
                <w:i/>
                <w:iCs/>
                <w:spacing w:val="10"/>
                <w:sz w:val="20"/>
                <w:szCs w:val="20"/>
                <w:rtl/>
              </w:rPr>
              <w:t>בעת</w:t>
            </w:r>
            <w:r w:rsidRPr="00C66B66">
              <w:rPr>
                <w:rFonts w:ascii="Arial" w:hAnsi="Arial"/>
                <w:i/>
                <w:iCs/>
                <w:spacing w:val="10"/>
                <w:sz w:val="20"/>
                <w:szCs w:val="20"/>
                <w:rtl/>
              </w:rPr>
              <w:t xml:space="preserve"> גילוי אי ההתאמה במטרה </w:t>
            </w:r>
            <w:r w:rsidRPr="00C66B66">
              <w:rPr>
                <w:rFonts w:ascii="Arial" w:hAnsi="Arial" w:hint="cs"/>
                <w:i/>
                <w:iCs/>
                <w:spacing w:val="10"/>
                <w:sz w:val="20"/>
                <w:szCs w:val="20"/>
                <w:rtl/>
              </w:rPr>
              <w:t>להקל</w:t>
            </w:r>
            <w:r w:rsidRPr="00C66B66">
              <w:rPr>
                <w:rFonts w:ascii="Arial" w:hAnsi="Arial"/>
                <w:i/>
                <w:iCs/>
                <w:spacing w:val="10"/>
                <w:sz w:val="20"/>
                <w:szCs w:val="20"/>
                <w:rtl/>
              </w:rPr>
              <w:t xml:space="preserve"> את ההשפעות המיידיות, נחשבת לפעולה 'מיידית'. רק פעולה שננקטת כדי לסלק את סיב</w:t>
            </w:r>
            <w:r w:rsidRPr="00C66B66">
              <w:rPr>
                <w:rFonts w:ascii="Arial" w:hAnsi="Arial" w:hint="cs"/>
                <w:i/>
                <w:iCs/>
                <w:spacing w:val="10"/>
                <w:sz w:val="20"/>
                <w:szCs w:val="20"/>
                <w:rtl/>
              </w:rPr>
              <w:t>ת השורש ל</w:t>
            </w:r>
            <w:r w:rsidRPr="00C66B66">
              <w:rPr>
                <w:rFonts w:ascii="Arial" w:hAnsi="Arial"/>
                <w:i/>
                <w:iCs/>
                <w:spacing w:val="10"/>
                <w:sz w:val="20"/>
                <w:szCs w:val="20"/>
                <w:rtl/>
              </w:rPr>
              <w:t xml:space="preserve">בעיה </w:t>
            </w:r>
            <w:r w:rsidRPr="00C66B66">
              <w:rPr>
                <w:rFonts w:ascii="Arial" w:hAnsi="Arial" w:hint="cs"/>
                <w:i/>
                <w:iCs/>
                <w:spacing w:val="10"/>
                <w:sz w:val="20"/>
                <w:szCs w:val="20"/>
                <w:rtl/>
              </w:rPr>
              <w:t>ה</w:t>
            </w:r>
            <w:r w:rsidRPr="00C66B66">
              <w:rPr>
                <w:rFonts w:ascii="Arial" w:hAnsi="Arial"/>
                <w:i/>
                <w:iCs/>
                <w:spacing w:val="10"/>
                <w:sz w:val="20"/>
                <w:szCs w:val="20"/>
                <w:rtl/>
              </w:rPr>
              <w:t>גורמת לאי-התאמה, נחשבת לפעולה 'מתקנת'.</w:t>
            </w:r>
          </w:p>
        </w:tc>
        <w:tc>
          <w:tcPr>
            <w:tcW w:w="567" w:type="dxa"/>
            <w:shd w:val="clear" w:color="auto" w:fill="auto"/>
          </w:tcPr>
          <w:p w:rsidR="00E73301" w:rsidRPr="00C66B66" w:rsidRDefault="00E73301" w:rsidP="00C66B66">
            <w:pPr>
              <w:rPr>
                <w:sz w:val="20"/>
                <w:szCs w:val="20"/>
                <w:rtl/>
              </w:rPr>
            </w:pPr>
          </w:p>
        </w:tc>
        <w:tc>
          <w:tcPr>
            <w:tcW w:w="567" w:type="dxa"/>
            <w:shd w:val="clear" w:color="auto" w:fill="auto"/>
          </w:tcPr>
          <w:p w:rsidR="00E73301" w:rsidRPr="00C66B66" w:rsidRDefault="00E73301" w:rsidP="00C66B66">
            <w:pPr>
              <w:rPr>
                <w:sz w:val="20"/>
                <w:szCs w:val="20"/>
                <w:rtl/>
              </w:rPr>
            </w:pPr>
          </w:p>
        </w:tc>
        <w:tc>
          <w:tcPr>
            <w:tcW w:w="709" w:type="dxa"/>
            <w:shd w:val="clear" w:color="auto" w:fill="auto"/>
          </w:tcPr>
          <w:p w:rsidR="00E73301" w:rsidRPr="00C66B66" w:rsidRDefault="00E73301" w:rsidP="00C66B66">
            <w:pPr>
              <w:rPr>
                <w:sz w:val="20"/>
                <w:szCs w:val="20"/>
                <w:rtl/>
              </w:rPr>
            </w:pPr>
          </w:p>
        </w:tc>
        <w:tc>
          <w:tcPr>
            <w:tcW w:w="1126" w:type="dxa"/>
            <w:shd w:val="clear" w:color="auto" w:fill="auto"/>
          </w:tcPr>
          <w:p w:rsidR="00E73301" w:rsidRPr="00C66B66" w:rsidRDefault="00E73301" w:rsidP="00C66B66">
            <w:pPr>
              <w:rPr>
                <w:sz w:val="20"/>
                <w:szCs w:val="20"/>
                <w:rtl/>
              </w:rPr>
            </w:pPr>
          </w:p>
        </w:tc>
      </w:tr>
      <w:tr w:rsidR="00E73301" w:rsidRPr="00E73301" w:rsidTr="004F01F0">
        <w:trPr>
          <w:trHeight w:val="317"/>
        </w:trPr>
        <w:tc>
          <w:tcPr>
            <w:tcW w:w="1010" w:type="dxa"/>
            <w:shd w:val="clear" w:color="auto" w:fill="auto"/>
          </w:tcPr>
          <w:p w:rsidR="00E73301" w:rsidRPr="00C66B66" w:rsidRDefault="00E73301" w:rsidP="00C66B66">
            <w:pPr>
              <w:rPr>
                <w:rFonts w:cs="Times New Roman"/>
                <w:b/>
                <w:bCs/>
                <w:spacing w:val="10"/>
                <w:szCs w:val="22"/>
                <w:rtl/>
              </w:rPr>
            </w:pPr>
            <w:r w:rsidRPr="00C66B66">
              <w:rPr>
                <w:rFonts w:cs="Times New Roman"/>
                <w:b/>
                <w:bCs/>
                <w:spacing w:val="10"/>
                <w:szCs w:val="22"/>
                <w:rtl/>
              </w:rPr>
              <w:t>4.11</w:t>
            </w:r>
          </w:p>
        </w:tc>
        <w:tc>
          <w:tcPr>
            <w:tcW w:w="4961" w:type="dxa"/>
            <w:shd w:val="clear" w:color="auto" w:fill="auto"/>
          </w:tcPr>
          <w:p w:rsidR="00E73301" w:rsidRPr="00C66B66" w:rsidRDefault="00E73301" w:rsidP="00C66B66">
            <w:pPr>
              <w:overflowPunct w:val="0"/>
              <w:autoSpaceDE w:val="0"/>
              <w:autoSpaceDN w:val="0"/>
              <w:adjustRightInd w:val="0"/>
              <w:ind w:left="582" w:hanging="567"/>
              <w:jc w:val="both"/>
              <w:textAlignment w:val="baseline"/>
              <w:rPr>
                <w:rFonts w:ascii="Arial" w:hAnsi="Arial"/>
                <w:spacing w:val="10"/>
                <w:sz w:val="20"/>
                <w:szCs w:val="20"/>
                <w:rtl/>
              </w:rPr>
            </w:pPr>
            <w:r w:rsidRPr="00C66B66">
              <w:rPr>
                <w:rFonts w:ascii="Arial" w:hAnsi="Arial"/>
                <w:b/>
                <w:bCs/>
                <w:spacing w:val="10"/>
                <w:sz w:val="20"/>
                <w:szCs w:val="20"/>
                <w:rtl/>
              </w:rPr>
              <w:t>פעולה מונעת</w:t>
            </w:r>
          </w:p>
        </w:tc>
        <w:tc>
          <w:tcPr>
            <w:tcW w:w="567" w:type="dxa"/>
            <w:shd w:val="clear" w:color="auto" w:fill="auto"/>
          </w:tcPr>
          <w:p w:rsidR="00E73301" w:rsidRPr="00C66B66" w:rsidRDefault="00E73301" w:rsidP="00C66B66">
            <w:pPr>
              <w:rPr>
                <w:sz w:val="20"/>
                <w:szCs w:val="20"/>
                <w:rtl/>
              </w:rPr>
            </w:pPr>
          </w:p>
        </w:tc>
        <w:tc>
          <w:tcPr>
            <w:tcW w:w="567" w:type="dxa"/>
            <w:shd w:val="clear" w:color="auto" w:fill="auto"/>
          </w:tcPr>
          <w:p w:rsidR="00E73301" w:rsidRPr="00C66B66" w:rsidRDefault="00E73301" w:rsidP="00C66B66">
            <w:pPr>
              <w:rPr>
                <w:sz w:val="20"/>
                <w:szCs w:val="20"/>
                <w:rtl/>
              </w:rPr>
            </w:pPr>
          </w:p>
        </w:tc>
        <w:tc>
          <w:tcPr>
            <w:tcW w:w="709" w:type="dxa"/>
            <w:shd w:val="clear" w:color="auto" w:fill="auto"/>
          </w:tcPr>
          <w:p w:rsidR="00E73301" w:rsidRPr="00C66B66" w:rsidRDefault="00E73301" w:rsidP="00C66B66">
            <w:pPr>
              <w:rPr>
                <w:sz w:val="20"/>
                <w:szCs w:val="20"/>
                <w:rtl/>
              </w:rPr>
            </w:pPr>
          </w:p>
        </w:tc>
        <w:tc>
          <w:tcPr>
            <w:tcW w:w="1126" w:type="dxa"/>
            <w:shd w:val="clear" w:color="auto" w:fill="auto"/>
          </w:tcPr>
          <w:p w:rsidR="00E73301" w:rsidRPr="00C66B66" w:rsidRDefault="00E73301" w:rsidP="00C66B66">
            <w:pPr>
              <w:rPr>
                <w:sz w:val="20"/>
                <w:szCs w:val="20"/>
                <w:rtl/>
              </w:rPr>
            </w:pPr>
          </w:p>
        </w:tc>
      </w:tr>
      <w:tr w:rsidR="00E73301" w:rsidRPr="00E73301" w:rsidTr="004F01F0">
        <w:trPr>
          <w:trHeight w:val="549"/>
        </w:trPr>
        <w:tc>
          <w:tcPr>
            <w:tcW w:w="1010" w:type="dxa"/>
            <w:shd w:val="clear" w:color="auto" w:fill="auto"/>
          </w:tcPr>
          <w:p w:rsidR="00E73301" w:rsidRPr="00C66B66" w:rsidRDefault="00E73301" w:rsidP="00C66B66">
            <w:pPr>
              <w:rPr>
                <w:rFonts w:cs="Times New Roman"/>
                <w:b/>
                <w:bCs/>
                <w:spacing w:val="10"/>
                <w:szCs w:val="22"/>
                <w:rtl/>
              </w:rPr>
            </w:pPr>
          </w:p>
        </w:tc>
        <w:tc>
          <w:tcPr>
            <w:tcW w:w="4961" w:type="dxa"/>
            <w:shd w:val="clear" w:color="auto" w:fill="auto"/>
          </w:tcPr>
          <w:p w:rsidR="00E73301" w:rsidRPr="00C66B66" w:rsidRDefault="00E73301" w:rsidP="00726C9E">
            <w:pPr>
              <w:overflowPunct w:val="0"/>
              <w:autoSpaceDE w:val="0"/>
              <w:autoSpaceDN w:val="0"/>
              <w:adjustRightInd w:val="0"/>
              <w:ind w:firstLine="15"/>
              <w:textAlignment w:val="baseline"/>
              <w:rPr>
                <w:rFonts w:ascii="Arial" w:hAnsi="Arial"/>
                <w:spacing w:val="10"/>
                <w:sz w:val="20"/>
                <w:szCs w:val="20"/>
                <w:rtl/>
              </w:rPr>
            </w:pPr>
            <w:r w:rsidRPr="00C66B66">
              <w:rPr>
                <w:rFonts w:ascii="Arial" w:hAnsi="Arial" w:hint="cs"/>
                <w:spacing w:val="10"/>
                <w:sz w:val="20"/>
                <w:szCs w:val="20"/>
                <w:rtl/>
              </w:rPr>
              <w:t xml:space="preserve">האם המעבדה קובעת פעולה לביטול סיבות לאי התאמות פוטנציאליות כדי למנוע הישנותן? </w:t>
            </w:r>
          </w:p>
        </w:tc>
        <w:tc>
          <w:tcPr>
            <w:tcW w:w="567" w:type="dxa"/>
            <w:shd w:val="clear" w:color="auto" w:fill="auto"/>
          </w:tcPr>
          <w:p w:rsidR="00E73301" w:rsidRPr="00C66B66" w:rsidRDefault="00E73301" w:rsidP="00C66B66">
            <w:pPr>
              <w:rPr>
                <w:sz w:val="20"/>
                <w:szCs w:val="20"/>
                <w:rtl/>
              </w:rPr>
            </w:pPr>
          </w:p>
        </w:tc>
        <w:tc>
          <w:tcPr>
            <w:tcW w:w="567" w:type="dxa"/>
            <w:shd w:val="clear" w:color="auto" w:fill="auto"/>
          </w:tcPr>
          <w:p w:rsidR="00E73301" w:rsidRPr="00C66B66" w:rsidRDefault="00E73301" w:rsidP="00C66B66">
            <w:pPr>
              <w:rPr>
                <w:sz w:val="20"/>
                <w:szCs w:val="20"/>
                <w:rtl/>
              </w:rPr>
            </w:pPr>
          </w:p>
        </w:tc>
        <w:tc>
          <w:tcPr>
            <w:tcW w:w="709" w:type="dxa"/>
            <w:shd w:val="clear" w:color="auto" w:fill="auto"/>
          </w:tcPr>
          <w:p w:rsidR="00E73301" w:rsidRPr="00C66B66" w:rsidRDefault="00E73301" w:rsidP="00C66B66">
            <w:pPr>
              <w:rPr>
                <w:sz w:val="20"/>
                <w:szCs w:val="20"/>
                <w:rtl/>
              </w:rPr>
            </w:pPr>
          </w:p>
        </w:tc>
        <w:tc>
          <w:tcPr>
            <w:tcW w:w="1126" w:type="dxa"/>
            <w:shd w:val="clear" w:color="auto" w:fill="auto"/>
          </w:tcPr>
          <w:p w:rsidR="00E73301" w:rsidRPr="00C66B66" w:rsidRDefault="00E73301" w:rsidP="00C66B66">
            <w:pPr>
              <w:rPr>
                <w:sz w:val="20"/>
                <w:szCs w:val="20"/>
                <w:rtl/>
              </w:rPr>
            </w:pPr>
          </w:p>
        </w:tc>
      </w:tr>
      <w:tr w:rsidR="00E73301" w:rsidRPr="00E73301" w:rsidTr="004F01F0">
        <w:trPr>
          <w:trHeight w:val="657"/>
        </w:trPr>
        <w:tc>
          <w:tcPr>
            <w:tcW w:w="1010" w:type="dxa"/>
            <w:shd w:val="clear" w:color="auto" w:fill="auto"/>
          </w:tcPr>
          <w:p w:rsidR="00E73301" w:rsidRPr="00C66B66" w:rsidRDefault="00E73301" w:rsidP="00C66B66">
            <w:pPr>
              <w:rPr>
                <w:rFonts w:cs="Times New Roman"/>
                <w:b/>
                <w:bCs/>
                <w:spacing w:val="10"/>
                <w:szCs w:val="22"/>
                <w:rtl/>
              </w:rPr>
            </w:pPr>
          </w:p>
        </w:tc>
        <w:tc>
          <w:tcPr>
            <w:tcW w:w="4961" w:type="dxa"/>
            <w:shd w:val="clear" w:color="auto" w:fill="auto"/>
          </w:tcPr>
          <w:p w:rsidR="00E73301" w:rsidRPr="00C66B66" w:rsidRDefault="00E73301" w:rsidP="00726C9E">
            <w:pPr>
              <w:overflowPunct w:val="0"/>
              <w:autoSpaceDE w:val="0"/>
              <w:autoSpaceDN w:val="0"/>
              <w:adjustRightInd w:val="0"/>
              <w:ind w:firstLine="15"/>
              <w:textAlignment w:val="baseline"/>
              <w:rPr>
                <w:rFonts w:ascii="Arial" w:hAnsi="Arial"/>
                <w:spacing w:val="10"/>
                <w:sz w:val="20"/>
                <w:szCs w:val="20"/>
                <w:rtl/>
              </w:rPr>
            </w:pPr>
            <w:r w:rsidRPr="00C66B66">
              <w:rPr>
                <w:rFonts w:ascii="Arial" w:hAnsi="Arial" w:hint="cs"/>
                <w:spacing w:val="10"/>
                <w:sz w:val="20"/>
                <w:szCs w:val="20"/>
                <w:rtl/>
              </w:rPr>
              <w:t>האם המעבדה קובעת פעולות מונעות ההולמות את הבעיות הפוטנציאליות?</w:t>
            </w:r>
          </w:p>
        </w:tc>
        <w:tc>
          <w:tcPr>
            <w:tcW w:w="567" w:type="dxa"/>
            <w:shd w:val="clear" w:color="auto" w:fill="auto"/>
          </w:tcPr>
          <w:p w:rsidR="00E73301" w:rsidRPr="00C66B66" w:rsidRDefault="00E73301" w:rsidP="00C66B66">
            <w:pPr>
              <w:rPr>
                <w:sz w:val="20"/>
                <w:szCs w:val="20"/>
                <w:rtl/>
              </w:rPr>
            </w:pPr>
          </w:p>
        </w:tc>
        <w:tc>
          <w:tcPr>
            <w:tcW w:w="567" w:type="dxa"/>
            <w:shd w:val="clear" w:color="auto" w:fill="auto"/>
          </w:tcPr>
          <w:p w:rsidR="00E73301" w:rsidRPr="00C66B66" w:rsidRDefault="00E73301" w:rsidP="00C66B66">
            <w:pPr>
              <w:rPr>
                <w:sz w:val="20"/>
                <w:szCs w:val="20"/>
                <w:rtl/>
              </w:rPr>
            </w:pPr>
          </w:p>
        </w:tc>
        <w:tc>
          <w:tcPr>
            <w:tcW w:w="709" w:type="dxa"/>
            <w:shd w:val="clear" w:color="auto" w:fill="auto"/>
          </w:tcPr>
          <w:p w:rsidR="00E73301" w:rsidRPr="00C66B66" w:rsidRDefault="00E73301" w:rsidP="00C66B66">
            <w:pPr>
              <w:rPr>
                <w:sz w:val="20"/>
                <w:szCs w:val="20"/>
                <w:rtl/>
              </w:rPr>
            </w:pPr>
          </w:p>
        </w:tc>
        <w:tc>
          <w:tcPr>
            <w:tcW w:w="1126" w:type="dxa"/>
            <w:shd w:val="clear" w:color="auto" w:fill="auto"/>
          </w:tcPr>
          <w:p w:rsidR="00E73301" w:rsidRPr="00C66B66" w:rsidRDefault="00E73301" w:rsidP="00C66B66">
            <w:pPr>
              <w:rPr>
                <w:sz w:val="20"/>
                <w:szCs w:val="20"/>
                <w:rtl/>
              </w:rPr>
            </w:pPr>
          </w:p>
        </w:tc>
      </w:tr>
      <w:tr w:rsidR="00E73301" w:rsidRPr="00E73301" w:rsidTr="004F01F0">
        <w:trPr>
          <w:trHeight w:val="906"/>
        </w:trPr>
        <w:tc>
          <w:tcPr>
            <w:tcW w:w="1010" w:type="dxa"/>
            <w:shd w:val="clear" w:color="auto" w:fill="auto"/>
          </w:tcPr>
          <w:p w:rsidR="00E73301" w:rsidRPr="00C66B66" w:rsidRDefault="00E73301" w:rsidP="00C66B66">
            <w:pPr>
              <w:rPr>
                <w:rFonts w:cs="Times New Roman"/>
                <w:b/>
                <w:bCs/>
                <w:spacing w:val="10"/>
                <w:szCs w:val="22"/>
                <w:rtl/>
              </w:rPr>
            </w:pPr>
          </w:p>
        </w:tc>
        <w:tc>
          <w:tcPr>
            <w:tcW w:w="4961" w:type="dxa"/>
            <w:shd w:val="clear" w:color="auto" w:fill="auto"/>
          </w:tcPr>
          <w:p w:rsidR="00E73301" w:rsidRPr="00C66B66" w:rsidRDefault="00E73301" w:rsidP="00726C9E">
            <w:pPr>
              <w:overflowPunct w:val="0"/>
              <w:autoSpaceDE w:val="0"/>
              <w:autoSpaceDN w:val="0"/>
              <w:adjustRightInd w:val="0"/>
              <w:ind w:left="582" w:hanging="567"/>
              <w:textAlignment w:val="baseline"/>
              <w:rPr>
                <w:rFonts w:ascii="Arial" w:hAnsi="Arial"/>
                <w:spacing w:val="10"/>
                <w:sz w:val="20"/>
                <w:szCs w:val="20"/>
                <w:rtl/>
              </w:rPr>
            </w:pPr>
            <w:r w:rsidRPr="00C66B66">
              <w:rPr>
                <w:rFonts w:ascii="Arial" w:hAnsi="Arial" w:hint="cs"/>
                <w:spacing w:val="10"/>
                <w:sz w:val="20"/>
                <w:szCs w:val="20"/>
                <w:rtl/>
              </w:rPr>
              <w:t>האם למעבדה נוהל מתועד לצורך:</w:t>
            </w:r>
          </w:p>
          <w:p w:rsidR="00E73301" w:rsidRPr="00C66B66" w:rsidRDefault="00E73301" w:rsidP="00726C9E">
            <w:pPr>
              <w:pStyle w:val="ListParagraph"/>
              <w:numPr>
                <w:ilvl w:val="0"/>
                <w:numId w:val="13"/>
              </w:numPr>
              <w:overflowPunct w:val="0"/>
              <w:autoSpaceDE w:val="0"/>
              <w:autoSpaceDN w:val="0"/>
              <w:adjustRightInd w:val="0"/>
              <w:ind w:left="0" w:firstLine="15"/>
              <w:textAlignment w:val="baseline"/>
              <w:rPr>
                <w:rFonts w:ascii="Arial" w:hAnsi="Arial"/>
                <w:spacing w:val="10"/>
                <w:sz w:val="20"/>
                <w:szCs w:val="20"/>
                <w:rtl/>
              </w:rPr>
            </w:pPr>
            <w:r w:rsidRPr="00C66B66">
              <w:rPr>
                <w:rFonts w:ascii="Arial" w:hAnsi="Arial"/>
                <w:spacing w:val="10"/>
                <w:sz w:val="20"/>
                <w:szCs w:val="20"/>
                <w:rtl/>
              </w:rPr>
              <w:t>סקירת נתונים ומידע של המעבדה כדי לקבוע היכן קיימת אפשרות לאי-התאמות פוטנציאליות;</w:t>
            </w:r>
          </w:p>
        </w:tc>
        <w:tc>
          <w:tcPr>
            <w:tcW w:w="567" w:type="dxa"/>
            <w:shd w:val="clear" w:color="auto" w:fill="auto"/>
          </w:tcPr>
          <w:p w:rsidR="00E73301" w:rsidRPr="00C66B66" w:rsidRDefault="00E73301" w:rsidP="00C66B66">
            <w:pPr>
              <w:rPr>
                <w:sz w:val="20"/>
                <w:szCs w:val="20"/>
                <w:rtl/>
              </w:rPr>
            </w:pPr>
          </w:p>
        </w:tc>
        <w:tc>
          <w:tcPr>
            <w:tcW w:w="567" w:type="dxa"/>
            <w:shd w:val="clear" w:color="auto" w:fill="auto"/>
          </w:tcPr>
          <w:p w:rsidR="00E73301" w:rsidRPr="00C66B66" w:rsidRDefault="00E73301" w:rsidP="00C66B66">
            <w:pPr>
              <w:rPr>
                <w:sz w:val="20"/>
                <w:szCs w:val="20"/>
                <w:rtl/>
              </w:rPr>
            </w:pPr>
          </w:p>
        </w:tc>
        <w:tc>
          <w:tcPr>
            <w:tcW w:w="709" w:type="dxa"/>
            <w:shd w:val="clear" w:color="auto" w:fill="auto"/>
          </w:tcPr>
          <w:p w:rsidR="00E73301" w:rsidRPr="00C66B66" w:rsidRDefault="00E73301" w:rsidP="00C66B66">
            <w:pPr>
              <w:rPr>
                <w:sz w:val="20"/>
                <w:szCs w:val="20"/>
                <w:rtl/>
              </w:rPr>
            </w:pPr>
          </w:p>
        </w:tc>
        <w:tc>
          <w:tcPr>
            <w:tcW w:w="1126" w:type="dxa"/>
            <w:shd w:val="clear" w:color="auto" w:fill="auto"/>
          </w:tcPr>
          <w:p w:rsidR="00E73301" w:rsidRPr="00C66B66" w:rsidRDefault="00E73301" w:rsidP="00C66B66">
            <w:pPr>
              <w:rPr>
                <w:sz w:val="20"/>
                <w:szCs w:val="20"/>
                <w:rtl/>
              </w:rPr>
            </w:pPr>
          </w:p>
        </w:tc>
      </w:tr>
      <w:tr w:rsidR="00E73301" w:rsidRPr="00E73301" w:rsidTr="004F01F0">
        <w:trPr>
          <w:trHeight w:val="312"/>
        </w:trPr>
        <w:tc>
          <w:tcPr>
            <w:tcW w:w="1010" w:type="dxa"/>
            <w:shd w:val="clear" w:color="auto" w:fill="auto"/>
          </w:tcPr>
          <w:p w:rsidR="00E73301" w:rsidRPr="00C66B66" w:rsidRDefault="00E73301" w:rsidP="00C66B66">
            <w:pPr>
              <w:rPr>
                <w:rFonts w:cs="Times New Roman"/>
                <w:b/>
                <w:bCs/>
                <w:spacing w:val="10"/>
                <w:szCs w:val="22"/>
                <w:rtl/>
              </w:rPr>
            </w:pPr>
          </w:p>
        </w:tc>
        <w:tc>
          <w:tcPr>
            <w:tcW w:w="4961" w:type="dxa"/>
            <w:shd w:val="clear" w:color="auto" w:fill="auto"/>
          </w:tcPr>
          <w:p w:rsidR="00E73301" w:rsidRPr="00C66B66" w:rsidRDefault="00E73301" w:rsidP="00726C9E">
            <w:pPr>
              <w:pStyle w:val="ListParagraph"/>
              <w:numPr>
                <w:ilvl w:val="0"/>
                <w:numId w:val="13"/>
              </w:numPr>
              <w:overflowPunct w:val="0"/>
              <w:autoSpaceDE w:val="0"/>
              <w:autoSpaceDN w:val="0"/>
              <w:adjustRightInd w:val="0"/>
              <w:textAlignment w:val="baseline"/>
              <w:rPr>
                <w:rFonts w:ascii="Arial" w:hAnsi="Arial"/>
                <w:spacing w:val="10"/>
                <w:sz w:val="20"/>
                <w:szCs w:val="20"/>
                <w:rtl/>
              </w:rPr>
            </w:pPr>
            <w:r w:rsidRPr="00C66B66">
              <w:rPr>
                <w:rFonts w:ascii="Arial" w:hAnsi="Arial"/>
                <w:spacing w:val="10"/>
                <w:sz w:val="20"/>
                <w:szCs w:val="20"/>
                <w:rtl/>
              </w:rPr>
              <w:t>קביעת סיבה(ות) השורש לאי-התאמות פוטנציאליות;</w:t>
            </w:r>
          </w:p>
        </w:tc>
        <w:tc>
          <w:tcPr>
            <w:tcW w:w="567" w:type="dxa"/>
            <w:shd w:val="clear" w:color="auto" w:fill="auto"/>
          </w:tcPr>
          <w:p w:rsidR="00E73301" w:rsidRPr="00C66B66" w:rsidRDefault="00E73301" w:rsidP="00C66B66">
            <w:pPr>
              <w:rPr>
                <w:sz w:val="20"/>
                <w:szCs w:val="20"/>
                <w:rtl/>
              </w:rPr>
            </w:pPr>
          </w:p>
        </w:tc>
        <w:tc>
          <w:tcPr>
            <w:tcW w:w="567" w:type="dxa"/>
            <w:shd w:val="clear" w:color="auto" w:fill="auto"/>
          </w:tcPr>
          <w:p w:rsidR="00E73301" w:rsidRPr="00C66B66" w:rsidRDefault="00E73301" w:rsidP="00C66B66">
            <w:pPr>
              <w:rPr>
                <w:sz w:val="20"/>
                <w:szCs w:val="20"/>
                <w:rtl/>
              </w:rPr>
            </w:pPr>
          </w:p>
        </w:tc>
        <w:tc>
          <w:tcPr>
            <w:tcW w:w="709" w:type="dxa"/>
            <w:shd w:val="clear" w:color="auto" w:fill="auto"/>
          </w:tcPr>
          <w:p w:rsidR="00E73301" w:rsidRPr="00C66B66" w:rsidRDefault="00E73301" w:rsidP="00C66B66">
            <w:pPr>
              <w:rPr>
                <w:sz w:val="20"/>
                <w:szCs w:val="20"/>
                <w:rtl/>
              </w:rPr>
            </w:pPr>
          </w:p>
        </w:tc>
        <w:tc>
          <w:tcPr>
            <w:tcW w:w="1126" w:type="dxa"/>
            <w:shd w:val="clear" w:color="auto" w:fill="auto"/>
          </w:tcPr>
          <w:p w:rsidR="00E73301" w:rsidRPr="00C66B66" w:rsidRDefault="00E73301" w:rsidP="00C66B66">
            <w:pPr>
              <w:rPr>
                <w:sz w:val="20"/>
                <w:szCs w:val="20"/>
                <w:rtl/>
              </w:rPr>
            </w:pPr>
          </w:p>
        </w:tc>
      </w:tr>
      <w:tr w:rsidR="00E73301" w:rsidRPr="00E73301" w:rsidTr="004F01F0">
        <w:trPr>
          <w:trHeight w:val="684"/>
        </w:trPr>
        <w:tc>
          <w:tcPr>
            <w:tcW w:w="1010" w:type="dxa"/>
            <w:shd w:val="clear" w:color="auto" w:fill="auto"/>
          </w:tcPr>
          <w:p w:rsidR="00E73301" w:rsidRPr="00C66B66" w:rsidRDefault="00E73301" w:rsidP="00C66B66">
            <w:pPr>
              <w:rPr>
                <w:rFonts w:cs="Times New Roman"/>
                <w:b/>
                <w:bCs/>
                <w:spacing w:val="10"/>
                <w:szCs w:val="22"/>
                <w:rtl/>
              </w:rPr>
            </w:pPr>
          </w:p>
        </w:tc>
        <w:tc>
          <w:tcPr>
            <w:tcW w:w="4961" w:type="dxa"/>
            <w:shd w:val="clear" w:color="auto" w:fill="auto"/>
          </w:tcPr>
          <w:p w:rsidR="00E73301" w:rsidRPr="00C66B66" w:rsidRDefault="00E73301" w:rsidP="00726C9E">
            <w:pPr>
              <w:pStyle w:val="ListParagraph"/>
              <w:numPr>
                <w:ilvl w:val="0"/>
                <w:numId w:val="13"/>
              </w:numPr>
              <w:overflowPunct w:val="0"/>
              <w:autoSpaceDE w:val="0"/>
              <w:autoSpaceDN w:val="0"/>
              <w:adjustRightInd w:val="0"/>
              <w:ind w:left="0" w:firstLine="15"/>
              <w:textAlignment w:val="baseline"/>
              <w:rPr>
                <w:rFonts w:ascii="Arial" w:hAnsi="Arial"/>
                <w:spacing w:val="10"/>
                <w:sz w:val="20"/>
                <w:szCs w:val="20"/>
                <w:rtl/>
              </w:rPr>
            </w:pPr>
            <w:r w:rsidRPr="00C66B66">
              <w:rPr>
                <w:rFonts w:ascii="Arial" w:hAnsi="Arial"/>
                <w:spacing w:val="10"/>
                <w:sz w:val="20"/>
                <w:szCs w:val="20"/>
                <w:rtl/>
              </w:rPr>
              <w:t xml:space="preserve">הערכת הצורך בפעולה מונעת </w:t>
            </w:r>
            <w:r w:rsidRPr="00C66B66">
              <w:rPr>
                <w:rFonts w:ascii="Arial" w:hAnsi="Arial" w:hint="cs"/>
                <w:spacing w:val="10"/>
                <w:sz w:val="20"/>
                <w:szCs w:val="20"/>
                <w:rtl/>
              </w:rPr>
              <w:t>למניעת</w:t>
            </w:r>
            <w:r w:rsidRPr="00C66B66">
              <w:rPr>
                <w:rFonts w:ascii="Arial" w:hAnsi="Arial"/>
                <w:spacing w:val="10"/>
                <w:sz w:val="20"/>
                <w:szCs w:val="20"/>
                <w:rtl/>
              </w:rPr>
              <w:t xml:space="preserve"> הישנות של אי-התאמות;</w:t>
            </w:r>
          </w:p>
        </w:tc>
        <w:tc>
          <w:tcPr>
            <w:tcW w:w="567" w:type="dxa"/>
            <w:shd w:val="clear" w:color="auto" w:fill="auto"/>
          </w:tcPr>
          <w:p w:rsidR="00E73301" w:rsidRPr="00C66B66" w:rsidRDefault="00E73301" w:rsidP="00C66B66">
            <w:pPr>
              <w:rPr>
                <w:sz w:val="20"/>
                <w:szCs w:val="20"/>
                <w:rtl/>
              </w:rPr>
            </w:pPr>
          </w:p>
        </w:tc>
        <w:tc>
          <w:tcPr>
            <w:tcW w:w="567" w:type="dxa"/>
            <w:shd w:val="clear" w:color="auto" w:fill="auto"/>
          </w:tcPr>
          <w:p w:rsidR="00E73301" w:rsidRPr="00C66B66" w:rsidRDefault="00E73301" w:rsidP="00C66B66">
            <w:pPr>
              <w:rPr>
                <w:sz w:val="20"/>
                <w:szCs w:val="20"/>
                <w:rtl/>
              </w:rPr>
            </w:pPr>
          </w:p>
        </w:tc>
        <w:tc>
          <w:tcPr>
            <w:tcW w:w="709" w:type="dxa"/>
            <w:shd w:val="clear" w:color="auto" w:fill="auto"/>
          </w:tcPr>
          <w:p w:rsidR="00E73301" w:rsidRPr="00C66B66" w:rsidRDefault="00E73301" w:rsidP="00C66B66">
            <w:pPr>
              <w:rPr>
                <w:sz w:val="20"/>
                <w:szCs w:val="20"/>
                <w:rtl/>
              </w:rPr>
            </w:pPr>
          </w:p>
        </w:tc>
        <w:tc>
          <w:tcPr>
            <w:tcW w:w="1126" w:type="dxa"/>
            <w:shd w:val="clear" w:color="auto" w:fill="auto"/>
          </w:tcPr>
          <w:p w:rsidR="00E73301" w:rsidRPr="00C66B66" w:rsidRDefault="00E73301" w:rsidP="00C66B66">
            <w:pPr>
              <w:rPr>
                <w:sz w:val="20"/>
                <w:szCs w:val="20"/>
                <w:rtl/>
              </w:rPr>
            </w:pPr>
          </w:p>
        </w:tc>
      </w:tr>
      <w:tr w:rsidR="00E73301" w:rsidRPr="00E73301" w:rsidTr="004F01F0">
        <w:trPr>
          <w:trHeight w:val="269"/>
        </w:trPr>
        <w:tc>
          <w:tcPr>
            <w:tcW w:w="1010" w:type="dxa"/>
            <w:shd w:val="clear" w:color="auto" w:fill="auto"/>
          </w:tcPr>
          <w:p w:rsidR="00E73301" w:rsidRPr="00C66B66" w:rsidRDefault="00E73301" w:rsidP="00C66B66">
            <w:pPr>
              <w:rPr>
                <w:rFonts w:cs="Times New Roman"/>
                <w:b/>
                <w:bCs/>
                <w:spacing w:val="10"/>
                <w:szCs w:val="22"/>
                <w:rtl/>
              </w:rPr>
            </w:pPr>
          </w:p>
        </w:tc>
        <w:tc>
          <w:tcPr>
            <w:tcW w:w="4961" w:type="dxa"/>
            <w:shd w:val="clear" w:color="auto" w:fill="auto"/>
          </w:tcPr>
          <w:p w:rsidR="00E73301" w:rsidRPr="00C66B66" w:rsidRDefault="00E73301" w:rsidP="00726C9E">
            <w:pPr>
              <w:pStyle w:val="ListParagraph"/>
              <w:numPr>
                <w:ilvl w:val="0"/>
                <w:numId w:val="13"/>
              </w:numPr>
              <w:overflowPunct w:val="0"/>
              <w:autoSpaceDE w:val="0"/>
              <w:autoSpaceDN w:val="0"/>
              <w:adjustRightInd w:val="0"/>
              <w:textAlignment w:val="baseline"/>
              <w:rPr>
                <w:rFonts w:ascii="Arial" w:hAnsi="Arial"/>
                <w:spacing w:val="10"/>
                <w:sz w:val="20"/>
                <w:szCs w:val="20"/>
                <w:rtl/>
              </w:rPr>
            </w:pPr>
            <w:r w:rsidRPr="00C66B66">
              <w:rPr>
                <w:rFonts w:ascii="Arial" w:hAnsi="Arial"/>
                <w:spacing w:val="10"/>
                <w:sz w:val="20"/>
                <w:szCs w:val="20"/>
                <w:rtl/>
              </w:rPr>
              <w:t>קביעה והטמעה של פעולה מונעת נחוצה;</w:t>
            </w:r>
          </w:p>
        </w:tc>
        <w:tc>
          <w:tcPr>
            <w:tcW w:w="567" w:type="dxa"/>
            <w:shd w:val="clear" w:color="auto" w:fill="auto"/>
          </w:tcPr>
          <w:p w:rsidR="00E73301" w:rsidRPr="00C66B66" w:rsidRDefault="00E73301" w:rsidP="00C66B66">
            <w:pPr>
              <w:rPr>
                <w:sz w:val="20"/>
                <w:szCs w:val="20"/>
                <w:rtl/>
              </w:rPr>
            </w:pPr>
          </w:p>
        </w:tc>
        <w:tc>
          <w:tcPr>
            <w:tcW w:w="567" w:type="dxa"/>
            <w:shd w:val="clear" w:color="auto" w:fill="auto"/>
          </w:tcPr>
          <w:p w:rsidR="00E73301" w:rsidRPr="00C66B66" w:rsidRDefault="00E73301" w:rsidP="00C66B66">
            <w:pPr>
              <w:rPr>
                <w:sz w:val="20"/>
                <w:szCs w:val="20"/>
                <w:rtl/>
              </w:rPr>
            </w:pPr>
          </w:p>
        </w:tc>
        <w:tc>
          <w:tcPr>
            <w:tcW w:w="709" w:type="dxa"/>
            <w:shd w:val="clear" w:color="auto" w:fill="auto"/>
          </w:tcPr>
          <w:p w:rsidR="00E73301" w:rsidRPr="00C66B66" w:rsidRDefault="00E73301" w:rsidP="00C66B66">
            <w:pPr>
              <w:rPr>
                <w:sz w:val="20"/>
                <w:szCs w:val="20"/>
                <w:rtl/>
              </w:rPr>
            </w:pPr>
          </w:p>
        </w:tc>
        <w:tc>
          <w:tcPr>
            <w:tcW w:w="1126" w:type="dxa"/>
            <w:shd w:val="clear" w:color="auto" w:fill="auto"/>
          </w:tcPr>
          <w:p w:rsidR="00E73301" w:rsidRPr="00C66B66" w:rsidRDefault="00E73301" w:rsidP="00C66B66">
            <w:pPr>
              <w:rPr>
                <w:sz w:val="20"/>
                <w:szCs w:val="20"/>
                <w:rtl/>
              </w:rPr>
            </w:pPr>
          </w:p>
        </w:tc>
      </w:tr>
      <w:tr w:rsidR="00E73301" w:rsidRPr="00E73301" w:rsidTr="004F01F0">
        <w:trPr>
          <w:trHeight w:val="614"/>
        </w:trPr>
        <w:tc>
          <w:tcPr>
            <w:tcW w:w="1010" w:type="dxa"/>
            <w:shd w:val="clear" w:color="auto" w:fill="auto"/>
          </w:tcPr>
          <w:p w:rsidR="00E73301" w:rsidRPr="00C66B66" w:rsidRDefault="00E73301" w:rsidP="00C66B66">
            <w:pPr>
              <w:rPr>
                <w:rFonts w:cs="Times New Roman"/>
                <w:b/>
                <w:bCs/>
                <w:spacing w:val="10"/>
                <w:szCs w:val="22"/>
                <w:rtl/>
              </w:rPr>
            </w:pPr>
          </w:p>
        </w:tc>
        <w:tc>
          <w:tcPr>
            <w:tcW w:w="4961" w:type="dxa"/>
            <w:shd w:val="clear" w:color="auto" w:fill="auto"/>
          </w:tcPr>
          <w:p w:rsidR="00E73301" w:rsidRPr="00C66B66" w:rsidRDefault="00E73301" w:rsidP="00726C9E">
            <w:pPr>
              <w:pStyle w:val="ListParagraph"/>
              <w:numPr>
                <w:ilvl w:val="0"/>
                <w:numId w:val="13"/>
              </w:numPr>
              <w:overflowPunct w:val="0"/>
              <w:autoSpaceDE w:val="0"/>
              <w:autoSpaceDN w:val="0"/>
              <w:adjustRightInd w:val="0"/>
              <w:ind w:left="18" w:hanging="3"/>
              <w:textAlignment w:val="baseline"/>
              <w:rPr>
                <w:rFonts w:ascii="Arial" w:hAnsi="Arial"/>
                <w:spacing w:val="10"/>
                <w:sz w:val="20"/>
                <w:szCs w:val="20"/>
                <w:rtl/>
              </w:rPr>
            </w:pPr>
            <w:r w:rsidRPr="00C66B66">
              <w:rPr>
                <w:rFonts w:ascii="Arial" w:hAnsi="Arial"/>
                <w:spacing w:val="10"/>
                <w:sz w:val="20"/>
                <w:szCs w:val="20"/>
                <w:rtl/>
              </w:rPr>
              <w:t>תיעוד תוצאות הפעולה המונעת שננקטה (ראה סעיף 4.13);</w:t>
            </w:r>
          </w:p>
        </w:tc>
        <w:tc>
          <w:tcPr>
            <w:tcW w:w="567" w:type="dxa"/>
            <w:shd w:val="clear" w:color="auto" w:fill="auto"/>
          </w:tcPr>
          <w:p w:rsidR="00E73301" w:rsidRPr="00C66B66" w:rsidRDefault="00E73301" w:rsidP="00C66B66">
            <w:pPr>
              <w:rPr>
                <w:sz w:val="20"/>
                <w:szCs w:val="20"/>
                <w:rtl/>
              </w:rPr>
            </w:pPr>
          </w:p>
        </w:tc>
        <w:tc>
          <w:tcPr>
            <w:tcW w:w="567" w:type="dxa"/>
            <w:shd w:val="clear" w:color="auto" w:fill="auto"/>
          </w:tcPr>
          <w:p w:rsidR="00E73301" w:rsidRPr="00C66B66" w:rsidRDefault="00E73301" w:rsidP="00C66B66">
            <w:pPr>
              <w:rPr>
                <w:sz w:val="20"/>
                <w:szCs w:val="20"/>
                <w:rtl/>
              </w:rPr>
            </w:pPr>
          </w:p>
        </w:tc>
        <w:tc>
          <w:tcPr>
            <w:tcW w:w="709" w:type="dxa"/>
            <w:shd w:val="clear" w:color="auto" w:fill="auto"/>
          </w:tcPr>
          <w:p w:rsidR="00E73301" w:rsidRPr="00C66B66" w:rsidRDefault="00E73301" w:rsidP="00C66B66">
            <w:pPr>
              <w:rPr>
                <w:sz w:val="20"/>
                <w:szCs w:val="20"/>
                <w:rtl/>
              </w:rPr>
            </w:pPr>
          </w:p>
        </w:tc>
        <w:tc>
          <w:tcPr>
            <w:tcW w:w="1126" w:type="dxa"/>
            <w:shd w:val="clear" w:color="auto" w:fill="auto"/>
          </w:tcPr>
          <w:p w:rsidR="00E73301" w:rsidRPr="00C66B66" w:rsidRDefault="00E73301" w:rsidP="00C66B66">
            <w:pPr>
              <w:rPr>
                <w:sz w:val="20"/>
                <w:szCs w:val="20"/>
                <w:rtl/>
              </w:rPr>
            </w:pPr>
          </w:p>
        </w:tc>
      </w:tr>
      <w:tr w:rsidR="00E73301" w:rsidRPr="00E73301" w:rsidTr="004F01F0">
        <w:trPr>
          <w:trHeight w:val="255"/>
        </w:trPr>
        <w:tc>
          <w:tcPr>
            <w:tcW w:w="1010" w:type="dxa"/>
            <w:shd w:val="clear" w:color="auto" w:fill="auto"/>
          </w:tcPr>
          <w:p w:rsidR="00E73301" w:rsidRPr="00C66B66" w:rsidRDefault="00E73301" w:rsidP="00C66B66">
            <w:pPr>
              <w:rPr>
                <w:rFonts w:cs="Times New Roman"/>
                <w:b/>
                <w:bCs/>
                <w:spacing w:val="10"/>
                <w:szCs w:val="22"/>
                <w:rtl/>
              </w:rPr>
            </w:pPr>
          </w:p>
        </w:tc>
        <w:tc>
          <w:tcPr>
            <w:tcW w:w="4961" w:type="dxa"/>
            <w:shd w:val="clear" w:color="auto" w:fill="auto"/>
          </w:tcPr>
          <w:p w:rsidR="00E73301" w:rsidRPr="00C66B66" w:rsidRDefault="00E73301" w:rsidP="00726C9E">
            <w:pPr>
              <w:pStyle w:val="ListParagraph"/>
              <w:numPr>
                <w:ilvl w:val="0"/>
                <w:numId w:val="13"/>
              </w:numPr>
              <w:overflowPunct w:val="0"/>
              <w:autoSpaceDE w:val="0"/>
              <w:autoSpaceDN w:val="0"/>
              <w:adjustRightInd w:val="0"/>
              <w:textAlignment w:val="baseline"/>
              <w:rPr>
                <w:rFonts w:ascii="Arial" w:hAnsi="Arial"/>
                <w:spacing w:val="10"/>
                <w:sz w:val="20"/>
                <w:szCs w:val="20"/>
                <w:rtl/>
              </w:rPr>
            </w:pPr>
            <w:r w:rsidRPr="00C66B66">
              <w:rPr>
                <w:rFonts w:ascii="Arial" w:hAnsi="Arial"/>
                <w:spacing w:val="10"/>
                <w:sz w:val="20"/>
                <w:szCs w:val="20"/>
                <w:rtl/>
              </w:rPr>
              <w:t>סקירת האפקטיביות של פעולה מונעת שננקטה.</w:t>
            </w:r>
          </w:p>
        </w:tc>
        <w:tc>
          <w:tcPr>
            <w:tcW w:w="567" w:type="dxa"/>
            <w:shd w:val="clear" w:color="auto" w:fill="auto"/>
          </w:tcPr>
          <w:p w:rsidR="00E73301" w:rsidRPr="00C66B66" w:rsidRDefault="00E73301" w:rsidP="00C66B66">
            <w:pPr>
              <w:rPr>
                <w:sz w:val="20"/>
                <w:szCs w:val="20"/>
                <w:rtl/>
              </w:rPr>
            </w:pPr>
          </w:p>
        </w:tc>
        <w:tc>
          <w:tcPr>
            <w:tcW w:w="567" w:type="dxa"/>
            <w:shd w:val="clear" w:color="auto" w:fill="auto"/>
          </w:tcPr>
          <w:p w:rsidR="00E73301" w:rsidRPr="00C66B66" w:rsidRDefault="00E73301" w:rsidP="00C66B66">
            <w:pPr>
              <w:rPr>
                <w:sz w:val="20"/>
                <w:szCs w:val="20"/>
                <w:rtl/>
              </w:rPr>
            </w:pPr>
          </w:p>
        </w:tc>
        <w:tc>
          <w:tcPr>
            <w:tcW w:w="709" w:type="dxa"/>
            <w:shd w:val="clear" w:color="auto" w:fill="auto"/>
          </w:tcPr>
          <w:p w:rsidR="00E73301" w:rsidRPr="00C66B66" w:rsidRDefault="00E73301" w:rsidP="00C66B66">
            <w:pPr>
              <w:rPr>
                <w:sz w:val="20"/>
                <w:szCs w:val="20"/>
                <w:rtl/>
              </w:rPr>
            </w:pPr>
          </w:p>
        </w:tc>
        <w:tc>
          <w:tcPr>
            <w:tcW w:w="1126" w:type="dxa"/>
            <w:shd w:val="clear" w:color="auto" w:fill="auto"/>
          </w:tcPr>
          <w:p w:rsidR="00E73301" w:rsidRPr="00C66B66" w:rsidRDefault="00E73301" w:rsidP="00C66B66">
            <w:pPr>
              <w:rPr>
                <w:sz w:val="20"/>
                <w:szCs w:val="20"/>
                <w:rtl/>
              </w:rPr>
            </w:pPr>
          </w:p>
        </w:tc>
      </w:tr>
      <w:tr w:rsidR="00E73301" w:rsidRPr="00E73301" w:rsidTr="004F01F0">
        <w:trPr>
          <w:trHeight w:val="560"/>
        </w:trPr>
        <w:tc>
          <w:tcPr>
            <w:tcW w:w="1010" w:type="dxa"/>
            <w:shd w:val="clear" w:color="auto" w:fill="auto"/>
          </w:tcPr>
          <w:p w:rsidR="00E73301" w:rsidRPr="00C66B66" w:rsidRDefault="00E73301" w:rsidP="00C66B66">
            <w:pPr>
              <w:rPr>
                <w:rFonts w:cs="Times New Roman"/>
                <w:b/>
                <w:bCs/>
                <w:spacing w:val="10"/>
                <w:szCs w:val="22"/>
                <w:rtl/>
              </w:rPr>
            </w:pPr>
            <w:r w:rsidRPr="00C66B66">
              <w:rPr>
                <w:rFonts w:cs="Times New Roman"/>
                <w:b/>
                <w:bCs/>
                <w:spacing w:val="10"/>
                <w:szCs w:val="22"/>
                <w:rtl/>
              </w:rPr>
              <w:t>הערה</w:t>
            </w:r>
          </w:p>
        </w:tc>
        <w:tc>
          <w:tcPr>
            <w:tcW w:w="4961" w:type="dxa"/>
            <w:shd w:val="clear" w:color="auto" w:fill="auto"/>
          </w:tcPr>
          <w:p w:rsidR="00E73301" w:rsidRPr="00C66B66" w:rsidRDefault="00E73301" w:rsidP="00726C9E">
            <w:pPr>
              <w:ind w:right="10"/>
              <w:rPr>
                <w:rFonts w:ascii="Arial" w:hAnsi="Arial"/>
                <w:spacing w:val="10"/>
                <w:sz w:val="20"/>
                <w:szCs w:val="20"/>
                <w:rtl/>
              </w:rPr>
            </w:pPr>
            <w:r w:rsidRPr="00C66B66">
              <w:rPr>
                <w:rFonts w:ascii="Arial" w:hAnsi="Arial"/>
                <w:i/>
                <w:iCs/>
                <w:sz w:val="20"/>
                <w:szCs w:val="20"/>
                <w:rtl/>
              </w:rPr>
              <w:t xml:space="preserve">פעולה מונעת הוא תהליך פרואקטיבי לזיהוי הזדמנויות לשיפור ולאו דווקא תגובה לזיהוי של בעיות או תלונות (כלומר אי-התאמות). </w:t>
            </w:r>
            <w:r w:rsidRPr="00C66B66">
              <w:rPr>
                <w:rFonts w:ascii="Arial" w:hAnsi="Arial" w:hint="cs"/>
                <w:i/>
                <w:iCs/>
                <w:sz w:val="20"/>
                <w:szCs w:val="20"/>
                <w:rtl/>
              </w:rPr>
              <w:t>ב</w:t>
            </w:r>
            <w:r w:rsidRPr="00C66B66">
              <w:rPr>
                <w:rFonts w:ascii="Arial" w:hAnsi="Arial"/>
                <w:i/>
                <w:iCs/>
                <w:sz w:val="20"/>
                <w:szCs w:val="20"/>
                <w:rtl/>
              </w:rPr>
              <w:t>נוסף לסקירת נהלי התפעול, פעולה מונעת עשויה לכלול ניתוח של נתונים, כולל ניתוחי מגמות ו</w:t>
            </w:r>
            <w:r w:rsidRPr="00C66B66">
              <w:rPr>
                <w:rFonts w:ascii="Arial" w:hAnsi="Arial" w:hint="cs"/>
                <w:i/>
                <w:iCs/>
                <w:sz w:val="20"/>
                <w:szCs w:val="20"/>
                <w:rtl/>
              </w:rPr>
              <w:t xml:space="preserve">הערכות </w:t>
            </w:r>
            <w:r w:rsidRPr="00C66B66">
              <w:rPr>
                <w:rFonts w:ascii="Arial" w:hAnsi="Arial"/>
                <w:i/>
                <w:iCs/>
                <w:sz w:val="20"/>
                <w:szCs w:val="20"/>
                <w:rtl/>
              </w:rPr>
              <w:t>סיכונים ו</w:t>
            </w:r>
            <w:r w:rsidRPr="00C66B66">
              <w:rPr>
                <w:rFonts w:ascii="Arial" w:hAnsi="Arial" w:hint="cs"/>
                <w:i/>
                <w:iCs/>
                <w:sz w:val="20"/>
                <w:szCs w:val="20"/>
                <w:rtl/>
              </w:rPr>
              <w:t>גם מבדקי</w:t>
            </w:r>
            <w:r w:rsidRPr="00C66B66">
              <w:rPr>
                <w:rFonts w:ascii="Arial" w:hAnsi="Arial"/>
                <w:i/>
                <w:iCs/>
                <w:sz w:val="20"/>
                <w:szCs w:val="20"/>
                <w:rtl/>
              </w:rPr>
              <w:t xml:space="preserve"> איכות חיצוני</w:t>
            </w:r>
            <w:r w:rsidRPr="00C66B66">
              <w:rPr>
                <w:rFonts w:ascii="Arial" w:hAnsi="Arial" w:hint="cs"/>
                <w:i/>
                <w:iCs/>
                <w:sz w:val="20"/>
                <w:szCs w:val="20"/>
                <w:rtl/>
              </w:rPr>
              <w:t>ים</w:t>
            </w:r>
            <w:r w:rsidRPr="00C66B66">
              <w:rPr>
                <w:rFonts w:ascii="Arial" w:hAnsi="Arial"/>
                <w:i/>
                <w:iCs/>
                <w:sz w:val="20"/>
                <w:szCs w:val="20"/>
                <w:rtl/>
              </w:rPr>
              <w:t xml:space="preserve"> (בדיקת כשירות).</w:t>
            </w:r>
          </w:p>
        </w:tc>
        <w:tc>
          <w:tcPr>
            <w:tcW w:w="567" w:type="dxa"/>
            <w:shd w:val="clear" w:color="auto" w:fill="auto"/>
          </w:tcPr>
          <w:p w:rsidR="00E73301" w:rsidRPr="00C66B66" w:rsidRDefault="00E73301" w:rsidP="00C66B66">
            <w:pPr>
              <w:rPr>
                <w:sz w:val="20"/>
                <w:szCs w:val="20"/>
                <w:rtl/>
              </w:rPr>
            </w:pPr>
          </w:p>
        </w:tc>
        <w:tc>
          <w:tcPr>
            <w:tcW w:w="567" w:type="dxa"/>
            <w:shd w:val="clear" w:color="auto" w:fill="auto"/>
          </w:tcPr>
          <w:p w:rsidR="00E73301" w:rsidRPr="00C66B66" w:rsidRDefault="00E73301" w:rsidP="00C66B66">
            <w:pPr>
              <w:rPr>
                <w:sz w:val="20"/>
                <w:szCs w:val="20"/>
                <w:rtl/>
              </w:rPr>
            </w:pPr>
          </w:p>
        </w:tc>
        <w:tc>
          <w:tcPr>
            <w:tcW w:w="709" w:type="dxa"/>
            <w:shd w:val="clear" w:color="auto" w:fill="auto"/>
          </w:tcPr>
          <w:p w:rsidR="00E73301" w:rsidRPr="00C66B66" w:rsidRDefault="00E73301" w:rsidP="00C66B66">
            <w:pPr>
              <w:rPr>
                <w:sz w:val="20"/>
                <w:szCs w:val="20"/>
                <w:rtl/>
              </w:rPr>
            </w:pPr>
          </w:p>
        </w:tc>
        <w:tc>
          <w:tcPr>
            <w:tcW w:w="1126" w:type="dxa"/>
            <w:shd w:val="clear" w:color="auto" w:fill="auto"/>
          </w:tcPr>
          <w:p w:rsidR="00E73301" w:rsidRPr="00C66B66" w:rsidRDefault="00E73301" w:rsidP="00C66B66">
            <w:pPr>
              <w:rPr>
                <w:sz w:val="20"/>
                <w:szCs w:val="20"/>
                <w:rtl/>
              </w:rPr>
            </w:pPr>
          </w:p>
        </w:tc>
      </w:tr>
      <w:tr w:rsidR="00E73301" w:rsidRPr="00E73301" w:rsidTr="004F01F0">
        <w:trPr>
          <w:trHeight w:val="371"/>
        </w:trPr>
        <w:tc>
          <w:tcPr>
            <w:tcW w:w="1010" w:type="dxa"/>
            <w:shd w:val="clear" w:color="auto" w:fill="auto"/>
          </w:tcPr>
          <w:p w:rsidR="00E73301" w:rsidRPr="00C66B66" w:rsidRDefault="00E73301" w:rsidP="00C66B66">
            <w:pPr>
              <w:rPr>
                <w:rFonts w:cs="Times New Roman"/>
                <w:b/>
                <w:bCs/>
                <w:spacing w:val="10"/>
                <w:szCs w:val="22"/>
                <w:rtl/>
              </w:rPr>
            </w:pPr>
            <w:r w:rsidRPr="00C66B66">
              <w:rPr>
                <w:rFonts w:cs="Times New Roman"/>
                <w:b/>
                <w:bCs/>
                <w:spacing w:val="10"/>
                <w:szCs w:val="22"/>
                <w:rtl/>
              </w:rPr>
              <w:t>4.12</w:t>
            </w:r>
            <w:r w:rsidRPr="00C66B66">
              <w:rPr>
                <w:rFonts w:cs="Times New Roman"/>
                <w:b/>
                <w:bCs/>
                <w:spacing w:val="10"/>
                <w:szCs w:val="22"/>
              </w:rPr>
              <w:t>.</w:t>
            </w:r>
          </w:p>
        </w:tc>
        <w:tc>
          <w:tcPr>
            <w:tcW w:w="4961" w:type="dxa"/>
            <w:shd w:val="clear" w:color="auto" w:fill="auto"/>
          </w:tcPr>
          <w:p w:rsidR="00E73301" w:rsidRPr="00C66B66" w:rsidRDefault="00E73301" w:rsidP="00C66B66">
            <w:pPr>
              <w:tabs>
                <w:tab w:val="left" w:pos="538"/>
              </w:tabs>
              <w:overflowPunct w:val="0"/>
              <w:autoSpaceDE w:val="0"/>
              <w:autoSpaceDN w:val="0"/>
              <w:adjustRightInd w:val="0"/>
              <w:spacing w:before="120"/>
              <w:textAlignment w:val="baseline"/>
              <w:rPr>
                <w:rFonts w:ascii="Arial" w:hAnsi="Arial"/>
                <w:sz w:val="20"/>
                <w:szCs w:val="20"/>
                <w:rtl/>
              </w:rPr>
            </w:pPr>
            <w:r w:rsidRPr="00C66B66">
              <w:rPr>
                <w:rFonts w:ascii="Arial" w:hAnsi="Arial"/>
                <w:b/>
                <w:bCs/>
                <w:spacing w:val="10"/>
                <w:sz w:val="20"/>
                <w:szCs w:val="20"/>
                <w:rtl/>
              </w:rPr>
              <w:t>שיפור מתמ</w:t>
            </w:r>
            <w:r w:rsidRPr="00C66B66">
              <w:rPr>
                <w:rFonts w:ascii="Arial" w:hAnsi="Arial" w:hint="cs"/>
                <w:b/>
                <w:bCs/>
                <w:spacing w:val="10"/>
                <w:sz w:val="20"/>
                <w:szCs w:val="20"/>
                <w:rtl/>
              </w:rPr>
              <w:t>יד</w:t>
            </w:r>
          </w:p>
        </w:tc>
        <w:tc>
          <w:tcPr>
            <w:tcW w:w="567" w:type="dxa"/>
            <w:shd w:val="clear" w:color="auto" w:fill="auto"/>
          </w:tcPr>
          <w:p w:rsidR="00E73301" w:rsidRPr="00C66B66" w:rsidRDefault="00E73301" w:rsidP="00C66B66">
            <w:pPr>
              <w:rPr>
                <w:sz w:val="20"/>
                <w:szCs w:val="20"/>
                <w:rtl/>
              </w:rPr>
            </w:pPr>
          </w:p>
        </w:tc>
        <w:tc>
          <w:tcPr>
            <w:tcW w:w="567" w:type="dxa"/>
            <w:shd w:val="clear" w:color="auto" w:fill="auto"/>
          </w:tcPr>
          <w:p w:rsidR="00E73301" w:rsidRPr="00C66B66" w:rsidRDefault="00E73301" w:rsidP="00C66B66">
            <w:pPr>
              <w:rPr>
                <w:sz w:val="20"/>
                <w:szCs w:val="20"/>
                <w:rtl/>
              </w:rPr>
            </w:pPr>
          </w:p>
        </w:tc>
        <w:tc>
          <w:tcPr>
            <w:tcW w:w="709" w:type="dxa"/>
            <w:shd w:val="clear" w:color="auto" w:fill="auto"/>
          </w:tcPr>
          <w:p w:rsidR="00E73301" w:rsidRPr="00C66B66" w:rsidRDefault="00E73301" w:rsidP="00C66B66">
            <w:pPr>
              <w:rPr>
                <w:sz w:val="20"/>
                <w:szCs w:val="20"/>
                <w:rtl/>
              </w:rPr>
            </w:pPr>
          </w:p>
        </w:tc>
        <w:tc>
          <w:tcPr>
            <w:tcW w:w="1126" w:type="dxa"/>
            <w:shd w:val="clear" w:color="auto" w:fill="auto"/>
          </w:tcPr>
          <w:p w:rsidR="00E73301" w:rsidRPr="00C66B66" w:rsidRDefault="00E73301" w:rsidP="00C66B66">
            <w:pPr>
              <w:rPr>
                <w:sz w:val="20"/>
                <w:szCs w:val="20"/>
                <w:rtl/>
              </w:rPr>
            </w:pPr>
          </w:p>
        </w:tc>
      </w:tr>
      <w:tr w:rsidR="00E73301" w:rsidRPr="00E73301" w:rsidTr="004F01F0">
        <w:trPr>
          <w:trHeight w:val="906"/>
        </w:trPr>
        <w:tc>
          <w:tcPr>
            <w:tcW w:w="1010" w:type="dxa"/>
            <w:shd w:val="clear" w:color="auto" w:fill="auto"/>
          </w:tcPr>
          <w:p w:rsidR="00E73301" w:rsidRPr="00C66B66" w:rsidRDefault="00E73301" w:rsidP="00C66B66">
            <w:pPr>
              <w:rPr>
                <w:rFonts w:cs="Times New Roman"/>
                <w:b/>
                <w:bCs/>
                <w:spacing w:val="10"/>
                <w:szCs w:val="22"/>
                <w:rtl/>
              </w:rPr>
            </w:pPr>
          </w:p>
        </w:tc>
        <w:tc>
          <w:tcPr>
            <w:tcW w:w="4961" w:type="dxa"/>
            <w:shd w:val="clear" w:color="auto" w:fill="auto"/>
          </w:tcPr>
          <w:p w:rsidR="00E73301" w:rsidRPr="00C66B66" w:rsidRDefault="00E73301" w:rsidP="00726C9E">
            <w:pPr>
              <w:tabs>
                <w:tab w:val="left" w:pos="538"/>
              </w:tabs>
              <w:overflowPunct w:val="0"/>
              <w:autoSpaceDE w:val="0"/>
              <w:autoSpaceDN w:val="0"/>
              <w:adjustRightInd w:val="0"/>
              <w:spacing w:before="120"/>
              <w:textAlignment w:val="baseline"/>
              <w:rPr>
                <w:rFonts w:ascii="Arial" w:hAnsi="Arial"/>
                <w:spacing w:val="10"/>
                <w:sz w:val="20"/>
                <w:szCs w:val="20"/>
                <w:rtl/>
              </w:rPr>
            </w:pPr>
            <w:r w:rsidRPr="00C66B66">
              <w:rPr>
                <w:rFonts w:ascii="Arial" w:hAnsi="Arial" w:hint="cs"/>
                <w:spacing w:val="10"/>
                <w:sz w:val="20"/>
                <w:szCs w:val="20"/>
                <w:rtl/>
              </w:rPr>
              <w:t xml:space="preserve">האם המעבדה משפרת בהתמדה את </w:t>
            </w:r>
            <w:r w:rsidRPr="00C66B66">
              <w:rPr>
                <w:rFonts w:ascii="Arial" w:hAnsi="Arial"/>
                <w:spacing w:val="10"/>
                <w:sz w:val="20"/>
                <w:szCs w:val="20"/>
                <w:rtl/>
              </w:rPr>
              <w:t xml:space="preserve"> האפקטיביות של מערכת ניהול האיכות, כולל תהליכי קדם-</w:t>
            </w:r>
            <w:r w:rsidRPr="00C66B66">
              <w:rPr>
                <w:rFonts w:ascii="Arial" w:hAnsi="Arial" w:hint="cs"/>
                <w:spacing w:val="10"/>
                <w:sz w:val="20"/>
                <w:szCs w:val="20"/>
                <w:rtl/>
              </w:rPr>
              <w:t>ה</w:t>
            </w:r>
            <w:r w:rsidRPr="00C66B66">
              <w:rPr>
                <w:rFonts w:ascii="Arial" w:hAnsi="Arial"/>
                <w:spacing w:val="10"/>
                <w:sz w:val="20"/>
                <w:szCs w:val="20"/>
                <w:rtl/>
              </w:rPr>
              <w:t>בדיקה, הבדיקה ולאחר</w:t>
            </w:r>
            <w:r w:rsidRPr="00C66B66">
              <w:rPr>
                <w:rFonts w:ascii="Arial" w:hAnsi="Arial" w:hint="cs"/>
                <w:spacing w:val="10"/>
                <w:sz w:val="20"/>
                <w:szCs w:val="20"/>
                <w:rtl/>
              </w:rPr>
              <w:t>-</w:t>
            </w:r>
            <w:r w:rsidRPr="00C66B66">
              <w:rPr>
                <w:rFonts w:ascii="Arial" w:hAnsi="Arial"/>
                <w:spacing w:val="10"/>
                <w:sz w:val="20"/>
                <w:szCs w:val="20"/>
                <w:rtl/>
              </w:rPr>
              <w:t>הבדיקה</w:t>
            </w:r>
            <w:r w:rsidRPr="00C66B66">
              <w:rPr>
                <w:rFonts w:ascii="Arial" w:hAnsi="Arial" w:hint="cs"/>
                <w:spacing w:val="10"/>
                <w:sz w:val="20"/>
                <w:szCs w:val="20"/>
                <w:rtl/>
              </w:rPr>
              <w:t>?</w:t>
            </w:r>
          </w:p>
        </w:tc>
        <w:tc>
          <w:tcPr>
            <w:tcW w:w="567" w:type="dxa"/>
            <w:shd w:val="clear" w:color="auto" w:fill="auto"/>
          </w:tcPr>
          <w:p w:rsidR="00E73301" w:rsidRPr="00C66B66" w:rsidRDefault="00E73301" w:rsidP="00C66B66">
            <w:pPr>
              <w:rPr>
                <w:sz w:val="20"/>
                <w:szCs w:val="20"/>
                <w:rtl/>
              </w:rPr>
            </w:pPr>
          </w:p>
        </w:tc>
        <w:tc>
          <w:tcPr>
            <w:tcW w:w="567" w:type="dxa"/>
            <w:shd w:val="clear" w:color="auto" w:fill="auto"/>
          </w:tcPr>
          <w:p w:rsidR="00E73301" w:rsidRPr="00C66B66" w:rsidRDefault="00E73301" w:rsidP="00C66B66">
            <w:pPr>
              <w:rPr>
                <w:sz w:val="20"/>
                <w:szCs w:val="20"/>
                <w:rtl/>
              </w:rPr>
            </w:pPr>
          </w:p>
        </w:tc>
        <w:tc>
          <w:tcPr>
            <w:tcW w:w="709" w:type="dxa"/>
            <w:shd w:val="clear" w:color="auto" w:fill="auto"/>
          </w:tcPr>
          <w:p w:rsidR="00E73301" w:rsidRPr="00C66B66" w:rsidRDefault="00E73301" w:rsidP="00C66B66">
            <w:pPr>
              <w:rPr>
                <w:sz w:val="20"/>
                <w:szCs w:val="20"/>
                <w:rtl/>
              </w:rPr>
            </w:pPr>
          </w:p>
        </w:tc>
        <w:tc>
          <w:tcPr>
            <w:tcW w:w="1126" w:type="dxa"/>
            <w:shd w:val="clear" w:color="auto" w:fill="auto"/>
          </w:tcPr>
          <w:p w:rsidR="00E73301" w:rsidRPr="00C66B66" w:rsidRDefault="00E73301" w:rsidP="00C66B66">
            <w:pPr>
              <w:rPr>
                <w:sz w:val="20"/>
                <w:szCs w:val="20"/>
                <w:rtl/>
              </w:rPr>
            </w:pPr>
          </w:p>
        </w:tc>
      </w:tr>
      <w:tr w:rsidR="00E73301" w:rsidRPr="00E73301" w:rsidTr="004F01F0">
        <w:trPr>
          <w:trHeight w:val="906"/>
        </w:trPr>
        <w:tc>
          <w:tcPr>
            <w:tcW w:w="1010" w:type="dxa"/>
            <w:shd w:val="clear" w:color="auto" w:fill="auto"/>
          </w:tcPr>
          <w:p w:rsidR="00E73301" w:rsidRPr="00C66B66" w:rsidRDefault="00E73301" w:rsidP="00C66B66">
            <w:pPr>
              <w:rPr>
                <w:rFonts w:cs="Times New Roman"/>
                <w:b/>
                <w:bCs/>
                <w:spacing w:val="10"/>
                <w:szCs w:val="22"/>
                <w:rtl/>
              </w:rPr>
            </w:pPr>
          </w:p>
        </w:tc>
        <w:tc>
          <w:tcPr>
            <w:tcW w:w="4961" w:type="dxa"/>
            <w:shd w:val="clear" w:color="auto" w:fill="auto"/>
          </w:tcPr>
          <w:p w:rsidR="00E73301" w:rsidRPr="00C66B66" w:rsidRDefault="00E73301" w:rsidP="00726C9E">
            <w:pPr>
              <w:tabs>
                <w:tab w:val="left" w:pos="538"/>
              </w:tabs>
              <w:overflowPunct w:val="0"/>
              <w:autoSpaceDE w:val="0"/>
              <w:autoSpaceDN w:val="0"/>
              <w:adjustRightInd w:val="0"/>
              <w:spacing w:before="120"/>
              <w:textAlignment w:val="baseline"/>
              <w:rPr>
                <w:rFonts w:ascii="Arial" w:hAnsi="Arial"/>
                <w:spacing w:val="10"/>
                <w:sz w:val="20"/>
                <w:szCs w:val="20"/>
                <w:rtl/>
              </w:rPr>
            </w:pPr>
            <w:r w:rsidRPr="00C66B66">
              <w:rPr>
                <w:rFonts w:ascii="Arial" w:hAnsi="Arial" w:hint="cs"/>
                <w:spacing w:val="10"/>
                <w:sz w:val="20"/>
                <w:szCs w:val="20"/>
                <w:rtl/>
              </w:rPr>
              <w:t xml:space="preserve">האם המעבדה משתמשת </w:t>
            </w:r>
            <w:r w:rsidRPr="00C66B66">
              <w:rPr>
                <w:rFonts w:ascii="Arial" w:hAnsi="Arial"/>
                <w:spacing w:val="10"/>
                <w:sz w:val="20"/>
                <w:szCs w:val="20"/>
                <w:rtl/>
              </w:rPr>
              <w:t>בסקרי הנהלה להשוו</w:t>
            </w:r>
            <w:r w:rsidRPr="00C66B66">
              <w:rPr>
                <w:rFonts w:ascii="Arial" w:hAnsi="Arial" w:hint="cs"/>
                <w:spacing w:val="10"/>
                <w:sz w:val="20"/>
                <w:szCs w:val="20"/>
                <w:rtl/>
              </w:rPr>
              <w:t>אה</w:t>
            </w:r>
            <w:r w:rsidRPr="00C66B66">
              <w:rPr>
                <w:rFonts w:ascii="Arial" w:hAnsi="Arial"/>
                <w:spacing w:val="10"/>
                <w:sz w:val="20"/>
                <w:szCs w:val="20"/>
                <w:rtl/>
              </w:rPr>
              <w:t xml:space="preserve"> בין הביצועים בפועל של המעבדה בפעילות ההערכה שלה, פעולות מתקנות ופעולות מונעות לבין </w:t>
            </w:r>
            <w:r w:rsidRPr="00C66B66">
              <w:rPr>
                <w:rFonts w:ascii="Arial" w:hAnsi="Arial" w:hint="cs"/>
                <w:spacing w:val="10"/>
                <w:sz w:val="20"/>
                <w:szCs w:val="20"/>
                <w:rtl/>
              </w:rPr>
              <w:t>המטרות</w:t>
            </w:r>
            <w:r w:rsidRPr="00C66B66">
              <w:rPr>
                <w:rFonts w:ascii="Arial" w:hAnsi="Arial"/>
                <w:spacing w:val="10"/>
                <w:sz w:val="20"/>
                <w:szCs w:val="20"/>
                <w:rtl/>
              </w:rPr>
              <w:t xml:space="preserve"> שלה, כפי שהוצהרו במדיניות האיכות וביעדי האיכות</w:t>
            </w:r>
            <w:r w:rsidRPr="00C66B66">
              <w:rPr>
                <w:rFonts w:ascii="Arial" w:hAnsi="Arial" w:hint="cs"/>
                <w:spacing w:val="10"/>
                <w:sz w:val="20"/>
                <w:szCs w:val="20"/>
                <w:rtl/>
              </w:rPr>
              <w:t xml:space="preserve"> כחלק מתהליך שיפור מתמיד?</w:t>
            </w:r>
          </w:p>
        </w:tc>
        <w:tc>
          <w:tcPr>
            <w:tcW w:w="567" w:type="dxa"/>
            <w:shd w:val="clear" w:color="auto" w:fill="auto"/>
          </w:tcPr>
          <w:p w:rsidR="00E73301" w:rsidRPr="00C66B66" w:rsidRDefault="00E73301" w:rsidP="00C66B66">
            <w:pPr>
              <w:rPr>
                <w:sz w:val="20"/>
                <w:szCs w:val="20"/>
                <w:rtl/>
              </w:rPr>
            </w:pPr>
          </w:p>
        </w:tc>
        <w:tc>
          <w:tcPr>
            <w:tcW w:w="567" w:type="dxa"/>
            <w:shd w:val="clear" w:color="auto" w:fill="auto"/>
          </w:tcPr>
          <w:p w:rsidR="00E73301" w:rsidRPr="00C66B66" w:rsidRDefault="00E73301" w:rsidP="00C66B66">
            <w:pPr>
              <w:rPr>
                <w:sz w:val="20"/>
                <w:szCs w:val="20"/>
                <w:rtl/>
              </w:rPr>
            </w:pPr>
          </w:p>
        </w:tc>
        <w:tc>
          <w:tcPr>
            <w:tcW w:w="709" w:type="dxa"/>
            <w:shd w:val="clear" w:color="auto" w:fill="auto"/>
          </w:tcPr>
          <w:p w:rsidR="00E73301" w:rsidRPr="00C66B66" w:rsidRDefault="00E73301" w:rsidP="00C66B66">
            <w:pPr>
              <w:rPr>
                <w:sz w:val="20"/>
                <w:szCs w:val="20"/>
                <w:rtl/>
              </w:rPr>
            </w:pPr>
          </w:p>
        </w:tc>
        <w:tc>
          <w:tcPr>
            <w:tcW w:w="1126" w:type="dxa"/>
            <w:shd w:val="clear" w:color="auto" w:fill="auto"/>
          </w:tcPr>
          <w:p w:rsidR="00E73301" w:rsidRPr="00C66B66" w:rsidRDefault="00E73301" w:rsidP="00C66B66">
            <w:pPr>
              <w:rPr>
                <w:sz w:val="20"/>
                <w:szCs w:val="20"/>
                <w:rtl/>
              </w:rPr>
            </w:pPr>
          </w:p>
        </w:tc>
      </w:tr>
      <w:tr w:rsidR="00E73301" w:rsidRPr="00E73301" w:rsidTr="004F01F0">
        <w:trPr>
          <w:trHeight w:val="625"/>
        </w:trPr>
        <w:tc>
          <w:tcPr>
            <w:tcW w:w="1010" w:type="dxa"/>
            <w:shd w:val="clear" w:color="auto" w:fill="auto"/>
          </w:tcPr>
          <w:p w:rsidR="00E73301" w:rsidRPr="00C66B66" w:rsidRDefault="00E73301" w:rsidP="00C66B66">
            <w:pPr>
              <w:rPr>
                <w:rFonts w:cs="Times New Roman"/>
                <w:b/>
                <w:bCs/>
                <w:spacing w:val="10"/>
                <w:szCs w:val="22"/>
                <w:rtl/>
              </w:rPr>
            </w:pPr>
          </w:p>
        </w:tc>
        <w:tc>
          <w:tcPr>
            <w:tcW w:w="4961" w:type="dxa"/>
            <w:shd w:val="clear" w:color="auto" w:fill="auto"/>
          </w:tcPr>
          <w:p w:rsidR="00E73301" w:rsidRPr="00C66B66" w:rsidRDefault="00E73301" w:rsidP="00726C9E">
            <w:pPr>
              <w:tabs>
                <w:tab w:val="left" w:pos="538"/>
              </w:tabs>
              <w:overflowPunct w:val="0"/>
              <w:autoSpaceDE w:val="0"/>
              <w:autoSpaceDN w:val="0"/>
              <w:adjustRightInd w:val="0"/>
              <w:spacing w:before="120"/>
              <w:textAlignment w:val="baseline"/>
              <w:rPr>
                <w:rFonts w:ascii="Arial" w:hAnsi="Arial"/>
                <w:spacing w:val="10"/>
                <w:sz w:val="20"/>
                <w:szCs w:val="20"/>
                <w:rtl/>
              </w:rPr>
            </w:pPr>
            <w:r w:rsidRPr="00C66B66">
              <w:rPr>
                <w:rFonts w:ascii="Arial" w:hAnsi="Arial" w:hint="cs"/>
                <w:spacing w:val="10"/>
                <w:sz w:val="20"/>
                <w:szCs w:val="20"/>
                <w:rtl/>
              </w:rPr>
              <w:t>האם פעילויות השיפור מכוונות לתחומים שבעדיפות גבוהה ביותר על סמך הערכת סיכונים?</w:t>
            </w:r>
          </w:p>
        </w:tc>
        <w:tc>
          <w:tcPr>
            <w:tcW w:w="567" w:type="dxa"/>
            <w:shd w:val="clear" w:color="auto" w:fill="auto"/>
          </w:tcPr>
          <w:p w:rsidR="00E73301" w:rsidRPr="00C66B66" w:rsidRDefault="00E73301" w:rsidP="00C66B66">
            <w:pPr>
              <w:rPr>
                <w:sz w:val="20"/>
                <w:szCs w:val="20"/>
                <w:rtl/>
              </w:rPr>
            </w:pPr>
          </w:p>
        </w:tc>
        <w:tc>
          <w:tcPr>
            <w:tcW w:w="567" w:type="dxa"/>
            <w:shd w:val="clear" w:color="auto" w:fill="auto"/>
          </w:tcPr>
          <w:p w:rsidR="00E73301" w:rsidRPr="00C66B66" w:rsidRDefault="00E73301" w:rsidP="00C66B66">
            <w:pPr>
              <w:rPr>
                <w:sz w:val="20"/>
                <w:szCs w:val="20"/>
                <w:rtl/>
              </w:rPr>
            </w:pPr>
          </w:p>
        </w:tc>
        <w:tc>
          <w:tcPr>
            <w:tcW w:w="709" w:type="dxa"/>
            <w:shd w:val="clear" w:color="auto" w:fill="auto"/>
          </w:tcPr>
          <w:p w:rsidR="00E73301" w:rsidRPr="00C66B66" w:rsidRDefault="00E73301" w:rsidP="00C66B66">
            <w:pPr>
              <w:rPr>
                <w:sz w:val="20"/>
                <w:szCs w:val="20"/>
                <w:rtl/>
              </w:rPr>
            </w:pPr>
          </w:p>
        </w:tc>
        <w:tc>
          <w:tcPr>
            <w:tcW w:w="1126" w:type="dxa"/>
            <w:shd w:val="clear" w:color="auto" w:fill="auto"/>
          </w:tcPr>
          <w:p w:rsidR="00E73301" w:rsidRPr="00C66B66" w:rsidRDefault="00E73301" w:rsidP="00C66B66">
            <w:pPr>
              <w:rPr>
                <w:sz w:val="20"/>
                <w:szCs w:val="20"/>
                <w:rtl/>
              </w:rPr>
            </w:pPr>
          </w:p>
        </w:tc>
      </w:tr>
      <w:tr w:rsidR="00E73301" w:rsidRPr="00E73301" w:rsidTr="004F01F0">
        <w:trPr>
          <w:trHeight w:val="749"/>
        </w:trPr>
        <w:tc>
          <w:tcPr>
            <w:tcW w:w="1010" w:type="dxa"/>
            <w:shd w:val="clear" w:color="auto" w:fill="auto"/>
          </w:tcPr>
          <w:p w:rsidR="00E73301" w:rsidRPr="00C66B66" w:rsidRDefault="00E73301" w:rsidP="00C66B66">
            <w:pPr>
              <w:rPr>
                <w:rFonts w:cs="Times New Roman"/>
                <w:b/>
                <w:bCs/>
                <w:spacing w:val="10"/>
                <w:szCs w:val="22"/>
                <w:rtl/>
              </w:rPr>
            </w:pPr>
          </w:p>
        </w:tc>
        <w:tc>
          <w:tcPr>
            <w:tcW w:w="4961" w:type="dxa"/>
            <w:shd w:val="clear" w:color="auto" w:fill="auto"/>
          </w:tcPr>
          <w:p w:rsidR="00E73301" w:rsidRPr="00C66B66" w:rsidRDefault="00E73301" w:rsidP="00726C9E">
            <w:pPr>
              <w:tabs>
                <w:tab w:val="left" w:pos="538"/>
              </w:tabs>
              <w:overflowPunct w:val="0"/>
              <w:autoSpaceDE w:val="0"/>
              <w:autoSpaceDN w:val="0"/>
              <w:adjustRightInd w:val="0"/>
              <w:spacing w:before="120"/>
              <w:textAlignment w:val="baseline"/>
              <w:rPr>
                <w:rFonts w:ascii="Arial" w:hAnsi="Arial"/>
                <w:spacing w:val="10"/>
                <w:sz w:val="20"/>
                <w:szCs w:val="20"/>
                <w:rtl/>
              </w:rPr>
            </w:pPr>
            <w:r w:rsidRPr="00C66B66">
              <w:rPr>
                <w:rFonts w:ascii="Arial" w:hAnsi="Arial" w:hint="cs"/>
                <w:spacing w:val="10"/>
                <w:sz w:val="20"/>
                <w:szCs w:val="20"/>
                <w:rtl/>
              </w:rPr>
              <w:t>האם תוכניות הפעולה לשיפור מגובשים, מתועדים ומיושמים לפי העניין?</w:t>
            </w:r>
          </w:p>
        </w:tc>
        <w:tc>
          <w:tcPr>
            <w:tcW w:w="567" w:type="dxa"/>
            <w:shd w:val="clear" w:color="auto" w:fill="auto"/>
          </w:tcPr>
          <w:p w:rsidR="00E73301" w:rsidRPr="00C66B66" w:rsidRDefault="00E73301" w:rsidP="00C66B66">
            <w:pPr>
              <w:rPr>
                <w:sz w:val="20"/>
                <w:szCs w:val="20"/>
                <w:rtl/>
              </w:rPr>
            </w:pPr>
          </w:p>
        </w:tc>
        <w:tc>
          <w:tcPr>
            <w:tcW w:w="567" w:type="dxa"/>
            <w:shd w:val="clear" w:color="auto" w:fill="auto"/>
          </w:tcPr>
          <w:p w:rsidR="00E73301" w:rsidRPr="00C66B66" w:rsidRDefault="00E73301" w:rsidP="00C66B66">
            <w:pPr>
              <w:rPr>
                <w:sz w:val="20"/>
                <w:szCs w:val="20"/>
                <w:rtl/>
              </w:rPr>
            </w:pPr>
          </w:p>
        </w:tc>
        <w:tc>
          <w:tcPr>
            <w:tcW w:w="709" w:type="dxa"/>
            <w:shd w:val="clear" w:color="auto" w:fill="auto"/>
          </w:tcPr>
          <w:p w:rsidR="00E73301" w:rsidRPr="00C66B66" w:rsidRDefault="00E73301" w:rsidP="00C66B66">
            <w:pPr>
              <w:rPr>
                <w:sz w:val="20"/>
                <w:szCs w:val="20"/>
                <w:rtl/>
              </w:rPr>
            </w:pPr>
          </w:p>
        </w:tc>
        <w:tc>
          <w:tcPr>
            <w:tcW w:w="1126" w:type="dxa"/>
            <w:shd w:val="clear" w:color="auto" w:fill="auto"/>
          </w:tcPr>
          <w:p w:rsidR="00E73301" w:rsidRPr="00C66B66" w:rsidRDefault="00E73301" w:rsidP="00C66B66">
            <w:pPr>
              <w:rPr>
                <w:sz w:val="20"/>
                <w:szCs w:val="20"/>
                <w:rtl/>
              </w:rPr>
            </w:pPr>
          </w:p>
        </w:tc>
      </w:tr>
      <w:tr w:rsidR="00E73301" w:rsidRPr="00E73301" w:rsidTr="004F01F0">
        <w:trPr>
          <w:trHeight w:val="906"/>
        </w:trPr>
        <w:tc>
          <w:tcPr>
            <w:tcW w:w="1010" w:type="dxa"/>
            <w:shd w:val="clear" w:color="auto" w:fill="auto"/>
          </w:tcPr>
          <w:p w:rsidR="00E73301" w:rsidRPr="00C66B66" w:rsidRDefault="00E73301" w:rsidP="00C66B66">
            <w:pPr>
              <w:rPr>
                <w:rFonts w:cs="Times New Roman"/>
                <w:b/>
                <w:bCs/>
                <w:spacing w:val="10"/>
                <w:szCs w:val="22"/>
                <w:rtl/>
              </w:rPr>
            </w:pPr>
          </w:p>
        </w:tc>
        <w:tc>
          <w:tcPr>
            <w:tcW w:w="4961" w:type="dxa"/>
            <w:shd w:val="clear" w:color="auto" w:fill="auto"/>
          </w:tcPr>
          <w:p w:rsidR="00E73301" w:rsidRPr="00C66B66" w:rsidRDefault="00E73301" w:rsidP="00726C9E">
            <w:pPr>
              <w:ind w:left="14" w:hanging="14"/>
              <w:rPr>
                <w:rFonts w:ascii="Arial" w:hAnsi="Arial"/>
                <w:spacing w:val="10"/>
                <w:sz w:val="20"/>
                <w:szCs w:val="20"/>
                <w:rtl/>
              </w:rPr>
            </w:pPr>
            <w:r w:rsidRPr="00C66B66">
              <w:rPr>
                <w:rFonts w:ascii="Arial" w:hAnsi="Arial" w:hint="cs"/>
                <w:spacing w:val="10"/>
                <w:sz w:val="20"/>
                <w:szCs w:val="20"/>
                <w:rtl/>
              </w:rPr>
              <w:t xml:space="preserve">האם האפקטיביות של הפעולות הננקטות נקבעת באמצעות </w:t>
            </w:r>
            <w:r w:rsidRPr="00C66B66">
              <w:rPr>
                <w:rFonts w:ascii="Arial" w:hAnsi="Arial"/>
                <w:spacing w:val="10"/>
                <w:sz w:val="20"/>
                <w:szCs w:val="20"/>
                <w:rtl/>
              </w:rPr>
              <w:t>סק</w:t>
            </w:r>
            <w:r w:rsidRPr="00C66B66">
              <w:rPr>
                <w:rFonts w:ascii="Arial" w:hAnsi="Arial" w:hint="cs"/>
                <w:spacing w:val="10"/>
                <w:sz w:val="20"/>
                <w:szCs w:val="20"/>
                <w:rtl/>
              </w:rPr>
              <w:t>י</w:t>
            </w:r>
            <w:r w:rsidRPr="00C66B66">
              <w:rPr>
                <w:rFonts w:ascii="Arial" w:hAnsi="Arial"/>
                <w:spacing w:val="10"/>
                <w:sz w:val="20"/>
                <w:szCs w:val="20"/>
                <w:rtl/>
              </w:rPr>
              <w:t>ר</w:t>
            </w:r>
            <w:r w:rsidRPr="00C66B66">
              <w:rPr>
                <w:rFonts w:ascii="Arial" w:hAnsi="Arial" w:hint="cs"/>
                <w:spacing w:val="10"/>
                <w:sz w:val="20"/>
                <w:szCs w:val="20"/>
                <w:rtl/>
              </w:rPr>
              <w:t>ה</w:t>
            </w:r>
            <w:r w:rsidRPr="00C66B66">
              <w:rPr>
                <w:rFonts w:ascii="Arial" w:hAnsi="Arial"/>
                <w:spacing w:val="10"/>
                <w:sz w:val="20"/>
                <w:szCs w:val="20"/>
                <w:rtl/>
              </w:rPr>
              <w:t xml:space="preserve"> או מבדק </w:t>
            </w:r>
            <w:r w:rsidRPr="00C66B66">
              <w:rPr>
                <w:rFonts w:ascii="Arial" w:hAnsi="Arial" w:hint="cs"/>
                <w:spacing w:val="10"/>
                <w:sz w:val="20"/>
                <w:szCs w:val="20"/>
                <w:rtl/>
              </w:rPr>
              <w:t xml:space="preserve">מקדים </w:t>
            </w:r>
            <w:r w:rsidRPr="00C66B66">
              <w:rPr>
                <w:rFonts w:ascii="Arial" w:hAnsi="Arial"/>
                <w:spacing w:val="10"/>
                <w:sz w:val="20"/>
                <w:szCs w:val="20"/>
                <w:rtl/>
              </w:rPr>
              <w:t>של התחום הרלוונטי (ראה גם סעיף 4.14.5).</w:t>
            </w:r>
            <w:r w:rsidRPr="00C66B66">
              <w:rPr>
                <w:rFonts w:cs="Calibri" w:hint="cs"/>
                <w:spacing w:val="10"/>
                <w:sz w:val="20"/>
                <w:szCs w:val="20"/>
                <w:rtl/>
              </w:rPr>
              <w:t>?</w:t>
            </w:r>
          </w:p>
        </w:tc>
        <w:tc>
          <w:tcPr>
            <w:tcW w:w="567" w:type="dxa"/>
            <w:shd w:val="clear" w:color="auto" w:fill="auto"/>
          </w:tcPr>
          <w:p w:rsidR="00E73301" w:rsidRPr="00C66B66" w:rsidRDefault="00E73301" w:rsidP="00C66B66">
            <w:pPr>
              <w:rPr>
                <w:sz w:val="20"/>
                <w:szCs w:val="20"/>
                <w:rtl/>
              </w:rPr>
            </w:pPr>
          </w:p>
        </w:tc>
        <w:tc>
          <w:tcPr>
            <w:tcW w:w="567" w:type="dxa"/>
            <w:shd w:val="clear" w:color="auto" w:fill="auto"/>
          </w:tcPr>
          <w:p w:rsidR="00E73301" w:rsidRPr="00C66B66" w:rsidRDefault="00E73301" w:rsidP="00C66B66">
            <w:pPr>
              <w:rPr>
                <w:sz w:val="20"/>
                <w:szCs w:val="20"/>
                <w:rtl/>
              </w:rPr>
            </w:pPr>
          </w:p>
        </w:tc>
        <w:tc>
          <w:tcPr>
            <w:tcW w:w="709" w:type="dxa"/>
            <w:shd w:val="clear" w:color="auto" w:fill="auto"/>
          </w:tcPr>
          <w:p w:rsidR="00E73301" w:rsidRPr="00C66B66" w:rsidRDefault="00E73301" w:rsidP="00C66B66">
            <w:pPr>
              <w:rPr>
                <w:sz w:val="20"/>
                <w:szCs w:val="20"/>
                <w:rtl/>
              </w:rPr>
            </w:pPr>
          </w:p>
        </w:tc>
        <w:tc>
          <w:tcPr>
            <w:tcW w:w="1126" w:type="dxa"/>
            <w:shd w:val="clear" w:color="auto" w:fill="auto"/>
          </w:tcPr>
          <w:p w:rsidR="00E73301" w:rsidRPr="00C66B66" w:rsidRDefault="00E73301" w:rsidP="00C66B66">
            <w:pPr>
              <w:rPr>
                <w:sz w:val="20"/>
                <w:szCs w:val="20"/>
                <w:rtl/>
              </w:rPr>
            </w:pPr>
          </w:p>
        </w:tc>
      </w:tr>
      <w:tr w:rsidR="00E73301" w:rsidRPr="00E73301" w:rsidTr="004F01F0">
        <w:trPr>
          <w:trHeight w:val="906"/>
        </w:trPr>
        <w:tc>
          <w:tcPr>
            <w:tcW w:w="1010" w:type="dxa"/>
            <w:shd w:val="clear" w:color="auto" w:fill="auto"/>
          </w:tcPr>
          <w:p w:rsidR="00E73301" w:rsidRPr="00C66B66" w:rsidRDefault="00E73301" w:rsidP="00C66B66">
            <w:pPr>
              <w:rPr>
                <w:rFonts w:cs="Times New Roman"/>
                <w:b/>
                <w:bCs/>
                <w:spacing w:val="10"/>
                <w:szCs w:val="22"/>
                <w:rtl/>
              </w:rPr>
            </w:pPr>
          </w:p>
        </w:tc>
        <w:tc>
          <w:tcPr>
            <w:tcW w:w="4961" w:type="dxa"/>
            <w:shd w:val="clear" w:color="auto" w:fill="auto"/>
          </w:tcPr>
          <w:p w:rsidR="00E73301" w:rsidRPr="00C66B66" w:rsidRDefault="00E73301" w:rsidP="00726C9E">
            <w:pPr>
              <w:ind w:left="40"/>
              <w:rPr>
                <w:rFonts w:ascii="Arial" w:hAnsi="Arial"/>
                <w:spacing w:val="10"/>
                <w:sz w:val="20"/>
                <w:szCs w:val="20"/>
                <w:rtl/>
              </w:rPr>
            </w:pPr>
            <w:r w:rsidRPr="00C66B66">
              <w:rPr>
                <w:rFonts w:ascii="Arial" w:hAnsi="Arial" w:hint="cs"/>
                <w:spacing w:val="10"/>
                <w:sz w:val="20"/>
                <w:szCs w:val="20"/>
                <w:rtl/>
              </w:rPr>
              <w:t>האם הנהלת המעבדה משתתפת</w:t>
            </w:r>
            <w:r w:rsidRPr="00C66B66">
              <w:rPr>
                <w:rFonts w:ascii="Arial" w:hAnsi="Arial"/>
                <w:spacing w:val="10"/>
                <w:sz w:val="20"/>
                <w:szCs w:val="20"/>
                <w:rtl/>
              </w:rPr>
              <w:t xml:space="preserve"> בפעילויות שיפור מתמ</w:t>
            </w:r>
            <w:r w:rsidRPr="00C66B66">
              <w:rPr>
                <w:rFonts w:ascii="Arial" w:hAnsi="Arial" w:hint="cs"/>
                <w:spacing w:val="10"/>
                <w:sz w:val="20"/>
                <w:szCs w:val="20"/>
                <w:rtl/>
              </w:rPr>
              <w:t>יד</w:t>
            </w:r>
            <w:r w:rsidR="00C002EB">
              <w:rPr>
                <w:rFonts w:ascii="Arial" w:hAnsi="Arial" w:hint="cs"/>
                <w:spacing w:val="10"/>
                <w:sz w:val="20"/>
                <w:szCs w:val="20"/>
                <w:rtl/>
              </w:rPr>
              <w:t>,</w:t>
            </w:r>
            <w:r w:rsidRPr="00C66B66">
              <w:rPr>
                <w:rFonts w:ascii="Arial" w:hAnsi="Arial"/>
                <w:spacing w:val="10"/>
                <w:sz w:val="20"/>
                <w:szCs w:val="20"/>
                <w:rtl/>
              </w:rPr>
              <w:t xml:space="preserve"> </w:t>
            </w:r>
            <w:r w:rsidRPr="00C66B66">
              <w:rPr>
                <w:rFonts w:ascii="Arial" w:hAnsi="Arial" w:hint="cs"/>
                <w:spacing w:val="10"/>
                <w:sz w:val="20"/>
                <w:szCs w:val="20"/>
                <w:rtl/>
              </w:rPr>
              <w:t>המקיפות</w:t>
            </w:r>
            <w:r w:rsidRPr="00C66B66">
              <w:rPr>
                <w:rFonts w:ascii="Arial" w:hAnsi="Arial"/>
                <w:spacing w:val="10"/>
                <w:sz w:val="20"/>
                <w:szCs w:val="20"/>
                <w:rtl/>
              </w:rPr>
              <w:t xml:space="preserve"> תחומים רלוונטיים ו</w:t>
            </w:r>
            <w:r w:rsidRPr="00C66B66">
              <w:rPr>
                <w:rFonts w:ascii="Arial" w:hAnsi="Arial" w:hint="cs"/>
                <w:spacing w:val="10"/>
                <w:sz w:val="20"/>
                <w:szCs w:val="20"/>
                <w:rtl/>
              </w:rPr>
              <w:t xml:space="preserve">יש להן </w:t>
            </w:r>
            <w:r w:rsidRPr="00C66B66">
              <w:rPr>
                <w:rFonts w:ascii="Arial" w:hAnsi="Arial"/>
                <w:spacing w:val="10"/>
                <w:sz w:val="20"/>
                <w:szCs w:val="20"/>
                <w:rtl/>
              </w:rPr>
              <w:t xml:space="preserve">תוצאות </w:t>
            </w:r>
            <w:r w:rsidRPr="00C66B66">
              <w:rPr>
                <w:rFonts w:ascii="Arial" w:hAnsi="Arial" w:hint="cs"/>
                <w:spacing w:val="10"/>
                <w:sz w:val="20"/>
                <w:szCs w:val="20"/>
                <w:rtl/>
              </w:rPr>
              <w:t>ב</w:t>
            </w:r>
            <w:r w:rsidRPr="00C66B66">
              <w:rPr>
                <w:rFonts w:ascii="Arial" w:hAnsi="Arial"/>
                <w:spacing w:val="10"/>
                <w:sz w:val="20"/>
                <w:szCs w:val="20"/>
                <w:rtl/>
              </w:rPr>
              <w:t>טיפול במטופלים</w:t>
            </w:r>
            <w:r w:rsidRPr="00C66B66">
              <w:rPr>
                <w:rFonts w:ascii="Arial" w:hAnsi="Arial" w:hint="cs"/>
                <w:spacing w:val="10"/>
                <w:sz w:val="20"/>
                <w:szCs w:val="20"/>
                <w:rtl/>
              </w:rPr>
              <w:t>?</w:t>
            </w:r>
          </w:p>
        </w:tc>
        <w:tc>
          <w:tcPr>
            <w:tcW w:w="567" w:type="dxa"/>
            <w:shd w:val="clear" w:color="auto" w:fill="auto"/>
          </w:tcPr>
          <w:p w:rsidR="00E73301" w:rsidRPr="00C66B66" w:rsidRDefault="00E73301" w:rsidP="00C66B66">
            <w:pPr>
              <w:rPr>
                <w:sz w:val="20"/>
                <w:szCs w:val="20"/>
                <w:rtl/>
              </w:rPr>
            </w:pPr>
          </w:p>
        </w:tc>
        <w:tc>
          <w:tcPr>
            <w:tcW w:w="567" w:type="dxa"/>
            <w:shd w:val="clear" w:color="auto" w:fill="auto"/>
          </w:tcPr>
          <w:p w:rsidR="00E73301" w:rsidRPr="00C66B66" w:rsidRDefault="00E73301" w:rsidP="00C66B66">
            <w:pPr>
              <w:rPr>
                <w:sz w:val="20"/>
                <w:szCs w:val="20"/>
                <w:rtl/>
              </w:rPr>
            </w:pPr>
          </w:p>
        </w:tc>
        <w:tc>
          <w:tcPr>
            <w:tcW w:w="709" w:type="dxa"/>
            <w:shd w:val="clear" w:color="auto" w:fill="auto"/>
          </w:tcPr>
          <w:p w:rsidR="00E73301" w:rsidRPr="00C66B66" w:rsidRDefault="00E73301" w:rsidP="00C66B66">
            <w:pPr>
              <w:rPr>
                <w:sz w:val="20"/>
                <w:szCs w:val="20"/>
                <w:rtl/>
              </w:rPr>
            </w:pPr>
          </w:p>
        </w:tc>
        <w:tc>
          <w:tcPr>
            <w:tcW w:w="1126" w:type="dxa"/>
            <w:shd w:val="clear" w:color="auto" w:fill="auto"/>
          </w:tcPr>
          <w:p w:rsidR="00E73301" w:rsidRPr="00C66B66" w:rsidRDefault="00E73301" w:rsidP="00C66B66">
            <w:pPr>
              <w:rPr>
                <w:sz w:val="20"/>
                <w:szCs w:val="20"/>
                <w:rtl/>
              </w:rPr>
            </w:pPr>
          </w:p>
        </w:tc>
      </w:tr>
      <w:tr w:rsidR="00E73301" w:rsidRPr="00E73301" w:rsidTr="004F01F0">
        <w:trPr>
          <w:trHeight w:val="561"/>
        </w:trPr>
        <w:tc>
          <w:tcPr>
            <w:tcW w:w="1010" w:type="dxa"/>
            <w:shd w:val="clear" w:color="auto" w:fill="auto"/>
          </w:tcPr>
          <w:p w:rsidR="00E73301" w:rsidRPr="00C66B66" w:rsidRDefault="00E73301" w:rsidP="00C66B66">
            <w:pPr>
              <w:rPr>
                <w:rFonts w:cs="Times New Roman"/>
                <w:b/>
                <w:bCs/>
                <w:spacing w:val="10"/>
                <w:szCs w:val="22"/>
                <w:rtl/>
              </w:rPr>
            </w:pPr>
          </w:p>
        </w:tc>
        <w:tc>
          <w:tcPr>
            <w:tcW w:w="4961" w:type="dxa"/>
            <w:shd w:val="clear" w:color="auto" w:fill="auto"/>
          </w:tcPr>
          <w:p w:rsidR="00E73301" w:rsidRPr="00C66B66" w:rsidRDefault="00E73301" w:rsidP="00726C9E">
            <w:pPr>
              <w:ind w:left="40"/>
              <w:rPr>
                <w:rFonts w:ascii="Arial" w:hAnsi="Arial"/>
                <w:spacing w:val="10"/>
                <w:sz w:val="20"/>
                <w:szCs w:val="20"/>
                <w:rtl/>
              </w:rPr>
            </w:pPr>
            <w:r w:rsidRPr="00C66B66">
              <w:rPr>
                <w:rFonts w:ascii="Arial" w:hAnsi="Arial"/>
                <w:sz w:val="20"/>
                <w:szCs w:val="20"/>
                <w:rtl/>
              </w:rPr>
              <w:t>כאשר תוכנית השיפור המתמ</w:t>
            </w:r>
            <w:r w:rsidRPr="00C66B66">
              <w:rPr>
                <w:rFonts w:ascii="Arial" w:hAnsi="Arial" w:hint="cs"/>
                <w:sz w:val="20"/>
                <w:szCs w:val="20"/>
                <w:rtl/>
              </w:rPr>
              <w:t xml:space="preserve">יד </w:t>
            </w:r>
            <w:r w:rsidRPr="00C66B66">
              <w:rPr>
                <w:rFonts w:ascii="Arial" w:hAnsi="Arial"/>
                <w:sz w:val="20"/>
                <w:szCs w:val="20"/>
                <w:rtl/>
              </w:rPr>
              <w:t xml:space="preserve">מזהה הזדמנויות לשיפור, </w:t>
            </w:r>
            <w:r w:rsidRPr="00C66B66">
              <w:rPr>
                <w:rFonts w:ascii="Arial" w:hAnsi="Arial" w:hint="cs"/>
                <w:sz w:val="20"/>
                <w:szCs w:val="20"/>
                <w:rtl/>
              </w:rPr>
              <w:t xml:space="preserve">האם </w:t>
            </w:r>
            <w:r w:rsidRPr="00C66B66">
              <w:rPr>
                <w:rFonts w:ascii="Arial" w:hAnsi="Arial"/>
                <w:sz w:val="20"/>
                <w:szCs w:val="20"/>
                <w:rtl/>
              </w:rPr>
              <w:t xml:space="preserve">הנהלת המעבדה </w:t>
            </w:r>
            <w:r w:rsidRPr="00C66B66">
              <w:rPr>
                <w:rFonts w:ascii="Arial" w:hAnsi="Arial" w:hint="cs"/>
                <w:sz w:val="20"/>
                <w:szCs w:val="20"/>
                <w:rtl/>
              </w:rPr>
              <w:t>מ</w:t>
            </w:r>
            <w:r w:rsidRPr="00C66B66">
              <w:rPr>
                <w:rFonts w:ascii="Arial" w:hAnsi="Arial"/>
                <w:sz w:val="20"/>
                <w:szCs w:val="20"/>
                <w:rtl/>
              </w:rPr>
              <w:t>תייחס</w:t>
            </w:r>
            <w:r w:rsidRPr="00C66B66">
              <w:rPr>
                <w:rFonts w:ascii="Arial" w:hAnsi="Arial" w:hint="cs"/>
                <w:sz w:val="20"/>
                <w:szCs w:val="20"/>
                <w:rtl/>
              </w:rPr>
              <w:t>ת</w:t>
            </w:r>
            <w:r w:rsidRPr="00C66B66">
              <w:rPr>
                <w:rFonts w:ascii="Arial" w:hAnsi="Arial"/>
                <w:sz w:val="20"/>
                <w:szCs w:val="20"/>
                <w:rtl/>
              </w:rPr>
              <w:t xml:space="preserve"> אליה</w:t>
            </w:r>
            <w:r w:rsidRPr="00C66B66">
              <w:rPr>
                <w:rFonts w:ascii="Arial" w:hAnsi="Arial" w:hint="cs"/>
                <w:sz w:val="20"/>
                <w:szCs w:val="20"/>
                <w:rtl/>
              </w:rPr>
              <w:t>ן בלי קשר</w:t>
            </w:r>
            <w:r w:rsidRPr="00C66B66">
              <w:rPr>
                <w:rFonts w:ascii="Arial" w:hAnsi="Arial"/>
                <w:sz w:val="20"/>
                <w:szCs w:val="20"/>
                <w:rtl/>
              </w:rPr>
              <w:t xml:space="preserve"> לתחום </w:t>
            </w:r>
            <w:r w:rsidRPr="00C66B66">
              <w:rPr>
                <w:rFonts w:ascii="Arial" w:hAnsi="Arial" w:hint="cs"/>
                <w:sz w:val="20"/>
                <w:szCs w:val="20"/>
                <w:rtl/>
              </w:rPr>
              <w:t>בו ניכרו?</w:t>
            </w:r>
          </w:p>
        </w:tc>
        <w:tc>
          <w:tcPr>
            <w:tcW w:w="567" w:type="dxa"/>
            <w:shd w:val="clear" w:color="auto" w:fill="auto"/>
          </w:tcPr>
          <w:p w:rsidR="00E73301" w:rsidRPr="00C66B66" w:rsidRDefault="00E73301" w:rsidP="00C66B66">
            <w:pPr>
              <w:rPr>
                <w:sz w:val="20"/>
                <w:szCs w:val="20"/>
                <w:rtl/>
              </w:rPr>
            </w:pPr>
          </w:p>
        </w:tc>
        <w:tc>
          <w:tcPr>
            <w:tcW w:w="567" w:type="dxa"/>
            <w:shd w:val="clear" w:color="auto" w:fill="auto"/>
          </w:tcPr>
          <w:p w:rsidR="00E73301" w:rsidRPr="00C66B66" w:rsidRDefault="00E73301" w:rsidP="00C66B66">
            <w:pPr>
              <w:rPr>
                <w:sz w:val="20"/>
                <w:szCs w:val="20"/>
                <w:rtl/>
              </w:rPr>
            </w:pPr>
          </w:p>
        </w:tc>
        <w:tc>
          <w:tcPr>
            <w:tcW w:w="709" w:type="dxa"/>
            <w:shd w:val="clear" w:color="auto" w:fill="auto"/>
          </w:tcPr>
          <w:p w:rsidR="00E73301" w:rsidRPr="00C66B66" w:rsidRDefault="00E73301" w:rsidP="00C66B66">
            <w:pPr>
              <w:rPr>
                <w:sz w:val="20"/>
                <w:szCs w:val="20"/>
                <w:rtl/>
              </w:rPr>
            </w:pPr>
          </w:p>
        </w:tc>
        <w:tc>
          <w:tcPr>
            <w:tcW w:w="1126" w:type="dxa"/>
            <w:shd w:val="clear" w:color="auto" w:fill="auto"/>
          </w:tcPr>
          <w:p w:rsidR="00E73301" w:rsidRPr="00C66B66" w:rsidRDefault="00E73301" w:rsidP="00C66B66">
            <w:pPr>
              <w:rPr>
                <w:sz w:val="20"/>
                <w:szCs w:val="20"/>
                <w:rtl/>
              </w:rPr>
            </w:pPr>
          </w:p>
        </w:tc>
      </w:tr>
      <w:tr w:rsidR="00E73301" w:rsidRPr="00E73301" w:rsidTr="004F01F0">
        <w:trPr>
          <w:trHeight w:val="655"/>
        </w:trPr>
        <w:tc>
          <w:tcPr>
            <w:tcW w:w="1010" w:type="dxa"/>
            <w:shd w:val="clear" w:color="auto" w:fill="auto"/>
          </w:tcPr>
          <w:p w:rsidR="00E73301" w:rsidRPr="00C66B66" w:rsidRDefault="00E73301" w:rsidP="00C66B66">
            <w:pPr>
              <w:rPr>
                <w:rFonts w:cs="Times New Roman"/>
                <w:b/>
                <w:bCs/>
                <w:spacing w:val="10"/>
                <w:szCs w:val="22"/>
                <w:rtl/>
              </w:rPr>
            </w:pPr>
          </w:p>
        </w:tc>
        <w:tc>
          <w:tcPr>
            <w:tcW w:w="4961" w:type="dxa"/>
            <w:shd w:val="clear" w:color="auto" w:fill="auto"/>
          </w:tcPr>
          <w:p w:rsidR="00E73301" w:rsidRPr="00C66B66" w:rsidRDefault="00E73301" w:rsidP="00726C9E">
            <w:pPr>
              <w:tabs>
                <w:tab w:val="left" w:pos="538"/>
              </w:tabs>
              <w:spacing w:before="120"/>
              <w:ind w:left="40"/>
              <w:rPr>
                <w:rFonts w:ascii="Arial" w:hAnsi="Arial"/>
                <w:spacing w:val="10"/>
                <w:sz w:val="20"/>
                <w:szCs w:val="20"/>
                <w:rtl/>
              </w:rPr>
            </w:pPr>
            <w:r w:rsidRPr="00C66B66">
              <w:rPr>
                <w:rFonts w:ascii="Arial" w:hAnsi="Arial" w:hint="cs"/>
                <w:spacing w:val="10"/>
                <w:sz w:val="20"/>
                <w:szCs w:val="20"/>
                <w:rtl/>
              </w:rPr>
              <w:t xml:space="preserve">האם </w:t>
            </w:r>
            <w:r w:rsidRPr="00C66B66">
              <w:rPr>
                <w:rFonts w:ascii="Arial" w:hAnsi="Arial"/>
                <w:spacing w:val="10"/>
                <w:sz w:val="20"/>
                <w:szCs w:val="20"/>
                <w:rtl/>
              </w:rPr>
              <w:t xml:space="preserve">הנהלת המעבדה </w:t>
            </w:r>
            <w:r w:rsidRPr="00C66B66">
              <w:rPr>
                <w:rFonts w:ascii="Arial" w:hAnsi="Arial" w:hint="cs"/>
                <w:spacing w:val="10"/>
                <w:sz w:val="20"/>
                <w:szCs w:val="20"/>
                <w:rtl/>
              </w:rPr>
              <w:t>מ</w:t>
            </w:r>
            <w:r w:rsidRPr="00C66B66">
              <w:rPr>
                <w:rFonts w:ascii="Arial" w:hAnsi="Arial"/>
                <w:spacing w:val="10"/>
                <w:sz w:val="20"/>
                <w:szCs w:val="20"/>
                <w:rtl/>
              </w:rPr>
              <w:t>עביר</w:t>
            </w:r>
            <w:r w:rsidRPr="00C66B66">
              <w:rPr>
                <w:rFonts w:ascii="Arial" w:hAnsi="Arial" w:hint="cs"/>
                <w:spacing w:val="10"/>
                <w:sz w:val="20"/>
                <w:szCs w:val="20"/>
                <w:rtl/>
              </w:rPr>
              <w:t>ה</w:t>
            </w:r>
            <w:r w:rsidRPr="00C66B66">
              <w:rPr>
                <w:rFonts w:ascii="Arial" w:hAnsi="Arial"/>
                <w:spacing w:val="10"/>
                <w:sz w:val="20"/>
                <w:szCs w:val="20"/>
                <w:rtl/>
              </w:rPr>
              <w:t xml:space="preserve"> לעובדים את תוכניות השיפור והמטרות הקשורות </w:t>
            </w:r>
            <w:r w:rsidRPr="00C66B66">
              <w:rPr>
                <w:rFonts w:ascii="Arial" w:hAnsi="Arial" w:hint="cs"/>
                <w:spacing w:val="10"/>
                <w:sz w:val="20"/>
                <w:szCs w:val="20"/>
                <w:rtl/>
              </w:rPr>
              <w:t>ב</w:t>
            </w:r>
            <w:r w:rsidRPr="00C66B66">
              <w:rPr>
                <w:rFonts w:ascii="Arial" w:hAnsi="Arial"/>
                <w:spacing w:val="10"/>
                <w:sz w:val="20"/>
                <w:szCs w:val="20"/>
                <w:rtl/>
              </w:rPr>
              <w:t>הן</w:t>
            </w:r>
            <w:r w:rsidRPr="00C66B66">
              <w:rPr>
                <w:rFonts w:ascii="Arial" w:hAnsi="Arial" w:hint="cs"/>
                <w:spacing w:val="10"/>
                <w:sz w:val="20"/>
                <w:szCs w:val="20"/>
                <w:rtl/>
              </w:rPr>
              <w:t>?</w:t>
            </w:r>
          </w:p>
        </w:tc>
        <w:tc>
          <w:tcPr>
            <w:tcW w:w="567" w:type="dxa"/>
            <w:shd w:val="clear" w:color="auto" w:fill="auto"/>
          </w:tcPr>
          <w:p w:rsidR="00E73301" w:rsidRPr="00C66B66" w:rsidRDefault="00E73301" w:rsidP="00C66B66">
            <w:pPr>
              <w:rPr>
                <w:sz w:val="20"/>
                <w:szCs w:val="20"/>
                <w:rtl/>
              </w:rPr>
            </w:pPr>
          </w:p>
        </w:tc>
        <w:tc>
          <w:tcPr>
            <w:tcW w:w="567" w:type="dxa"/>
            <w:shd w:val="clear" w:color="auto" w:fill="auto"/>
          </w:tcPr>
          <w:p w:rsidR="00E73301" w:rsidRPr="00C66B66" w:rsidRDefault="00E73301" w:rsidP="00C66B66">
            <w:pPr>
              <w:rPr>
                <w:sz w:val="20"/>
                <w:szCs w:val="20"/>
                <w:rtl/>
              </w:rPr>
            </w:pPr>
          </w:p>
        </w:tc>
        <w:tc>
          <w:tcPr>
            <w:tcW w:w="709" w:type="dxa"/>
            <w:shd w:val="clear" w:color="auto" w:fill="auto"/>
          </w:tcPr>
          <w:p w:rsidR="00E73301" w:rsidRPr="00C66B66" w:rsidRDefault="00E73301" w:rsidP="00C66B66">
            <w:pPr>
              <w:rPr>
                <w:sz w:val="20"/>
                <w:szCs w:val="20"/>
                <w:rtl/>
              </w:rPr>
            </w:pPr>
          </w:p>
        </w:tc>
        <w:tc>
          <w:tcPr>
            <w:tcW w:w="1126" w:type="dxa"/>
            <w:shd w:val="clear" w:color="auto" w:fill="auto"/>
          </w:tcPr>
          <w:p w:rsidR="00E73301" w:rsidRPr="00C66B66" w:rsidRDefault="00E73301" w:rsidP="00C66B66">
            <w:pPr>
              <w:rPr>
                <w:sz w:val="20"/>
                <w:szCs w:val="20"/>
                <w:rtl/>
              </w:rPr>
            </w:pPr>
          </w:p>
        </w:tc>
      </w:tr>
      <w:tr w:rsidR="00E73301" w:rsidRPr="00E73301" w:rsidTr="004F01F0">
        <w:trPr>
          <w:trHeight w:val="373"/>
        </w:trPr>
        <w:tc>
          <w:tcPr>
            <w:tcW w:w="1010" w:type="dxa"/>
            <w:shd w:val="clear" w:color="auto" w:fill="auto"/>
          </w:tcPr>
          <w:p w:rsidR="00E73301" w:rsidRPr="00C66B66" w:rsidRDefault="00E73301" w:rsidP="00C66B66">
            <w:pPr>
              <w:rPr>
                <w:rFonts w:cs="Times New Roman"/>
                <w:b/>
                <w:bCs/>
                <w:spacing w:val="10"/>
                <w:szCs w:val="22"/>
                <w:rtl/>
              </w:rPr>
            </w:pPr>
            <w:r w:rsidRPr="00C66B66">
              <w:rPr>
                <w:rFonts w:cs="Times New Roman"/>
                <w:b/>
                <w:bCs/>
                <w:spacing w:val="10"/>
                <w:szCs w:val="22"/>
                <w:rtl/>
              </w:rPr>
              <w:t>4.13</w:t>
            </w:r>
          </w:p>
        </w:tc>
        <w:tc>
          <w:tcPr>
            <w:tcW w:w="4961" w:type="dxa"/>
            <w:shd w:val="clear" w:color="auto" w:fill="auto"/>
          </w:tcPr>
          <w:p w:rsidR="00E73301" w:rsidRPr="00C66B66" w:rsidRDefault="00E73301" w:rsidP="00C66B66">
            <w:pPr>
              <w:tabs>
                <w:tab w:val="left" w:pos="538"/>
              </w:tabs>
              <w:spacing w:before="120"/>
              <w:rPr>
                <w:rFonts w:ascii="Arial" w:hAnsi="Arial"/>
                <w:b/>
                <w:bCs/>
                <w:spacing w:val="10"/>
                <w:sz w:val="20"/>
                <w:szCs w:val="20"/>
                <w:rtl/>
              </w:rPr>
            </w:pPr>
            <w:r w:rsidRPr="00C66B66">
              <w:rPr>
                <w:rFonts w:ascii="Arial" w:hAnsi="Arial" w:hint="cs"/>
                <w:b/>
                <w:bCs/>
                <w:spacing w:val="10"/>
                <w:sz w:val="20"/>
                <w:szCs w:val="20"/>
                <w:rtl/>
              </w:rPr>
              <w:t>בקרת רשומות</w:t>
            </w:r>
          </w:p>
        </w:tc>
        <w:tc>
          <w:tcPr>
            <w:tcW w:w="567" w:type="dxa"/>
            <w:shd w:val="clear" w:color="auto" w:fill="auto"/>
          </w:tcPr>
          <w:p w:rsidR="00E73301" w:rsidRPr="00C66B66" w:rsidRDefault="00E73301" w:rsidP="00C66B66">
            <w:pPr>
              <w:rPr>
                <w:sz w:val="20"/>
                <w:szCs w:val="20"/>
                <w:rtl/>
              </w:rPr>
            </w:pPr>
          </w:p>
        </w:tc>
        <w:tc>
          <w:tcPr>
            <w:tcW w:w="567" w:type="dxa"/>
            <w:shd w:val="clear" w:color="auto" w:fill="auto"/>
          </w:tcPr>
          <w:p w:rsidR="00E73301" w:rsidRPr="00C66B66" w:rsidRDefault="00E73301" w:rsidP="00C66B66">
            <w:pPr>
              <w:rPr>
                <w:sz w:val="20"/>
                <w:szCs w:val="20"/>
                <w:rtl/>
              </w:rPr>
            </w:pPr>
          </w:p>
        </w:tc>
        <w:tc>
          <w:tcPr>
            <w:tcW w:w="709" w:type="dxa"/>
            <w:shd w:val="clear" w:color="auto" w:fill="auto"/>
          </w:tcPr>
          <w:p w:rsidR="00E73301" w:rsidRPr="00C66B66" w:rsidRDefault="00E73301" w:rsidP="00C66B66">
            <w:pPr>
              <w:rPr>
                <w:sz w:val="20"/>
                <w:szCs w:val="20"/>
                <w:rtl/>
              </w:rPr>
            </w:pPr>
          </w:p>
        </w:tc>
        <w:tc>
          <w:tcPr>
            <w:tcW w:w="1126" w:type="dxa"/>
            <w:shd w:val="clear" w:color="auto" w:fill="auto"/>
          </w:tcPr>
          <w:p w:rsidR="00E73301" w:rsidRPr="00C66B66" w:rsidRDefault="00E73301" w:rsidP="00C66B66">
            <w:pPr>
              <w:rPr>
                <w:sz w:val="20"/>
                <w:szCs w:val="20"/>
                <w:rtl/>
              </w:rPr>
            </w:pPr>
          </w:p>
        </w:tc>
      </w:tr>
      <w:tr w:rsidR="00E73301" w:rsidRPr="00E73301" w:rsidTr="004F01F0">
        <w:trPr>
          <w:trHeight w:val="906"/>
        </w:trPr>
        <w:tc>
          <w:tcPr>
            <w:tcW w:w="1010" w:type="dxa"/>
            <w:shd w:val="clear" w:color="auto" w:fill="auto"/>
          </w:tcPr>
          <w:p w:rsidR="00E73301" w:rsidRPr="00C66B66" w:rsidRDefault="00E73301" w:rsidP="00C66B66">
            <w:pPr>
              <w:rPr>
                <w:rFonts w:cs="Times New Roman"/>
                <w:b/>
                <w:bCs/>
                <w:spacing w:val="10"/>
                <w:szCs w:val="22"/>
                <w:rtl/>
              </w:rPr>
            </w:pPr>
          </w:p>
        </w:tc>
        <w:tc>
          <w:tcPr>
            <w:tcW w:w="4961" w:type="dxa"/>
            <w:shd w:val="clear" w:color="auto" w:fill="auto"/>
          </w:tcPr>
          <w:p w:rsidR="00E73301" w:rsidRPr="00C66B66" w:rsidRDefault="00E73301" w:rsidP="00C66B66">
            <w:pPr>
              <w:tabs>
                <w:tab w:val="left" w:pos="538"/>
              </w:tabs>
              <w:spacing w:before="120"/>
              <w:rPr>
                <w:rFonts w:ascii="Arial" w:hAnsi="Arial"/>
                <w:spacing w:val="10"/>
                <w:sz w:val="20"/>
                <w:szCs w:val="20"/>
                <w:rtl/>
              </w:rPr>
            </w:pPr>
            <w:r w:rsidRPr="00C66B66">
              <w:rPr>
                <w:rFonts w:ascii="Arial" w:hAnsi="Arial" w:hint="cs"/>
                <w:spacing w:val="10"/>
                <w:sz w:val="20"/>
                <w:szCs w:val="20"/>
                <w:rtl/>
              </w:rPr>
              <w:t xml:space="preserve">האם למעבדה נוהל </w:t>
            </w:r>
            <w:r w:rsidRPr="00C66B66">
              <w:rPr>
                <w:rFonts w:ascii="Arial" w:hAnsi="Arial"/>
                <w:spacing w:val="10"/>
                <w:sz w:val="20"/>
                <w:szCs w:val="20"/>
                <w:rtl/>
              </w:rPr>
              <w:t>מתועד לזיהוי, איסוף, מיפתוח</w:t>
            </w:r>
            <w:r w:rsidRPr="00C66B66">
              <w:rPr>
                <w:rFonts w:ascii="Arial" w:hAnsi="Arial" w:hint="cs"/>
                <w:spacing w:val="10"/>
                <w:sz w:val="20"/>
                <w:szCs w:val="20"/>
                <w:rtl/>
              </w:rPr>
              <w:t xml:space="preserve"> (אנדקס)</w:t>
            </w:r>
            <w:r w:rsidRPr="00C66B66">
              <w:rPr>
                <w:rFonts w:ascii="Arial" w:hAnsi="Arial"/>
                <w:spacing w:val="10"/>
                <w:sz w:val="20"/>
                <w:szCs w:val="20"/>
                <w:rtl/>
              </w:rPr>
              <w:t>, גישה, אחסון, תחזוקה, תיקון וסילוק בטוח של רשומות איכות ו</w:t>
            </w:r>
            <w:r w:rsidRPr="00C66B66">
              <w:rPr>
                <w:rFonts w:ascii="Arial" w:hAnsi="Arial" w:hint="cs"/>
                <w:spacing w:val="10"/>
                <w:sz w:val="20"/>
                <w:szCs w:val="20"/>
                <w:rtl/>
              </w:rPr>
              <w:t>ה</w:t>
            </w:r>
            <w:r w:rsidRPr="00C66B66">
              <w:rPr>
                <w:rFonts w:ascii="Arial" w:hAnsi="Arial"/>
                <w:spacing w:val="10"/>
                <w:sz w:val="20"/>
                <w:szCs w:val="20"/>
                <w:rtl/>
              </w:rPr>
              <w:t xml:space="preserve">רשומות </w:t>
            </w:r>
            <w:r w:rsidRPr="00C66B66">
              <w:rPr>
                <w:rFonts w:ascii="Arial" w:hAnsi="Arial" w:hint="cs"/>
                <w:spacing w:val="10"/>
                <w:sz w:val="20"/>
                <w:szCs w:val="20"/>
                <w:rtl/>
              </w:rPr>
              <w:t>ה</w:t>
            </w:r>
            <w:r w:rsidRPr="00C66B66">
              <w:rPr>
                <w:rFonts w:ascii="Arial" w:hAnsi="Arial"/>
                <w:spacing w:val="10"/>
                <w:sz w:val="20"/>
                <w:szCs w:val="20"/>
                <w:rtl/>
              </w:rPr>
              <w:t>טכניות</w:t>
            </w:r>
            <w:r w:rsidRPr="00C66B66">
              <w:rPr>
                <w:rFonts w:ascii="Arial" w:hAnsi="Arial" w:hint="cs"/>
                <w:spacing w:val="10"/>
                <w:sz w:val="20"/>
                <w:szCs w:val="20"/>
                <w:rtl/>
              </w:rPr>
              <w:t>?</w:t>
            </w:r>
          </w:p>
        </w:tc>
        <w:tc>
          <w:tcPr>
            <w:tcW w:w="567" w:type="dxa"/>
            <w:shd w:val="clear" w:color="auto" w:fill="auto"/>
          </w:tcPr>
          <w:p w:rsidR="00E73301" w:rsidRPr="00C66B66" w:rsidRDefault="00E73301" w:rsidP="00C66B66">
            <w:pPr>
              <w:rPr>
                <w:sz w:val="20"/>
                <w:szCs w:val="20"/>
                <w:rtl/>
              </w:rPr>
            </w:pPr>
          </w:p>
        </w:tc>
        <w:tc>
          <w:tcPr>
            <w:tcW w:w="567" w:type="dxa"/>
            <w:shd w:val="clear" w:color="auto" w:fill="auto"/>
          </w:tcPr>
          <w:p w:rsidR="00E73301" w:rsidRPr="00C66B66" w:rsidRDefault="00E73301" w:rsidP="00C66B66">
            <w:pPr>
              <w:rPr>
                <w:sz w:val="20"/>
                <w:szCs w:val="20"/>
                <w:rtl/>
              </w:rPr>
            </w:pPr>
          </w:p>
        </w:tc>
        <w:tc>
          <w:tcPr>
            <w:tcW w:w="709" w:type="dxa"/>
            <w:shd w:val="clear" w:color="auto" w:fill="auto"/>
          </w:tcPr>
          <w:p w:rsidR="00E73301" w:rsidRPr="00C66B66" w:rsidRDefault="00E73301" w:rsidP="00C66B66">
            <w:pPr>
              <w:rPr>
                <w:sz w:val="20"/>
                <w:szCs w:val="20"/>
                <w:rtl/>
              </w:rPr>
            </w:pPr>
          </w:p>
        </w:tc>
        <w:tc>
          <w:tcPr>
            <w:tcW w:w="1126" w:type="dxa"/>
            <w:shd w:val="clear" w:color="auto" w:fill="auto"/>
          </w:tcPr>
          <w:p w:rsidR="00E73301" w:rsidRPr="00C66B66" w:rsidRDefault="00E73301" w:rsidP="00C66B66">
            <w:pPr>
              <w:rPr>
                <w:sz w:val="20"/>
                <w:szCs w:val="20"/>
                <w:rtl/>
              </w:rPr>
            </w:pPr>
          </w:p>
        </w:tc>
      </w:tr>
      <w:tr w:rsidR="00E73301" w:rsidRPr="00E73301" w:rsidTr="004F01F0">
        <w:trPr>
          <w:trHeight w:val="906"/>
        </w:trPr>
        <w:tc>
          <w:tcPr>
            <w:tcW w:w="1010" w:type="dxa"/>
            <w:shd w:val="clear" w:color="auto" w:fill="auto"/>
          </w:tcPr>
          <w:p w:rsidR="00E73301" w:rsidRPr="00C66B66" w:rsidRDefault="00E73301" w:rsidP="00C66B66">
            <w:pPr>
              <w:rPr>
                <w:rFonts w:cs="Times New Roman"/>
                <w:b/>
                <w:bCs/>
                <w:spacing w:val="10"/>
                <w:szCs w:val="22"/>
                <w:rtl/>
              </w:rPr>
            </w:pPr>
          </w:p>
        </w:tc>
        <w:tc>
          <w:tcPr>
            <w:tcW w:w="4961" w:type="dxa"/>
            <w:shd w:val="clear" w:color="auto" w:fill="auto"/>
          </w:tcPr>
          <w:p w:rsidR="00E73301" w:rsidRPr="00C66B66" w:rsidRDefault="00E73301" w:rsidP="00C66B66">
            <w:pPr>
              <w:tabs>
                <w:tab w:val="left" w:pos="538"/>
              </w:tabs>
              <w:spacing w:before="120"/>
              <w:rPr>
                <w:rFonts w:ascii="Arial" w:hAnsi="Arial"/>
                <w:spacing w:val="10"/>
                <w:sz w:val="20"/>
                <w:szCs w:val="20"/>
                <w:rtl/>
              </w:rPr>
            </w:pPr>
            <w:r w:rsidRPr="00C66B66">
              <w:rPr>
                <w:rFonts w:ascii="Arial" w:hAnsi="Arial" w:hint="cs"/>
                <w:spacing w:val="10"/>
                <w:sz w:val="20"/>
                <w:szCs w:val="20"/>
                <w:rtl/>
              </w:rPr>
              <w:t>האם המעבדה יוצרת רשומות בהקבלה לביצוע של כל פעילות שמשפיעה על איכות הבדיקה?</w:t>
            </w:r>
          </w:p>
        </w:tc>
        <w:tc>
          <w:tcPr>
            <w:tcW w:w="567" w:type="dxa"/>
            <w:shd w:val="clear" w:color="auto" w:fill="auto"/>
          </w:tcPr>
          <w:p w:rsidR="00E73301" w:rsidRPr="00C66B66" w:rsidRDefault="00E73301" w:rsidP="00C66B66">
            <w:pPr>
              <w:rPr>
                <w:sz w:val="20"/>
                <w:szCs w:val="20"/>
                <w:rtl/>
              </w:rPr>
            </w:pPr>
          </w:p>
        </w:tc>
        <w:tc>
          <w:tcPr>
            <w:tcW w:w="567" w:type="dxa"/>
            <w:shd w:val="clear" w:color="auto" w:fill="auto"/>
          </w:tcPr>
          <w:p w:rsidR="00E73301" w:rsidRPr="00C66B66" w:rsidRDefault="00E73301" w:rsidP="00C66B66">
            <w:pPr>
              <w:rPr>
                <w:sz w:val="20"/>
                <w:szCs w:val="20"/>
                <w:rtl/>
              </w:rPr>
            </w:pPr>
          </w:p>
        </w:tc>
        <w:tc>
          <w:tcPr>
            <w:tcW w:w="709" w:type="dxa"/>
            <w:shd w:val="clear" w:color="auto" w:fill="auto"/>
          </w:tcPr>
          <w:p w:rsidR="00E73301" w:rsidRPr="00C66B66" w:rsidRDefault="00E73301" w:rsidP="00C66B66">
            <w:pPr>
              <w:rPr>
                <w:sz w:val="20"/>
                <w:szCs w:val="20"/>
                <w:rtl/>
              </w:rPr>
            </w:pPr>
          </w:p>
        </w:tc>
        <w:tc>
          <w:tcPr>
            <w:tcW w:w="1126" w:type="dxa"/>
            <w:shd w:val="clear" w:color="auto" w:fill="auto"/>
          </w:tcPr>
          <w:p w:rsidR="00E73301" w:rsidRPr="00C66B66" w:rsidRDefault="00E73301" w:rsidP="00C66B66">
            <w:pPr>
              <w:rPr>
                <w:sz w:val="20"/>
                <w:szCs w:val="20"/>
                <w:rtl/>
              </w:rPr>
            </w:pPr>
          </w:p>
        </w:tc>
      </w:tr>
      <w:tr w:rsidR="00E73301" w:rsidRPr="00E73301" w:rsidTr="004F01F0">
        <w:trPr>
          <w:trHeight w:val="1835"/>
        </w:trPr>
        <w:tc>
          <w:tcPr>
            <w:tcW w:w="1010" w:type="dxa"/>
            <w:shd w:val="clear" w:color="auto" w:fill="auto"/>
          </w:tcPr>
          <w:p w:rsidR="00E73301" w:rsidRPr="00C66B66" w:rsidRDefault="00E73301" w:rsidP="00C66B66">
            <w:pPr>
              <w:rPr>
                <w:rFonts w:cs="Times New Roman"/>
                <w:b/>
                <w:bCs/>
                <w:spacing w:val="10"/>
                <w:szCs w:val="22"/>
                <w:rtl/>
              </w:rPr>
            </w:pPr>
            <w:r w:rsidRPr="00C66B66">
              <w:rPr>
                <w:rFonts w:cs="Times New Roman"/>
                <w:b/>
                <w:bCs/>
                <w:spacing w:val="10"/>
                <w:szCs w:val="22"/>
                <w:rtl/>
              </w:rPr>
              <w:t>הערות</w:t>
            </w:r>
          </w:p>
        </w:tc>
        <w:tc>
          <w:tcPr>
            <w:tcW w:w="4961" w:type="dxa"/>
            <w:shd w:val="clear" w:color="auto" w:fill="auto"/>
          </w:tcPr>
          <w:p w:rsidR="00E73301" w:rsidRPr="00C66B66" w:rsidRDefault="00E73301" w:rsidP="00726C9E">
            <w:pPr>
              <w:overflowPunct w:val="0"/>
              <w:autoSpaceDE w:val="0"/>
              <w:autoSpaceDN w:val="0"/>
              <w:adjustRightInd w:val="0"/>
              <w:ind w:left="40"/>
              <w:textAlignment w:val="baseline"/>
              <w:rPr>
                <w:i/>
                <w:iCs/>
                <w:spacing w:val="10"/>
                <w:sz w:val="20"/>
                <w:szCs w:val="20"/>
              </w:rPr>
            </w:pPr>
            <w:r w:rsidRPr="00C66B66">
              <w:rPr>
                <w:rFonts w:ascii="Arial" w:hAnsi="Arial"/>
                <w:i/>
                <w:iCs/>
                <w:spacing w:val="10"/>
                <w:sz w:val="20"/>
                <w:szCs w:val="20"/>
                <w:rtl/>
              </w:rPr>
              <w:t>הערה 1</w:t>
            </w:r>
            <w:r w:rsidRPr="00C66B66">
              <w:rPr>
                <w:rFonts w:ascii="Arial" w:hAnsi="Arial"/>
                <w:i/>
                <w:iCs/>
                <w:spacing w:val="10"/>
                <w:sz w:val="20"/>
                <w:szCs w:val="20"/>
              </w:rPr>
              <w:tab/>
            </w:r>
            <w:r w:rsidRPr="00C66B66">
              <w:rPr>
                <w:rFonts w:ascii="Arial" w:hAnsi="Arial"/>
                <w:i/>
                <w:iCs/>
                <w:spacing w:val="10"/>
                <w:sz w:val="20"/>
                <w:szCs w:val="20"/>
                <w:rtl/>
              </w:rPr>
              <w:t>רשומות יכולות ל</w:t>
            </w:r>
            <w:r w:rsidRPr="00C66B66">
              <w:rPr>
                <w:rFonts w:ascii="Arial" w:hAnsi="Arial" w:hint="cs"/>
                <w:i/>
                <w:iCs/>
                <w:spacing w:val="10"/>
                <w:sz w:val="20"/>
                <w:szCs w:val="20"/>
                <w:rtl/>
              </w:rPr>
              <w:t>היות</w:t>
            </w:r>
            <w:r w:rsidRPr="00C66B66">
              <w:rPr>
                <w:rFonts w:ascii="Arial" w:hAnsi="Arial"/>
                <w:i/>
                <w:iCs/>
                <w:spacing w:val="10"/>
                <w:sz w:val="20"/>
                <w:szCs w:val="20"/>
                <w:rtl/>
              </w:rPr>
              <w:t xml:space="preserve"> בכל צורה או </w:t>
            </w:r>
            <w:r w:rsidRPr="00C66B66">
              <w:rPr>
                <w:rFonts w:ascii="Arial" w:hAnsi="Arial" w:hint="cs"/>
                <w:i/>
                <w:iCs/>
                <w:spacing w:val="10"/>
                <w:sz w:val="20"/>
                <w:szCs w:val="20"/>
                <w:rtl/>
              </w:rPr>
              <w:t xml:space="preserve">סוג </w:t>
            </w:r>
            <w:r w:rsidRPr="00C66B66">
              <w:rPr>
                <w:rFonts w:ascii="Arial" w:hAnsi="Arial"/>
                <w:i/>
                <w:iCs/>
                <w:spacing w:val="10"/>
                <w:sz w:val="20"/>
                <w:szCs w:val="20"/>
                <w:rtl/>
              </w:rPr>
              <w:t>תווך, בתנאי שהן נגישות בקלות ומוגנות מפני שינויים לא מורשים.</w:t>
            </w:r>
          </w:p>
          <w:p w:rsidR="00E73301" w:rsidRPr="00C66B66" w:rsidRDefault="00E73301" w:rsidP="00726C9E">
            <w:pPr>
              <w:overflowPunct w:val="0"/>
              <w:autoSpaceDE w:val="0"/>
              <w:autoSpaceDN w:val="0"/>
              <w:adjustRightInd w:val="0"/>
              <w:ind w:left="40"/>
              <w:textAlignment w:val="baseline"/>
              <w:rPr>
                <w:i/>
                <w:iCs/>
                <w:spacing w:val="10"/>
                <w:sz w:val="20"/>
                <w:szCs w:val="20"/>
              </w:rPr>
            </w:pPr>
            <w:r w:rsidRPr="00C66B66">
              <w:rPr>
                <w:rFonts w:ascii="Arial" w:hAnsi="Arial"/>
                <w:i/>
                <w:iCs/>
                <w:spacing w:val="10"/>
                <w:sz w:val="20"/>
                <w:szCs w:val="20"/>
                <w:rtl/>
              </w:rPr>
              <w:t xml:space="preserve">התאריך ולפי העניין, </w:t>
            </w:r>
            <w:r w:rsidRPr="00C66B66">
              <w:rPr>
                <w:rFonts w:ascii="Arial" w:hAnsi="Arial" w:hint="cs"/>
                <w:i/>
                <w:iCs/>
                <w:spacing w:val="10"/>
                <w:sz w:val="20"/>
                <w:szCs w:val="20"/>
                <w:rtl/>
              </w:rPr>
              <w:t>גם ה</w:t>
            </w:r>
            <w:r w:rsidRPr="00C66B66">
              <w:rPr>
                <w:rFonts w:ascii="Arial" w:hAnsi="Arial"/>
                <w:i/>
                <w:iCs/>
                <w:spacing w:val="10"/>
                <w:sz w:val="20"/>
                <w:szCs w:val="20"/>
                <w:rtl/>
              </w:rPr>
              <w:t>שע</w:t>
            </w:r>
            <w:r w:rsidRPr="00C66B66">
              <w:rPr>
                <w:rFonts w:ascii="Arial" w:hAnsi="Arial" w:hint="cs"/>
                <w:i/>
                <w:iCs/>
                <w:spacing w:val="10"/>
                <w:sz w:val="20"/>
                <w:szCs w:val="20"/>
                <w:rtl/>
              </w:rPr>
              <w:t>ה של עריכת</w:t>
            </w:r>
            <w:r w:rsidRPr="00C66B66">
              <w:rPr>
                <w:rFonts w:ascii="Arial" w:hAnsi="Arial"/>
                <w:i/>
                <w:iCs/>
                <w:spacing w:val="10"/>
                <w:sz w:val="20"/>
                <w:szCs w:val="20"/>
                <w:rtl/>
              </w:rPr>
              <w:t xml:space="preserve"> תיקונים </w:t>
            </w:r>
            <w:r w:rsidRPr="00C66B66">
              <w:rPr>
                <w:rFonts w:ascii="Arial" w:hAnsi="Arial" w:hint="cs"/>
                <w:i/>
                <w:iCs/>
                <w:spacing w:val="10"/>
                <w:sz w:val="20"/>
                <w:szCs w:val="20"/>
                <w:rtl/>
              </w:rPr>
              <w:t>ב</w:t>
            </w:r>
            <w:r w:rsidRPr="00C66B66">
              <w:rPr>
                <w:rFonts w:ascii="Arial" w:hAnsi="Arial"/>
                <w:i/>
                <w:iCs/>
                <w:spacing w:val="10"/>
                <w:sz w:val="20"/>
                <w:szCs w:val="20"/>
                <w:rtl/>
              </w:rPr>
              <w:t xml:space="preserve">רשומות </w:t>
            </w:r>
            <w:r w:rsidRPr="00C66B66">
              <w:rPr>
                <w:rFonts w:ascii="Arial" w:hAnsi="Arial" w:hint="cs"/>
                <w:i/>
                <w:iCs/>
                <w:spacing w:val="10"/>
                <w:sz w:val="20"/>
                <w:szCs w:val="20"/>
                <w:rtl/>
              </w:rPr>
              <w:t xml:space="preserve">יתועדו </w:t>
            </w:r>
            <w:r w:rsidRPr="00C66B66">
              <w:rPr>
                <w:rFonts w:ascii="Arial" w:hAnsi="Arial"/>
                <w:i/>
                <w:iCs/>
                <w:spacing w:val="10"/>
                <w:sz w:val="20"/>
                <w:szCs w:val="20"/>
                <w:rtl/>
              </w:rPr>
              <w:t xml:space="preserve">יחד עם </w:t>
            </w:r>
            <w:r w:rsidRPr="00C66B66">
              <w:rPr>
                <w:rFonts w:ascii="Arial" w:hAnsi="Arial" w:hint="cs"/>
                <w:i/>
                <w:iCs/>
                <w:spacing w:val="10"/>
                <w:sz w:val="20"/>
                <w:szCs w:val="20"/>
                <w:rtl/>
              </w:rPr>
              <w:t>ה</w:t>
            </w:r>
            <w:r w:rsidRPr="00C66B66">
              <w:rPr>
                <w:rFonts w:ascii="Arial" w:hAnsi="Arial"/>
                <w:i/>
                <w:iCs/>
                <w:spacing w:val="10"/>
                <w:sz w:val="20"/>
                <w:szCs w:val="20"/>
                <w:rtl/>
              </w:rPr>
              <w:t>זהות</w:t>
            </w:r>
            <w:r w:rsidRPr="00C66B66">
              <w:rPr>
                <w:rFonts w:ascii="Arial" w:hAnsi="Arial" w:hint="cs"/>
                <w:i/>
                <w:iCs/>
                <w:spacing w:val="10"/>
                <w:sz w:val="20"/>
                <w:szCs w:val="20"/>
                <w:rtl/>
              </w:rPr>
              <w:t xml:space="preserve"> של</w:t>
            </w:r>
            <w:r w:rsidRPr="00C66B66">
              <w:rPr>
                <w:rFonts w:ascii="Arial" w:hAnsi="Arial"/>
                <w:i/>
                <w:iCs/>
                <w:spacing w:val="10"/>
                <w:sz w:val="20"/>
                <w:szCs w:val="20"/>
                <w:rtl/>
              </w:rPr>
              <w:t xml:space="preserve"> העובד שמבצע את התיקונים (ראה סעיף 5.8.6).</w:t>
            </w:r>
          </w:p>
          <w:p w:rsidR="00E73301" w:rsidRPr="00C66B66" w:rsidRDefault="00E73301" w:rsidP="00726C9E">
            <w:pPr>
              <w:overflowPunct w:val="0"/>
              <w:autoSpaceDE w:val="0"/>
              <w:autoSpaceDN w:val="0"/>
              <w:adjustRightInd w:val="0"/>
              <w:ind w:left="40" w:right="5"/>
              <w:textAlignment w:val="baseline"/>
              <w:rPr>
                <w:i/>
                <w:iCs/>
                <w:spacing w:val="10"/>
                <w:sz w:val="20"/>
                <w:szCs w:val="20"/>
                <w:rtl/>
              </w:rPr>
            </w:pPr>
            <w:r w:rsidRPr="00C66B66">
              <w:rPr>
                <w:rFonts w:ascii="Arial" w:hAnsi="Arial"/>
                <w:i/>
                <w:iCs/>
                <w:spacing w:val="10"/>
                <w:sz w:val="20"/>
                <w:szCs w:val="20"/>
                <w:rtl/>
              </w:rPr>
              <w:t xml:space="preserve">המעבדה תגדיר את פרק הזמן לשמירת רשומות שונות הנוגעות למערכת ניהול האיכות, </w:t>
            </w:r>
            <w:r w:rsidRPr="00C66B66">
              <w:rPr>
                <w:rFonts w:ascii="Arial" w:hAnsi="Arial" w:hint="cs"/>
                <w:i/>
                <w:iCs/>
                <w:spacing w:val="10"/>
                <w:sz w:val="20"/>
                <w:szCs w:val="20"/>
                <w:rtl/>
              </w:rPr>
              <w:t>לרבות</w:t>
            </w:r>
            <w:r w:rsidRPr="00C66B66">
              <w:rPr>
                <w:rFonts w:ascii="Arial" w:hAnsi="Arial"/>
                <w:i/>
                <w:iCs/>
                <w:spacing w:val="10"/>
                <w:sz w:val="20"/>
                <w:szCs w:val="20"/>
                <w:rtl/>
              </w:rPr>
              <w:t xml:space="preserve"> תהליכי קדם-בדיקה, בדיקה ולאחר</w:t>
            </w:r>
            <w:r w:rsidRPr="00C66B66">
              <w:rPr>
                <w:rFonts w:ascii="Arial" w:hAnsi="Arial" w:hint="cs"/>
                <w:i/>
                <w:iCs/>
                <w:spacing w:val="10"/>
                <w:sz w:val="20"/>
                <w:szCs w:val="20"/>
                <w:rtl/>
              </w:rPr>
              <w:t>-</w:t>
            </w:r>
            <w:r w:rsidRPr="00C66B66">
              <w:rPr>
                <w:rFonts w:ascii="Arial" w:hAnsi="Arial"/>
                <w:i/>
                <w:iCs/>
                <w:spacing w:val="10"/>
                <w:sz w:val="20"/>
                <w:szCs w:val="20"/>
                <w:rtl/>
              </w:rPr>
              <w:t xml:space="preserve">בדיקה. משך זמן השמירה של רשומות עשוי להשתנות; עם זאת, </w:t>
            </w:r>
            <w:r w:rsidRPr="00C66B66">
              <w:rPr>
                <w:rFonts w:ascii="Arial" w:hAnsi="Arial" w:hint="cs"/>
                <w:i/>
                <w:iCs/>
                <w:spacing w:val="10"/>
                <w:sz w:val="20"/>
                <w:szCs w:val="20"/>
                <w:rtl/>
              </w:rPr>
              <w:t xml:space="preserve">ניתן יהיה לאחזר </w:t>
            </w:r>
            <w:r w:rsidRPr="00C66B66">
              <w:rPr>
                <w:rFonts w:ascii="Arial" w:hAnsi="Arial"/>
                <w:i/>
                <w:iCs/>
                <w:spacing w:val="10"/>
                <w:sz w:val="20"/>
                <w:szCs w:val="20"/>
                <w:rtl/>
              </w:rPr>
              <w:t xml:space="preserve">תוצאות </w:t>
            </w:r>
            <w:r w:rsidRPr="00C66B66">
              <w:rPr>
                <w:rFonts w:ascii="Arial" w:hAnsi="Arial" w:hint="cs"/>
                <w:i/>
                <w:iCs/>
                <w:spacing w:val="10"/>
                <w:sz w:val="20"/>
                <w:szCs w:val="20"/>
                <w:rtl/>
              </w:rPr>
              <w:t>שדווחו</w:t>
            </w:r>
            <w:r w:rsidRPr="00C66B66">
              <w:rPr>
                <w:rFonts w:ascii="Arial" w:hAnsi="Arial"/>
                <w:i/>
                <w:iCs/>
                <w:spacing w:val="10"/>
                <w:sz w:val="20"/>
                <w:szCs w:val="20"/>
                <w:rtl/>
              </w:rPr>
              <w:t xml:space="preserve"> </w:t>
            </w:r>
            <w:r w:rsidRPr="00C66B66">
              <w:rPr>
                <w:rFonts w:ascii="Arial" w:hAnsi="Arial" w:hint="cs"/>
                <w:i/>
                <w:iCs/>
                <w:spacing w:val="10"/>
                <w:sz w:val="20"/>
                <w:szCs w:val="20"/>
                <w:rtl/>
              </w:rPr>
              <w:t xml:space="preserve"> ל</w:t>
            </w:r>
            <w:r w:rsidR="00C002EB">
              <w:rPr>
                <w:rFonts w:ascii="Arial" w:hAnsi="Arial" w:hint="cs"/>
                <w:i/>
                <w:iCs/>
                <w:spacing w:val="10"/>
                <w:sz w:val="20"/>
                <w:szCs w:val="20"/>
                <w:rtl/>
              </w:rPr>
              <w:t xml:space="preserve">פני </w:t>
            </w:r>
            <w:r w:rsidRPr="00C66B66">
              <w:rPr>
                <w:rFonts w:ascii="Arial" w:hAnsi="Arial" w:hint="cs"/>
                <w:i/>
                <w:iCs/>
                <w:spacing w:val="10"/>
                <w:sz w:val="20"/>
                <w:szCs w:val="20"/>
                <w:rtl/>
              </w:rPr>
              <w:t>זמן ארוך</w:t>
            </w:r>
            <w:r w:rsidR="00C002EB">
              <w:rPr>
                <w:rFonts w:ascii="Arial" w:hAnsi="Arial" w:hint="cs"/>
                <w:i/>
                <w:iCs/>
                <w:spacing w:val="10"/>
                <w:sz w:val="20"/>
                <w:szCs w:val="20"/>
                <w:rtl/>
              </w:rPr>
              <w:t>,</w:t>
            </w:r>
            <w:r w:rsidRPr="00C66B66">
              <w:rPr>
                <w:rFonts w:ascii="Arial" w:hAnsi="Arial" w:hint="cs"/>
                <w:i/>
                <w:iCs/>
                <w:spacing w:val="10"/>
                <w:sz w:val="20"/>
                <w:szCs w:val="20"/>
                <w:rtl/>
              </w:rPr>
              <w:t xml:space="preserve"> ככל שמתאים </w:t>
            </w:r>
            <w:r w:rsidRPr="00C66B66">
              <w:rPr>
                <w:rFonts w:ascii="Arial" w:hAnsi="Arial"/>
                <w:i/>
                <w:iCs/>
                <w:spacing w:val="10"/>
                <w:sz w:val="20"/>
                <w:szCs w:val="20"/>
                <w:rtl/>
              </w:rPr>
              <w:t>רפואית  או כנדרש בתקנה.</w:t>
            </w:r>
          </w:p>
          <w:p w:rsidR="00E73301" w:rsidRPr="00C66B66" w:rsidRDefault="00E73301" w:rsidP="00726C9E">
            <w:pPr>
              <w:overflowPunct w:val="0"/>
              <w:autoSpaceDE w:val="0"/>
              <w:autoSpaceDN w:val="0"/>
              <w:adjustRightInd w:val="0"/>
              <w:ind w:left="40"/>
              <w:textAlignment w:val="baseline"/>
              <w:rPr>
                <w:rFonts w:ascii="Arial" w:hAnsi="Arial"/>
                <w:i/>
                <w:iCs/>
                <w:spacing w:val="10"/>
                <w:sz w:val="20"/>
                <w:szCs w:val="20"/>
                <w:rtl/>
              </w:rPr>
            </w:pPr>
            <w:r w:rsidRPr="00C66B66">
              <w:rPr>
                <w:rFonts w:ascii="Arial" w:hAnsi="Arial"/>
                <w:i/>
                <w:iCs/>
                <w:spacing w:val="10"/>
                <w:sz w:val="20"/>
                <w:szCs w:val="20"/>
                <w:rtl/>
              </w:rPr>
              <w:t>הערה 2</w:t>
            </w:r>
            <w:r w:rsidRPr="00C66B66">
              <w:rPr>
                <w:rFonts w:ascii="Arial" w:hAnsi="Arial"/>
                <w:i/>
                <w:iCs/>
                <w:spacing w:val="10"/>
                <w:sz w:val="20"/>
                <w:szCs w:val="20"/>
              </w:rPr>
              <w:tab/>
            </w:r>
            <w:r w:rsidRPr="00C66B66">
              <w:rPr>
                <w:rFonts w:ascii="Arial" w:hAnsi="Arial"/>
                <w:i/>
                <w:iCs/>
                <w:spacing w:val="10"/>
                <w:sz w:val="20"/>
                <w:szCs w:val="20"/>
                <w:rtl/>
              </w:rPr>
              <w:t>סוגיות של חבות משפטית הנוגעות לסוגי</w:t>
            </w:r>
            <w:r w:rsidRPr="00C66B66">
              <w:rPr>
                <w:rFonts w:ascii="Arial" w:hAnsi="Arial" w:hint="cs"/>
                <w:i/>
                <w:iCs/>
                <w:spacing w:val="10"/>
                <w:sz w:val="20"/>
                <w:szCs w:val="20"/>
                <w:rtl/>
              </w:rPr>
              <w:t>ם מסויימים של</w:t>
            </w:r>
            <w:r w:rsidRPr="00C66B66">
              <w:rPr>
                <w:rFonts w:ascii="Arial" w:hAnsi="Arial"/>
                <w:i/>
                <w:iCs/>
                <w:spacing w:val="10"/>
                <w:sz w:val="20"/>
                <w:szCs w:val="20"/>
                <w:rtl/>
              </w:rPr>
              <w:t xml:space="preserve"> נהלים (כגון בדיקות היסטולוגיות, בדיקות גנטיות, בדיקות </w:t>
            </w:r>
            <w:r w:rsidRPr="00C66B66">
              <w:rPr>
                <w:rFonts w:ascii="Arial" w:hAnsi="Arial" w:hint="cs"/>
                <w:i/>
                <w:iCs/>
                <w:spacing w:val="10"/>
                <w:sz w:val="20"/>
                <w:szCs w:val="20"/>
                <w:rtl/>
              </w:rPr>
              <w:t>ב</w:t>
            </w:r>
            <w:r w:rsidRPr="00C66B66">
              <w:rPr>
                <w:rFonts w:ascii="Arial" w:hAnsi="Arial"/>
                <w:i/>
                <w:iCs/>
                <w:spacing w:val="10"/>
                <w:sz w:val="20"/>
                <w:szCs w:val="20"/>
                <w:rtl/>
              </w:rPr>
              <w:t xml:space="preserve">רפואת ילדים) עשויות לחייב שמירה של רשומות מסוימות </w:t>
            </w:r>
            <w:r w:rsidR="00C002EB" w:rsidRPr="00C66B66">
              <w:rPr>
                <w:rFonts w:ascii="Arial" w:hAnsi="Arial"/>
                <w:i/>
                <w:iCs/>
                <w:spacing w:val="10"/>
                <w:sz w:val="20"/>
                <w:szCs w:val="20"/>
                <w:rtl/>
              </w:rPr>
              <w:t xml:space="preserve"> לפרקי זמן ארוכים יותר </w:t>
            </w:r>
            <w:r w:rsidR="00C002EB" w:rsidRPr="00C66B66">
              <w:rPr>
                <w:rFonts w:ascii="Arial" w:hAnsi="Arial" w:hint="cs"/>
                <w:i/>
                <w:iCs/>
                <w:spacing w:val="10"/>
                <w:sz w:val="20"/>
                <w:szCs w:val="20"/>
                <w:rtl/>
              </w:rPr>
              <w:t>מאשר</w:t>
            </w:r>
            <w:r w:rsidR="00C002EB" w:rsidRPr="00C66B66">
              <w:rPr>
                <w:rFonts w:ascii="Arial" w:hAnsi="Arial"/>
                <w:i/>
                <w:iCs/>
                <w:spacing w:val="10"/>
                <w:sz w:val="20"/>
                <w:szCs w:val="20"/>
                <w:rtl/>
              </w:rPr>
              <w:t xml:space="preserve"> רשומות אחרות.</w:t>
            </w:r>
          </w:p>
        </w:tc>
        <w:tc>
          <w:tcPr>
            <w:tcW w:w="567" w:type="dxa"/>
            <w:shd w:val="clear" w:color="auto" w:fill="auto"/>
          </w:tcPr>
          <w:p w:rsidR="00E73301" w:rsidRPr="00C66B66" w:rsidRDefault="00E73301" w:rsidP="00C66B66">
            <w:pPr>
              <w:rPr>
                <w:sz w:val="20"/>
                <w:szCs w:val="20"/>
                <w:rtl/>
              </w:rPr>
            </w:pPr>
          </w:p>
        </w:tc>
        <w:tc>
          <w:tcPr>
            <w:tcW w:w="567" w:type="dxa"/>
            <w:shd w:val="clear" w:color="auto" w:fill="auto"/>
          </w:tcPr>
          <w:p w:rsidR="00E73301" w:rsidRPr="00C66B66" w:rsidRDefault="00E73301" w:rsidP="00C66B66">
            <w:pPr>
              <w:rPr>
                <w:sz w:val="20"/>
                <w:szCs w:val="20"/>
                <w:rtl/>
              </w:rPr>
            </w:pPr>
          </w:p>
        </w:tc>
        <w:tc>
          <w:tcPr>
            <w:tcW w:w="709" w:type="dxa"/>
            <w:shd w:val="clear" w:color="auto" w:fill="auto"/>
          </w:tcPr>
          <w:p w:rsidR="00E73301" w:rsidRPr="00C66B66" w:rsidRDefault="00E73301" w:rsidP="00C66B66">
            <w:pPr>
              <w:rPr>
                <w:sz w:val="20"/>
                <w:szCs w:val="20"/>
                <w:rtl/>
              </w:rPr>
            </w:pPr>
          </w:p>
        </w:tc>
        <w:tc>
          <w:tcPr>
            <w:tcW w:w="1126" w:type="dxa"/>
            <w:shd w:val="clear" w:color="auto" w:fill="auto"/>
          </w:tcPr>
          <w:p w:rsidR="00E73301" w:rsidRPr="00C66B66" w:rsidRDefault="00E73301" w:rsidP="00C66B66">
            <w:pPr>
              <w:rPr>
                <w:sz w:val="20"/>
                <w:szCs w:val="20"/>
                <w:rtl/>
              </w:rPr>
            </w:pPr>
          </w:p>
        </w:tc>
      </w:tr>
      <w:tr w:rsidR="00E73301" w:rsidRPr="00E73301" w:rsidTr="004F01F0">
        <w:trPr>
          <w:trHeight w:val="1467"/>
        </w:trPr>
        <w:tc>
          <w:tcPr>
            <w:tcW w:w="1010" w:type="dxa"/>
            <w:shd w:val="clear" w:color="auto" w:fill="auto"/>
          </w:tcPr>
          <w:p w:rsidR="00E73301" w:rsidRPr="00C66B66" w:rsidRDefault="00E73301" w:rsidP="00C66B66">
            <w:pPr>
              <w:rPr>
                <w:rFonts w:cs="Times New Roman"/>
                <w:b/>
                <w:bCs/>
                <w:spacing w:val="10"/>
                <w:szCs w:val="22"/>
                <w:rtl/>
              </w:rPr>
            </w:pPr>
          </w:p>
        </w:tc>
        <w:tc>
          <w:tcPr>
            <w:tcW w:w="4961" w:type="dxa"/>
            <w:shd w:val="clear" w:color="auto" w:fill="auto"/>
          </w:tcPr>
          <w:p w:rsidR="00E73301" w:rsidRPr="00C66B66" w:rsidRDefault="00E73301" w:rsidP="00726C9E">
            <w:pPr>
              <w:overflowPunct w:val="0"/>
              <w:autoSpaceDE w:val="0"/>
              <w:autoSpaceDN w:val="0"/>
              <w:adjustRightInd w:val="0"/>
              <w:ind w:left="40"/>
              <w:textAlignment w:val="baseline"/>
              <w:rPr>
                <w:i/>
                <w:iCs/>
                <w:spacing w:val="10"/>
                <w:sz w:val="20"/>
                <w:szCs w:val="20"/>
              </w:rPr>
            </w:pPr>
            <w:r w:rsidRPr="00C66B66">
              <w:rPr>
                <w:rFonts w:ascii="Arial" w:hAnsi="Arial"/>
                <w:i/>
                <w:iCs/>
                <w:spacing w:val="10"/>
                <w:sz w:val="20"/>
                <w:szCs w:val="20"/>
                <w:rtl/>
              </w:rPr>
              <w:t>מתקני</w:t>
            </w:r>
            <w:r w:rsidRPr="00C66B66">
              <w:rPr>
                <w:rFonts w:ascii="Arial" w:hAnsi="Arial" w:hint="cs"/>
                <w:i/>
                <w:iCs/>
                <w:spacing w:val="10"/>
                <w:sz w:val="20"/>
                <w:szCs w:val="20"/>
                <w:rtl/>
              </w:rPr>
              <w:t>ם</w:t>
            </w:r>
            <w:r w:rsidRPr="00C66B66">
              <w:rPr>
                <w:rFonts w:ascii="Arial" w:hAnsi="Arial"/>
                <w:i/>
                <w:iCs/>
                <w:spacing w:val="10"/>
                <w:sz w:val="20"/>
                <w:szCs w:val="20"/>
                <w:rtl/>
              </w:rPr>
              <w:t xml:space="preserve"> יספקו סביבה מתאימה לאחסון רשומות </w:t>
            </w:r>
            <w:r w:rsidRPr="00C66B66">
              <w:rPr>
                <w:rFonts w:ascii="Arial" w:hAnsi="Arial" w:hint="cs"/>
                <w:i/>
                <w:iCs/>
                <w:spacing w:val="10"/>
                <w:sz w:val="20"/>
                <w:szCs w:val="20"/>
                <w:rtl/>
              </w:rPr>
              <w:t>למניעת</w:t>
            </w:r>
            <w:r w:rsidRPr="00C66B66">
              <w:rPr>
                <w:rFonts w:ascii="Arial" w:hAnsi="Arial"/>
                <w:i/>
                <w:iCs/>
                <w:spacing w:val="10"/>
                <w:sz w:val="20"/>
                <w:szCs w:val="20"/>
                <w:rtl/>
              </w:rPr>
              <w:t xml:space="preserve"> נזק, קלקול, אובדן או גישה לא מורשית (ראה סעיף 5.2.6).</w:t>
            </w:r>
          </w:p>
          <w:p w:rsidR="00E73301" w:rsidRPr="00C66B66" w:rsidRDefault="00E73301" w:rsidP="00726C9E">
            <w:pPr>
              <w:overflowPunct w:val="0"/>
              <w:autoSpaceDE w:val="0"/>
              <w:autoSpaceDN w:val="0"/>
              <w:adjustRightInd w:val="0"/>
              <w:ind w:left="40"/>
              <w:textAlignment w:val="baseline"/>
              <w:rPr>
                <w:rFonts w:ascii="Arial" w:hAnsi="Arial"/>
                <w:i/>
                <w:iCs/>
                <w:spacing w:val="10"/>
                <w:sz w:val="20"/>
                <w:szCs w:val="20"/>
                <w:rtl/>
              </w:rPr>
            </w:pPr>
            <w:r w:rsidRPr="00C66B66">
              <w:rPr>
                <w:rFonts w:ascii="Arial" w:hAnsi="Arial"/>
                <w:i/>
                <w:iCs/>
                <w:spacing w:val="10"/>
                <w:sz w:val="20"/>
                <w:szCs w:val="20"/>
                <w:rtl/>
              </w:rPr>
              <w:t>הערה 3</w:t>
            </w:r>
            <w:r w:rsidRPr="00C66B66">
              <w:rPr>
                <w:rFonts w:ascii="Arial" w:hAnsi="Arial"/>
                <w:i/>
                <w:iCs/>
                <w:spacing w:val="10"/>
                <w:sz w:val="20"/>
                <w:szCs w:val="20"/>
              </w:rPr>
              <w:tab/>
            </w:r>
            <w:r w:rsidRPr="00C66B66">
              <w:rPr>
                <w:rFonts w:ascii="Arial" w:hAnsi="Arial" w:hint="cs"/>
                <w:i/>
                <w:iCs/>
                <w:spacing w:val="10"/>
                <w:sz w:val="20"/>
                <w:szCs w:val="20"/>
                <w:rtl/>
              </w:rPr>
              <w:t>ל</w:t>
            </w:r>
            <w:r w:rsidRPr="00C66B66">
              <w:rPr>
                <w:rFonts w:ascii="Arial" w:hAnsi="Arial"/>
                <w:i/>
                <w:iCs/>
                <w:spacing w:val="10"/>
                <w:sz w:val="20"/>
                <w:szCs w:val="20"/>
                <w:rtl/>
              </w:rPr>
              <w:t xml:space="preserve">רשומות מסוימות, במיוחד אלו המאוחסנות באופן אלקטרוני, </w:t>
            </w:r>
            <w:r w:rsidRPr="00C66B66">
              <w:rPr>
                <w:rFonts w:ascii="Arial" w:hAnsi="Arial" w:hint="cs"/>
                <w:i/>
                <w:iCs/>
                <w:spacing w:val="10"/>
                <w:sz w:val="20"/>
                <w:szCs w:val="20"/>
                <w:rtl/>
              </w:rPr>
              <w:t xml:space="preserve">האחסון הבטוח ביותר </w:t>
            </w:r>
            <w:r w:rsidRPr="00C66B66">
              <w:rPr>
                <w:rFonts w:ascii="Arial" w:hAnsi="Arial"/>
                <w:i/>
                <w:iCs/>
                <w:spacing w:val="10"/>
                <w:sz w:val="20"/>
                <w:szCs w:val="20"/>
                <w:rtl/>
              </w:rPr>
              <w:t>עשוי להיות בתווך מאובטח מחוץ לאתר (ראה סעיף 5.9.4).</w:t>
            </w:r>
          </w:p>
        </w:tc>
        <w:tc>
          <w:tcPr>
            <w:tcW w:w="567" w:type="dxa"/>
            <w:shd w:val="clear" w:color="auto" w:fill="auto"/>
          </w:tcPr>
          <w:p w:rsidR="00E73301" w:rsidRPr="00C66B66" w:rsidRDefault="00E73301" w:rsidP="00C66B66">
            <w:pPr>
              <w:rPr>
                <w:sz w:val="20"/>
                <w:szCs w:val="20"/>
                <w:rtl/>
              </w:rPr>
            </w:pPr>
          </w:p>
        </w:tc>
        <w:tc>
          <w:tcPr>
            <w:tcW w:w="567" w:type="dxa"/>
            <w:shd w:val="clear" w:color="auto" w:fill="auto"/>
          </w:tcPr>
          <w:p w:rsidR="00E73301" w:rsidRPr="00C66B66" w:rsidRDefault="00E73301" w:rsidP="00C66B66">
            <w:pPr>
              <w:rPr>
                <w:sz w:val="20"/>
                <w:szCs w:val="20"/>
                <w:rtl/>
              </w:rPr>
            </w:pPr>
          </w:p>
        </w:tc>
        <w:tc>
          <w:tcPr>
            <w:tcW w:w="709" w:type="dxa"/>
            <w:shd w:val="clear" w:color="auto" w:fill="auto"/>
          </w:tcPr>
          <w:p w:rsidR="00E73301" w:rsidRPr="00C66B66" w:rsidRDefault="00E73301" w:rsidP="00C66B66">
            <w:pPr>
              <w:rPr>
                <w:sz w:val="20"/>
                <w:szCs w:val="20"/>
                <w:rtl/>
              </w:rPr>
            </w:pPr>
          </w:p>
        </w:tc>
        <w:tc>
          <w:tcPr>
            <w:tcW w:w="1126" w:type="dxa"/>
            <w:shd w:val="clear" w:color="auto" w:fill="auto"/>
          </w:tcPr>
          <w:p w:rsidR="00E73301" w:rsidRPr="00C66B66" w:rsidRDefault="00E73301" w:rsidP="00C66B66">
            <w:pPr>
              <w:rPr>
                <w:sz w:val="20"/>
                <w:szCs w:val="20"/>
                <w:rtl/>
              </w:rPr>
            </w:pPr>
          </w:p>
        </w:tc>
      </w:tr>
      <w:tr w:rsidR="00E73301" w:rsidRPr="00E73301" w:rsidTr="004F01F0">
        <w:trPr>
          <w:trHeight w:val="906"/>
        </w:trPr>
        <w:tc>
          <w:tcPr>
            <w:tcW w:w="1010" w:type="dxa"/>
            <w:shd w:val="clear" w:color="auto" w:fill="auto"/>
          </w:tcPr>
          <w:p w:rsidR="00E73301" w:rsidRPr="00C66B66" w:rsidRDefault="00E73301" w:rsidP="00C66B66">
            <w:pPr>
              <w:rPr>
                <w:rFonts w:cs="Times New Roman"/>
                <w:b/>
                <w:bCs/>
                <w:spacing w:val="10"/>
                <w:szCs w:val="22"/>
                <w:rtl/>
              </w:rPr>
            </w:pPr>
          </w:p>
        </w:tc>
        <w:tc>
          <w:tcPr>
            <w:tcW w:w="4961" w:type="dxa"/>
            <w:shd w:val="clear" w:color="auto" w:fill="auto"/>
          </w:tcPr>
          <w:p w:rsidR="00E73301" w:rsidRPr="00C66B66" w:rsidRDefault="00E73301" w:rsidP="00726C9E">
            <w:pPr>
              <w:overflowPunct w:val="0"/>
              <w:autoSpaceDE w:val="0"/>
              <w:autoSpaceDN w:val="0"/>
              <w:adjustRightInd w:val="0"/>
              <w:ind w:left="40"/>
              <w:textAlignment w:val="baseline"/>
              <w:rPr>
                <w:rFonts w:ascii="Arial" w:hAnsi="Arial"/>
                <w:spacing w:val="10"/>
                <w:sz w:val="20"/>
                <w:szCs w:val="20"/>
                <w:rtl/>
              </w:rPr>
            </w:pPr>
            <w:r w:rsidRPr="00C66B66">
              <w:rPr>
                <w:rFonts w:ascii="Arial" w:hAnsi="Arial" w:hint="cs"/>
                <w:spacing w:val="10"/>
                <w:sz w:val="20"/>
                <w:szCs w:val="20"/>
                <w:rtl/>
              </w:rPr>
              <w:t>האם הרשומות כוללות לכל הפחות את המפורט להלן:</w:t>
            </w:r>
          </w:p>
          <w:p w:rsidR="00E73301" w:rsidRPr="00C66B66" w:rsidRDefault="00E73301" w:rsidP="00726C9E">
            <w:pPr>
              <w:pStyle w:val="ListParagraph"/>
              <w:numPr>
                <w:ilvl w:val="0"/>
                <w:numId w:val="14"/>
              </w:numPr>
              <w:overflowPunct w:val="0"/>
              <w:autoSpaceDE w:val="0"/>
              <w:autoSpaceDN w:val="0"/>
              <w:adjustRightInd w:val="0"/>
              <w:ind w:left="40" w:firstLine="0"/>
              <w:textAlignment w:val="baseline"/>
              <w:rPr>
                <w:rFonts w:ascii="Arial" w:hAnsi="Arial"/>
                <w:spacing w:val="10"/>
                <w:sz w:val="20"/>
                <w:szCs w:val="20"/>
                <w:rtl/>
              </w:rPr>
            </w:pPr>
            <w:r w:rsidRPr="00C66B66">
              <w:rPr>
                <w:rFonts w:ascii="Arial" w:hAnsi="Arial"/>
                <w:spacing w:val="10"/>
                <w:sz w:val="20"/>
                <w:szCs w:val="20"/>
                <w:rtl/>
              </w:rPr>
              <w:t>בחירת ספקים וביצועיהם ושינויים ברשימת הספקים שאושרו;</w:t>
            </w:r>
          </w:p>
        </w:tc>
        <w:tc>
          <w:tcPr>
            <w:tcW w:w="567" w:type="dxa"/>
            <w:shd w:val="clear" w:color="auto" w:fill="auto"/>
          </w:tcPr>
          <w:p w:rsidR="00E73301" w:rsidRPr="00C66B66" w:rsidRDefault="00E73301" w:rsidP="00C66B66">
            <w:pPr>
              <w:rPr>
                <w:sz w:val="20"/>
                <w:szCs w:val="20"/>
                <w:rtl/>
              </w:rPr>
            </w:pPr>
          </w:p>
        </w:tc>
        <w:tc>
          <w:tcPr>
            <w:tcW w:w="567" w:type="dxa"/>
            <w:shd w:val="clear" w:color="auto" w:fill="auto"/>
          </w:tcPr>
          <w:p w:rsidR="00E73301" w:rsidRPr="00C66B66" w:rsidRDefault="00E73301" w:rsidP="00C66B66">
            <w:pPr>
              <w:rPr>
                <w:sz w:val="20"/>
                <w:szCs w:val="20"/>
                <w:rtl/>
              </w:rPr>
            </w:pPr>
          </w:p>
        </w:tc>
        <w:tc>
          <w:tcPr>
            <w:tcW w:w="709" w:type="dxa"/>
            <w:shd w:val="clear" w:color="auto" w:fill="auto"/>
          </w:tcPr>
          <w:p w:rsidR="00E73301" w:rsidRPr="00C66B66" w:rsidRDefault="00E73301" w:rsidP="00C66B66">
            <w:pPr>
              <w:rPr>
                <w:sz w:val="20"/>
                <w:szCs w:val="20"/>
                <w:rtl/>
              </w:rPr>
            </w:pPr>
          </w:p>
        </w:tc>
        <w:tc>
          <w:tcPr>
            <w:tcW w:w="1126" w:type="dxa"/>
            <w:shd w:val="clear" w:color="auto" w:fill="auto"/>
          </w:tcPr>
          <w:p w:rsidR="00E73301" w:rsidRPr="00C66B66" w:rsidRDefault="00E73301" w:rsidP="00C66B66">
            <w:pPr>
              <w:rPr>
                <w:sz w:val="20"/>
                <w:szCs w:val="20"/>
                <w:rtl/>
              </w:rPr>
            </w:pPr>
          </w:p>
        </w:tc>
      </w:tr>
      <w:tr w:rsidR="00E73301" w:rsidRPr="00E73301" w:rsidTr="004F01F0">
        <w:trPr>
          <w:trHeight w:val="313"/>
        </w:trPr>
        <w:tc>
          <w:tcPr>
            <w:tcW w:w="1010" w:type="dxa"/>
            <w:shd w:val="clear" w:color="auto" w:fill="auto"/>
          </w:tcPr>
          <w:p w:rsidR="00E73301" w:rsidRPr="00C66B66" w:rsidRDefault="00E73301" w:rsidP="00C66B66">
            <w:pPr>
              <w:rPr>
                <w:rFonts w:cs="Times New Roman"/>
                <w:b/>
                <w:bCs/>
                <w:spacing w:val="10"/>
                <w:szCs w:val="22"/>
                <w:rtl/>
              </w:rPr>
            </w:pPr>
          </w:p>
        </w:tc>
        <w:tc>
          <w:tcPr>
            <w:tcW w:w="4961" w:type="dxa"/>
            <w:shd w:val="clear" w:color="auto" w:fill="auto"/>
          </w:tcPr>
          <w:p w:rsidR="00E73301" w:rsidRPr="00C66B66" w:rsidRDefault="00E73301" w:rsidP="00726C9E">
            <w:pPr>
              <w:pStyle w:val="ListParagraph"/>
              <w:numPr>
                <w:ilvl w:val="0"/>
                <w:numId w:val="14"/>
              </w:numPr>
              <w:overflowPunct w:val="0"/>
              <w:autoSpaceDE w:val="0"/>
              <w:autoSpaceDN w:val="0"/>
              <w:adjustRightInd w:val="0"/>
              <w:ind w:left="40" w:firstLine="0"/>
              <w:textAlignment w:val="baseline"/>
              <w:rPr>
                <w:rFonts w:ascii="Arial" w:hAnsi="Arial"/>
                <w:spacing w:val="10"/>
                <w:sz w:val="20"/>
                <w:szCs w:val="20"/>
                <w:rtl/>
              </w:rPr>
            </w:pPr>
            <w:r w:rsidRPr="00C66B66">
              <w:rPr>
                <w:rFonts w:ascii="Arial" w:hAnsi="Arial"/>
                <w:spacing w:val="10"/>
                <w:sz w:val="20"/>
                <w:szCs w:val="20"/>
                <w:rtl/>
              </w:rPr>
              <w:t>רשומות של כישורי עובדים, הדרכה וכשירות;</w:t>
            </w:r>
          </w:p>
        </w:tc>
        <w:tc>
          <w:tcPr>
            <w:tcW w:w="567" w:type="dxa"/>
            <w:shd w:val="clear" w:color="auto" w:fill="auto"/>
          </w:tcPr>
          <w:p w:rsidR="00E73301" w:rsidRPr="00C66B66" w:rsidRDefault="00E73301" w:rsidP="00C66B66">
            <w:pPr>
              <w:rPr>
                <w:sz w:val="20"/>
                <w:szCs w:val="20"/>
                <w:rtl/>
              </w:rPr>
            </w:pPr>
          </w:p>
        </w:tc>
        <w:tc>
          <w:tcPr>
            <w:tcW w:w="567" w:type="dxa"/>
            <w:shd w:val="clear" w:color="auto" w:fill="auto"/>
          </w:tcPr>
          <w:p w:rsidR="00E73301" w:rsidRPr="00C66B66" w:rsidRDefault="00E73301" w:rsidP="00C66B66">
            <w:pPr>
              <w:rPr>
                <w:sz w:val="20"/>
                <w:szCs w:val="20"/>
                <w:rtl/>
              </w:rPr>
            </w:pPr>
          </w:p>
        </w:tc>
        <w:tc>
          <w:tcPr>
            <w:tcW w:w="709" w:type="dxa"/>
            <w:shd w:val="clear" w:color="auto" w:fill="auto"/>
          </w:tcPr>
          <w:p w:rsidR="00E73301" w:rsidRPr="00C66B66" w:rsidRDefault="00E73301" w:rsidP="00C66B66">
            <w:pPr>
              <w:rPr>
                <w:sz w:val="20"/>
                <w:szCs w:val="20"/>
                <w:rtl/>
              </w:rPr>
            </w:pPr>
          </w:p>
        </w:tc>
        <w:tc>
          <w:tcPr>
            <w:tcW w:w="1126" w:type="dxa"/>
            <w:shd w:val="clear" w:color="auto" w:fill="auto"/>
          </w:tcPr>
          <w:p w:rsidR="00E73301" w:rsidRPr="00C66B66" w:rsidRDefault="00E73301" w:rsidP="00C66B66">
            <w:pPr>
              <w:rPr>
                <w:sz w:val="20"/>
                <w:szCs w:val="20"/>
                <w:rtl/>
              </w:rPr>
            </w:pPr>
          </w:p>
        </w:tc>
      </w:tr>
      <w:tr w:rsidR="00E73301" w:rsidRPr="00E73301" w:rsidTr="004F01F0">
        <w:trPr>
          <w:trHeight w:val="373"/>
        </w:trPr>
        <w:tc>
          <w:tcPr>
            <w:tcW w:w="1010" w:type="dxa"/>
            <w:shd w:val="clear" w:color="auto" w:fill="auto"/>
          </w:tcPr>
          <w:p w:rsidR="00E73301" w:rsidRPr="00C66B66" w:rsidRDefault="00E73301" w:rsidP="00C66B66">
            <w:pPr>
              <w:rPr>
                <w:rFonts w:cs="Times New Roman"/>
                <w:b/>
                <w:bCs/>
                <w:spacing w:val="10"/>
                <w:szCs w:val="22"/>
                <w:rtl/>
              </w:rPr>
            </w:pPr>
          </w:p>
        </w:tc>
        <w:tc>
          <w:tcPr>
            <w:tcW w:w="4961" w:type="dxa"/>
            <w:shd w:val="clear" w:color="auto" w:fill="auto"/>
          </w:tcPr>
          <w:p w:rsidR="00E73301" w:rsidRPr="00C66B66" w:rsidRDefault="00E73301" w:rsidP="00726C9E">
            <w:pPr>
              <w:pStyle w:val="ListParagraph"/>
              <w:numPr>
                <w:ilvl w:val="0"/>
                <w:numId w:val="14"/>
              </w:numPr>
              <w:overflowPunct w:val="0"/>
              <w:autoSpaceDE w:val="0"/>
              <w:autoSpaceDN w:val="0"/>
              <w:adjustRightInd w:val="0"/>
              <w:ind w:left="40" w:firstLine="0"/>
              <w:textAlignment w:val="baseline"/>
              <w:rPr>
                <w:rFonts w:ascii="Arial" w:hAnsi="Arial"/>
                <w:spacing w:val="10"/>
                <w:sz w:val="20"/>
                <w:szCs w:val="20"/>
                <w:rtl/>
              </w:rPr>
            </w:pPr>
            <w:r w:rsidRPr="00C66B66">
              <w:rPr>
                <w:rFonts w:ascii="Arial" w:hAnsi="Arial"/>
                <w:spacing w:val="10"/>
                <w:sz w:val="20"/>
                <w:szCs w:val="20"/>
                <w:rtl/>
              </w:rPr>
              <w:t>בקשה לבדיקה;</w:t>
            </w:r>
          </w:p>
        </w:tc>
        <w:tc>
          <w:tcPr>
            <w:tcW w:w="567" w:type="dxa"/>
            <w:shd w:val="clear" w:color="auto" w:fill="auto"/>
          </w:tcPr>
          <w:p w:rsidR="00E73301" w:rsidRPr="00C66B66" w:rsidRDefault="00E73301" w:rsidP="00C66B66">
            <w:pPr>
              <w:rPr>
                <w:sz w:val="20"/>
                <w:szCs w:val="20"/>
                <w:rtl/>
              </w:rPr>
            </w:pPr>
          </w:p>
        </w:tc>
        <w:tc>
          <w:tcPr>
            <w:tcW w:w="567" w:type="dxa"/>
            <w:shd w:val="clear" w:color="auto" w:fill="auto"/>
          </w:tcPr>
          <w:p w:rsidR="00E73301" w:rsidRPr="00C66B66" w:rsidRDefault="00E73301" w:rsidP="00C66B66">
            <w:pPr>
              <w:rPr>
                <w:sz w:val="20"/>
                <w:szCs w:val="20"/>
                <w:rtl/>
              </w:rPr>
            </w:pPr>
          </w:p>
        </w:tc>
        <w:tc>
          <w:tcPr>
            <w:tcW w:w="709" w:type="dxa"/>
            <w:shd w:val="clear" w:color="auto" w:fill="auto"/>
          </w:tcPr>
          <w:p w:rsidR="00E73301" w:rsidRPr="00C66B66" w:rsidRDefault="00E73301" w:rsidP="00C66B66">
            <w:pPr>
              <w:rPr>
                <w:sz w:val="20"/>
                <w:szCs w:val="20"/>
                <w:rtl/>
              </w:rPr>
            </w:pPr>
          </w:p>
        </w:tc>
        <w:tc>
          <w:tcPr>
            <w:tcW w:w="1126" w:type="dxa"/>
            <w:shd w:val="clear" w:color="auto" w:fill="auto"/>
          </w:tcPr>
          <w:p w:rsidR="00E73301" w:rsidRPr="00C66B66" w:rsidRDefault="00E73301" w:rsidP="00C66B66">
            <w:pPr>
              <w:rPr>
                <w:sz w:val="20"/>
                <w:szCs w:val="20"/>
                <w:rtl/>
              </w:rPr>
            </w:pPr>
          </w:p>
        </w:tc>
      </w:tr>
      <w:tr w:rsidR="00E73301" w:rsidRPr="00E73301" w:rsidTr="004F01F0">
        <w:trPr>
          <w:trHeight w:val="269"/>
        </w:trPr>
        <w:tc>
          <w:tcPr>
            <w:tcW w:w="1010" w:type="dxa"/>
            <w:shd w:val="clear" w:color="auto" w:fill="auto"/>
          </w:tcPr>
          <w:p w:rsidR="00E73301" w:rsidRPr="00C66B66" w:rsidRDefault="00E73301" w:rsidP="00C66B66">
            <w:pPr>
              <w:rPr>
                <w:rFonts w:cs="Times New Roman"/>
                <w:b/>
                <w:bCs/>
                <w:spacing w:val="10"/>
                <w:szCs w:val="22"/>
                <w:rtl/>
              </w:rPr>
            </w:pPr>
          </w:p>
        </w:tc>
        <w:tc>
          <w:tcPr>
            <w:tcW w:w="4961" w:type="dxa"/>
            <w:shd w:val="clear" w:color="auto" w:fill="auto"/>
          </w:tcPr>
          <w:p w:rsidR="00E73301" w:rsidRPr="00C66B66" w:rsidRDefault="00E73301" w:rsidP="00726C9E">
            <w:pPr>
              <w:pStyle w:val="ListParagraph"/>
              <w:numPr>
                <w:ilvl w:val="0"/>
                <w:numId w:val="14"/>
              </w:numPr>
              <w:overflowPunct w:val="0"/>
              <w:autoSpaceDE w:val="0"/>
              <w:autoSpaceDN w:val="0"/>
              <w:adjustRightInd w:val="0"/>
              <w:ind w:left="40" w:firstLine="0"/>
              <w:textAlignment w:val="baseline"/>
              <w:rPr>
                <w:rFonts w:ascii="Arial" w:hAnsi="Arial"/>
                <w:spacing w:val="10"/>
                <w:sz w:val="20"/>
                <w:szCs w:val="20"/>
                <w:rtl/>
              </w:rPr>
            </w:pPr>
            <w:r w:rsidRPr="00C66B66">
              <w:rPr>
                <w:rFonts w:ascii="Arial" w:hAnsi="Arial"/>
                <w:spacing w:val="10"/>
                <w:sz w:val="20"/>
                <w:szCs w:val="20"/>
                <w:rtl/>
              </w:rPr>
              <w:t>רשומות של קבלת דגימות במעבדה;</w:t>
            </w:r>
          </w:p>
        </w:tc>
        <w:tc>
          <w:tcPr>
            <w:tcW w:w="567" w:type="dxa"/>
            <w:shd w:val="clear" w:color="auto" w:fill="auto"/>
          </w:tcPr>
          <w:p w:rsidR="00E73301" w:rsidRPr="00C66B66" w:rsidRDefault="00E73301" w:rsidP="00C66B66">
            <w:pPr>
              <w:rPr>
                <w:sz w:val="20"/>
                <w:szCs w:val="20"/>
                <w:rtl/>
              </w:rPr>
            </w:pPr>
          </w:p>
        </w:tc>
        <w:tc>
          <w:tcPr>
            <w:tcW w:w="567" w:type="dxa"/>
            <w:shd w:val="clear" w:color="auto" w:fill="auto"/>
          </w:tcPr>
          <w:p w:rsidR="00E73301" w:rsidRPr="00C66B66" w:rsidRDefault="00E73301" w:rsidP="00C66B66">
            <w:pPr>
              <w:rPr>
                <w:sz w:val="20"/>
                <w:szCs w:val="20"/>
                <w:rtl/>
              </w:rPr>
            </w:pPr>
          </w:p>
        </w:tc>
        <w:tc>
          <w:tcPr>
            <w:tcW w:w="709" w:type="dxa"/>
            <w:shd w:val="clear" w:color="auto" w:fill="auto"/>
          </w:tcPr>
          <w:p w:rsidR="00E73301" w:rsidRPr="00C66B66" w:rsidRDefault="00E73301" w:rsidP="00C66B66">
            <w:pPr>
              <w:rPr>
                <w:sz w:val="20"/>
                <w:szCs w:val="20"/>
                <w:rtl/>
              </w:rPr>
            </w:pPr>
          </w:p>
        </w:tc>
        <w:tc>
          <w:tcPr>
            <w:tcW w:w="1126" w:type="dxa"/>
            <w:shd w:val="clear" w:color="auto" w:fill="auto"/>
          </w:tcPr>
          <w:p w:rsidR="00E73301" w:rsidRPr="00C66B66" w:rsidRDefault="00E73301" w:rsidP="00C66B66">
            <w:pPr>
              <w:rPr>
                <w:sz w:val="20"/>
                <w:szCs w:val="20"/>
                <w:rtl/>
              </w:rPr>
            </w:pPr>
          </w:p>
        </w:tc>
      </w:tr>
      <w:tr w:rsidR="00E73301" w:rsidRPr="00E73301" w:rsidTr="004F01F0">
        <w:trPr>
          <w:trHeight w:val="673"/>
        </w:trPr>
        <w:tc>
          <w:tcPr>
            <w:tcW w:w="1010" w:type="dxa"/>
            <w:shd w:val="clear" w:color="auto" w:fill="auto"/>
          </w:tcPr>
          <w:p w:rsidR="00E73301" w:rsidRPr="00C66B66" w:rsidRDefault="00E73301" w:rsidP="00C66B66">
            <w:pPr>
              <w:rPr>
                <w:rFonts w:cs="Times New Roman"/>
                <w:b/>
                <w:bCs/>
                <w:spacing w:val="10"/>
                <w:szCs w:val="22"/>
                <w:rtl/>
              </w:rPr>
            </w:pPr>
          </w:p>
        </w:tc>
        <w:tc>
          <w:tcPr>
            <w:tcW w:w="4961" w:type="dxa"/>
            <w:shd w:val="clear" w:color="auto" w:fill="auto"/>
          </w:tcPr>
          <w:p w:rsidR="00E73301" w:rsidRPr="00C66B66" w:rsidRDefault="00E73301" w:rsidP="00726C9E">
            <w:pPr>
              <w:pStyle w:val="ListParagraph"/>
              <w:numPr>
                <w:ilvl w:val="0"/>
                <w:numId w:val="14"/>
              </w:numPr>
              <w:overflowPunct w:val="0"/>
              <w:autoSpaceDE w:val="0"/>
              <w:autoSpaceDN w:val="0"/>
              <w:adjustRightInd w:val="0"/>
              <w:ind w:left="40" w:firstLine="0"/>
              <w:textAlignment w:val="baseline"/>
              <w:rPr>
                <w:rFonts w:ascii="Arial" w:hAnsi="Arial"/>
                <w:spacing w:val="10"/>
                <w:sz w:val="20"/>
                <w:szCs w:val="20"/>
                <w:rtl/>
              </w:rPr>
            </w:pPr>
            <w:r w:rsidRPr="00C66B66">
              <w:rPr>
                <w:rFonts w:ascii="Arial" w:hAnsi="Arial"/>
                <w:spacing w:val="10"/>
                <w:sz w:val="20"/>
                <w:szCs w:val="20"/>
                <w:rtl/>
              </w:rPr>
              <w:t xml:space="preserve">מידע על ריאגנטים וחומרים המשמשים לבדיקות (כגון תיעוד </w:t>
            </w:r>
            <w:r w:rsidRPr="00C66B66">
              <w:rPr>
                <w:rFonts w:ascii="Arial" w:hAnsi="Arial" w:hint="cs"/>
                <w:spacing w:val="10"/>
                <w:sz w:val="20"/>
                <w:szCs w:val="20"/>
                <w:rtl/>
              </w:rPr>
              <w:t>אצוות</w:t>
            </w:r>
            <w:r w:rsidRPr="00C66B66">
              <w:rPr>
                <w:rFonts w:ascii="Arial" w:hAnsi="Arial"/>
                <w:spacing w:val="10"/>
                <w:sz w:val="20"/>
                <w:szCs w:val="20"/>
                <w:rtl/>
              </w:rPr>
              <w:t>, אישורי אספק</w:t>
            </w:r>
            <w:r w:rsidR="005705A5">
              <w:rPr>
                <w:rFonts w:ascii="Arial" w:hAnsi="Arial" w:hint="cs"/>
                <w:spacing w:val="10"/>
                <w:sz w:val="20"/>
                <w:szCs w:val="20"/>
                <w:rtl/>
              </w:rPr>
              <w:t>ה</w:t>
            </w:r>
            <w:r w:rsidRPr="00C66B66">
              <w:rPr>
                <w:rFonts w:ascii="Arial" w:hAnsi="Arial"/>
                <w:spacing w:val="10"/>
                <w:sz w:val="20"/>
                <w:szCs w:val="20"/>
                <w:rtl/>
              </w:rPr>
              <w:t xml:space="preserve">, </w:t>
            </w:r>
            <w:r w:rsidRPr="00C66B66">
              <w:rPr>
                <w:spacing w:val="10"/>
                <w:sz w:val="20"/>
                <w:szCs w:val="20"/>
              </w:rPr>
              <w:t>package inserts</w:t>
            </w:r>
            <w:r w:rsidRPr="00C66B66">
              <w:rPr>
                <w:rFonts w:ascii="Arial" w:hAnsi="Arial"/>
                <w:spacing w:val="10"/>
                <w:sz w:val="20"/>
                <w:szCs w:val="20"/>
                <w:rtl/>
              </w:rPr>
              <w:t>;</w:t>
            </w:r>
          </w:p>
        </w:tc>
        <w:tc>
          <w:tcPr>
            <w:tcW w:w="567" w:type="dxa"/>
            <w:shd w:val="clear" w:color="auto" w:fill="auto"/>
          </w:tcPr>
          <w:p w:rsidR="00E73301" w:rsidRPr="00C66B66" w:rsidRDefault="00E73301" w:rsidP="00C66B66">
            <w:pPr>
              <w:rPr>
                <w:sz w:val="20"/>
                <w:szCs w:val="20"/>
                <w:rtl/>
              </w:rPr>
            </w:pPr>
          </w:p>
        </w:tc>
        <w:tc>
          <w:tcPr>
            <w:tcW w:w="567" w:type="dxa"/>
            <w:shd w:val="clear" w:color="auto" w:fill="auto"/>
          </w:tcPr>
          <w:p w:rsidR="00E73301" w:rsidRPr="00C66B66" w:rsidRDefault="00E73301" w:rsidP="00C66B66">
            <w:pPr>
              <w:rPr>
                <w:sz w:val="20"/>
                <w:szCs w:val="20"/>
                <w:rtl/>
              </w:rPr>
            </w:pPr>
          </w:p>
        </w:tc>
        <w:tc>
          <w:tcPr>
            <w:tcW w:w="709" w:type="dxa"/>
            <w:shd w:val="clear" w:color="auto" w:fill="auto"/>
          </w:tcPr>
          <w:p w:rsidR="00E73301" w:rsidRPr="00C66B66" w:rsidRDefault="00E73301" w:rsidP="00C66B66">
            <w:pPr>
              <w:rPr>
                <w:sz w:val="20"/>
                <w:szCs w:val="20"/>
                <w:rtl/>
              </w:rPr>
            </w:pPr>
          </w:p>
        </w:tc>
        <w:tc>
          <w:tcPr>
            <w:tcW w:w="1126" w:type="dxa"/>
            <w:shd w:val="clear" w:color="auto" w:fill="auto"/>
          </w:tcPr>
          <w:p w:rsidR="00E73301" w:rsidRPr="00C66B66" w:rsidRDefault="00E73301" w:rsidP="00C66B66">
            <w:pPr>
              <w:rPr>
                <w:sz w:val="20"/>
                <w:szCs w:val="20"/>
                <w:rtl/>
              </w:rPr>
            </w:pPr>
          </w:p>
        </w:tc>
      </w:tr>
      <w:tr w:rsidR="00E73301" w:rsidRPr="00E73301" w:rsidTr="004F01F0">
        <w:trPr>
          <w:trHeight w:val="343"/>
        </w:trPr>
        <w:tc>
          <w:tcPr>
            <w:tcW w:w="1010" w:type="dxa"/>
            <w:shd w:val="clear" w:color="auto" w:fill="auto"/>
          </w:tcPr>
          <w:p w:rsidR="00E73301" w:rsidRPr="00C66B66" w:rsidRDefault="00E73301" w:rsidP="00C66B66">
            <w:pPr>
              <w:rPr>
                <w:rFonts w:cs="Times New Roman"/>
                <w:b/>
                <w:bCs/>
                <w:spacing w:val="10"/>
                <w:szCs w:val="22"/>
                <w:rtl/>
              </w:rPr>
            </w:pPr>
          </w:p>
        </w:tc>
        <w:tc>
          <w:tcPr>
            <w:tcW w:w="4961" w:type="dxa"/>
            <w:shd w:val="clear" w:color="auto" w:fill="auto"/>
          </w:tcPr>
          <w:p w:rsidR="00E73301" w:rsidRPr="00C66B66" w:rsidRDefault="00E73301" w:rsidP="00726C9E">
            <w:pPr>
              <w:pStyle w:val="ListParagraph"/>
              <w:numPr>
                <w:ilvl w:val="0"/>
                <w:numId w:val="14"/>
              </w:numPr>
              <w:overflowPunct w:val="0"/>
              <w:autoSpaceDE w:val="0"/>
              <w:autoSpaceDN w:val="0"/>
              <w:adjustRightInd w:val="0"/>
              <w:ind w:left="40" w:firstLine="0"/>
              <w:textAlignment w:val="baseline"/>
              <w:rPr>
                <w:rFonts w:ascii="Arial" w:hAnsi="Arial"/>
                <w:spacing w:val="10"/>
                <w:sz w:val="20"/>
                <w:szCs w:val="20"/>
                <w:rtl/>
              </w:rPr>
            </w:pPr>
            <w:r w:rsidRPr="00C66B66">
              <w:rPr>
                <w:rFonts w:ascii="Arial" w:hAnsi="Arial"/>
                <w:spacing w:val="10"/>
                <w:sz w:val="20"/>
                <w:szCs w:val="20"/>
                <w:rtl/>
              </w:rPr>
              <w:t>מחברות עבודה או דפי עבודה של המעבדה;</w:t>
            </w:r>
          </w:p>
        </w:tc>
        <w:tc>
          <w:tcPr>
            <w:tcW w:w="567" w:type="dxa"/>
            <w:shd w:val="clear" w:color="auto" w:fill="auto"/>
          </w:tcPr>
          <w:p w:rsidR="00E73301" w:rsidRPr="00C66B66" w:rsidRDefault="00E73301" w:rsidP="00C66B66">
            <w:pPr>
              <w:rPr>
                <w:sz w:val="20"/>
                <w:szCs w:val="20"/>
                <w:rtl/>
              </w:rPr>
            </w:pPr>
          </w:p>
        </w:tc>
        <w:tc>
          <w:tcPr>
            <w:tcW w:w="567" w:type="dxa"/>
            <w:shd w:val="clear" w:color="auto" w:fill="auto"/>
          </w:tcPr>
          <w:p w:rsidR="00E73301" w:rsidRPr="00C66B66" w:rsidRDefault="00E73301" w:rsidP="00C66B66">
            <w:pPr>
              <w:rPr>
                <w:sz w:val="20"/>
                <w:szCs w:val="20"/>
                <w:rtl/>
              </w:rPr>
            </w:pPr>
          </w:p>
        </w:tc>
        <w:tc>
          <w:tcPr>
            <w:tcW w:w="709" w:type="dxa"/>
            <w:shd w:val="clear" w:color="auto" w:fill="auto"/>
          </w:tcPr>
          <w:p w:rsidR="00E73301" w:rsidRPr="00C66B66" w:rsidRDefault="00E73301" w:rsidP="00C66B66">
            <w:pPr>
              <w:rPr>
                <w:sz w:val="20"/>
                <w:szCs w:val="20"/>
                <w:rtl/>
              </w:rPr>
            </w:pPr>
          </w:p>
        </w:tc>
        <w:tc>
          <w:tcPr>
            <w:tcW w:w="1126" w:type="dxa"/>
            <w:shd w:val="clear" w:color="auto" w:fill="auto"/>
          </w:tcPr>
          <w:p w:rsidR="00E73301" w:rsidRPr="00C66B66" w:rsidRDefault="00E73301" w:rsidP="00C66B66">
            <w:pPr>
              <w:rPr>
                <w:sz w:val="20"/>
                <w:szCs w:val="20"/>
                <w:rtl/>
              </w:rPr>
            </w:pPr>
          </w:p>
        </w:tc>
      </w:tr>
      <w:tr w:rsidR="00E73301" w:rsidRPr="00E73301" w:rsidTr="004F01F0">
        <w:trPr>
          <w:trHeight w:val="277"/>
        </w:trPr>
        <w:tc>
          <w:tcPr>
            <w:tcW w:w="1010" w:type="dxa"/>
            <w:shd w:val="clear" w:color="auto" w:fill="auto"/>
          </w:tcPr>
          <w:p w:rsidR="00E73301" w:rsidRPr="00C66B66" w:rsidRDefault="00E73301" w:rsidP="00C66B66">
            <w:pPr>
              <w:rPr>
                <w:rFonts w:cs="Times New Roman"/>
                <w:b/>
                <w:bCs/>
                <w:spacing w:val="10"/>
                <w:szCs w:val="22"/>
                <w:rtl/>
              </w:rPr>
            </w:pPr>
          </w:p>
        </w:tc>
        <w:tc>
          <w:tcPr>
            <w:tcW w:w="4961" w:type="dxa"/>
            <w:shd w:val="clear" w:color="auto" w:fill="auto"/>
          </w:tcPr>
          <w:p w:rsidR="00E73301" w:rsidRPr="00C66B66" w:rsidRDefault="00E73301" w:rsidP="00726C9E">
            <w:pPr>
              <w:pStyle w:val="ListParagraph"/>
              <w:numPr>
                <w:ilvl w:val="0"/>
                <w:numId w:val="14"/>
              </w:numPr>
              <w:overflowPunct w:val="0"/>
              <w:autoSpaceDE w:val="0"/>
              <w:autoSpaceDN w:val="0"/>
              <w:adjustRightInd w:val="0"/>
              <w:ind w:left="40" w:firstLine="0"/>
              <w:textAlignment w:val="baseline"/>
              <w:rPr>
                <w:rFonts w:ascii="Arial" w:hAnsi="Arial"/>
                <w:spacing w:val="10"/>
                <w:sz w:val="20"/>
                <w:szCs w:val="20"/>
                <w:rtl/>
              </w:rPr>
            </w:pPr>
            <w:r w:rsidRPr="00C66B66">
              <w:rPr>
                <w:rFonts w:ascii="Arial" w:hAnsi="Arial"/>
                <w:spacing w:val="10"/>
                <w:sz w:val="20"/>
                <w:szCs w:val="20"/>
                <w:rtl/>
              </w:rPr>
              <w:t>תדפיסים מהמכשור ונתונים ומידע שנשמרים בו;</w:t>
            </w:r>
          </w:p>
        </w:tc>
        <w:tc>
          <w:tcPr>
            <w:tcW w:w="567" w:type="dxa"/>
            <w:shd w:val="clear" w:color="auto" w:fill="auto"/>
          </w:tcPr>
          <w:p w:rsidR="00E73301" w:rsidRPr="00C66B66" w:rsidRDefault="00E73301" w:rsidP="00C66B66">
            <w:pPr>
              <w:rPr>
                <w:sz w:val="20"/>
                <w:szCs w:val="20"/>
                <w:rtl/>
              </w:rPr>
            </w:pPr>
          </w:p>
        </w:tc>
        <w:tc>
          <w:tcPr>
            <w:tcW w:w="567" w:type="dxa"/>
            <w:shd w:val="clear" w:color="auto" w:fill="auto"/>
          </w:tcPr>
          <w:p w:rsidR="00E73301" w:rsidRPr="00C66B66" w:rsidRDefault="00E73301" w:rsidP="00C66B66">
            <w:pPr>
              <w:rPr>
                <w:sz w:val="20"/>
                <w:szCs w:val="20"/>
                <w:rtl/>
              </w:rPr>
            </w:pPr>
          </w:p>
        </w:tc>
        <w:tc>
          <w:tcPr>
            <w:tcW w:w="709" w:type="dxa"/>
            <w:shd w:val="clear" w:color="auto" w:fill="auto"/>
          </w:tcPr>
          <w:p w:rsidR="00E73301" w:rsidRPr="00C66B66" w:rsidRDefault="00E73301" w:rsidP="00C66B66">
            <w:pPr>
              <w:rPr>
                <w:sz w:val="20"/>
                <w:szCs w:val="20"/>
                <w:rtl/>
              </w:rPr>
            </w:pPr>
          </w:p>
        </w:tc>
        <w:tc>
          <w:tcPr>
            <w:tcW w:w="1126" w:type="dxa"/>
            <w:shd w:val="clear" w:color="auto" w:fill="auto"/>
          </w:tcPr>
          <w:p w:rsidR="00E73301" w:rsidRPr="00C66B66" w:rsidRDefault="00E73301" w:rsidP="00C66B66">
            <w:pPr>
              <w:rPr>
                <w:sz w:val="20"/>
                <w:szCs w:val="20"/>
                <w:rtl/>
              </w:rPr>
            </w:pPr>
          </w:p>
        </w:tc>
      </w:tr>
      <w:tr w:rsidR="00E73301" w:rsidRPr="00E73301" w:rsidTr="004F01F0">
        <w:trPr>
          <w:trHeight w:val="367"/>
        </w:trPr>
        <w:tc>
          <w:tcPr>
            <w:tcW w:w="1010" w:type="dxa"/>
            <w:shd w:val="clear" w:color="auto" w:fill="auto"/>
          </w:tcPr>
          <w:p w:rsidR="00E73301" w:rsidRPr="00C66B66" w:rsidRDefault="00E73301" w:rsidP="00C66B66">
            <w:pPr>
              <w:rPr>
                <w:rFonts w:cs="Times New Roman"/>
                <w:b/>
                <w:bCs/>
                <w:spacing w:val="10"/>
                <w:szCs w:val="22"/>
                <w:rtl/>
              </w:rPr>
            </w:pPr>
          </w:p>
        </w:tc>
        <w:tc>
          <w:tcPr>
            <w:tcW w:w="4961" w:type="dxa"/>
            <w:shd w:val="clear" w:color="auto" w:fill="auto"/>
          </w:tcPr>
          <w:p w:rsidR="00E73301" w:rsidRPr="00C66B66" w:rsidRDefault="00E73301" w:rsidP="00726C9E">
            <w:pPr>
              <w:pStyle w:val="ListParagraph"/>
              <w:numPr>
                <w:ilvl w:val="0"/>
                <w:numId w:val="14"/>
              </w:numPr>
              <w:overflowPunct w:val="0"/>
              <w:autoSpaceDE w:val="0"/>
              <w:autoSpaceDN w:val="0"/>
              <w:adjustRightInd w:val="0"/>
              <w:ind w:left="40" w:firstLine="0"/>
              <w:textAlignment w:val="baseline"/>
              <w:rPr>
                <w:rFonts w:ascii="Arial" w:hAnsi="Arial"/>
                <w:spacing w:val="10"/>
                <w:sz w:val="20"/>
                <w:szCs w:val="20"/>
                <w:rtl/>
              </w:rPr>
            </w:pPr>
            <w:r w:rsidRPr="00C66B66">
              <w:rPr>
                <w:rFonts w:ascii="Arial" w:hAnsi="Arial"/>
                <w:spacing w:val="10"/>
                <w:sz w:val="20"/>
                <w:szCs w:val="20"/>
                <w:rtl/>
              </w:rPr>
              <w:t>תוצאות בדיקה ודוחות;</w:t>
            </w:r>
          </w:p>
        </w:tc>
        <w:tc>
          <w:tcPr>
            <w:tcW w:w="567" w:type="dxa"/>
            <w:shd w:val="clear" w:color="auto" w:fill="auto"/>
          </w:tcPr>
          <w:p w:rsidR="00E73301" w:rsidRPr="00C66B66" w:rsidRDefault="00E73301" w:rsidP="00C66B66">
            <w:pPr>
              <w:rPr>
                <w:sz w:val="20"/>
                <w:szCs w:val="20"/>
                <w:rtl/>
              </w:rPr>
            </w:pPr>
          </w:p>
        </w:tc>
        <w:tc>
          <w:tcPr>
            <w:tcW w:w="567" w:type="dxa"/>
            <w:shd w:val="clear" w:color="auto" w:fill="auto"/>
          </w:tcPr>
          <w:p w:rsidR="00E73301" w:rsidRPr="00C66B66" w:rsidRDefault="00E73301" w:rsidP="00C66B66">
            <w:pPr>
              <w:rPr>
                <w:sz w:val="20"/>
                <w:szCs w:val="20"/>
                <w:rtl/>
              </w:rPr>
            </w:pPr>
          </w:p>
        </w:tc>
        <w:tc>
          <w:tcPr>
            <w:tcW w:w="709" w:type="dxa"/>
            <w:shd w:val="clear" w:color="auto" w:fill="auto"/>
          </w:tcPr>
          <w:p w:rsidR="00E73301" w:rsidRPr="00C66B66" w:rsidRDefault="00E73301" w:rsidP="00C66B66">
            <w:pPr>
              <w:rPr>
                <w:sz w:val="20"/>
                <w:szCs w:val="20"/>
                <w:rtl/>
              </w:rPr>
            </w:pPr>
          </w:p>
        </w:tc>
        <w:tc>
          <w:tcPr>
            <w:tcW w:w="1126" w:type="dxa"/>
            <w:shd w:val="clear" w:color="auto" w:fill="auto"/>
          </w:tcPr>
          <w:p w:rsidR="00E73301" w:rsidRPr="00C66B66" w:rsidRDefault="00E73301" w:rsidP="00C66B66">
            <w:pPr>
              <w:rPr>
                <w:sz w:val="20"/>
                <w:szCs w:val="20"/>
                <w:rtl/>
              </w:rPr>
            </w:pPr>
          </w:p>
        </w:tc>
      </w:tr>
      <w:tr w:rsidR="00E73301" w:rsidRPr="00E73301" w:rsidTr="004F01F0">
        <w:trPr>
          <w:trHeight w:val="699"/>
        </w:trPr>
        <w:tc>
          <w:tcPr>
            <w:tcW w:w="1010" w:type="dxa"/>
            <w:shd w:val="clear" w:color="auto" w:fill="auto"/>
          </w:tcPr>
          <w:p w:rsidR="00E73301" w:rsidRPr="00C66B66" w:rsidRDefault="00E73301" w:rsidP="00C66B66">
            <w:pPr>
              <w:rPr>
                <w:rFonts w:cs="Times New Roman"/>
                <w:b/>
                <w:bCs/>
                <w:spacing w:val="10"/>
                <w:szCs w:val="22"/>
                <w:rtl/>
              </w:rPr>
            </w:pPr>
          </w:p>
        </w:tc>
        <w:tc>
          <w:tcPr>
            <w:tcW w:w="4961" w:type="dxa"/>
            <w:shd w:val="clear" w:color="auto" w:fill="auto"/>
          </w:tcPr>
          <w:p w:rsidR="00E73301" w:rsidRPr="00C66B66" w:rsidRDefault="00E73301" w:rsidP="00726C9E">
            <w:pPr>
              <w:pStyle w:val="ListParagraph"/>
              <w:numPr>
                <w:ilvl w:val="0"/>
                <w:numId w:val="14"/>
              </w:numPr>
              <w:overflowPunct w:val="0"/>
              <w:autoSpaceDE w:val="0"/>
              <w:autoSpaceDN w:val="0"/>
              <w:adjustRightInd w:val="0"/>
              <w:ind w:left="40" w:firstLine="0"/>
              <w:textAlignment w:val="baseline"/>
              <w:rPr>
                <w:rFonts w:ascii="Arial" w:hAnsi="Arial"/>
                <w:spacing w:val="10"/>
                <w:sz w:val="20"/>
                <w:szCs w:val="20"/>
                <w:rtl/>
              </w:rPr>
            </w:pPr>
            <w:r w:rsidRPr="00C66B66">
              <w:rPr>
                <w:rFonts w:ascii="Arial" w:hAnsi="Arial"/>
                <w:spacing w:val="10"/>
                <w:sz w:val="20"/>
                <w:szCs w:val="20"/>
                <w:rtl/>
              </w:rPr>
              <w:t xml:space="preserve">רשומות של תחזוקת מכשירים, כולל רשומות </w:t>
            </w:r>
            <w:r w:rsidRPr="00C66B66">
              <w:rPr>
                <w:rFonts w:ascii="Arial" w:hAnsi="Arial" w:hint="cs"/>
                <w:spacing w:val="10"/>
                <w:sz w:val="20"/>
                <w:szCs w:val="20"/>
                <w:rtl/>
              </w:rPr>
              <w:t>מ</w:t>
            </w:r>
            <w:r w:rsidRPr="00C66B66">
              <w:rPr>
                <w:rFonts w:ascii="Arial" w:hAnsi="Arial"/>
                <w:spacing w:val="10"/>
                <w:sz w:val="20"/>
                <w:szCs w:val="20"/>
                <w:rtl/>
              </w:rPr>
              <w:t>כיול פנימי וחיצוני;</w:t>
            </w:r>
          </w:p>
        </w:tc>
        <w:tc>
          <w:tcPr>
            <w:tcW w:w="567" w:type="dxa"/>
            <w:shd w:val="clear" w:color="auto" w:fill="auto"/>
          </w:tcPr>
          <w:p w:rsidR="00E73301" w:rsidRPr="00C66B66" w:rsidRDefault="00E73301" w:rsidP="00C66B66">
            <w:pPr>
              <w:rPr>
                <w:sz w:val="20"/>
                <w:szCs w:val="20"/>
                <w:rtl/>
              </w:rPr>
            </w:pPr>
          </w:p>
        </w:tc>
        <w:tc>
          <w:tcPr>
            <w:tcW w:w="567" w:type="dxa"/>
            <w:shd w:val="clear" w:color="auto" w:fill="auto"/>
          </w:tcPr>
          <w:p w:rsidR="00E73301" w:rsidRPr="00C66B66" w:rsidRDefault="00E73301" w:rsidP="00C66B66">
            <w:pPr>
              <w:rPr>
                <w:sz w:val="20"/>
                <w:szCs w:val="20"/>
                <w:rtl/>
              </w:rPr>
            </w:pPr>
          </w:p>
        </w:tc>
        <w:tc>
          <w:tcPr>
            <w:tcW w:w="709" w:type="dxa"/>
            <w:shd w:val="clear" w:color="auto" w:fill="auto"/>
          </w:tcPr>
          <w:p w:rsidR="00E73301" w:rsidRPr="00C66B66" w:rsidRDefault="00E73301" w:rsidP="00C66B66">
            <w:pPr>
              <w:rPr>
                <w:sz w:val="20"/>
                <w:szCs w:val="20"/>
                <w:rtl/>
              </w:rPr>
            </w:pPr>
          </w:p>
        </w:tc>
        <w:tc>
          <w:tcPr>
            <w:tcW w:w="1126" w:type="dxa"/>
            <w:shd w:val="clear" w:color="auto" w:fill="auto"/>
          </w:tcPr>
          <w:p w:rsidR="00E73301" w:rsidRPr="00C66B66" w:rsidRDefault="00E73301" w:rsidP="00C66B66">
            <w:pPr>
              <w:rPr>
                <w:sz w:val="20"/>
                <w:szCs w:val="20"/>
                <w:rtl/>
              </w:rPr>
            </w:pPr>
          </w:p>
        </w:tc>
      </w:tr>
      <w:tr w:rsidR="00E73301" w:rsidRPr="00E73301" w:rsidTr="004F01F0">
        <w:trPr>
          <w:trHeight w:val="386"/>
        </w:trPr>
        <w:tc>
          <w:tcPr>
            <w:tcW w:w="1010" w:type="dxa"/>
            <w:shd w:val="clear" w:color="auto" w:fill="auto"/>
          </w:tcPr>
          <w:p w:rsidR="00E73301" w:rsidRPr="00C66B66" w:rsidRDefault="00E73301" w:rsidP="00C66B66">
            <w:pPr>
              <w:rPr>
                <w:rFonts w:cs="Times New Roman"/>
                <w:b/>
                <w:bCs/>
                <w:spacing w:val="10"/>
                <w:szCs w:val="22"/>
                <w:rtl/>
              </w:rPr>
            </w:pPr>
          </w:p>
        </w:tc>
        <w:tc>
          <w:tcPr>
            <w:tcW w:w="4961" w:type="dxa"/>
            <w:shd w:val="clear" w:color="auto" w:fill="auto"/>
          </w:tcPr>
          <w:p w:rsidR="00E73301" w:rsidRPr="00C66B66" w:rsidRDefault="00E73301" w:rsidP="00726C9E">
            <w:pPr>
              <w:pStyle w:val="ListParagraph"/>
              <w:numPr>
                <w:ilvl w:val="0"/>
                <w:numId w:val="14"/>
              </w:numPr>
              <w:overflowPunct w:val="0"/>
              <w:autoSpaceDE w:val="0"/>
              <w:autoSpaceDN w:val="0"/>
              <w:adjustRightInd w:val="0"/>
              <w:ind w:left="40" w:firstLine="0"/>
              <w:textAlignment w:val="baseline"/>
              <w:rPr>
                <w:rFonts w:ascii="Arial" w:hAnsi="Arial"/>
                <w:spacing w:val="10"/>
                <w:sz w:val="20"/>
                <w:szCs w:val="20"/>
                <w:rtl/>
              </w:rPr>
            </w:pPr>
            <w:r w:rsidRPr="00C66B66">
              <w:rPr>
                <w:rFonts w:ascii="Arial" w:hAnsi="Arial"/>
                <w:spacing w:val="10"/>
                <w:sz w:val="20"/>
                <w:szCs w:val="20"/>
                <w:rtl/>
              </w:rPr>
              <w:t>פונקציות כיול ומקדמי המרה;</w:t>
            </w:r>
          </w:p>
        </w:tc>
        <w:tc>
          <w:tcPr>
            <w:tcW w:w="567" w:type="dxa"/>
            <w:shd w:val="clear" w:color="auto" w:fill="auto"/>
          </w:tcPr>
          <w:p w:rsidR="00E73301" w:rsidRPr="00C66B66" w:rsidRDefault="00E73301" w:rsidP="00C66B66">
            <w:pPr>
              <w:rPr>
                <w:sz w:val="20"/>
                <w:szCs w:val="20"/>
                <w:rtl/>
              </w:rPr>
            </w:pPr>
          </w:p>
        </w:tc>
        <w:tc>
          <w:tcPr>
            <w:tcW w:w="567" w:type="dxa"/>
            <w:shd w:val="clear" w:color="auto" w:fill="auto"/>
          </w:tcPr>
          <w:p w:rsidR="00E73301" w:rsidRPr="00C66B66" w:rsidRDefault="00E73301" w:rsidP="00C66B66">
            <w:pPr>
              <w:rPr>
                <w:sz w:val="20"/>
                <w:szCs w:val="20"/>
                <w:rtl/>
              </w:rPr>
            </w:pPr>
          </w:p>
        </w:tc>
        <w:tc>
          <w:tcPr>
            <w:tcW w:w="709" w:type="dxa"/>
            <w:shd w:val="clear" w:color="auto" w:fill="auto"/>
          </w:tcPr>
          <w:p w:rsidR="00E73301" w:rsidRPr="00C66B66" w:rsidRDefault="00E73301" w:rsidP="00C66B66">
            <w:pPr>
              <w:rPr>
                <w:sz w:val="20"/>
                <w:szCs w:val="20"/>
                <w:rtl/>
              </w:rPr>
            </w:pPr>
          </w:p>
        </w:tc>
        <w:tc>
          <w:tcPr>
            <w:tcW w:w="1126" w:type="dxa"/>
            <w:shd w:val="clear" w:color="auto" w:fill="auto"/>
          </w:tcPr>
          <w:p w:rsidR="00E73301" w:rsidRPr="00C66B66" w:rsidRDefault="00E73301" w:rsidP="00C66B66">
            <w:pPr>
              <w:rPr>
                <w:sz w:val="20"/>
                <w:szCs w:val="20"/>
                <w:rtl/>
              </w:rPr>
            </w:pPr>
          </w:p>
        </w:tc>
      </w:tr>
      <w:tr w:rsidR="00E73301" w:rsidRPr="00E73301" w:rsidTr="004F01F0">
        <w:trPr>
          <w:trHeight w:val="363"/>
        </w:trPr>
        <w:tc>
          <w:tcPr>
            <w:tcW w:w="1010" w:type="dxa"/>
            <w:shd w:val="clear" w:color="auto" w:fill="auto"/>
          </w:tcPr>
          <w:p w:rsidR="00E73301" w:rsidRPr="00C66B66" w:rsidRDefault="00E73301" w:rsidP="00C66B66">
            <w:pPr>
              <w:rPr>
                <w:rFonts w:cs="Times New Roman"/>
                <w:b/>
                <w:bCs/>
                <w:spacing w:val="10"/>
                <w:szCs w:val="22"/>
                <w:rtl/>
              </w:rPr>
            </w:pPr>
          </w:p>
        </w:tc>
        <w:tc>
          <w:tcPr>
            <w:tcW w:w="4961" w:type="dxa"/>
            <w:shd w:val="clear" w:color="auto" w:fill="auto"/>
          </w:tcPr>
          <w:p w:rsidR="00E73301" w:rsidRPr="00C66B66" w:rsidRDefault="00E73301" w:rsidP="00726C9E">
            <w:pPr>
              <w:pStyle w:val="ListParagraph"/>
              <w:numPr>
                <w:ilvl w:val="0"/>
                <w:numId w:val="14"/>
              </w:numPr>
              <w:overflowPunct w:val="0"/>
              <w:autoSpaceDE w:val="0"/>
              <w:autoSpaceDN w:val="0"/>
              <w:adjustRightInd w:val="0"/>
              <w:ind w:left="40" w:firstLine="0"/>
              <w:textAlignment w:val="baseline"/>
              <w:rPr>
                <w:rFonts w:ascii="Arial" w:hAnsi="Arial"/>
                <w:spacing w:val="10"/>
                <w:sz w:val="20"/>
                <w:szCs w:val="20"/>
                <w:rtl/>
              </w:rPr>
            </w:pPr>
            <w:r w:rsidRPr="00C66B66">
              <w:rPr>
                <w:rFonts w:ascii="Arial" w:hAnsi="Arial"/>
                <w:spacing w:val="10"/>
                <w:sz w:val="20"/>
                <w:szCs w:val="20"/>
                <w:rtl/>
              </w:rPr>
              <w:t>רשומות בקרת איכות;</w:t>
            </w:r>
          </w:p>
        </w:tc>
        <w:tc>
          <w:tcPr>
            <w:tcW w:w="567" w:type="dxa"/>
            <w:shd w:val="clear" w:color="auto" w:fill="auto"/>
          </w:tcPr>
          <w:p w:rsidR="00E73301" w:rsidRPr="00C66B66" w:rsidRDefault="00E73301" w:rsidP="00C66B66">
            <w:pPr>
              <w:rPr>
                <w:sz w:val="20"/>
                <w:szCs w:val="20"/>
                <w:rtl/>
              </w:rPr>
            </w:pPr>
          </w:p>
        </w:tc>
        <w:tc>
          <w:tcPr>
            <w:tcW w:w="567" w:type="dxa"/>
            <w:shd w:val="clear" w:color="auto" w:fill="auto"/>
          </w:tcPr>
          <w:p w:rsidR="00E73301" w:rsidRPr="00C66B66" w:rsidRDefault="00E73301" w:rsidP="00C66B66">
            <w:pPr>
              <w:rPr>
                <w:sz w:val="20"/>
                <w:szCs w:val="20"/>
                <w:rtl/>
              </w:rPr>
            </w:pPr>
          </w:p>
        </w:tc>
        <w:tc>
          <w:tcPr>
            <w:tcW w:w="709" w:type="dxa"/>
            <w:shd w:val="clear" w:color="auto" w:fill="auto"/>
          </w:tcPr>
          <w:p w:rsidR="00E73301" w:rsidRPr="00C66B66" w:rsidRDefault="00E73301" w:rsidP="00C66B66">
            <w:pPr>
              <w:rPr>
                <w:sz w:val="20"/>
                <w:szCs w:val="20"/>
                <w:rtl/>
              </w:rPr>
            </w:pPr>
          </w:p>
        </w:tc>
        <w:tc>
          <w:tcPr>
            <w:tcW w:w="1126" w:type="dxa"/>
            <w:shd w:val="clear" w:color="auto" w:fill="auto"/>
          </w:tcPr>
          <w:p w:rsidR="00E73301" w:rsidRPr="00C66B66" w:rsidRDefault="00E73301" w:rsidP="00C66B66">
            <w:pPr>
              <w:rPr>
                <w:sz w:val="20"/>
                <w:szCs w:val="20"/>
                <w:rtl/>
              </w:rPr>
            </w:pPr>
          </w:p>
        </w:tc>
      </w:tr>
      <w:tr w:rsidR="00E73301" w:rsidRPr="00E73301" w:rsidTr="004F01F0">
        <w:trPr>
          <w:trHeight w:val="239"/>
        </w:trPr>
        <w:tc>
          <w:tcPr>
            <w:tcW w:w="1010" w:type="dxa"/>
            <w:shd w:val="clear" w:color="auto" w:fill="auto"/>
          </w:tcPr>
          <w:p w:rsidR="00E73301" w:rsidRPr="00C66B66" w:rsidRDefault="00E73301" w:rsidP="00C66B66">
            <w:pPr>
              <w:rPr>
                <w:rFonts w:cs="Times New Roman"/>
                <w:b/>
                <w:bCs/>
                <w:spacing w:val="10"/>
                <w:szCs w:val="22"/>
                <w:rtl/>
              </w:rPr>
            </w:pPr>
          </w:p>
        </w:tc>
        <w:tc>
          <w:tcPr>
            <w:tcW w:w="4961" w:type="dxa"/>
            <w:shd w:val="clear" w:color="auto" w:fill="auto"/>
          </w:tcPr>
          <w:p w:rsidR="00E73301" w:rsidRPr="00C66B66" w:rsidRDefault="00E73301" w:rsidP="00726C9E">
            <w:pPr>
              <w:pStyle w:val="ListParagraph"/>
              <w:numPr>
                <w:ilvl w:val="0"/>
                <w:numId w:val="14"/>
              </w:numPr>
              <w:overflowPunct w:val="0"/>
              <w:autoSpaceDE w:val="0"/>
              <w:autoSpaceDN w:val="0"/>
              <w:adjustRightInd w:val="0"/>
              <w:ind w:left="40" w:firstLine="0"/>
              <w:textAlignment w:val="baseline"/>
              <w:rPr>
                <w:rFonts w:ascii="Arial" w:hAnsi="Arial"/>
                <w:spacing w:val="10"/>
                <w:sz w:val="20"/>
                <w:szCs w:val="20"/>
                <w:rtl/>
              </w:rPr>
            </w:pPr>
            <w:r w:rsidRPr="00C66B66">
              <w:rPr>
                <w:rFonts w:ascii="Arial" w:hAnsi="Arial"/>
                <w:spacing w:val="10"/>
                <w:sz w:val="20"/>
                <w:szCs w:val="20"/>
                <w:rtl/>
              </w:rPr>
              <w:t>רשומות מתקריות ופעולות שננקטו;</w:t>
            </w:r>
          </w:p>
        </w:tc>
        <w:tc>
          <w:tcPr>
            <w:tcW w:w="567" w:type="dxa"/>
            <w:shd w:val="clear" w:color="auto" w:fill="auto"/>
          </w:tcPr>
          <w:p w:rsidR="00E73301" w:rsidRPr="00C66B66" w:rsidRDefault="00E73301" w:rsidP="00C66B66">
            <w:pPr>
              <w:rPr>
                <w:sz w:val="20"/>
                <w:szCs w:val="20"/>
                <w:rtl/>
              </w:rPr>
            </w:pPr>
          </w:p>
        </w:tc>
        <w:tc>
          <w:tcPr>
            <w:tcW w:w="567" w:type="dxa"/>
            <w:shd w:val="clear" w:color="auto" w:fill="auto"/>
          </w:tcPr>
          <w:p w:rsidR="00E73301" w:rsidRPr="00C66B66" w:rsidRDefault="00E73301" w:rsidP="00C66B66">
            <w:pPr>
              <w:rPr>
                <w:sz w:val="20"/>
                <w:szCs w:val="20"/>
                <w:rtl/>
              </w:rPr>
            </w:pPr>
          </w:p>
        </w:tc>
        <w:tc>
          <w:tcPr>
            <w:tcW w:w="709" w:type="dxa"/>
            <w:shd w:val="clear" w:color="auto" w:fill="auto"/>
          </w:tcPr>
          <w:p w:rsidR="00E73301" w:rsidRPr="00C66B66" w:rsidRDefault="00E73301" w:rsidP="00C66B66">
            <w:pPr>
              <w:rPr>
                <w:sz w:val="20"/>
                <w:szCs w:val="20"/>
                <w:rtl/>
              </w:rPr>
            </w:pPr>
          </w:p>
        </w:tc>
        <w:tc>
          <w:tcPr>
            <w:tcW w:w="1126" w:type="dxa"/>
            <w:shd w:val="clear" w:color="auto" w:fill="auto"/>
          </w:tcPr>
          <w:p w:rsidR="00E73301" w:rsidRPr="00C66B66" w:rsidRDefault="00E73301" w:rsidP="00C66B66">
            <w:pPr>
              <w:rPr>
                <w:sz w:val="20"/>
                <w:szCs w:val="20"/>
                <w:rtl/>
              </w:rPr>
            </w:pPr>
          </w:p>
        </w:tc>
      </w:tr>
      <w:tr w:rsidR="00E73301" w:rsidRPr="00E73301" w:rsidTr="004F01F0">
        <w:trPr>
          <w:trHeight w:val="315"/>
        </w:trPr>
        <w:tc>
          <w:tcPr>
            <w:tcW w:w="1010" w:type="dxa"/>
            <w:shd w:val="clear" w:color="auto" w:fill="auto"/>
          </w:tcPr>
          <w:p w:rsidR="00E73301" w:rsidRPr="00C66B66" w:rsidRDefault="00E73301" w:rsidP="00C66B66">
            <w:pPr>
              <w:rPr>
                <w:rFonts w:cs="Times New Roman"/>
                <w:b/>
                <w:bCs/>
                <w:spacing w:val="10"/>
                <w:szCs w:val="22"/>
                <w:rtl/>
              </w:rPr>
            </w:pPr>
          </w:p>
        </w:tc>
        <w:tc>
          <w:tcPr>
            <w:tcW w:w="4961" w:type="dxa"/>
            <w:shd w:val="clear" w:color="auto" w:fill="auto"/>
          </w:tcPr>
          <w:p w:rsidR="00E73301" w:rsidRPr="00C66B66" w:rsidRDefault="00E73301" w:rsidP="00726C9E">
            <w:pPr>
              <w:pStyle w:val="ListParagraph"/>
              <w:numPr>
                <w:ilvl w:val="0"/>
                <w:numId w:val="14"/>
              </w:numPr>
              <w:overflowPunct w:val="0"/>
              <w:autoSpaceDE w:val="0"/>
              <w:autoSpaceDN w:val="0"/>
              <w:adjustRightInd w:val="0"/>
              <w:ind w:left="40" w:firstLine="0"/>
              <w:textAlignment w:val="baseline"/>
              <w:rPr>
                <w:rFonts w:ascii="Arial" w:hAnsi="Arial"/>
                <w:spacing w:val="10"/>
                <w:sz w:val="20"/>
                <w:szCs w:val="20"/>
                <w:rtl/>
              </w:rPr>
            </w:pPr>
            <w:r w:rsidRPr="00C66B66">
              <w:rPr>
                <w:rFonts w:ascii="Arial" w:hAnsi="Arial"/>
                <w:spacing w:val="10"/>
                <w:sz w:val="20"/>
                <w:szCs w:val="20"/>
                <w:rtl/>
              </w:rPr>
              <w:t>רשומות מתאונות ופעולות שננקטו;</w:t>
            </w:r>
          </w:p>
        </w:tc>
        <w:tc>
          <w:tcPr>
            <w:tcW w:w="567" w:type="dxa"/>
            <w:shd w:val="clear" w:color="auto" w:fill="auto"/>
          </w:tcPr>
          <w:p w:rsidR="00E73301" w:rsidRPr="00C66B66" w:rsidRDefault="00E73301" w:rsidP="00C66B66">
            <w:pPr>
              <w:rPr>
                <w:sz w:val="20"/>
                <w:szCs w:val="20"/>
                <w:rtl/>
              </w:rPr>
            </w:pPr>
          </w:p>
        </w:tc>
        <w:tc>
          <w:tcPr>
            <w:tcW w:w="567" w:type="dxa"/>
            <w:shd w:val="clear" w:color="auto" w:fill="auto"/>
          </w:tcPr>
          <w:p w:rsidR="00E73301" w:rsidRPr="00C66B66" w:rsidRDefault="00E73301" w:rsidP="00C66B66">
            <w:pPr>
              <w:rPr>
                <w:sz w:val="20"/>
                <w:szCs w:val="20"/>
                <w:rtl/>
              </w:rPr>
            </w:pPr>
          </w:p>
        </w:tc>
        <w:tc>
          <w:tcPr>
            <w:tcW w:w="709" w:type="dxa"/>
            <w:shd w:val="clear" w:color="auto" w:fill="auto"/>
          </w:tcPr>
          <w:p w:rsidR="00E73301" w:rsidRPr="00C66B66" w:rsidRDefault="00E73301" w:rsidP="00C66B66">
            <w:pPr>
              <w:rPr>
                <w:sz w:val="20"/>
                <w:szCs w:val="20"/>
                <w:rtl/>
              </w:rPr>
            </w:pPr>
          </w:p>
        </w:tc>
        <w:tc>
          <w:tcPr>
            <w:tcW w:w="1126" w:type="dxa"/>
            <w:shd w:val="clear" w:color="auto" w:fill="auto"/>
          </w:tcPr>
          <w:p w:rsidR="00E73301" w:rsidRPr="00C66B66" w:rsidRDefault="00E73301" w:rsidP="00C66B66">
            <w:pPr>
              <w:rPr>
                <w:sz w:val="20"/>
                <w:szCs w:val="20"/>
                <w:rtl/>
              </w:rPr>
            </w:pPr>
          </w:p>
        </w:tc>
      </w:tr>
      <w:tr w:rsidR="00E73301" w:rsidRPr="00E73301" w:rsidTr="004F01F0">
        <w:trPr>
          <w:trHeight w:val="429"/>
        </w:trPr>
        <w:tc>
          <w:tcPr>
            <w:tcW w:w="1010" w:type="dxa"/>
            <w:shd w:val="clear" w:color="auto" w:fill="auto"/>
          </w:tcPr>
          <w:p w:rsidR="00E73301" w:rsidRPr="00C66B66" w:rsidRDefault="00E73301" w:rsidP="00C66B66">
            <w:pPr>
              <w:rPr>
                <w:rFonts w:cs="Times New Roman"/>
                <w:b/>
                <w:bCs/>
                <w:spacing w:val="10"/>
                <w:szCs w:val="22"/>
                <w:rtl/>
              </w:rPr>
            </w:pPr>
          </w:p>
        </w:tc>
        <w:tc>
          <w:tcPr>
            <w:tcW w:w="4961" w:type="dxa"/>
            <w:shd w:val="clear" w:color="auto" w:fill="auto"/>
          </w:tcPr>
          <w:p w:rsidR="00E73301" w:rsidRPr="00C66B66" w:rsidRDefault="00E73301" w:rsidP="00726C9E">
            <w:pPr>
              <w:pStyle w:val="ListParagraph"/>
              <w:numPr>
                <w:ilvl w:val="0"/>
                <w:numId w:val="14"/>
              </w:numPr>
              <w:overflowPunct w:val="0"/>
              <w:autoSpaceDE w:val="0"/>
              <w:autoSpaceDN w:val="0"/>
              <w:adjustRightInd w:val="0"/>
              <w:ind w:left="40" w:firstLine="0"/>
              <w:textAlignment w:val="baseline"/>
              <w:rPr>
                <w:rFonts w:ascii="Arial" w:hAnsi="Arial"/>
                <w:spacing w:val="10"/>
                <w:sz w:val="20"/>
                <w:szCs w:val="20"/>
                <w:rtl/>
              </w:rPr>
            </w:pPr>
            <w:r w:rsidRPr="00C66B66">
              <w:rPr>
                <w:rFonts w:ascii="Arial" w:hAnsi="Arial"/>
                <w:spacing w:val="10"/>
                <w:sz w:val="20"/>
                <w:szCs w:val="20"/>
                <w:rtl/>
              </w:rPr>
              <w:t>רשומות ניהול סיכונים;</w:t>
            </w:r>
          </w:p>
        </w:tc>
        <w:tc>
          <w:tcPr>
            <w:tcW w:w="567" w:type="dxa"/>
            <w:shd w:val="clear" w:color="auto" w:fill="auto"/>
          </w:tcPr>
          <w:p w:rsidR="00E73301" w:rsidRPr="00C66B66" w:rsidRDefault="00E73301" w:rsidP="00C66B66">
            <w:pPr>
              <w:rPr>
                <w:sz w:val="20"/>
                <w:szCs w:val="20"/>
                <w:rtl/>
              </w:rPr>
            </w:pPr>
          </w:p>
        </w:tc>
        <w:tc>
          <w:tcPr>
            <w:tcW w:w="567" w:type="dxa"/>
            <w:shd w:val="clear" w:color="auto" w:fill="auto"/>
          </w:tcPr>
          <w:p w:rsidR="00E73301" w:rsidRPr="00C66B66" w:rsidRDefault="00E73301" w:rsidP="00C66B66">
            <w:pPr>
              <w:rPr>
                <w:sz w:val="20"/>
                <w:szCs w:val="20"/>
                <w:rtl/>
              </w:rPr>
            </w:pPr>
          </w:p>
        </w:tc>
        <w:tc>
          <w:tcPr>
            <w:tcW w:w="709" w:type="dxa"/>
            <w:shd w:val="clear" w:color="auto" w:fill="auto"/>
          </w:tcPr>
          <w:p w:rsidR="00E73301" w:rsidRPr="00C66B66" w:rsidRDefault="00E73301" w:rsidP="00C66B66">
            <w:pPr>
              <w:rPr>
                <w:sz w:val="20"/>
                <w:szCs w:val="20"/>
                <w:rtl/>
              </w:rPr>
            </w:pPr>
          </w:p>
        </w:tc>
        <w:tc>
          <w:tcPr>
            <w:tcW w:w="1126" w:type="dxa"/>
            <w:shd w:val="clear" w:color="auto" w:fill="auto"/>
          </w:tcPr>
          <w:p w:rsidR="00E73301" w:rsidRPr="00C66B66" w:rsidRDefault="00E73301" w:rsidP="00C66B66">
            <w:pPr>
              <w:rPr>
                <w:sz w:val="20"/>
                <w:szCs w:val="20"/>
                <w:rtl/>
              </w:rPr>
            </w:pPr>
          </w:p>
        </w:tc>
      </w:tr>
      <w:tr w:rsidR="00E73301" w:rsidRPr="00E73301" w:rsidTr="004F01F0">
        <w:trPr>
          <w:trHeight w:val="525"/>
        </w:trPr>
        <w:tc>
          <w:tcPr>
            <w:tcW w:w="1010" w:type="dxa"/>
            <w:shd w:val="clear" w:color="auto" w:fill="auto"/>
          </w:tcPr>
          <w:p w:rsidR="00E73301" w:rsidRPr="00C66B66" w:rsidRDefault="00E73301" w:rsidP="00C66B66">
            <w:pPr>
              <w:rPr>
                <w:rFonts w:cs="Times New Roman"/>
                <w:b/>
                <w:bCs/>
                <w:spacing w:val="10"/>
                <w:szCs w:val="22"/>
                <w:rtl/>
              </w:rPr>
            </w:pPr>
          </w:p>
        </w:tc>
        <w:tc>
          <w:tcPr>
            <w:tcW w:w="4961" w:type="dxa"/>
            <w:shd w:val="clear" w:color="auto" w:fill="auto"/>
          </w:tcPr>
          <w:p w:rsidR="00E73301" w:rsidRPr="00C66B66" w:rsidRDefault="00E73301" w:rsidP="00726C9E">
            <w:pPr>
              <w:pStyle w:val="ListParagraph"/>
              <w:numPr>
                <w:ilvl w:val="0"/>
                <w:numId w:val="14"/>
              </w:numPr>
              <w:overflowPunct w:val="0"/>
              <w:autoSpaceDE w:val="0"/>
              <w:autoSpaceDN w:val="0"/>
              <w:adjustRightInd w:val="0"/>
              <w:ind w:left="40" w:firstLine="0"/>
              <w:textAlignment w:val="baseline"/>
              <w:rPr>
                <w:rFonts w:ascii="Arial" w:hAnsi="Arial"/>
                <w:spacing w:val="10"/>
                <w:sz w:val="20"/>
                <w:szCs w:val="20"/>
                <w:rtl/>
              </w:rPr>
            </w:pPr>
            <w:r w:rsidRPr="00C66B66">
              <w:rPr>
                <w:rFonts w:hint="cs"/>
                <w:spacing w:val="10"/>
                <w:sz w:val="20"/>
                <w:szCs w:val="20"/>
                <w:rtl/>
              </w:rPr>
              <w:t>אי</w:t>
            </w:r>
            <w:r w:rsidRPr="00C66B66">
              <w:rPr>
                <w:spacing w:val="10"/>
                <w:sz w:val="20"/>
                <w:szCs w:val="20"/>
                <w:rtl/>
              </w:rPr>
              <w:t>-</w:t>
            </w:r>
            <w:r w:rsidRPr="00C66B66">
              <w:rPr>
                <w:rFonts w:hint="cs"/>
                <w:spacing w:val="10"/>
                <w:sz w:val="20"/>
                <w:szCs w:val="20"/>
                <w:rtl/>
              </w:rPr>
              <w:t>התאמות</w:t>
            </w:r>
            <w:r w:rsidRPr="00C66B66">
              <w:rPr>
                <w:spacing w:val="10"/>
                <w:sz w:val="20"/>
                <w:szCs w:val="20"/>
                <w:rtl/>
              </w:rPr>
              <w:t xml:space="preserve"> </w:t>
            </w:r>
            <w:r w:rsidRPr="00C66B66">
              <w:rPr>
                <w:rFonts w:hint="cs"/>
                <w:spacing w:val="10"/>
                <w:sz w:val="20"/>
                <w:szCs w:val="20"/>
                <w:rtl/>
              </w:rPr>
              <w:t>שזוהו</w:t>
            </w:r>
            <w:r w:rsidRPr="00C66B66">
              <w:rPr>
                <w:spacing w:val="10"/>
                <w:sz w:val="20"/>
                <w:szCs w:val="20"/>
                <w:rtl/>
              </w:rPr>
              <w:t xml:space="preserve"> </w:t>
            </w:r>
            <w:r w:rsidRPr="00C66B66">
              <w:rPr>
                <w:rFonts w:hint="cs"/>
                <w:spacing w:val="10"/>
                <w:sz w:val="20"/>
                <w:szCs w:val="20"/>
                <w:rtl/>
              </w:rPr>
              <w:t>ופעולות</w:t>
            </w:r>
            <w:r w:rsidRPr="00C66B66">
              <w:rPr>
                <w:spacing w:val="10"/>
                <w:sz w:val="20"/>
                <w:szCs w:val="20"/>
                <w:rtl/>
              </w:rPr>
              <w:t xml:space="preserve"> </w:t>
            </w:r>
            <w:r w:rsidRPr="00C66B66">
              <w:rPr>
                <w:rFonts w:hint="cs"/>
                <w:spacing w:val="10"/>
                <w:sz w:val="20"/>
                <w:szCs w:val="20"/>
                <w:rtl/>
              </w:rPr>
              <w:t>מיידיות</w:t>
            </w:r>
            <w:r w:rsidRPr="00C66B66">
              <w:rPr>
                <w:spacing w:val="10"/>
                <w:sz w:val="20"/>
                <w:szCs w:val="20"/>
                <w:rtl/>
              </w:rPr>
              <w:t xml:space="preserve"> </w:t>
            </w:r>
            <w:r w:rsidRPr="00C66B66">
              <w:rPr>
                <w:rFonts w:hint="cs"/>
                <w:spacing w:val="10"/>
                <w:sz w:val="20"/>
                <w:szCs w:val="20"/>
                <w:rtl/>
              </w:rPr>
              <w:t>או</w:t>
            </w:r>
            <w:r w:rsidRPr="00C66B66">
              <w:rPr>
                <w:spacing w:val="10"/>
                <w:sz w:val="20"/>
                <w:szCs w:val="20"/>
                <w:rtl/>
              </w:rPr>
              <w:t xml:space="preserve"> </w:t>
            </w:r>
            <w:r w:rsidRPr="00C66B66">
              <w:rPr>
                <w:rFonts w:hint="cs"/>
                <w:spacing w:val="10"/>
                <w:sz w:val="20"/>
                <w:szCs w:val="20"/>
                <w:rtl/>
              </w:rPr>
              <w:t>מתקנות</w:t>
            </w:r>
            <w:r w:rsidRPr="00C66B66">
              <w:rPr>
                <w:spacing w:val="10"/>
                <w:sz w:val="20"/>
                <w:szCs w:val="20"/>
                <w:rtl/>
              </w:rPr>
              <w:t xml:space="preserve"> </w:t>
            </w:r>
            <w:r w:rsidRPr="00C66B66">
              <w:rPr>
                <w:rFonts w:hint="cs"/>
                <w:spacing w:val="10"/>
                <w:sz w:val="20"/>
                <w:szCs w:val="20"/>
                <w:rtl/>
              </w:rPr>
              <w:t>שננקטו</w:t>
            </w:r>
          </w:p>
        </w:tc>
        <w:tc>
          <w:tcPr>
            <w:tcW w:w="567" w:type="dxa"/>
            <w:shd w:val="clear" w:color="auto" w:fill="auto"/>
          </w:tcPr>
          <w:p w:rsidR="00E73301" w:rsidRPr="00C66B66" w:rsidRDefault="00E73301" w:rsidP="00C66B66">
            <w:pPr>
              <w:rPr>
                <w:sz w:val="20"/>
                <w:szCs w:val="20"/>
                <w:rtl/>
              </w:rPr>
            </w:pPr>
          </w:p>
        </w:tc>
        <w:tc>
          <w:tcPr>
            <w:tcW w:w="567" w:type="dxa"/>
            <w:shd w:val="clear" w:color="auto" w:fill="auto"/>
          </w:tcPr>
          <w:p w:rsidR="00E73301" w:rsidRPr="00C66B66" w:rsidRDefault="00E73301" w:rsidP="00C66B66">
            <w:pPr>
              <w:rPr>
                <w:sz w:val="20"/>
                <w:szCs w:val="20"/>
                <w:rtl/>
              </w:rPr>
            </w:pPr>
          </w:p>
        </w:tc>
        <w:tc>
          <w:tcPr>
            <w:tcW w:w="709" w:type="dxa"/>
            <w:shd w:val="clear" w:color="auto" w:fill="auto"/>
          </w:tcPr>
          <w:p w:rsidR="00E73301" w:rsidRPr="00C66B66" w:rsidRDefault="00E73301" w:rsidP="00C66B66">
            <w:pPr>
              <w:rPr>
                <w:sz w:val="20"/>
                <w:szCs w:val="20"/>
                <w:rtl/>
              </w:rPr>
            </w:pPr>
          </w:p>
        </w:tc>
        <w:tc>
          <w:tcPr>
            <w:tcW w:w="1126" w:type="dxa"/>
            <w:shd w:val="clear" w:color="auto" w:fill="auto"/>
          </w:tcPr>
          <w:p w:rsidR="00E73301" w:rsidRPr="00C66B66" w:rsidRDefault="00E73301" w:rsidP="00C66B66">
            <w:pPr>
              <w:rPr>
                <w:sz w:val="20"/>
                <w:szCs w:val="20"/>
                <w:rtl/>
              </w:rPr>
            </w:pPr>
          </w:p>
        </w:tc>
      </w:tr>
      <w:tr w:rsidR="00E73301" w:rsidRPr="00E73301" w:rsidTr="004F01F0">
        <w:trPr>
          <w:trHeight w:val="418"/>
        </w:trPr>
        <w:tc>
          <w:tcPr>
            <w:tcW w:w="1010" w:type="dxa"/>
            <w:shd w:val="clear" w:color="auto" w:fill="auto"/>
          </w:tcPr>
          <w:p w:rsidR="00E73301" w:rsidRPr="00C66B66" w:rsidRDefault="00E73301" w:rsidP="00C66B66">
            <w:pPr>
              <w:rPr>
                <w:rFonts w:cs="Times New Roman"/>
                <w:b/>
                <w:bCs/>
                <w:spacing w:val="10"/>
                <w:szCs w:val="22"/>
                <w:rtl/>
              </w:rPr>
            </w:pPr>
          </w:p>
        </w:tc>
        <w:tc>
          <w:tcPr>
            <w:tcW w:w="4961" w:type="dxa"/>
            <w:shd w:val="clear" w:color="auto" w:fill="auto"/>
          </w:tcPr>
          <w:p w:rsidR="00E73301" w:rsidRPr="00C66B66" w:rsidRDefault="00E73301" w:rsidP="00726C9E">
            <w:pPr>
              <w:pStyle w:val="ListParagraph"/>
              <w:numPr>
                <w:ilvl w:val="0"/>
                <w:numId w:val="14"/>
              </w:numPr>
              <w:overflowPunct w:val="0"/>
              <w:autoSpaceDE w:val="0"/>
              <w:autoSpaceDN w:val="0"/>
              <w:adjustRightInd w:val="0"/>
              <w:ind w:left="40" w:firstLine="0"/>
              <w:textAlignment w:val="baseline"/>
              <w:rPr>
                <w:spacing w:val="10"/>
                <w:sz w:val="20"/>
                <w:szCs w:val="20"/>
                <w:rtl/>
              </w:rPr>
            </w:pPr>
            <w:r w:rsidRPr="00C66B66">
              <w:rPr>
                <w:spacing w:val="10"/>
                <w:sz w:val="20"/>
                <w:szCs w:val="20"/>
                <w:rtl/>
              </w:rPr>
              <w:t>פעולות מונעות שננקטו;</w:t>
            </w:r>
          </w:p>
        </w:tc>
        <w:tc>
          <w:tcPr>
            <w:tcW w:w="567" w:type="dxa"/>
            <w:shd w:val="clear" w:color="auto" w:fill="auto"/>
          </w:tcPr>
          <w:p w:rsidR="00E73301" w:rsidRPr="00C66B66" w:rsidRDefault="00E73301" w:rsidP="00C66B66">
            <w:pPr>
              <w:rPr>
                <w:sz w:val="20"/>
                <w:szCs w:val="20"/>
                <w:rtl/>
              </w:rPr>
            </w:pPr>
          </w:p>
        </w:tc>
        <w:tc>
          <w:tcPr>
            <w:tcW w:w="567" w:type="dxa"/>
            <w:shd w:val="clear" w:color="auto" w:fill="auto"/>
          </w:tcPr>
          <w:p w:rsidR="00E73301" w:rsidRPr="00C66B66" w:rsidRDefault="00E73301" w:rsidP="00C66B66">
            <w:pPr>
              <w:rPr>
                <w:sz w:val="20"/>
                <w:szCs w:val="20"/>
                <w:rtl/>
              </w:rPr>
            </w:pPr>
          </w:p>
        </w:tc>
        <w:tc>
          <w:tcPr>
            <w:tcW w:w="709" w:type="dxa"/>
            <w:shd w:val="clear" w:color="auto" w:fill="auto"/>
          </w:tcPr>
          <w:p w:rsidR="00E73301" w:rsidRPr="00C66B66" w:rsidRDefault="00E73301" w:rsidP="00C66B66">
            <w:pPr>
              <w:rPr>
                <w:sz w:val="20"/>
                <w:szCs w:val="20"/>
                <w:rtl/>
              </w:rPr>
            </w:pPr>
          </w:p>
        </w:tc>
        <w:tc>
          <w:tcPr>
            <w:tcW w:w="1126" w:type="dxa"/>
            <w:shd w:val="clear" w:color="auto" w:fill="auto"/>
          </w:tcPr>
          <w:p w:rsidR="00E73301" w:rsidRPr="00C66B66" w:rsidRDefault="00E73301" w:rsidP="00C66B66">
            <w:pPr>
              <w:rPr>
                <w:sz w:val="20"/>
                <w:szCs w:val="20"/>
                <w:rtl/>
              </w:rPr>
            </w:pPr>
          </w:p>
        </w:tc>
      </w:tr>
      <w:tr w:rsidR="00E73301" w:rsidRPr="00E73301" w:rsidTr="004F01F0">
        <w:trPr>
          <w:trHeight w:val="399"/>
        </w:trPr>
        <w:tc>
          <w:tcPr>
            <w:tcW w:w="1010" w:type="dxa"/>
            <w:shd w:val="clear" w:color="auto" w:fill="auto"/>
          </w:tcPr>
          <w:p w:rsidR="00E73301" w:rsidRPr="00C66B66" w:rsidRDefault="00E73301" w:rsidP="00C66B66">
            <w:pPr>
              <w:rPr>
                <w:rFonts w:cs="Times New Roman"/>
                <w:b/>
                <w:bCs/>
                <w:spacing w:val="10"/>
                <w:szCs w:val="22"/>
                <w:rtl/>
              </w:rPr>
            </w:pPr>
          </w:p>
        </w:tc>
        <w:tc>
          <w:tcPr>
            <w:tcW w:w="4961" w:type="dxa"/>
            <w:shd w:val="clear" w:color="auto" w:fill="auto"/>
          </w:tcPr>
          <w:p w:rsidR="00E73301" w:rsidRPr="00C66B66" w:rsidRDefault="00E73301" w:rsidP="00726C9E">
            <w:pPr>
              <w:pStyle w:val="ListParagraph"/>
              <w:numPr>
                <w:ilvl w:val="0"/>
                <w:numId w:val="14"/>
              </w:numPr>
              <w:overflowPunct w:val="0"/>
              <w:autoSpaceDE w:val="0"/>
              <w:autoSpaceDN w:val="0"/>
              <w:adjustRightInd w:val="0"/>
              <w:ind w:left="40" w:firstLine="0"/>
              <w:textAlignment w:val="baseline"/>
              <w:rPr>
                <w:spacing w:val="10"/>
                <w:sz w:val="20"/>
                <w:szCs w:val="20"/>
                <w:rtl/>
              </w:rPr>
            </w:pPr>
            <w:r w:rsidRPr="00C66B66">
              <w:rPr>
                <w:spacing w:val="10"/>
                <w:sz w:val="20"/>
                <w:szCs w:val="20"/>
                <w:rtl/>
              </w:rPr>
              <w:t>תלונות ופעולות שננקטו;</w:t>
            </w:r>
          </w:p>
        </w:tc>
        <w:tc>
          <w:tcPr>
            <w:tcW w:w="567" w:type="dxa"/>
            <w:shd w:val="clear" w:color="auto" w:fill="auto"/>
          </w:tcPr>
          <w:p w:rsidR="00E73301" w:rsidRPr="00C66B66" w:rsidRDefault="00E73301" w:rsidP="00C66B66">
            <w:pPr>
              <w:rPr>
                <w:sz w:val="20"/>
                <w:szCs w:val="20"/>
                <w:rtl/>
              </w:rPr>
            </w:pPr>
          </w:p>
        </w:tc>
        <w:tc>
          <w:tcPr>
            <w:tcW w:w="567" w:type="dxa"/>
            <w:shd w:val="clear" w:color="auto" w:fill="auto"/>
          </w:tcPr>
          <w:p w:rsidR="00E73301" w:rsidRPr="00C66B66" w:rsidRDefault="00E73301" w:rsidP="00C66B66">
            <w:pPr>
              <w:rPr>
                <w:sz w:val="20"/>
                <w:szCs w:val="20"/>
                <w:rtl/>
              </w:rPr>
            </w:pPr>
          </w:p>
        </w:tc>
        <w:tc>
          <w:tcPr>
            <w:tcW w:w="709" w:type="dxa"/>
            <w:shd w:val="clear" w:color="auto" w:fill="auto"/>
          </w:tcPr>
          <w:p w:rsidR="00E73301" w:rsidRPr="00C66B66" w:rsidRDefault="00E73301" w:rsidP="00C66B66">
            <w:pPr>
              <w:rPr>
                <w:sz w:val="20"/>
                <w:szCs w:val="20"/>
                <w:rtl/>
              </w:rPr>
            </w:pPr>
          </w:p>
        </w:tc>
        <w:tc>
          <w:tcPr>
            <w:tcW w:w="1126" w:type="dxa"/>
            <w:shd w:val="clear" w:color="auto" w:fill="auto"/>
          </w:tcPr>
          <w:p w:rsidR="00E73301" w:rsidRPr="00C66B66" w:rsidRDefault="00E73301" w:rsidP="00C66B66">
            <w:pPr>
              <w:rPr>
                <w:sz w:val="20"/>
                <w:szCs w:val="20"/>
                <w:rtl/>
              </w:rPr>
            </w:pPr>
          </w:p>
        </w:tc>
      </w:tr>
      <w:tr w:rsidR="00E73301" w:rsidRPr="00E73301" w:rsidTr="004F01F0">
        <w:trPr>
          <w:trHeight w:val="418"/>
        </w:trPr>
        <w:tc>
          <w:tcPr>
            <w:tcW w:w="1010" w:type="dxa"/>
            <w:shd w:val="clear" w:color="auto" w:fill="auto"/>
          </w:tcPr>
          <w:p w:rsidR="00E73301" w:rsidRPr="00C66B66" w:rsidRDefault="00E73301" w:rsidP="00C66B66">
            <w:pPr>
              <w:rPr>
                <w:rFonts w:cs="Times New Roman"/>
                <w:b/>
                <w:bCs/>
                <w:spacing w:val="10"/>
                <w:szCs w:val="22"/>
                <w:rtl/>
              </w:rPr>
            </w:pPr>
          </w:p>
        </w:tc>
        <w:tc>
          <w:tcPr>
            <w:tcW w:w="4961" w:type="dxa"/>
            <w:shd w:val="clear" w:color="auto" w:fill="auto"/>
          </w:tcPr>
          <w:p w:rsidR="00E73301" w:rsidRPr="00C66B66" w:rsidRDefault="00E73301" w:rsidP="00726C9E">
            <w:pPr>
              <w:pStyle w:val="ListParagraph"/>
              <w:numPr>
                <w:ilvl w:val="0"/>
                <w:numId w:val="14"/>
              </w:numPr>
              <w:overflowPunct w:val="0"/>
              <w:autoSpaceDE w:val="0"/>
              <w:autoSpaceDN w:val="0"/>
              <w:adjustRightInd w:val="0"/>
              <w:ind w:left="40" w:firstLine="0"/>
              <w:textAlignment w:val="baseline"/>
              <w:rPr>
                <w:spacing w:val="10"/>
                <w:sz w:val="20"/>
                <w:szCs w:val="20"/>
                <w:rtl/>
              </w:rPr>
            </w:pPr>
            <w:r w:rsidRPr="00C66B66">
              <w:rPr>
                <w:spacing w:val="10"/>
                <w:sz w:val="20"/>
                <w:szCs w:val="20"/>
                <w:rtl/>
              </w:rPr>
              <w:t>רשומות ממבדקים פנימיים וחיצוניים;</w:t>
            </w:r>
          </w:p>
        </w:tc>
        <w:tc>
          <w:tcPr>
            <w:tcW w:w="567" w:type="dxa"/>
            <w:shd w:val="clear" w:color="auto" w:fill="auto"/>
          </w:tcPr>
          <w:p w:rsidR="00E73301" w:rsidRPr="00C66B66" w:rsidRDefault="00E73301" w:rsidP="00C66B66">
            <w:pPr>
              <w:rPr>
                <w:sz w:val="20"/>
                <w:szCs w:val="20"/>
                <w:rtl/>
              </w:rPr>
            </w:pPr>
          </w:p>
        </w:tc>
        <w:tc>
          <w:tcPr>
            <w:tcW w:w="567" w:type="dxa"/>
            <w:shd w:val="clear" w:color="auto" w:fill="auto"/>
          </w:tcPr>
          <w:p w:rsidR="00E73301" w:rsidRPr="00C66B66" w:rsidRDefault="00E73301" w:rsidP="00C66B66">
            <w:pPr>
              <w:rPr>
                <w:sz w:val="20"/>
                <w:szCs w:val="20"/>
                <w:rtl/>
              </w:rPr>
            </w:pPr>
          </w:p>
        </w:tc>
        <w:tc>
          <w:tcPr>
            <w:tcW w:w="709" w:type="dxa"/>
            <w:shd w:val="clear" w:color="auto" w:fill="auto"/>
          </w:tcPr>
          <w:p w:rsidR="00E73301" w:rsidRPr="00C66B66" w:rsidRDefault="00E73301" w:rsidP="00C66B66">
            <w:pPr>
              <w:rPr>
                <w:sz w:val="20"/>
                <w:szCs w:val="20"/>
                <w:rtl/>
              </w:rPr>
            </w:pPr>
          </w:p>
        </w:tc>
        <w:tc>
          <w:tcPr>
            <w:tcW w:w="1126" w:type="dxa"/>
            <w:shd w:val="clear" w:color="auto" w:fill="auto"/>
          </w:tcPr>
          <w:p w:rsidR="00E73301" w:rsidRPr="00C66B66" w:rsidRDefault="00E73301" w:rsidP="00C66B66">
            <w:pPr>
              <w:rPr>
                <w:sz w:val="20"/>
                <w:szCs w:val="20"/>
                <w:rtl/>
              </w:rPr>
            </w:pPr>
          </w:p>
        </w:tc>
      </w:tr>
      <w:tr w:rsidR="00E73301" w:rsidRPr="00E73301" w:rsidTr="004F01F0">
        <w:trPr>
          <w:trHeight w:val="418"/>
        </w:trPr>
        <w:tc>
          <w:tcPr>
            <w:tcW w:w="1010" w:type="dxa"/>
            <w:shd w:val="clear" w:color="auto" w:fill="auto"/>
          </w:tcPr>
          <w:p w:rsidR="00E73301" w:rsidRPr="00C66B66" w:rsidRDefault="00E73301" w:rsidP="00C66B66">
            <w:pPr>
              <w:rPr>
                <w:rFonts w:cs="Times New Roman"/>
                <w:b/>
                <w:bCs/>
                <w:spacing w:val="10"/>
                <w:szCs w:val="22"/>
                <w:rtl/>
              </w:rPr>
            </w:pPr>
          </w:p>
        </w:tc>
        <w:tc>
          <w:tcPr>
            <w:tcW w:w="4961" w:type="dxa"/>
            <w:shd w:val="clear" w:color="auto" w:fill="auto"/>
          </w:tcPr>
          <w:p w:rsidR="00E73301" w:rsidRPr="00C66B66" w:rsidRDefault="00E73301" w:rsidP="00726C9E">
            <w:pPr>
              <w:pStyle w:val="ListParagraph"/>
              <w:numPr>
                <w:ilvl w:val="0"/>
                <w:numId w:val="14"/>
              </w:numPr>
              <w:overflowPunct w:val="0"/>
              <w:autoSpaceDE w:val="0"/>
              <w:autoSpaceDN w:val="0"/>
              <w:adjustRightInd w:val="0"/>
              <w:ind w:left="40" w:firstLine="0"/>
              <w:textAlignment w:val="baseline"/>
              <w:rPr>
                <w:spacing w:val="10"/>
                <w:sz w:val="20"/>
                <w:szCs w:val="20"/>
                <w:rtl/>
              </w:rPr>
            </w:pPr>
            <w:r w:rsidRPr="00C66B66">
              <w:rPr>
                <w:spacing w:val="10"/>
                <w:sz w:val="20"/>
                <w:szCs w:val="20"/>
                <w:rtl/>
              </w:rPr>
              <w:t>השוואות בין-מעבדתיות של תוצאות בדיקה;</w:t>
            </w:r>
          </w:p>
        </w:tc>
        <w:tc>
          <w:tcPr>
            <w:tcW w:w="567" w:type="dxa"/>
            <w:shd w:val="clear" w:color="auto" w:fill="auto"/>
          </w:tcPr>
          <w:p w:rsidR="00E73301" w:rsidRPr="00C66B66" w:rsidRDefault="00E73301" w:rsidP="00C66B66">
            <w:pPr>
              <w:rPr>
                <w:sz w:val="20"/>
                <w:szCs w:val="20"/>
                <w:rtl/>
              </w:rPr>
            </w:pPr>
          </w:p>
        </w:tc>
        <w:tc>
          <w:tcPr>
            <w:tcW w:w="567" w:type="dxa"/>
            <w:shd w:val="clear" w:color="auto" w:fill="auto"/>
          </w:tcPr>
          <w:p w:rsidR="00E73301" w:rsidRPr="00C66B66" w:rsidRDefault="00E73301" w:rsidP="00C66B66">
            <w:pPr>
              <w:rPr>
                <w:sz w:val="20"/>
                <w:szCs w:val="20"/>
                <w:rtl/>
              </w:rPr>
            </w:pPr>
          </w:p>
        </w:tc>
        <w:tc>
          <w:tcPr>
            <w:tcW w:w="709" w:type="dxa"/>
            <w:shd w:val="clear" w:color="auto" w:fill="auto"/>
          </w:tcPr>
          <w:p w:rsidR="00E73301" w:rsidRPr="00C66B66" w:rsidRDefault="00E73301" w:rsidP="00C66B66">
            <w:pPr>
              <w:rPr>
                <w:sz w:val="20"/>
                <w:szCs w:val="20"/>
                <w:rtl/>
              </w:rPr>
            </w:pPr>
          </w:p>
        </w:tc>
        <w:tc>
          <w:tcPr>
            <w:tcW w:w="1126" w:type="dxa"/>
            <w:shd w:val="clear" w:color="auto" w:fill="auto"/>
          </w:tcPr>
          <w:p w:rsidR="00E73301" w:rsidRPr="00C66B66" w:rsidRDefault="00E73301" w:rsidP="00C66B66">
            <w:pPr>
              <w:rPr>
                <w:sz w:val="20"/>
                <w:szCs w:val="20"/>
                <w:rtl/>
              </w:rPr>
            </w:pPr>
          </w:p>
        </w:tc>
      </w:tr>
      <w:tr w:rsidR="00E73301" w:rsidRPr="00E73301" w:rsidTr="004F01F0">
        <w:trPr>
          <w:trHeight w:val="268"/>
        </w:trPr>
        <w:tc>
          <w:tcPr>
            <w:tcW w:w="1010" w:type="dxa"/>
            <w:shd w:val="clear" w:color="auto" w:fill="auto"/>
          </w:tcPr>
          <w:p w:rsidR="00E73301" w:rsidRPr="00C66B66" w:rsidRDefault="00E73301" w:rsidP="00C66B66">
            <w:pPr>
              <w:rPr>
                <w:rFonts w:cs="Times New Roman"/>
                <w:b/>
                <w:bCs/>
                <w:spacing w:val="10"/>
                <w:szCs w:val="22"/>
                <w:rtl/>
              </w:rPr>
            </w:pPr>
          </w:p>
        </w:tc>
        <w:tc>
          <w:tcPr>
            <w:tcW w:w="4961" w:type="dxa"/>
            <w:shd w:val="clear" w:color="auto" w:fill="auto"/>
          </w:tcPr>
          <w:p w:rsidR="00E73301" w:rsidRPr="00C66B66" w:rsidRDefault="00E73301" w:rsidP="00726C9E">
            <w:pPr>
              <w:pStyle w:val="ListParagraph"/>
              <w:numPr>
                <w:ilvl w:val="0"/>
                <w:numId w:val="14"/>
              </w:numPr>
              <w:overflowPunct w:val="0"/>
              <w:autoSpaceDE w:val="0"/>
              <w:autoSpaceDN w:val="0"/>
              <w:adjustRightInd w:val="0"/>
              <w:ind w:left="40" w:firstLine="0"/>
              <w:textAlignment w:val="baseline"/>
              <w:rPr>
                <w:spacing w:val="10"/>
                <w:sz w:val="20"/>
                <w:szCs w:val="20"/>
                <w:rtl/>
              </w:rPr>
            </w:pPr>
            <w:r w:rsidRPr="00C66B66">
              <w:rPr>
                <w:spacing w:val="10"/>
                <w:sz w:val="20"/>
                <w:szCs w:val="20"/>
                <w:rtl/>
              </w:rPr>
              <w:t>רשומות מפעילויות לשיפור איכות;</w:t>
            </w:r>
          </w:p>
        </w:tc>
        <w:tc>
          <w:tcPr>
            <w:tcW w:w="567" w:type="dxa"/>
            <w:shd w:val="clear" w:color="auto" w:fill="auto"/>
          </w:tcPr>
          <w:p w:rsidR="00E73301" w:rsidRPr="00C66B66" w:rsidRDefault="00E73301" w:rsidP="00C66B66">
            <w:pPr>
              <w:rPr>
                <w:sz w:val="20"/>
                <w:szCs w:val="20"/>
                <w:rtl/>
              </w:rPr>
            </w:pPr>
          </w:p>
        </w:tc>
        <w:tc>
          <w:tcPr>
            <w:tcW w:w="567" w:type="dxa"/>
            <w:shd w:val="clear" w:color="auto" w:fill="auto"/>
          </w:tcPr>
          <w:p w:rsidR="00E73301" w:rsidRPr="00C66B66" w:rsidRDefault="00E73301" w:rsidP="00C66B66">
            <w:pPr>
              <w:rPr>
                <w:sz w:val="20"/>
                <w:szCs w:val="20"/>
                <w:rtl/>
              </w:rPr>
            </w:pPr>
          </w:p>
        </w:tc>
        <w:tc>
          <w:tcPr>
            <w:tcW w:w="709" w:type="dxa"/>
            <w:shd w:val="clear" w:color="auto" w:fill="auto"/>
          </w:tcPr>
          <w:p w:rsidR="00E73301" w:rsidRPr="00C66B66" w:rsidRDefault="00E73301" w:rsidP="00C66B66">
            <w:pPr>
              <w:rPr>
                <w:sz w:val="20"/>
                <w:szCs w:val="20"/>
                <w:rtl/>
              </w:rPr>
            </w:pPr>
          </w:p>
        </w:tc>
        <w:tc>
          <w:tcPr>
            <w:tcW w:w="1126" w:type="dxa"/>
            <w:shd w:val="clear" w:color="auto" w:fill="auto"/>
          </w:tcPr>
          <w:p w:rsidR="00E73301" w:rsidRPr="00C66B66" w:rsidRDefault="00E73301" w:rsidP="00C66B66">
            <w:pPr>
              <w:rPr>
                <w:sz w:val="20"/>
                <w:szCs w:val="20"/>
                <w:rtl/>
              </w:rPr>
            </w:pPr>
          </w:p>
        </w:tc>
      </w:tr>
      <w:tr w:rsidR="00E73301" w:rsidRPr="00E73301" w:rsidTr="004F01F0">
        <w:trPr>
          <w:trHeight w:val="628"/>
        </w:trPr>
        <w:tc>
          <w:tcPr>
            <w:tcW w:w="1010" w:type="dxa"/>
            <w:shd w:val="clear" w:color="auto" w:fill="auto"/>
          </w:tcPr>
          <w:p w:rsidR="00E73301" w:rsidRPr="00C66B66" w:rsidRDefault="00E73301" w:rsidP="00C66B66">
            <w:pPr>
              <w:rPr>
                <w:rFonts w:cs="Times New Roman"/>
                <w:b/>
                <w:bCs/>
                <w:spacing w:val="10"/>
                <w:szCs w:val="22"/>
                <w:rtl/>
              </w:rPr>
            </w:pPr>
          </w:p>
        </w:tc>
        <w:tc>
          <w:tcPr>
            <w:tcW w:w="4961" w:type="dxa"/>
            <w:shd w:val="clear" w:color="auto" w:fill="auto"/>
          </w:tcPr>
          <w:p w:rsidR="00E73301" w:rsidRPr="00C66B66" w:rsidRDefault="00E73301" w:rsidP="00726C9E">
            <w:pPr>
              <w:pStyle w:val="ListParagraph"/>
              <w:numPr>
                <w:ilvl w:val="0"/>
                <w:numId w:val="14"/>
              </w:numPr>
              <w:overflowPunct w:val="0"/>
              <w:autoSpaceDE w:val="0"/>
              <w:autoSpaceDN w:val="0"/>
              <w:adjustRightInd w:val="0"/>
              <w:ind w:left="40" w:firstLine="0"/>
              <w:textAlignment w:val="baseline"/>
              <w:rPr>
                <w:spacing w:val="10"/>
                <w:sz w:val="20"/>
                <w:szCs w:val="20"/>
                <w:rtl/>
              </w:rPr>
            </w:pPr>
            <w:r w:rsidRPr="00C66B66">
              <w:rPr>
                <w:spacing w:val="10"/>
                <w:sz w:val="20"/>
                <w:szCs w:val="20"/>
                <w:rtl/>
              </w:rPr>
              <w:t>תרשומת של ישיבות המתעדת החלטות שהתקבלו בעניין פעילויות ניהול האיכות במעבדה;</w:t>
            </w:r>
          </w:p>
        </w:tc>
        <w:tc>
          <w:tcPr>
            <w:tcW w:w="567" w:type="dxa"/>
            <w:shd w:val="clear" w:color="auto" w:fill="auto"/>
          </w:tcPr>
          <w:p w:rsidR="00E73301" w:rsidRPr="00C66B66" w:rsidRDefault="00E73301" w:rsidP="00C66B66">
            <w:pPr>
              <w:rPr>
                <w:sz w:val="20"/>
                <w:szCs w:val="20"/>
                <w:rtl/>
              </w:rPr>
            </w:pPr>
          </w:p>
        </w:tc>
        <w:tc>
          <w:tcPr>
            <w:tcW w:w="567" w:type="dxa"/>
            <w:shd w:val="clear" w:color="auto" w:fill="auto"/>
          </w:tcPr>
          <w:p w:rsidR="00E73301" w:rsidRPr="00C66B66" w:rsidRDefault="00E73301" w:rsidP="00C66B66">
            <w:pPr>
              <w:rPr>
                <w:sz w:val="20"/>
                <w:szCs w:val="20"/>
                <w:rtl/>
              </w:rPr>
            </w:pPr>
          </w:p>
        </w:tc>
        <w:tc>
          <w:tcPr>
            <w:tcW w:w="709" w:type="dxa"/>
            <w:shd w:val="clear" w:color="auto" w:fill="auto"/>
          </w:tcPr>
          <w:p w:rsidR="00E73301" w:rsidRPr="00C66B66" w:rsidRDefault="00E73301" w:rsidP="00C66B66">
            <w:pPr>
              <w:rPr>
                <w:sz w:val="20"/>
                <w:szCs w:val="20"/>
                <w:rtl/>
              </w:rPr>
            </w:pPr>
          </w:p>
        </w:tc>
        <w:tc>
          <w:tcPr>
            <w:tcW w:w="1126" w:type="dxa"/>
            <w:shd w:val="clear" w:color="auto" w:fill="auto"/>
          </w:tcPr>
          <w:p w:rsidR="00E73301" w:rsidRPr="00C66B66" w:rsidRDefault="00E73301" w:rsidP="00C66B66">
            <w:pPr>
              <w:rPr>
                <w:sz w:val="20"/>
                <w:szCs w:val="20"/>
                <w:rtl/>
              </w:rPr>
            </w:pPr>
          </w:p>
        </w:tc>
      </w:tr>
      <w:tr w:rsidR="00E73301" w:rsidRPr="00E73301" w:rsidTr="004F01F0">
        <w:trPr>
          <w:trHeight w:val="422"/>
        </w:trPr>
        <w:tc>
          <w:tcPr>
            <w:tcW w:w="1010" w:type="dxa"/>
            <w:shd w:val="clear" w:color="auto" w:fill="auto"/>
          </w:tcPr>
          <w:p w:rsidR="00E73301" w:rsidRPr="00C66B66" w:rsidRDefault="00E73301" w:rsidP="00C66B66">
            <w:pPr>
              <w:rPr>
                <w:rFonts w:cs="Times New Roman"/>
                <w:b/>
                <w:bCs/>
                <w:spacing w:val="10"/>
                <w:szCs w:val="22"/>
                <w:rtl/>
              </w:rPr>
            </w:pPr>
          </w:p>
        </w:tc>
        <w:tc>
          <w:tcPr>
            <w:tcW w:w="4961" w:type="dxa"/>
            <w:shd w:val="clear" w:color="auto" w:fill="auto"/>
          </w:tcPr>
          <w:p w:rsidR="00E73301" w:rsidRPr="00C66B66" w:rsidRDefault="00E73301" w:rsidP="00726C9E">
            <w:pPr>
              <w:pStyle w:val="ListParagraph"/>
              <w:numPr>
                <w:ilvl w:val="0"/>
                <w:numId w:val="14"/>
              </w:numPr>
              <w:overflowPunct w:val="0"/>
              <w:autoSpaceDE w:val="0"/>
              <w:autoSpaceDN w:val="0"/>
              <w:adjustRightInd w:val="0"/>
              <w:ind w:left="40" w:firstLine="0"/>
              <w:textAlignment w:val="baseline"/>
              <w:rPr>
                <w:spacing w:val="10"/>
                <w:sz w:val="20"/>
                <w:szCs w:val="20"/>
                <w:rtl/>
              </w:rPr>
            </w:pPr>
            <w:r w:rsidRPr="00C66B66">
              <w:rPr>
                <w:spacing w:val="10"/>
                <w:sz w:val="20"/>
                <w:szCs w:val="20"/>
                <w:rtl/>
              </w:rPr>
              <w:t>רשומות מסקרי הנהלה.</w:t>
            </w:r>
          </w:p>
        </w:tc>
        <w:tc>
          <w:tcPr>
            <w:tcW w:w="567" w:type="dxa"/>
            <w:shd w:val="clear" w:color="auto" w:fill="auto"/>
          </w:tcPr>
          <w:p w:rsidR="00E73301" w:rsidRPr="00C66B66" w:rsidRDefault="00E73301" w:rsidP="00C66B66">
            <w:pPr>
              <w:rPr>
                <w:sz w:val="20"/>
                <w:szCs w:val="20"/>
                <w:rtl/>
              </w:rPr>
            </w:pPr>
          </w:p>
        </w:tc>
        <w:tc>
          <w:tcPr>
            <w:tcW w:w="567" w:type="dxa"/>
            <w:shd w:val="clear" w:color="auto" w:fill="auto"/>
          </w:tcPr>
          <w:p w:rsidR="00E73301" w:rsidRPr="00C66B66" w:rsidRDefault="00E73301" w:rsidP="00C66B66">
            <w:pPr>
              <w:rPr>
                <w:sz w:val="20"/>
                <w:szCs w:val="20"/>
                <w:rtl/>
              </w:rPr>
            </w:pPr>
          </w:p>
        </w:tc>
        <w:tc>
          <w:tcPr>
            <w:tcW w:w="709" w:type="dxa"/>
            <w:shd w:val="clear" w:color="auto" w:fill="auto"/>
          </w:tcPr>
          <w:p w:rsidR="00E73301" w:rsidRPr="00C66B66" w:rsidRDefault="00E73301" w:rsidP="00C66B66">
            <w:pPr>
              <w:rPr>
                <w:sz w:val="20"/>
                <w:szCs w:val="20"/>
                <w:rtl/>
              </w:rPr>
            </w:pPr>
          </w:p>
        </w:tc>
        <w:tc>
          <w:tcPr>
            <w:tcW w:w="1126" w:type="dxa"/>
            <w:shd w:val="clear" w:color="auto" w:fill="auto"/>
          </w:tcPr>
          <w:p w:rsidR="00E73301" w:rsidRPr="00C66B66" w:rsidRDefault="00E73301" w:rsidP="00C66B66">
            <w:pPr>
              <w:rPr>
                <w:sz w:val="20"/>
                <w:szCs w:val="20"/>
                <w:rtl/>
              </w:rPr>
            </w:pPr>
          </w:p>
        </w:tc>
      </w:tr>
      <w:tr w:rsidR="00E73301" w:rsidRPr="00E73301" w:rsidTr="004F01F0">
        <w:trPr>
          <w:trHeight w:val="602"/>
        </w:trPr>
        <w:tc>
          <w:tcPr>
            <w:tcW w:w="1010" w:type="dxa"/>
            <w:shd w:val="clear" w:color="auto" w:fill="auto"/>
          </w:tcPr>
          <w:p w:rsidR="00E73301" w:rsidRPr="00C66B66" w:rsidRDefault="00E73301" w:rsidP="00C66B66">
            <w:pPr>
              <w:rPr>
                <w:rFonts w:cs="Times New Roman"/>
                <w:b/>
                <w:bCs/>
                <w:spacing w:val="10"/>
                <w:szCs w:val="22"/>
                <w:rtl/>
              </w:rPr>
            </w:pPr>
          </w:p>
        </w:tc>
        <w:tc>
          <w:tcPr>
            <w:tcW w:w="4961" w:type="dxa"/>
            <w:shd w:val="clear" w:color="auto" w:fill="auto"/>
          </w:tcPr>
          <w:p w:rsidR="00E73301" w:rsidRPr="00C66B66" w:rsidRDefault="00E73301" w:rsidP="00726C9E">
            <w:pPr>
              <w:pStyle w:val="ListParagraph"/>
              <w:overflowPunct w:val="0"/>
              <w:autoSpaceDE w:val="0"/>
              <w:autoSpaceDN w:val="0"/>
              <w:adjustRightInd w:val="0"/>
              <w:ind w:left="40"/>
              <w:textAlignment w:val="baseline"/>
              <w:rPr>
                <w:spacing w:val="10"/>
                <w:sz w:val="20"/>
                <w:szCs w:val="20"/>
                <w:rtl/>
              </w:rPr>
            </w:pPr>
            <w:r w:rsidRPr="00C66B66">
              <w:rPr>
                <w:rFonts w:hint="cs"/>
                <w:spacing w:val="10"/>
                <w:sz w:val="20"/>
                <w:szCs w:val="20"/>
                <w:rtl/>
              </w:rPr>
              <w:t>האם כל רשומות האיכות והרשומות הטכניות זמינות לסקר ההנהלה של המעבדה (ראה סעיף 4.15)?</w:t>
            </w:r>
          </w:p>
        </w:tc>
        <w:tc>
          <w:tcPr>
            <w:tcW w:w="567" w:type="dxa"/>
            <w:shd w:val="clear" w:color="auto" w:fill="auto"/>
          </w:tcPr>
          <w:p w:rsidR="00E73301" w:rsidRPr="00C66B66" w:rsidRDefault="00E73301" w:rsidP="00C66B66">
            <w:pPr>
              <w:rPr>
                <w:sz w:val="20"/>
                <w:szCs w:val="20"/>
                <w:rtl/>
              </w:rPr>
            </w:pPr>
          </w:p>
        </w:tc>
        <w:tc>
          <w:tcPr>
            <w:tcW w:w="567" w:type="dxa"/>
            <w:shd w:val="clear" w:color="auto" w:fill="auto"/>
          </w:tcPr>
          <w:p w:rsidR="00E73301" w:rsidRPr="00C66B66" w:rsidRDefault="00E73301" w:rsidP="00C66B66">
            <w:pPr>
              <w:rPr>
                <w:sz w:val="20"/>
                <w:szCs w:val="20"/>
                <w:rtl/>
              </w:rPr>
            </w:pPr>
          </w:p>
        </w:tc>
        <w:tc>
          <w:tcPr>
            <w:tcW w:w="709" w:type="dxa"/>
            <w:shd w:val="clear" w:color="auto" w:fill="auto"/>
          </w:tcPr>
          <w:p w:rsidR="00E73301" w:rsidRPr="00C66B66" w:rsidRDefault="00E73301" w:rsidP="00C66B66">
            <w:pPr>
              <w:rPr>
                <w:sz w:val="20"/>
                <w:szCs w:val="20"/>
                <w:rtl/>
              </w:rPr>
            </w:pPr>
          </w:p>
        </w:tc>
        <w:tc>
          <w:tcPr>
            <w:tcW w:w="1126" w:type="dxa"/>
            <w:shd w:val="clear" w:color="auto" w:fill="auto"/>
          </w:tcPr>
          <w:p w:rsidR="00E73301" w:rsidRPr="00C66B66" w:rsidRDefault="00E73301" w:rsidP="00C66B66">
            <w:pPr>
              <w:rPr>
                <w:sz w:val="20"/>
                <w:szCs w:val="20"/>
                <w:rtl/>
              </w:rPr>
            </w:pPr>
          </w:p>
        </w:tc>
      </w:tr>
      <w:tr w:rsidR="00E73301" w:rsidRPr="00E73301" w:rsidTr="004F01F0">
        <w:trPr>
          <w:trHeight w:val="269"/>
        </w:trPr>
        <w:tc>
          <w:tcPr>
            <w:tcW w:w="1010" w:type="dxa"/>
            <w:shd w:val="clear" w:color="auto" w:fill="auto"/>
          </w:tcPr>
          <w:p w:rsidR="00E73301" w:rsidRPr="00C66B66" w:rsidRDefault="00E73301" w:rsidP="00C66B66">
            <w:pPr>
              <w:rPr>
                <w:rFonts w:cs="Times New Roman"/>
                <w:b/>
                <w:bCs/>
                <w:spacing w:val="10"/>
                <w:szCs w:val="22"/>
                <w:rtl/>
              </w:rPr>
            </w:pPr>
            <w:r w:rsidRPr="00C66B66">
              <w:rPr>
                <w:rFonts w:cs="Times New Roman"/>
                <w:b/>
                <w:bCs/>
                <w:spacing w:val="10"/>
                <w:szCs w:val="22"/>
                <w:rtl/>
              </w:rPr>
              <w:t>4.14</w:t>
            </w:r>
          </w:p>
        </w:tc>
        <w:tc>
          <w:tcPr>
            <w:tcW w:w="4961" w:type="dxa"/>
            <w:shd w:val="clear" w:color="auto" w:fill="auto"/>
          </w:tcPr>
          <w:p w:rsidR="00E73301" w:rsidRPr="00C66B66" w:rsidRDefault="00E73301" w:rsidP="00C66B66">
            <w:pPr>
              <w:pStyle w:val="ListParagraph"/>
              <w:overflowPunct w:val="0"/>
              <w:autoSpaceDE w:val="0"/>
              <w:autoSpaceDN w:val="0"/>
              <w:adjustRightInd w:val="0"/>
              <w:ind w:left="40"/>
              <w:jc w:val="both"/>
              <w:textAlignment w:val="baseline"/>
              <w:rPr>
                <w:b/>
                <w:bCs/>
                <w:spacing w:val="10"/>
                <w:sz w:val="20"/>
                <w:szCs w:val="20"/>
                <w:rtl/>
              </w:rPr>
            </w:pPr>
            <w:r w:rsidRPr="00C66B66">
              <w:rPr>
                <w:rFonts w:hint="cs"/>
                <w:b/>
                <w:bCs/>
                <w:spacing w:val="10"/>
                <w:sz w:val="20"/>
                <w:szCs w:val="20"/>
                <w:rtl/>
              </w:rPr>
              <w:t>הערכה ומבדקים</w:t>
            </w:r>
          </w:p>
        </w:tc>
        <w:tc>
          <w:tcPr>
            <w:tcW w:w="567" w:type="dxa"/>
            <w:shd w:val="clear" w:color="auto" w:fill="auto"/>
          </w:tcPr>
          <w:p w:rsidR="00E73301" w:rsidRPr="00C66B66" w:rsidRDefault="00E73301" w:rsidP="00C66B66">
            <w:pPr>
              <w:rPr>
                <w:sz w:val="20"/>
                <w:szCs w:val="20"/>
                <w:rtl/>
              </w:rPr>
            </w:pPr>
          </w:p>
        </w:tc>
        <w:tc>
          <w:tcPr>
            <w:tcW w:w="567" w:type="dxa"/>
            <w:shd w:val="clear" w:color="auto" w:fill="auto"/>
          </w:tcPr>
          <w:p w:rsidR="00E73301" w:rsidRPr="00C66B66" w:rsidRDefault="00E73301" w:rsidP="00C66B66">
            <w:pPr>
              <w:rPr>
                <w:sz w:val="20"/>
                <w:szCs w:val="20"/>
                <w:rtl/>
              </w:rPr>
            </w:pPr>
          </w:p>
        </w:tc>
        <w:tc>
          <w:tcPr>
            <w:tcW w:w="709" w:type="dxa"/>
            <w:shd w:val="clear" w:color="auto" w:fill="auto"/>
          </w:tcPr>
          <w:p w:rsidR="00E73301" w:rsidRPr="00C66B66" w:rsidRDefault="00E73301" w:rsidP="00C66B66">
            <w:pPr>
              <w:rPr>
                <w:sz w:val="20"/>
                <w:szCs w:val="20"/>
                <w:rtl/>
              </w:rPr>
            </w:pPr>
          </w:p>
        </w:tc>
        <w:tc>
          <w:tcPr>
            <w:tcW w:w="1126" w:type="dxa"/>
            <w:shd w:val="clear" w:color="auto" w:fill="auto"/>
          </w:tcPr>
          <w:p w:rsidR="00E73301" w:rsidRPr="00C66B66" w:rsidRDefault="00E73301" w:rsidP="00C66B66">
            <w:pPr>
              <w:rPr>
                <w:sz w:val="20"/>
                <w:szCs w:val="20"/>
                <w:rtl/>
              </w:rPr>
            </w:pPr>
          </w:p>
        </w:tc>
      </w:tr>
      <w:tr w:rsidR="00E73301" w:rsidRPr="00E73301" w:rsidTr="004F01F0">
        <w:trPr>
          <w:trHeight w:val="906"/>
        </w:trPr>
        <w:tc>
          <w:tcPr>
            <w:tcW w:w="1010" w:type="dxa"/>
            <w:shd w:val="clear" w:color="auto" w:fill="auto"/>
          </w:tcPr>
          <w:p w:rsidR="00E73301" w:rsidRPr="00C66B66" w:rsidRDefault="00E73301" w:rsidP="00C66B66">
            <w:pPr>
              <w:rPr>
                <w:rFonts w:cs="Times New Roman"/>
                <w:b/>
                <w:bCs/>
                <w:spacing w:val="10"/>
                <w:szCs w:val="22"/>
                <w:rtl/>
              </w:rPr>
            </w:pPr>
            <w:r w:rsidRPr="00C66B66">
              <w:rPr>
                <w:rFonts w:cs="Times New Roman"/>
                <w:b/>
                <w:bCs/>
                <w:spacing w:val="10"/>
                <w:szCs w:val="22"/>
                <w:rtl/>
              </w:rPr>
              <w:t>4.14.1</w:t>
            </w:r>
          </w:p>
        </w:tc>
        <w:tc>
          <w:tcPr>
            <w:tcW w:w="4961" w:type="dxa"/>
            <w:shd w:val="clear" w:color="auto" w:fill="auto"/>
          </w:tcPr>
          <w:p w:rsidR="00E73301" w:rsidRPr="00C66B66" w:rsidRDefault="00E73301" w:rsidP="00726C9E">
            <w:pPr>
              <w:pStyle w:val="ListParagraph"/>
              <w:overflowPunct w:val="0"/>
              <w:autoSpaceDE w:val="0"/>
              <w:autoSpaceDN w:val="0"/>
              <w:adjustRightInd w:val="0"/>
              <w:ind w:left="40"/>
              <w:textAlignment w:val="baseline"/>
              <w:rPr>
                <w:spacing w:val="10"/>
                <w:sz w:val="20"/>
                <w:szCs w:val="20"/>
                <w:rtl/>
              </w:rPr>
            </w:pPr>
            <w:r w:rsidRPr="00C66B66">
              <w:rPr>
                <w:rFonts w:hint="cs"/>
                <w:spacing w:val="10"/>
                <w:sz w:val="20"/>
                <w:szCs w:val="20"/>
                <w:rtl/>
              </w:rPr>
              <w:t>כללי</w:t>
            </w:r>
          </w:p>
          <w:p w:rsidR="00E73301" w:rsidRPr="00C66B66" w:rsidRDefault="00E73301" w:rsidP="00726C9E">
            <w:pPr>
              <w:pStyle w:val="ListParagraph"/>
              <w:overflowPunct w:val="0"/>
              <w:autoSpaceDE w:val="0"/>
              <w:autoSpaceDN w:val="0"/>
              <w:adjustRightInd w:val="0"/>
              <w:ind w:left="40"/>
              <w:textAlignment w:val="baseline"/>
              <w:rPr>
                <w:spacing w:val="10"/>
                <w:sz w:val="20"/>
                <w:szCs w:val="20"/>
                <w:rtl/>
              </w:rPr>
            </w:pPr>
            <w:r w:rsidRPr="00C66B66">
              <w:rPr>
                <w:rFonts w:hint="cs"/>
                <w:spacing w:val="10"/>
                <w:sz w:val="20"/>
                <w:szCs w:val="20"/>
                <w:rtl/>
              </w:rPr>
              <w:t>האם המעבדה מתכננת ומיישמת את תהליכי ההערכה והמבדק הפנימי הנחוצים כדי:</w:t>
            </w:r>
          </w:p>
          <w:p w:rsidR="00E73301" w:rsidRPr="00C66B66" w:rsidRDefault="00E73301" w:rsidP="00726C9E">
            <w:pPr>
              <w:pStyle w:val="ListParagraph"/>
              <w:numPr>
                <w:ilvl w:val="0"/>
                <w:numId w:val="15"/>
              </w:numPr>
              <w:overflowPunct w:val="0"/>
              <w:autoSpaceDE w:val="0"/>
              <w:autoSpaceDN w:val="0"/>
              <w:adjustRightInd w:val="0"/>
              <w:ind w:left="40" w:firstLine="0"/>
              <w:textAlignment w:val="baseline"/>
              <w:rPr>
                <w:spacing w:val="10"/>
                <w:sz w:val="20"/>
                <w:szCs w:val="20"/>
                <w:rtl/>
              </w:rPr>
            </w:pPr>
            <w:r w:rsidRPr="00C66B66">
              <w:rPr>
                <w:rFonts w:hint="cs"/>
                <w:spacing w:val="10"/>
                <w:sz w:val="20"/>
                <w:szCs w:val="20"/>
                <w:rtl/>
              </w:rPr>
              <w:t xml:space="preserve">להוכיח </w:t>
            </w:r>
            <w:r w:rsidRPr="00C66B66">
              <w:rPr>
                <w:rFonts w:ascii="Arial" w:hAnsi="Arial"/>
                <w:spacing w:val="10"/>
                <w:sz w:val="20"/>
                <w:szCs w:val="20"/>
                <w:rtl/>
              </w:rPr>
              <w:t>כי תהליכי הקדם-בדיקה, הבדיקה ולאחר</w:t>
            </w:r>
            <w:r w:rsidRPr="00C66B66">
              <w:rPr>
                <w:rFonts w:ascii="Arial" w:hAnsi="Arial" w:hint="cs"/>
                <w:spacing w:val="10"/>
                <w:sz w:val="20"/>
                <w:szCs w:val="20"/>
                <w:rtl/>
              </w:rPr>
              <w:t>-</w:t>
            </w:r>
            <w:r w:rsidRPr="00C66B66">
              <w:rPr>
                <w:rFonts w:ascii="Arial" w:hAnsi="Arial"/>
                <w:spacing w:val="10"/>
                <w:sz w:val="20"/>
                <w:szCs w:val="20"/>
                <w:rtl/>
              </w:rPr>
              <w:t>הבדיקה ותהליכי</w:t>
            </w:r>
            <w:r w:rsidRPr="00C66B66">
              <w:rPr>
                <w:rFonts w:ascii="Arial" w:hAnsi="Arial" w:hint="cs"/>
                <w:spacing w:val="10"/>
                <w:sz w:val="20"/>
                <w:szCs w:val="20"/>
                <w:rtl/>
              </w:rPr>
              <w:t>ם</w:t>
            </w:r>
            <w:r w:rsidRPr="00C66B66">
              <w:rPr>
                <w:rFonts w:ascii="Arial" w:hAnsi="Arial"/>
                <w:spacing w:val="10"/>
                <w:sz w:val="20"/>
                <w:szCs w:val="20"/>
                <w:rtl/>
              </w:rPr>
              <w:t xml:space="preserve"> ת</w:t>
            </w:r>
            <w:r w:rsidRPr="00C66B66">
              <w:rPr>
                <w:rFonts w:ascii="Arial" w:hAnsi="Arial" w:hint="cs"/>
                <w:spacing w:val="10"/>
                <w:sz w:val="20"/>
                <w:szCs w:val="20"/>
                <w:rtl/>
              </w:rPr>
              <w:t>ו</w:t>
            </w:r>
            <w:r w:rsidRPr="00C66B66">
              <w:rPr>
                <w:rFonts w:ascii="Arial" w:hAnsi="Arial"/>
                <w:spacing w:val="10"/>
                <w:sz w:val="20"/>
                <w:szCs w:val="20"/>
                <w:rtl/>
              </w:rPr>
              <w:t>מכ</w:t>
            </w:r>
            <w:r w:rsidRPr="00C66B66">
              <w:rPr>
                <w:rFonts w:ascii="Arial" w:hAnsi="Arial" w:hint="cs"/>
                <w:spacing w:val="10"/>
                <w:sz w:val="20"/>
                <w:szCs w:val="20"/>
                <w:rtl/>
              </w:rPr>
              <w:t>ים</w:t>
            </w:r>
            <w:r w:rsidRPr="00C66B66">
              <w:rPr>
                <w:rFonts w:ascii="Arial" w:hAnsi="Arial"/>
                <w:spacing w:val="10"/>
                <w:sz w:val="20"/>
                <w:szCs w:val="20"/>
                <w:rtl/>
              </w:rPr>
              <w:t xml:space="preserve"> מתנהלים באופן העונה על צרכים ודרישות של המשתמשים</w:t>
            </w:r>
          </w:p>
        </w:tc>
        <w:tc>
          <w:tcPr>
            <w:tcW w:w="567" w:type="dxa"/>
            <w:shd w:val="clear" w:color="auto" w:fill="auto"/>
          </w:tcPr>
          <w:p w:rsidR="00E73301" w:rsidRPr="00C66B66" w:rsidRDefault="00E73301" w:rsidP="00C66B66">
            <w:pPr>
              <w:rPr>
                <w:sz w:val="20"/>
                <w:szCs w:val="20"/>
                <w:rtl/>
              </w:rPr>
            </w:pPr>
          </w:p>
        </w:tc>
        <w:tc>
          <w:tcPr>
            <w:tcW w:w="567" w:type="dxa"/>
            <w:shd w:val="clear" w:color="auto" w:fill="auto"/>
          </w:tcPr>
          <w:p w:rsidR="00E73301" w:rsidRPr="00C66B66" w:rsidRDefault="00E73301" w:rsidP="00C66B66">
            <w:pPr>
              <w:rPr>
                <w:sz w:val="20"/>
                <w:szCs w:val="20"/>
                <w:rtl/>
              </w:rPr>
            </w:pPr>
          </w:p>
        </w:tc>
        <w:tc>
          <w:tcPr>
            <w:tcW w:w="709" w:type="dxa"/>
            <w:shd w:val="clear" w:color="auto" w:fill="auto"/>
          </w:tcPr>
          <w:p w:rsidR="00E73301" w:rsidRPr="00C66B66" w:rsidRDefault="00E73301" w:rsidP="00C66B66">
            <w:pPr>
              <w:rPr>
                <w:sz w:val="20"/>
                <w:szCs w:val="20"/>
                <w:rtl/>
              </w:rPr>
            </w:pPr>
          </w:p>
        </w:tc>
        <w:tc>
          <w:tcPr>
            <w:tcW w:w="1126" w:type="dxa"/>
            <w:shd w:val="clear" w:color="auto" w:fill="auto"/>
          </w:tcPr>
          <w:p w:rsidR="00E73301" w:rsidRPr="00C66B66" w:rsidRDefault="00E73301" w:rsidP="00C66B66">
            <w:pPr>
              <w:rPr>
                <w:sz w:val="20"/>
                <w:szCs w:val="20"/>
                <w:rtl/>
              </w:rPr>
            </w:pPr>
          </w:p>
        </w:tc>
      </w:tr>
      <w:tr w:rsidR="00E73301" w:rsidRPr="00E73301" w:rsidTr="004F01F0">
        <w:trPr>
          <w:trHeight w:val="386"/>
        </w:trPr>
        <w:tc>
          <w:tcPr>
            <w:tcW w:w="1010" w:type="dxa"/>
            <w:shd w:val="clear" w:color="auto" w:fill="auto"/>
          </w:tcPr>
          <w:p w:rsidR="00E73301" w:rsidRPr="00C66B66" w:rsidRDefault="00E73301" w:rsidP="00C66B66">
            <w:pPr>
              <w:rPr>
                <w:rFonts w:cs="Times New Roman"/>
                <w:b/>
                <w:bCs/>
                <w:spacing w:val="10"/>
                <w:szCs w:val="22"/>
                <w:rtl/>
              </w:rPr>
            </w:pPr>
          </w:p>
        </w:tc>
        <w:tc>
          <w:tcPr>
            <w:tcW w:w="4961" w:type="dxa"/>
            <w:shd w:val="clear" w:color="auto" w:fill="auto"/>
          </w:tcPr>
          <w:p w:rsidR="00E73301" w:rsidRPr="00C66B66" w:rsidRDefault="00E73301" w:rsidP="00726C9E">
            <w:pPr>
              <w:pStyle w:val="ListParagraph"/>
              <w:numPr>
                <w:ilvl w:val="0"/>
                <w:numId w:val="15"/>
              </w:numPr>
              <w:overflowPunct w:val="0"/>
              <w:autoSpaceDE w:val="0"/>
              <w:autoSpaceDN w:val="0"/>
              <w:adjustRightInd w:val="0"/>
              <w:ind w:left="40" w:firstLine="0"/>
              <w:textAlignment w:val="baseline"/>
              <w:rPr>
                <w:spacing w:val="10"/>
                <w:sz w:val="20"/>
                <w:szCs w:val="20"/>
                <w:rtl/>
              </w:rPr>
            </w:pPr>
            <w:r w:rsidRPr="00C66B66">
              <w:rPr>
                <w:rFonts w:ascii="Arial" w:hAnsi="Arial"/>
                <w:spacing w:val="10"/>
                <w:sz w:val="20"/>
                <w:szCs w:val="20"/>
                <w:rtl/>
              </w:rPr>
              <w:t>להבטיח התאמה למערכת ניהול האיכות;</w:t>
            </w:r>
          </w:p>
        </w:tc>
        <w:tc>
          <w:tcPr>
            <w:tcW w:w="567" w:type="dxa"/>
            <w:shd w:val="clear" w:color="auto" w:fill="auto"/>
          </w:tcPr>
          <w:p w:rsidR="00E73301" w:rsidRPr="00C66B66" w:rsidRDefault="00E73301" w:rsidP="00C66B66">
            <w:pPr>
              <w:rPr>
                <w:sz w:val="20"/>
                <w:szCs w:val="20"/>
                <w:rtl/>
              </w:rPr>
            </w:pPr>
          </w:p>
        </w:tc>
        <w:tc>
          <w:tcPr>
            <w:tcW w:w="567" w:type="dxa"/>
            <w:shd w:val="clear" w:color="auto" w:fill="auto"/>
          </w:tcPr>
          <w:p w:rsidR="00E73301" w:rsidRPr="00C66B66" w:rsidRDefault="00E73301" w:rsidP="00C66B66">
            <w:pPr>
              <w:rPr>
                <w:sz w:val="20"/>
                <w:szCs w:val="20"/>
                <w:rtl/>
              </w:rPr>
            </w:pPr>
          </w:p>
        </w:tc>
        <w:tc>
          <w:tcPr>
            <w:tcW w:w="709" w:type="dxa"/>
            <w:shd w:val="clear" w:color="auto" w:fill="auto"/>
          </w:tcPr>
          <w:p w:rsidR="00E73301" w:rsidRPr="00C66B66" w:rsidRDefault="00E73301" w:rsidP="00C66B66">
            <w:pPr>
              <w:rPr>
                <w:sz w:val="20"/>
                <w:szCs w:val="20"/>
                <w:rtl/>
              </w:rPr>
            </w:pPr>
          </w:p>
        </w:tc>
        <w:tc>
          <w:tcPr>
            <w:tcW w:w="1126" w:type="dxa"/>
            <w:shd w:val="clear" w:color="auto" w:fill="auto"/>
          </w:tcPr>
          <w:p w:rsidR="00E73301" w:rsidRPr="00C66B66" w:rsidRDefault="00E73301" w:rsidP="00C66B66">
            <w:pPr>
              <w:rPr>
                <w:sz w:val="20"/>
                <w:szCs w:val="20"/>
                <w:rtl/>
              </w:rPr>
            </w:pPr>
          </w:p>
        </w:tc>
      </w:tr>
      <w:tr w:rsidR="00E73301" w:rsidRPr="00E73301" w:rsidTr="004F01F0">
        <w:trPr>
          <w:trHeight w:val="560"/>
        </w:trPr>
        <w:tc>
          <w:tcPr>
            <w:tcW w:w="1010" w:type="dxa"/>
            <w:shd w:val="clear" w:color="auto" w:fill="auto"/>
          </w:tcPr>
          <w:p w:rsidR="00E73301" w:rsidRPr="00C66B66" w:rsidRDefault="00E73301" w:rsidP="00C66B66">
            <w:pPr>
              <w:rPr>
                <w:rFonts w:cs="Times New Roman"/>
                <w:b/>
                <w:bCs/>
                <w:spacing w:val="10"/>
                <w:szCs w:val="22"/>
                <w:rtl/>
              </w:rPr>
            </w:pPr>
          </w:p>
        </w:tc>
        <w:tc>
          <w:tcPr>
            <w:tcW w:w="4961" w:type="dxa"/>
            <w:shd w:val="clear" w:color="auto" w:fill="auto"/>
          </w:tcPr>
          <w:p w:rsidR="00E73301" w:rsidRPr="00C66B66" w:rsidRDefault="00E73301" w:rsidP="00726C9E">
            <w:pPr>
              <w:pStyle w:val="ListParagraph"/>
              <w:numPr>
                <w:ilvl w:val="0"/>
                <w:numId w:val="15"/>
              </w:numPr>
              <w:overflowPunct w:val="0"/>
              <w:autoSpaceDE w:val="0"/>
              <w:autoSpaceDN w:val="0"/>
              <w:adjustRightInd w:val="0"/>
              <w:ind w:left="40" w:firstLine="0"/>
              <w:textAlignment w:val="baseline"/>
              <w:rPr>
                <w:rFonts w:ascii="Arial" w:hAnsi="Arial"/>
                <w:spacing w:val="10"/>
                <w:sz w:val="20"/>
                <w:szCs w:val="20"/>
                <w:rtl/>
              </w:rPr>
            </w:pPr>
            <w:r w:rsidRPr="00C66B66">
              <w:rPr>
                <w:rFonts w:ascii="Arial" w:hAnsi="Arial"/>
                <w:spacing w:val="10"/>
                <w:sz w:val="20"/>
                <w:szCs w:val="20"/>
                <w:rtl/>
              </w:rPr>
              <w:t>לשפר בהתמדה את האפקטיביות של מערכת ניהול האיכות.</w:t>
            </w:r>
          </w:p>
        </w:tc>
        <w:tc>
          <w:tcPr>
            <w:tcW w:w="567" w:type="dxa"/>
            <w:shd w:val="clear" w:color="auto" w:fill="auto"/>
          </w:tcPr>
          <w:p w:rsidR="00E73301" w:rsidRPr="00C66B66" w:rsidRDefault="00E73301" w:rsidP="00C66B66">
            <w:pPr>
              <w:rPr>
                <w:sz w:val="20"/>
                <w:szCs w:val="20"/>
                <w:rtl/>
              </w:rPr>
            </w:pPr>
          </w:p>
        </w:tc>
        <w:tc>
          <w:tcPr>
            <w:tcW w:w="567" w:type="dxa"/>
            <w:shd w:val="clear" w:color="auto" w:fill="auto"/>
          </w:tcPr>
          <w:p w:rsidR="00E73301" w:rsidRPr="00C66B66" w:rsidRDefault="00E73301" w:rsidP="00C66B66">
            <w:pPr>
              <w:rPr>
                <w:sz w:val="20"/>
                <w:szCs w:val="20"/>
                <w:rtl/>
              </w:rPr>
            </w:pPr>
          </w:p>
        </w:tc>
        <w:tc>
          <w:tcPr>
            <w:tcW w:w="709" w:type="dxa"/>
            <w:shd w:val="clear" w:color="auto" w:fill="auto"/>
          </w:tcPr>
          <w:p w:rsidR="00E73301" w:rsidRPr="00C66B66" w:rsidRDefault="00E73301" w:rsidP="00C66B66">
            <w:pPr>
              <w:rPr>
                <w:sz w:val="20"/>
                <w:szCs w:val="20"/>
                <w:rtl/>
              </w:rPr>
            </w:pPr>
          </w:p>
        </w:tc>
        <w:tc>
          <w:tcPr>
            <w:tcW w:w="1126" w:type="dxa"/>
            <w:shd w:val="clear" w:color="auto" w:fill="auto"/>
          </w:tcPr>
          <w:p w:rsidR="00E73301" w:rsidRPr="00C66B66" w:rsidRDefault="00E73301" w:rsidP="00C66B66">
            <w:pPr>
              <w:rPr>
                <w:sz w:val="20"/>
                <w:szCs w:val="20"/>
                <w:rtl/>
              </w:rPr>
            </w:pPr>
          </w:p>
        </w:tc>
      </w:tr>
      <w:tr w:rsidR="00E73301" w:rsidRPr="00E73301" w:rsidTr="004F01F0">
        <w:trPr>
          <w:trHeight w:val="626"/>
        </w:trPr>
        <w:tc>
          <w:tcPr>
            <w:tcW w:w="1010" w:type="dxa"/>
            <w:shd w:val="clear" w:color="auto" w:fill="auto"/>
          </w:tcPr>
          <w:p w:rsidR="00E73301" w:rsidRPr="00C66B66" w:rsidRDefault="00E73301" w:rsidP="00C66B66">
            <w:pPr>
              <w:rPr>
                <w:rFonts w:cs="Times New Roman"/>
                <w:b/>
                <w:bCs/>
                <w:spacing w:val="10"/>
                <w:szCs w:val="22"/>
                <w:rtl/>
              </w:rPr>
            </w:pPr>
          </w:p>
        </w:tc>
        <w:tc>
          <w:tcPr>
            <w:tcW w:w="4961" w:type="dxa"/>
            <w:shd w:val="clear" w:color="auto" w:fill="auto"/>
          </w:tcPr>
          <w:p w:rsidR="00E73301" w:rsidRPr="00C66B66" w:rsidRDefault="00E73301" w:rsidP="00726C9E">
            <w:pPr>
              <w:pStyle w:val="ListParagraph"/>
              <w:overflowPunct w:val="0"/>
              <w:autoSpaceDE w:val="0"/>
              <w:autoSpaceDN w:val="0"/>
              <w:adjustRightInd w:val="0"/>
              <w:ind w:left="40"/>
              <w:textAlignment w:val="baseline"/>
              <w:rPr>
                <w:rFonts w:ascii="Arial" w:hAnsi="Arial"/>
                <w:spacing w:val="10"/>
                <w:sz w:val="20"/>
                <w:szCs w:val="20"/>
                <w:rtl/>
              </w:rPr>
            </w:pPr>
            <w:r w:rsidRPr="00C66B66">
              <w:rPr>
                <w:rFonts w:ascii="Arial" w:hAnsi="Arial" w:hint="cs"/>
                <w:spacing w:val="10"/>
                <w:sz w:val="20"/>
                <w:szCs w:val="20"/>
                <w:rtl/>
              </w:rPr>
              <w:t>האם התוצאות של פעיליות ההערכה והשיפור יכללו בתשומות לסקר ההנהלה (ראה סעיף 4.15)</w:t>
            </w:r>
            <w:r w:rsidR="00BA44AA" w:rsidRPr="00C66B66">
              <w:rPr>
                <w:rFonts w:ascii="Arial" w:hAnsi="Arial" w:hint="cs"/>
                <w:spacing w:val="10"/>
                <w:sz w:val="20"/>
                <w:szCs w:val="20"/>
                <w:rtl/>
              </w:rPr>
              <w:t>?</w:t>
            </w:r>
          </w:p>
        </w:tc>
        <w:tc>
          <w:tcPr>
            <w:tcW w:w="567" w:type="dxa"/>
            <w:shd w:val="clear" w:color="auto" w:fill="auto"/>
          </w:tcPr>
          <w:p w:rsidR="00E73301" w:rsidRPr="00C66B66" w:rsidRDefault="00E73301" w:rsidP="00C66B66">
            <w:pPr>
              <w:rPr>
                <w:sz w:val="20"/>
                <w:szCs w:val="20"/>
                <w:rtl/>
              </w:rPr>
            </w:pPr>
          </w:p>
        </w:tc>
        <w:tc>
          <w:tcPr>
            <w:tcW w:w="567" w:type="dxa"/>
            <w:shd w:val="clear" w:color="auto" w:fill="auto"/>
          </w:tcPr>
          <w:p w:rsidR="00E73301" w:rsidRPr="00C66B66" w:rsidRDefault="00E73301" w:rsidP="00C66B66">
            <w:pPr>
              <w:rPr>
                <w:sz w:val="20"/>
                <w:szCs w:val="20"/>
                <w:rtl/>
              </w:rPr>
            </w:pPr>
          </w:p>
        </w:tc>
        <w:tc>
          <w:tcPr>
            <w:tcW w:w="709" w:type="dxa"/>
            <w:shd w:val="clear" w:color="auto" w:fill="auto"/>
          </w:tcPr>
          <w:p w:rsidR="00E73301" w:rsidRPr="00C66B66" w:rsidRDefault="00E73301" w:rsidP="00C66B66">
            <w:pPr>
              <w:rPr>
                <w:sz w:val="20"/>
                <w:szCs w:val="20"/>
                <w:rtl/>
              </w:rPr>
            </w:pPr>
          </w:p>
        </w:tc>
        <w:tc>
          <w:tcPr>
            <w:tcW w:w="1126" w:type="dxa"/>
            <w:shd w:val="clear" w:color="auto" w:fill="auto"/>
          </w:tcPr>
          <w:p w:rsidR="00E73301" w:rsidRPr="00C66B66" w:rsidRDefault="00E73301" w:rsidP="00C66B66">
            <w:pPr>
              <w:rPr>
                <w:sz w:val="20"/>
                <w:szCs w:val="20"/>
                <w:rtl/>
              </w:rPr>
            </w:pPr>
          </w:p>
        </w:tc>
      </w:tr>
      <w:tr w:rsidR="00E73301" w:rsidRPr="00E73301" w:rsidTr="004F01F0">
        <w:trPr>
          <w:trHeight w:val="422"/>
        </w:trPr>
        <w:tc>
          <w:tcPr>
            <w:tcW w:w="1010" w:type="dxa"/>
            <w:shd w:val="clear" w:color="auto" w:fill="auto"/>
          </w:tcPr>
          <w:p w:rsidR="00E73301" w:rsidRPr="00C66B66" w:rsidRDefault="00E73301" w:rsidP="00C66B66">
            <w:pPr>
              <w:rPr>
                <w:rFonts w:cs="Times New Roman"/>
                <w:b/>
                <w:bCs/>
                <w:spacing w:val="10"/>
                <w:szCs w:val="22"/>
                <w:rtl/>
              </w:rPr>
            </w:pPr>
            <w:r w:rsidRPr="00C66B66">
              <w:rPr>
                <w:rFonts w:cs="Times New Roman"/>
                <w:b/>
                <w:bCs/>
                <w:spacing w:val="10"/>
                <w:szCs w:val="22"/>
                <w:rtl/>
              </w:rPr>
              <w:t>הערה</w:t>
            </w:r>
          </w:p>
        </w:tc>
        <w:tc>
          <w:tcPr>
            <w:tcW w:w="4961" w:type="dxa"/>
            <w:shd w:val="clear" w:color="auto" w:fill="auto"/>
          </w:tcPr>
          <w:p w:rsidR="00E73301" w:rsidRPr="00C66B66" w:rsidRDefault="00E73301" w:rsidP="00726C9E">
            <w:pPr>
              <w:tabs>
                <w:tab w:val="left" w:pos="643"/>
              </w:tabs>
              <w:spacing w:before="120"/>
              <w:rPr>
                <w:rFonts w:ascii="Arial" w:hAnsi="Arial"/>
                <w:spacing w:val="10"/>
                <w:sz w:val="20"/>
                <w:szCs w:val="20"/>
                <w:rtl/>
              </w:rPr>
            </w:pPr>
            <w:r w:rsidRPr="00C66B66">
              <w:rPr>
                <w:rFonts w:ascii="Arial" w:hAnsi="Arial"/>
                <w:i/>
                <w:iCs/>
                <w:sz w:val="20"/>
                <w:szCs w:val="20"/>
                <w:rtl/>
              </w:rPr>
              <w:t>למידע על פעילויות שיפור, ראה סעיפים 4.10, 4.11 ו</w:t>
            </w:r>
            <w:r w:rsidRPr="00C66B66">
              <w:rPr>
                <w:rFonts w:ascii="Arial" w:hAnsi="Arial" w:hint="cs"/>
                <w:i/>
                <w:iCs/>
                <w:sz w:val="20"/>
                <w:szCs w:val="20"/>
                <w:rtl/>
              </w:rPr>
              <w:t xml:space="preserve"> 4.12.</w:t>
            </w:r>
          </w:p>
        </w:tc>
        <w:tc>
          <w:tcPr>
            <w:tcW w:w="567" w:type="dxa"/>
            <w:shd w:val="clear" w:color="auto" w:fill="auto"/>
          </w:tcPr>
          <w:p w:rsidR="00E73301" w:rsidRPr="00C66B66" w:rsidRDefault="00E73301" w:rsidP="00C66B66">
            <w:pPr>
              <w:rPr>
                <w:sz w:val="20"/>
                <w:szCs w:val="20"/>
                <w:rtl/>
              </w:rPr>
            </w:pPr>
          </w:p>
        </w:tc>
        <w:tc>
          <w:tcPr>
            <w:tcW w:w="567" w:type="dxa"/>
            <w:shd w:val="clear" w:color="auto" w:fill="auto"/>
          </w:tcPr>
          <w:p w:rsidR="00E73301" w:rsidRPr="00C66B66" w:rsidRDefault="00E73301" w:rsidP="00C66B66">
            <w:pPr>
              <w:rPr>
                <w:sz w:val="20"/>
                <w:szCs w:val="20"/>
                <w:rtl/>
              </w:rPr>
            </w:pPr>
          </w:p>
        </w:tc>
        <w:tc>
          <w:tcPr>
            <w:tcW w:w="709" w:type="dxa"/>
            <w:shd w:val="clear" w:color="auto" w:fill="auto"/>
          </w:tcPr>
          <w:p w:rsidR="00E73301" w:rsidRPr="00C66B66" w:rsidRDefault="00E73301" w:rsidP="00C66B66">
            <w:pPr>
              <w:rPr>
                <w:sz w:val="20"/>
                <w:szCs w:val="20"/>
                <w:rtl/>
              </w:rPr>
            </w:pPr>
          </w:p>
        </w:tc>
        <w:tc>
          <w:tcPr>
            <w:tcW w:w="1126" w:type="dxa"/>
            <w:shd w:val="clear" w:color="auto" w:fill="auto"/>
          </w:tcPr>
          <w:p w:rsidR="00E73301" w:rsidRPr="00C66B66" w:rsidRDefault="00E73301" w:rsidP="00C66B66">
            <w:pPr>
              <w:rPr>
                <w:sz w:val="20"/>
                <w:szCs w:val="20"/>
                <w:rtl/>
              </w:rPr>
            </w:pPr>
          </w:p>
        </w:tc>
      </w:tr>
      <w:tr w:rsidR="00E73301" w:rsidRPr="00E73301" w:rsidTr="004F01F0">
        <w:trPr>
          <w:trHeight w:val="698"/>
        </w:trPr>
        <w:tc>
          <w:tcPr>
            <w:tcW w:w="1010" w:type="dxa"/>
            <w:shd w:val="clear" w:color="auto" w:fill="auto"/>
          </w:tcPr>
          <w:p w:rsidR="00E73301" w:rsidRPr="00C66B66" w:rsidRDefault="00E73301" w:rsidP="00C66B66">
            <w:pPr>
              <w:rPr>
                <w:rFonts w:cs="Times New Roman"/>
                <w:b/>
                <w:bCs/>
                <w:spacing w:val="10"/>
                <w:szCs w:val="22"/>
                <w:rtl/>
              </w:rPr>
            </w:pPr>
            <w:r w:rsidRPr="00C66B66">
              <w:rPr>
                <w:rFonts w:cs="Times New Roman"/>
                <w:b/>
                <w:bCs/>
                <w:spacing w:val="10"/>
                <w:szCs w:val="22"/>
                <w:rtl/>
              </w:rPr>
              <w:t>4.14.2</w:t>
            </w:r>
          </w:p>
        </w:tc>
        <w:tc>
          <w:tcPr>
            <w:tcW w:w="4961" w:type="dxa"/>
            <w:shd w:val="clear" w:color="auto" w:fill="auto"/>
          </w:tcPr>
          <w:p w:rsidR="00E73301" w:rsidRPr="00C66B66" w:rsidRDefault="00E73301" w:rsidP="00C66B66">
            <w:pPr>
              <w:tabs>
                <w:tab w:val="left" w:pos="643"/>
              </w:tabs>
              <w:overflowPunct w:val="0"/>
              <w:autoSpaceDE w:val="0"/>
              <w:autoSpaceDN w:val="0"/>
              <w:adjustRightInd w:val="0"/>
              <w:spacing w:before="120"/>
              <w:textAlignment w:val="baseline"/>
              <w:rPr>
                <w:rFonts w:ascii="Arial" w:hAnsi="Arial"/>
                <w:sz w:val="20"/>
                <w:szCs w:val="20"/>
                <w:rtl/>
              </w:rPr>
            </w:pPr>
            <w:r w:rsidRPr="00C66B66">
              <w:rPr>
                <w:rFonts w:ascii="Arial" w:hAnsi="Arial"/>
                <w:b/>
                <w:bCs/>
                <w:spacing w:val="10"/>
                <w:sz w:val="20"/>
                <w:szCs w:val="20"/>
                <w:rtl/>
              </w:rPr>
              <w:t>סקר תקופתי של בקשות והתאמת הנהלים לדרישות המדגם</w:t>
            </w:r>
          </w:p>
        </w:tc>
        <w:tc>
          <w:tcPr>
            <w:tcW w:w="567" w:type="dxa"/>
            <w:shd w:val="clear" w:color="auto" w:fill="auto"/>
          </w:tcPr>
          <w:p w:rsidR="00E73301" w:rsidRPr="00C66B66" w:rsidRDefault="00E73301" w:rsidP="00C66B66">
            <w:pPr>
              <w:rPr>
                <w:sz w:val="20"/>
                <w:szCs w:val="20"/>
                <w:rtl/>
              </w:rPr>
            </w:pPr>
          </w:p>
        </w:tc>
        <w:tc>
          <w:tcPr>
            <w:tcW w:w="567" w:type="dxa"/>
            <w:shd w:val="clear" w:color="auto" w:fill="auto"/>
          </w:tcPr>
          <w:p w:rsidR="00E73301" w:rsidRPr="00C66B66" w:rsidRDefault="00E73301" w:rsidP="00C66B66">
            <w:pPr>
              <w:rPr>
                <w:sz w:val="20"/>
                <w:szCs w:val="20"/>
                <w:rtl/>
              </w:rPr>
            </w:pPr>
          </w:p>
        </w:tc>
        <w:tc>
          <w:tcPr>
            <w:tcW w:w="709" w:type="dxa"/>
            <w:shd w:val="clear" w:color="auto" w:fill="auto"/>
          </w:tcPr>
          <w:p w:rsidR="00E73301" w:rsidRPr="00C66B66" w:rsidRDefault="00E73301" w:rsidP="00C66B66">
            <w:pPr>
              <w:rPr>
                <w:sz w:val="20"/>
                <w:szCs w:val="20"/>
                <w:rtl/>
              </w:rPr>
            </w:pPr>
          </w:p>
        </w:tc>
        <w:tc>
          <w:tcPr>
            <w:tcW w:w="1126" w:type="dxa"/>
            <w:shd w:val="clear" w:color="auto" w:fill="auto"/>
          </w:tcPr>
          <w:p w:rsidR="00E73301" w:rsidRPr="00C66B66" w:rsidRDefault="00E73301" w:rsidP="00C66B66">
            <w:pPr>
              <w:rPr>
                <w:sz w:val="20"/>
                <w:szCs w:val="20"/>
                <w:rtl/>
              </w:rPr>
            </w:pPr>
          </w:p>
        </w:tc>
      </w:tr>
      <w:tr w:rsidR="00E73301" w:rsidRPr="00E73301" w:rsidTr="004F01F0">
        <w:trPr>
          <w:trHeight w:val="906"/>
        </w:trPr>
        <w:tc>
          <w:tcPr>
            <w:tcW w:w="1010" w:type="dxa"/>
            <w:shd w:val="clear" w:color="auto" w:fill="auto"/>
          </w:tcPr>
          <w:p w:rsidR="00E73301" w:rsidRPr="00C66B66" w:rsidRDefault="00E73301" w:rsidP="00C66B66">
            <w:pPr>
              <w:rPr>
                <w:rFonts w:cs="Times New Roman"/>
                <w:b/>
                <w:bCs/>
                <w:spacing w:val="10"/>
                <w:szCs w:val="22"/>
                <w:rtl/>
              </w:rPr>
            </w:pPr>
          </w:p>
        </w:tc>
        <w:tc>
          <w:tcPr>
            <w:tcW w:w="4961" w:type="dxa"/>
            <w:shd w:val="clear" w:color="auto" w:fill="auto"/>
          </w:tcPr>
          <w:p w:rsidR="00E73301" w:rsidRPr="0010198B" w:rsidRDefault="00E73301" w:rsidP="00726C9E">
            <w:pPr>
              <w:pStyle w:val="ListParagraph"/>
              <w:overflowPunct w:val="0"/>
              <w:autoSpaceDE w:val="0"/>
              <w:autoSpaceDN w:val="0"/>
              <w:adjustRightInd w:val="0"/>
              <w:ind w:left="40"/>
              <w:textAlignment w:val="baseline"/>
              <w:rPr>
                <w:spacing w:val="10"/>
                <w:sz w:val="20"/>
                <w:szCs w:val="20"/>
                <w:rtl/>
              </w:rPr>
            </w:pPr>
            <w:r w:rsidRPr="0010198B">
              <w:rPr>
                <w:rFonts w:hint="cs"/>
                <w:spacing w:val="10"/>
                <w:sz w:val="20"/>
                <w:szCs w:val="20"/>
                <w:rtl/>
              </w:rPr>
              <w:t xml:space="preserve">האם העובדים המורשים סוקרים תקופתית </w:t>
            </w:r>
            <w:r w:rsidRPr="0010198B">
              <w:rPr>
                <w:spacing w:val="10"/>
                <w:sz w:val="20"/>
                <w:szCs w:val="20"/>
                <w:rtl/>
              </w:rPr>
              <w:t>את הבדיקות שמספקת המעבדה</w:t>
            </w:r>
            <w:r w:rsidR="0010198B">
              <w:rPr>
                <w:rFonts w:hint="cs"/>
                <w:spacing w:val="10"/>
                <w:sz w:val="20"/>
                <w:szCs w:val="20"/>
                <w:rtl/>
              </w:rPr>
              <w:t>,</w:t>
            </w:r>
            <w:r w:rsidRPr="0010198B">
              <w:rPr>
                <w:spacing w:val="10"/>
                <w:sz w:val="20"/>
                <w:szCs w:val="20"/>
                <w:rtl/>
              </w:rPr>
              <w:t xml:space="preserve"> כדי להבטיח שהן הולמות מבחינה קלינית את הבקשות שהתקבלו</w:t>
            </w:r>
            <w:r w:rsidRPr="0010198B">
              <w:rPr>
                <w:rFonts w:hint="cs"/>
                <w:spacing w:val="10"/>
                <w:sz w:val="20"/>
                <w:szCs w:val="20"/>
                <w:rtl/>
              </w:rPr>
              <w:t>?</w:t>
            </w:r>
          </w:p>
        </w:tc>
        <w:tc>
          <w:tcPr>
            <w:tcW w:w="567" w:type="dxa"/>
            <w:shd w:val="clear" w:color="auto" w:fill="auto"/>
          </w:tcPr>
          <w:p w:rsidR="00E73301" w:rsidRPr="00C66B66" w:rsidRDefault="00E73301" w:rsidP="00C66B66">
            <w:pPr>
              <w:rPr>
                <w:sz w:val="20"/>
                <w:szCs w:val="20"/>
                <w:rtl/>
              </w:rPr>
            </w:pPr>
          </w:p>
        </w:tc>
        <w:tc>
          <w:tcPr>
            <w:tcW w:w="567" w:type="dxa"/>
            <w:shd w:val="clear" w:color="auto" w:fill="auto"/>
          </w:tcPr>
          <w:p w:rsidR="00E73301" w:rsidRPr="00C66B66" w:rsidRDefault="00E73301" w:rsidP="00C66B66">
            <w:pPr>
              <w:rPr>
                <w:sz w:val="20"/>
                <w:szCs w:val="20"/>
                <w:rtl/>
              </w:rPr>
            </w:pPr>
          </w:p>
        </w:tc>
        <w:tc>
          <w:tcPr>
            <w:tcW w:w="709" w:type="dxa"/>
            <w:shd w:val="clear" w:color="auto" w:fill="auto"/>
          </w:tcPr>
          <w:p w:rsidR="00E73301" w:rsidRPr="00C66B66" w:rsidRDefault="00E73301" w:rsidP="00C66B66">
            <w:pPr>
              <w:rPr>
                <w:sz w:val="20"/>
                <w:szCs w:val="20"/>
                <w:rtl/>
              </w:rPr>
            </w:pPr>
          </w:p>
        </w:tc>
        <w:tc>
          <w:tcPr>
            <w:tcW w:w="1126" w:type="dxa"/>
            <w:shd w:val="clear" w:color="auto" w:fill="auto"/>
          </w:tcPr>
          <w:p w:rsidR="00E73301" w:rsidRPr="00C66B66" w:rsidRDefault="00E73301" w:rsidP="00C66B66">
            <w:pPr>
              <w:rPr>
                <w:sz w:val="20"/>
                <w:szCs w:val="20"/>
                <w:rtl/>
              </w:rPr>
            </w:pPr>
          </w:p>
        </w:tc>
      </w:tr>
      <w:tr w:rsidR="00E73301" w:rsidRPr="00E73301" w:rsidTr="004F01F0">
        <w:trPr>
          <w:trHeight w:val="906"/>
        </w:trPr>
        <w:tc>
          <w:tcPr>
            <w:tcW w:w="1010" w:type="dxa"/>
            <w:shd w:val="clear" w:color="auto" w:fill="auto"/>
          </w:tcPr>
          <w:p w:rsidR="00E73301" w:rsidRPr="00C66B66" w:rsidRDefault="00E73301" w:rsidP="00C66B66">
            <w:pPr>
              <w:rPr>
                <w:rFonts w:cs="Times New Roman"/>
                <w:b/>
                <w:bCs/>
                <w:spacing w:val="10"/>
                <w:szCs w:val="22"/>
                <w:rtl/>
              </w:rPr>
            </w:pPr>
          </w:p>
        </w:tc>
        <w:tc>
          <w:tcPr>
            <w:tcW w:w="4961" w:type="dxa"/>
            <w:shd w:val="clear" w:color="auto" w:fill="auto"/>
          </w:tcPr>
          <w:p w:rsidR="00E73301" w:rsidRPr="0010198B" w:rsidRDefault="00E73301" w:rsidP="00726C9E">
            <w:pPr>
              <w:pStyle w:val="ListParagraph"/>
              <w:overflowPunct w:val="0"/>
              <w:autoSpaceDE w:val="0"/>
              <w:autoSpaceDN w:val="0"/>
              <w:adjustRightInd w:val="0"/>
              <w:ind w:left="40"/>
              <w:textAlignment w:val="baseline"/>
              <w:rPr>
                <w:spacing w:val="10"/>
                <w:sz w:val="20"/>
                <w:szCs w:val="20"/>
                <w:rtl/>
              </w:rPr>
            </w:pPr>
            <w:r w:rsidRPr="0010198B">
              <w:rPr>
                <w:spacing w:val="10"/>
                <w:sz w:val="20"/>
                <w:szCs w:val="20"/>
                <w:rtl/>
              </w:rPr>
              <w:t xml:space="preserve">כדי להבטיח שכמויות </w:t>
            </w:r>
            <w:r w:rsidRPr="0010198B">
              <w:rPr>
                <w:rFonts w:hint="cs"/>
                <w:spacing w:val="10"/>
                <w:sz w:val="20"/>
                <w:szCs w:val="20"/>
                <w:rtl/>
              </w:rPr>
              <w:t>הדגימה</w:t>
            </w:r>
            <w:r w:rsidRPr="0010198B">
              <w:rPr>
                <w:spacing w:val="10"/>
                <w:sz w:val="20"/>
                <w:szCs w:val="20"/>
                <w:rtl/>
              </w:rPr>
              <w:t xml:space="preserve"> שנאספות אינן בלתי מספיקות או מופרזות </w:t>
            </w:r>
            <w:r w:rsidRPr="0010198B">
              <w:rPr>
                <w:rFonts w:hint="cs"/>
                <w:spacing w:val="10"/>
                <w:sz w:val="20"/>
                <w:szCs w:val="20"/>
                <w:rtl/>
              </w:rPr>
              <w:t>ושהדגימה</w:t>
            </w:r>
            <w:r w:rsidRPr="0010198B">
              <w:rPr>
                <w:spacing w:val="10"/>
                <w:sz w:val="20"/>
                <w:szCs w:val="20"/>
                <w:rtl/>
              </w:rPr>
              <w:t xml:space="preserve"> נלקח</w:t>
            </w:r>
            <w:r w:rsidRPr="0010198B">
              <w:rPr>
                <w:rFonts w:hint="cs"/>
                <w:spacing w:val="10"/>
                <w:sz w:val="20"/>
                <w:szCs w:val="20"/>
                <w:rtl/>
              </w:rPr>
              <w:t>ת</w:t>
            </w:r>
            <w:r w:rsidRPr="0010198B">
              <w:rPr>
                <w:spacing w:val="10"/>
                <w:sz w:val="20"/>
                <w:szCs w:val="20"/>
                <w:rtl/>
              </w:rPr>
              <w:t xml:space="preserve"> באופן נאות </w:t>
            </w:r>
            <w:r w:rsidRPr="0010198B">
              <w:rPr>
                <w:rFonts w:hint="cs"/>
                <w:spacing w:val="10"/>
                <w:sz w:val="20"/>
                <w:szCs w:val="20"/>
                <w:rtl/>
              </w:rPr>
              <w:t>לשימור</w:t>
            </w:r>
            <w:r w:rsidRPr="0010198B">
              <w:rPr>
                <w:spacing w:val="10"/>
                <w:sz w:val="20"/>
                <w:szCs w:val="20"/>
                <w:rtl/>
              </w:rPr>
              <w:t xml:space="preserve"> </w:t>
            </w:r>
            <w:r w:rsidRPr="0010198B">
              <w:rPr>
                <w:rFonts w:hint="cs"/>
                <w:spacing w:val="10"/>
                <w:sz w:val="20"/>
                <w:szCs w:val="20"/>
                <w:rtl/>
              </w:rPr>
              <w:t>הגורם</w:t>
            </w:r>
            <w:r w:rsidRPr="0010198B">
              <w:rPr>
                <w:spacing w:val="10"/>
                <w:sz w:val="20"/>
                <w:szCs w:val="20"/>
                <w:rtl/>
              </w:rPr>
              <w:t xml:space="preserve"> הנמד</w:t>
            </w:r>
            <w:r w:rsidR="0010198B">
              <w:rPr>
                <w:rFonts w:hint="cs"/>
                <w:spacing w:val="10"/>
                <w:sz w:val="20"/>
                <w:szCs w:val="20"/>
                <w:rtl/>
              </w:rPr>
              <w:t>.</w:t>
            </w:r>
            <w:r w:rsidRPr="0010198B">
              <w:rPr>
                <w:rFonts w:hint="cs"/>
                <w:spacing w:val="10"/>
                <w:sz w:val="20"/>
                <w:szCs w:val="20"/>
                <w:rtl/>
              </w:rPr>
              <w:t xml:space="preserve"> האם המעבדה סוקרת באופן תקופתי </w:t>
            </w:r>
            <w:r w:rsidRPr="0010198B">
              <w:rPr>
                <w:spacing w:val="10"/>
                <w:sz w:val="20"/>
                <w:szCs w:val="20"/>
                <w:rtl/>
              </w:rPr>
              <w:t xml:space="preserve">את נפח </w:t>
            </w:r>
            <w:r w:rsidRPr="0010198B">
              <w:rPr>
                <w:rFonts w:hint="cs"/>
                <w:spacing w:val="10"/>
                <w:sz w:val="20"/>
                <w:szCs w:val="20"/>
                <w:rtl/>
              </w:rPr>
              <w:t>הדגימה המתקבל</w:t>
            </w:r>
            <w:r w:rsidRPr="0010198B">
              <w:rPr>
                <w:spacing w:val="10"/>
                <w:sz w:val="20"/>
                <w:szCs w:val="20"/>
                <w:rtl/>
              </w:rPr>
              <w:t xml:space="preserve">, </w:t>
            </w:r>
            <w:r w:rsidRPr="0010198B">
              <w:rPr>
                <w:rFonts w:hint="cs"/>
                <w:spacing w:val="10"/>
                <w:sz w:val="20"/>
                <w:szCs w:val="20"/>
                <w:rtl/>
              </w:rPr>
              <w:t xml:space="preserve">את </w:t>
            </w:r>
            <w:r w:rsidRPr="0010198B">
              <w:rPr>
                <w:spacing w:val="10"/>
                <w:sz w:val="20"/>
                <w:szCs w:val="20"/>
                <w:rtl/>
              </w:rPr>
              <w:t>תקן האיסוף ו</w:t>
            </w:r>
            <w:r w:rsidRPr="0010198B">
              <w:rPr>
                <w:rFonts w:hint="cs"/>
                <w:spacing w:val="10"/>
                <w:sz w:val="20"/>
                <w:szCs w:val="20"/>
                <w:rtl/>
              </w:rPr>
              <w:t>את ה</w:t>
            </w:r>
            <w:r w:rsidRPr="0010198B">
              <w:rPr>
                <w:spacing w:val="10"/>
                <w:sz w:val="20"/>
                <w:szCs w:val="20"/>
                <w:rtl/>
              </w:rPr>
              <w:t xml:space="preserve">דרישות </w:t>
            </w:r>
            <w:r w:rsidRPr="0010198B">
              <w:rPr>
                <w:rFonts w:hint="cs"/>
                <w:spacing w:val="10"/>
                <w:sz w:val="20"/>
                <w:szCs w:val="20"/>
                <w:rtl/>
              </w:rPr>
              <w:t>ל</w:t>
            </w:r>
            <w:r w:rsidRPr="0010198B">
              <w:rPr>
                <w:spacing w:val="10"/>
                <w:sz w:val="20"/>
                <w:szCs w:val="20"/>
                <w:rtl/>
              </w:rPr>
              <w:t xml:space="preserve">שימור </w:t>
            </w:r>
            <w:r w:rsidRPr="0010198B">
              <w:rPr>
                <w:rFonts w:hint="cs"/>
                <w:spacing w:val="10"/>
                <w:sz w:val="20"/>
                <w:szCs w:val="20"/>
                <w:rtl/>
              </w:rPr>
              <w:t>הנהוגות בה</w:t>
            </w:r>
            <w:r w:rsidRPr="0010198B">
              <w:rPr>
                <w:spacing w:val="10"/>
                <w:sz w:val="20"/>
                <w:szCs w:val="20"/>
                <w:rtl/>
              </w:rPr>
              <w:t xml:space="preserve"> לגבי דם, שתן, נוזלי גוף </w:t>
            </w:r>
            <w:r w:rsidRPr="0010198B">
              <w:rPr>
                <w:rFonts w:hint="cs"/>
                <w:spacing w:val="10"/>
                <w:sz w:val="20"/>
                <w:szCs w:val="20"/>
                <w:rtl/>
              </w:rPr>
              <w:t>אחרים</w:t>
            </w:r>
            <w:r w:rsidRPr="0010198B">
              <w:rPr>
                <w:spacing w:val="10"/>
                <w:sz w:val="20"/>
                <w:szCs w:val="20"/>
                <w:rtl/>
              </w:rPr>
              <w:t xml:space="preserve">, רקמות וסוגי </w:t>
            </w:r>
            <w:r w:rsidRPr="0010198B">
              <w:rPr>
                <w:rFonts w:hint="cs"/>
                <w:spacing w:val="10"/>
                <w:sz w:val="20"/>
                <w:szCs w:val="20"/>
                <w:rtl/>
              </w:rPr>
              <w:t>דגימה אחרים</w:t>
            </w:r>
            <w:r w:rsidRPr="0010198B">
              <w:rPr>
                <w:spacing w:val="10"/>
                <w:sz w:val="20"/>
                <w:szCs w:val="20"/>
                <w:rtl/>
              </w:rPr>
              <w:t>, לפי העניין</w:t>
            </w:r>
            <w:r w:rsidRPr="0010198B">
              <w:rPr>
                <w:rFonts w:hint="cs"/>
                <w:spacing w:val="10"/>
                <w:sz w:val="20"/>
                <w:szCs w:val="20"/>
                <w:rtl/>
              </w:rPr>
              <w:t>?</w:t>
            </w:r>
          </w:p>
        </w:tc>
        <w:tc>
          <w:tcPr>
            <w:tcW w:w="567" w:type="dxa"/>
            <w:shd w:val="clear" w:color="auto" w:fill="auto"/>
          </w:tcPr>
          <w:p w:rsidR="00E73301" w:rsidRPr="00C66B66" w:rsidRDefault="00E73301" w:rsidP="00C66B66">
            <w:pPr>
              <w:rPr>
                <w:sz w:val="20"/>
                <w:szCs w:val="20"/>
                <w:rtl/>
              </w:rPr>
            </w:pPr>
          </w:p>
        </w:tc>
        <w:tc>
          <w:tcPr>
            <w:tcW w:w="567" w:type="dxa"/>
            <w:shd w:val="clear" w:color="auto" w:fill="auto"/>
          </w:tcPr>
          <w:p w:rsidR="00E73301" w:rsidRPr="00C66B66" w:rsidRDefault="00E73301" w:rsidP="00C66B66">
            <w:pPr>
              <w:rPr>
                <w:sz w:val="20"/>
                <w:szCs w:val="20"/>
                <w:rtl/>
              </w:rPr>
            </w:pPr>
          </w:p>
        </w:tc>
        <w:tc>
          <w:tcPr>
            <w:tcW w:w="709" w:type="dxa"/>
            <w:shd w:val="clear" w:color="auto" w:fill="auto"/>
          </w:tcPr>
          <w:p w:rsidR="00E73301" w:rsidRPr="00C66B66" w:rsidRDefault="00E73301" w:rsidP="00C66B66">
            <w:pPr>
              <w:rPr>
                <w:sz w:val="20"/>
                <w:szCs w:val="20"/>
                <w:rtl/>
              </w:rPr>
            </w:pPr>
          </w:p>
        </w:tc>
        <w:tc>
          <w:tcPr>
            <w:tcW w:w="1126" w:type="dxa"/>
            <w:shd w:val="clear" w:color="auto" w:fill="auto"/>
          </w:tcPr>
          <w:p w:rsidR="00E73301" w:rsidRPr="00C66B66" w:rsidRDefault="00E73301" w:rsidP="00C66B66">
            <w:pPr>
              <w:rPr>
                <w:sz w:val="20"/>
                <w:szCs w:val="20"/>
                <w:rtl/>
              </w:rPr>
            </w:pPr>
          </w:p>
        </w:tc>
      </w:tr>
      <w:tr w:rsidR="00E73301" w:rsidRPr="00E73301" w:rsidTr="004F01F0">
        <w:trPr>
          <w:trHeight w:val="368"/>
        </w:trPr>
        <w:tc>
          <w:tcPr>
            <w:tcW w:w="1010" w:type="dxa"/>
            <w:shd w:val="clear" w:color="auto" w:fill="auto"/>
          </w:tcPr>
          <w:p w:rsidR="00E73301" w:rsidRPr="00C66B66" w:rsidRDefault="00E73301" w:rsidP="00C66B66">
            <w:pPr>
              <w:rPr>
                <w:rFonts w:cs="Times New Roman"/>
                <w:b/>
                <w:bCs/>
                <w:spacing w:val="10"/>
                <w:szCs w:val="22"/>
                <w:rtl/>
              </w:rPr>
            </w:pPr>
            <w:r w:rsidRPr="00C66B66">
              <w:rPr>
                <w:rFonts w:cs="Times New Roman"/>
                <w:b/>
                <w:bCs/>
                <w:spacing w:val="10"/>
                <w:szCs w:val="22"/>
                <w:rtl/>
              </w:rPr>
              <w:t>4.14.3</w:t>
            </w:r>
          </w:p>
        </w:tc>
        <w:tc>
          <w:tcPr>
            <w:tcW w:w="4961" w:type="dxa"/>
            <w:shd w:val="clear" w:color="auto" w:fill="auto"/>
          </w:tcPr>
          <w:p w:rsidR="00E73301" w:rsidRPr="00C66B66" w:rsidRDefault="00E73301" w:rsidP="00C66B66">
            <w:pPr>
              <w:spacing w:before="120"/>
              <w:ind w:left="182"/>
              <w:rPr>
                <w:rFonts w:ascii="Arial" w:hAnsi="Arial"/>
                <w:b/>
                <w:bCs/>
                <w:sz w:val="20"/>
                <w:szCs w:val="20"/>
                <w:rtl/>
              </w:rPr>
            </w:pPr>
            <w:r w:rsidRPr="00C66B66">
              <w:rPr>
                <w:rFonts w:ascii="Arial" w:hAnsi="Arial" w:hint="cs"/>
                <w:b/>
                <w:bCs/>
                <w:sz w:val="20"/>
                <w:szCs w:val="20"/>
                <w:rtl/>
              </w:rPr>
              <w:t>הערכת משוב ממשתמשים</w:t>
            </w:r>
          </w:p>
        </w:tc>
        <w:tc>
          <w:tcPr>
            <w:tcW w:w="567" w:type="dxa"/>
            <w:shd w:val="clear" w:color="auto" w:fill="auto"/>
          </w:tcPr>
          <w:p w:rsidR="00E73301" w:rsidRPr="00C66B66" w:rsidRDefault="00E73301" w:rsidP="00C66B66">
            <w:pPr>
              <w:rPr>
                <w:sz w:val="20"/>
                <w:szCs w:val="20"/>
                <w:rtl/>
              </w:rPr>
            </w:pPr>
          </w:p>
        </w:tc>
        <w:tc>
          <w:tcPr>
            <w:tcW w:w="567" w:type="dxa"/>
            <w:shd w:val="clear" w:color="auto" w:fill="auto"/>
          </w:tcPr>
          <w:p w:rsidR="00E73301" w:rsidRPr="00C66B66" w:rsidRDefault="00E73301" w:rsidP="00C66B66">
            <w:pPr>
              <w:rPr>
                <w:sz w:val="20"/>
                <w:szCs w:val="20"/>
                <w:rtl/>
              </w:rPr>
            </w:pPr>
          </w:p>
        </w:tc>
        <w:tc>
          <w:tcPr>
            <w:tcW w:w="709" w:type="dxa"/>
            <w:shd w:val="clear" w:color="auto" w:fill="auto"/>
          </w:tcPr>
          <w:p w:rsidR="00E73301" w:rsidRPr="00C66B66" w:rsidRDefault="00E73301" w:rsidP="00C66B66">
            <w:pPr>
              <w:rPr>
                <w:sz w:val="20"/>
                <w:szCs w:val="20"/>
                <w:rtl/>
              </w:rPr>
            </w:pPr>
          </w:p>
        </w:tc>
        <w:tc>
          <w:tcPr>
            <w:tcW w:w="1126" w:type="dxa"/>
            <w:shd w:val="clear" w:color="auto" w:fill="auto"/>
          </w:tcPr>
          <w:p w:rsidR="00E73301" w:rsidRPr="00C66B66" w:rsidRDefault="00E73301" w:rsidP="00C66B66">
            <w:pPr>
              <w:rPr>
                <w:sz w:val="20"/>
                <w:szCs w:val="20"/>
                <w:rtl/>
              </w:rPr>
            </w:pPr>
          </w:p>
        </w:tc>
      </w:tr>
      <w:tr w:rsidR="00E73301" w:rsidRPr="00E73301" w:rsidTr="004F01F0">
        <w:trPr>
          <w:trHeight w:val="658"/>
        </w:trPr>
        <w:tc>
          <w:tcPr>
            <w:tcW w:w="1010" w:type="dxa"/>
            <w:shd w:val="clear" w:color="auto" w:fill="auto"/>
          </w:tcPr>
          <w:p w:rsidR="00E73301" w:rsidRPr="00C66B66" w:rsidRDefault="00E73301" w:rsidP="00C66B66">
            <w:pPr>
              <w:rPr>
                <w:rFonts w:cs="Times New Roman"/>
                <w:b/>
                <w:bCs/>
                <w:spacing w:val="10"/>
                <w:szCs w:val="22"/>
                <w:rtl/>
              </w:rPr>
            </w:pPr>
          </w:p>
        </w:tc>
        <w:tc>
          <w:tcPr>
            <w:tcW w:w="4961" w:type="dxa"/>
            <w:shd w:val="clear" w:color="auto" w:fill="auto"/>
          </w:tcPr>
          <w:p w:rsidR="00E73301" w:rsidRPr="0010198B" w:rsidRDefault="00E73301" w:rsidP="00726C9E">
            <w:pPr>
              <w:pStyle w:val="ListParagraph"/>
              <w:overflowPunct w:val="0"/>
              <w:autoSpaceDE w:val="0"/>
              <w:autoSpaceDN w:val="0"/>
              <w:adjustRightInd w:val="0"/>
              <w:ind w:left="40"/>
              <w:textAlignment w:val="baseline"/>
              <w:rPr>
                <w:spacing w:val="10"/>
                <w:sz w:val="20"/>
                <w:szCs w:val="20"/>
                <w:rtl/>
              </w:rPr>
            </w:pPr>
            <w:r w:rsidRPr="0010198B">
              <w:rPr>
                <w:rFonts w:hint="cs"/>
                <w:spacing w:val="10"/>
                <w:sz w:val="20"/>
                <w:szCs w:val="20"/>
                <w:rtl/>
              </w:rPr>
              <w:t>האם המעבדה חותרת להשג</w:t>
            </w:r>
            <w:r w:rsidR="00BA44AA" w:rsidRPr="0010198B">
              <w:rPr>
                <w:rFonts w:hint="cs"/>
                <w:spacing w:val="10"/>
                <w:sz w:val="20"/>
                <w:szCs w:val="20"/>
                <w:rtl/>
              </w:rPr>
              <w:t>ת</w:t>
            </w:r>
            <w:r w:rsidRPr="0010198B">
              <w:rPr>
                <w:rFonts w:hint="cs"/>
                <w:spacing w:val="10"/>
                <w:sz w:val="20"/>
                <w:szCs w:val="20"/>
                <w:rtl/>
              </w:rPr>
              <w:t xml:space="preserve"> מידע הנוגע לתפיסת משתמשים באשר לעמידת השירות בצרכיהם ודרישותהם? </w:t>
            </w:r>
          </w:p>
        </w:tc>
        <w:tc>
          <w:tcPr>
            <w:tcW w:w="567" w:type="dxa"/>
            <w:shd w:val="clear" w:color="auto" w:fill="auto"/>
          </w:tcPr>
          <w:p w:rsidR="00E73301" w:rsidRPr="00C66B66" w:rsidRDefault="00E73301" w:rsidP="00C66B66">
            <w:pPr>
              <w:rPr>
                <w:sz w:val="20"/>
                <w:szCs w:val="20"/>
                <w:rtl/>
              </w:rPr>
            </w:pPr>
          </w:p>
        </w:tc>
        <w:tc>
          <w:tcPr>
            <w:tcW w:w="567" w:type="dxa"/>
            <w:shd w:val="clear" w:color="auto" w:fill="auto"/>
          </w:tcPr>
          <w:p w:rsidR="00E73301" w:rsidRPr="00C66B66" w:rsidRDefault="00E73301" w:rsidP="00C66B66">
            <w:pPr>
              <w:rPr>
                <w:sz w:val="20"/>
                <w:szCs w:val="20"/>
                <w:rtl/>
              </w:rPr>
            </w:pPr>
          </w:p>
        </w:tc>
        <w:tc>
          <w:tcPr>
            <w:tcW w:w="709" w:type="dxa"/>
            <w:shd w:val="clear" w:color="auto" w:fill="auto"/>
          </w:tcPr>
          <w:p w:rsidR="00E73301" w:rsidRPr="00C66B66" w:rsidRDefault="00E73301" w:rsidP="00C66B66">
            <w:pPr>
              <w:rPr>
                <w:sz w:val="20"/>
                <w:szCs w:val="20"/>
                <w:rtl/>
              </w:rPr>
            </w:pPr>
          </w:p>
        </w:tc>
        <w:tc>
          <w:tcPr>
            <w:tcW w:w="1126" w:type="dxa"/>
            <w:shd w:val="clear" w:color="auto" w:fill="auto"/>
          </w:tcPr>
          <w:p w:rsidR="00E73301" w:rsidRPr="00C66B66" w:rsidRDefault="00E73301" w:rsidP="00C66B66">
            <w:pPr>
              <w:rPr>
                <w:sz w:val="20"/>
                <w:szCs w:val="20"/>
                <w:rtl/>
              </w:rPr>
            </w:pPr>
          </w:p>
        </w:tc>
      </w:tr>
      <w:tr w:rsidR="00E73301" w:rsidRPr="00E73301" w:rsidTr="004F01F0">
        <w:trPr>
          <w:trHeight w:val="702"/>
        </w:trPr>
        <w:tc>
          <w:tcPr>
            <w:tcW w:w="1010" w:type="dxa"/>
            <w:shd w:val="clear" w:color="auto" w:fill="auto"/>
          </w:tcPr>
          <w:p w:rsidR="00E73301" w:rsidRPr="00C66B66" w:rsidRDefault="00E73301" w:rsidP="00C66B66">
            <w:pPr>
              <w:rPr>
                <w:rFonts w:cs="Times New Roman"/>
                <w:b/>
                <w:bCs/>
                <w:spacing w:val="10"/>
                <w:szCs w:val="22"/>
                <w:rtl/>
              </w:rPr>
            </w:pPr>
          </w:p>
        </w:tc>
        <w:tc>
          <w:tcPr>
            <w:tcW w:w="4961" w:type="dxa"/>
            <w:shd w:val="clear" w:color="auto" w:fill="auto"/>
          </w:tcPr>
          <w:p w:rsidR="00E73301" w:rsidRPr="0010198B" w:rsidRDefault="00E73301" w:rsidP="00726C9E">
            <w:pPr>
              <w:pStyle w:val="ListParagraph"/>
              <w:overflowPunct w:val="0"/>
              <w:autoSpaceDE w:val="0"/>
              <w:autoSpaceDN w:val="0"/>
              <w:adjustRightInd w:val="0"/>
              <w:ind w:left="40"/>
              <w:textAlignment w:val="baseline"/>
              <w:rPr>
                <w:spacing w:val="10"/>
                <w:sz w:val="20"/>
                <w:szCs w:val="20"/>
                <w:rtl/>
              </w:rPr>
            </w:pPr>
            <w:r w:rsidRPr="0010198B">
              <w:rPr>
                <w:rFonts w:hint="cs"/>
                <w:spacing w:val="10"/>
                <w:sz w:val="20"/>
                <w:szCs w:val="20"/>
                <w:rtl/>
              </w:rPr>
              <w:t>האם השיטות להשגת מידע זה והשימוש בו כוללות שיתוף פעולה עם המשתמשים או נציגיהם, תוך הבטחת חסיון?</w:t>
            </w:r>
          </w:p>
        </w:tc>
        <w:tc>
          <w:tcPr>
            <w:tcW w:w="567" w:type="dxa"/>
            <w:shd w:val="clear" w:color="auto" w:fill="auto"/>
          </w:tcPr>
          <w:p w:rsidR="00E73301" w:rsidRPr="00C66B66" w:rsidRDefault="00E73301" w:rsidP="00C66B66">
            <w:pPr>
              <w:rPr>
                <w:sz w:val="20"/>
                <w:szCs w:val="20"/>
                <w:rtl/>
              </w:rPr>
            </w:pPr>
          </w:p>
        </w:tc>
        <w:tc>
          <w:tcPr>
            <w:tcW w:w="567" w:type="dxa"/>
            <w:shd w:val="clear" w:color="auto" w:fill="auto"/>
          </w:tcPr>
          <w:p w:rsidR="00E73301" w:rsidRPr="00C66B66" w:rsidRDefault="00E73301" w:rsidP="00C66B66">
            <w:pPr>
              <w:rPr>
                <w:sz w:val="20"/>
                <w:szCs w:val="20"/>
                <w:rtl/>
              </w:rPr>
            </w:pPr>
          </w:p>
        </w:tc>
        <w:tc>
          <w:tcPr>
            <w:tcW w:w="709" w:type="dxa"/>
            <w:shd w:val="clear" w:color="auto" w:fill="auto"/>
          </w:tcPr>
          <w:p w:rsidR="00E73301" w:rsidRPr="00C66B66" w:rsidRDefault="00E73301" w:rsidP="00C66B66">
            <w:pPr>
              <w:rPr>
                <w:sz w:val="20"/>
                <w:szCs w:val="20"/>
                <w:rtl/>
              </w:rPr>
            </w:pPr>
          </w:p>
        </w:tc>
        <w:tc>
          <w:tcPr>
            <w:tcW w:w="1126" w:type="dxa"/>
            <w:shd w:val="clear" w:color="auto" w:fill="auto"/>
          </w:tcPr>
          <w:p w:rsidR="00E73301" w:rsidRPr="00C66B66" w:rsidRDefault="00E73301" w:rsidP="00C66B66">
            <w:pPr>
              <w:rPr>
                <w:sz w:val="20"/>
                <w:szCs w:val="20"/>
                <w:rtl/>
              </w:rPr>
            </w:pPr>
          </w:p>
        </w:tc>
      </w:tr>
      <w:tr w:rsidR="00E73301" w:rsidRPr="00E73301" w:rsidTr="004F01F0">
        <w:trPr>
          <w:trHeight w:val="418"/>
        </w:trPr>
        <w:tc>
          <w:tcPr>
            <w:tcW w:w="1010" w:type="dxa"/>
            <w:shd w:val="clear" w:color="auto" w:fill="auto"/>
          </w:tcPr>
          <w:p w:rsidR="00E73301" w:rsidRPr="00C66B66" w:rsidRDefault="00E73301" w:rsidP="00C66B66">
            <w:pPr>
              <w:rPr>
                <w:rFonts w:cs="Times New Roman"/>
                <w:b/>
                <w:bCs/>
                <w:spacing w:val="10"/>
                <w:szCs w:val="22"/>
                <w:rtl/>
              </w:rPr>
            </w:pPr>
          </w:p>
        </w:tc>
        <w:tc>
          <w:tcPr>
            <w:tcW w:w="4961" w:type="dxa"/>
            <w:shd w:val="clear" w:color="auto" w:fill="auto"/>
          </w:tcPr>
          <w:p w:rsidR="00E73301" w:rsidRPr="0010198B" w:rsidRDefault="00E73301" w:rsidP="00726C9E">
            <w:pPr>
              <w:pStyle w:val="ListParagraph"/>
              <w:overflowPunct w:val="0"/>
              <w:autoSpaceDE w:val="0"/>
              <w:autoSpaceDN w:val="0"/>
              <w:adjustRightInd w:val="0"/>
              <w:ind w:left="40"/>
              <w:textAlignment w:val="baseline"/>
              <w:rPr>
                <w:spacing w:val="10"/>
                <w:sz w:val="20"/>
                <w:szCs w:val="20"/>
                <w:rtl/>
              </w:rPr>
            </w:pPr>
            <w:r w:rsidRPr="0010198B">
              <w:rPr>
                <w:rFonts w:hint="cs"/>
                <w:spacing w:val="10"/>
                <w:sz w:val="20"/>
                <w:szCs w:val="20"/>
                <w:rtl/>
              </w:rPr>
              <w:t>האם נשמרות רשומות המידע שנאסף והפעולות שננקטו?</w:t>
            </w:r>
          </w:p>
        </w:tc>
        <w:tc>
          <w:tcPr>
            <w:tcW w:w="567" w:type="dxa"/>
            <w:shd w:val="clear" w:color="auto" w:fill="auto"/>
          </w:tcPr>
          <w:p w:rsidR="00E73301" w:rsidRPr="00C66B66" w:rsidRDefault="00E73301" w:rsidP="00C66B66">
            <w:pPr>
              <w:rPr>
                <w:sz w:val="20"/>
                <w:szCs w:val="20"/>
                <w:rtl/>
              </w:rPr>
            </w:pPr>
          </w:p>
        </w:tc>
        <w:tc>
          <w:tcPr>
            <w:tcW w:w="567" w:type="dxa"/>
            <w:shd w:val="clear" w:color="auto" w:fill="auto"/>
          </w:tcPr>
          <w:p w:rsidR="00E73301" w:rsidRPr="00C66B66" w:rsidRDefault="00E73301" w:rsidP="00C66B66">
            <w:pPr>
              <w:rPr>
                <w:sz w:val="20"/>
                <w:szCs w:val="20"/>
                <w:rtl/>
              </w:rPr>
            </w:pPr>
          </w:p>
        </w:tc>
        <w:tc>
          <w:tcPr>
            <w:tcW w:w="709" w:type="dxa"/>
            <w:shd w:val="clear" w:color="auto" w:fill="auto"/>
          </w:tcPr>
          <w:p w:rsidR="00E73301" w:rsidRPr="00C66B66" w:rsidRDefault="00E73301" w:rsidP="00C66B66">
            <w:pPr>
              <w:rPr>
                <w:sz w:val="20"/>
                <w:szCs w:val="20"/>
                <w:rtl/>
              </w:rPr>
            </w:pPr>
          </w:p>
        </w:tc>
        <w:tc>
          <w:tcPr>
            <w:tcW w:w="1126" w:type="dxa"/>
            <w:shd w:val="clear" w:color="auto" w:fill="auto"/>
          </w:tcPr>
          <w:p w:rsidR="00E73301" w:rsidRPr="00C66B66" w:rsidRDefault="00E73301" w:rsidP="00C66B66">
            <w:pPr>
              <w:rPr>
                <w:sz w:val="20"/>
                <w:szCs w:val="20"/>
                <w:rtl/>
              </w:rPr>
            </w:pPr>
          </w:p>
        </w:tc>
      </w:tr>
      <w:tr w:rsidR="00E73301" w:rsidRPr="00E73301" w:rsidTr="004F01F0">
        <w:trPr>
          <w:trHeight w:val="410"/>
        </w:trPr>
        <w:tc>
          <w:tcPr>
            <w:tcW w:w="1010" w:type="dxa"/>
            <w:shd w:val="clear" w:color="auto" w:fill="auto"/>
          </w:tcPr>
          <w:p w:rsidR="00E73301" w:rsidRPr="00C66B66" w:rsidRDefault="00E73301" w:rsidP="00C66B66">
            <w:pPr>
              <w:rPr>
                <w:rFonts w:cs="Times New Roman"/>
                <w:b/>
                <w:bCs/>
                <w:spacing w:val="10"/>
                <w:szCs w:val="22"/>
                <w:rtl/>
              </w:rPr>
            </w:pPr>
            <w:r w:rsidRPr="00C66B66">
              <w:rPr>
                <w:rFonts w:cs="Times New Roman"/>
                <w:b/>
                <w:bCs/>
                <w:spacing w:val="10"/>
                <w:szCs w:val="22"/>
                <w:rtl/>
              </w:rPr>
              <w:t>4.14.4</w:t>
            </w:r>
          </w:p>
        </w:tc>
        <w:tc>
          <w:tcPr>
            <w:tcW w:w="4961" w:type="dxa"/>
            <w:shd w:val="clear" w:color="auto" w:fill="auto"/>
          </w:tcPr>
          <w:p w:rsidR="00E73301" w:rsidRPr="00C66B66" w:rsidRDefault="00E73301" w:rsidP="00C66B66">
            <w:pPr>
              <w:spacing w:before="120"/>
              <w:ind w:left="182"/>
              <w:rPr>
                <w:rFonts w:ascii="Arial" w:hAnsi="Arial"/>
                <w:b/>
                <w:bCs/>
                <w:sz w:val="20"/>
                <w:szCs w:val="20"/>
                <w:rtl/>
              </w:rPr>
            </w:pPr>
            <w:r w:rsidRPr="00C66B66">
              <w:rPr>
                <w:rFonts w:ascii="Arial" w:hAnsi="Arial" w:hint="cs"/>
                <w:b/>
                <w:bCs/>
                <w:sz w:val="20"/>
                <w:szCs w:val="20"/>
                <w:rtl/>
              </w:rPr>
              <w:t>הצעות עובדים</w:t>
            </w:r>
          </w:p>
        </w:tc>
        <w:tc>
          <w:tcPr>
            <w:tcW w:w="567" w:type="dxa"/>
            <w:shd w:val="clear" w:color="auto" w:fill="auto"/>
          </w:tcPr>
          <w:p w:rsidR="00E73301" w:rsidRPr="00C66B66" w:rsidRDefault="00E73301" w:rsidP="00C66B66">
            <w:pPr>
              <w:rPr>
                <w:sz w:val="20"/>
                <w:szCs w:val="20"/>
                <w:rtl/>
              </w:rPr>
            </w:pPr>
          </w:p>
        </w:tc>
        <w:tc>
          <w:tcPr>
            <w:tcW w:w="567" w:type="dxa"/>
            <w:shd w:val="clear" w:color="auto" w:fill="auto"/>
          </w:tcPr>
          <w:p w:rsidR="00E73301" w:rsidRPr="00C66B66" w:rsidRDefault="00E73301" w:rsidP="00C66B66">
            <w:pPr>
              <w:rPr>
                <w:sz w:val="20"/>
                <w:szCs w:val="20"/>
                <w:rtl/>
              </w:rPr>
            </w:pPr>
          </w:p>
        </w:tc>
        <w:tc>
          <w:tcPr>
            <w:tcW w:w="709" w:type="dxa"/>
            <w:shd w:val="clear" w:color="auto" w:fill="auto"/>
          </w:tcPr>
          <w:p w:rsidR="00E73301" w:rsidRPr="00C66B66" w:rsidRDefault="00E73301" w:rsidP="00C66B66">
            <w:pPr>
              <w:rPr>
                <w:sz w:val="20"/>
                <w:szCs w:val="20"/>
                <w:rtl/>
              </w:rPr>
            </w:pPr>
          </w:p>
        </w:tc>
        <w:tc>
          <w:tcPr>
            <w:tcW w:w="1126" w:type="dxa"/>
            <w:shd w:val="clear" w:color="auto" w:fill="auto"/>
          </w:tcPr>
          <w:p w:rsidR="00E73301" w:rsidRPr="00C66B66" w:rsidRDefault="00E73301" w:rsidP="00C66B66">
            <w:pPr>
              <w:rPr>
                <w:sz w:val="20"/>
                <w:szCs w:val="20"/>
                <w:rtl/>
              </w:rPr>
            </w:pPr>
          </w:p>
        </w:tc>
      </w:tr>
      <w:tr w:rsidR="00E73301" w:rsidRPr="00E73301" w:rsidTr="004F01F0">
        <w:trPr>
          <w:trHeight w:val="700"/>
        </w:trPr>
        <w:tc>
          <w:tcPr>
            <w:tcW w:w="1010" w:type="dxa"/>
            <w:shd w:val="clear" w:color="auto" w:fill="auto"/>
          </w:tcPr>
          <w:p w:rsidR="00E73301" w:rsidRPr="00C66B66" w:rsidRDefault="00E73301" w:rsidP="00C66B66">
            <w:pPr>
              <w:rPr>
                <w:rFonts w:cs="Times New Roman"/>
                <w:b/>
                <w:bCs/>
                <w:spacing w:val="10"/>
                <w:szCs w:val="22"/>
                <w:rtl/>
              </w:rPr>
            </w:pPr>
          </w:p>
        </w:tc>
        <w:tc>
          <w:tcPr>
            <w:tcW w:w="4961" w:type="dxa"/>
            <w:shd w:val="clear" w:color="auto" w:fill="auto"/>
          </w:tcPr>
          <w:p w:rsidR="00E73301" w:rsidRPr="0010198B" w:rsidRDefault="00E73301" w:rsidP="00726C9E">
            <w:pPr>
              <w:pStyle w:val="ListParagraph"/>
              <w:overflowPunct w:val="0"/>
              <w:autoSpaceDE w:val="0"/>
              <w:autoSpaceDN w:val="0"/>
              <w:adjustRightInd w:val="0"/>
              <w:ind w:left="40"/>
              <w:textAlignment w:val="baseline"/>
              <w:rPr>
                <w:spacing w:val="10"/>
                <w:sz w:val="20"/>
                <w:szCs w:val="20"/>
                <w:rtl/>
              </w:rPr>
            </w:pPr>
            <w:r w:rsidRPr="0010198B">
              <w:rPr>
                <w:rFonts w:hint="cs"/>
                <w:spacing w:val="10"/>
                <w:sz w:val="20"/>
                <w:szCs w:val="20"/>
                <w:rtl/>
              </w:rPr>
              <w:t>האם הנהלת המעבדה מעודדת עובדים להעלות הצעות לשיפור בכל היבט של שירות המעבדה?</w:t>
            </w:r>
          </w:p>
        </w:tc>
        <w:tc>
          <w:tcPr>
            <w:tcW w:w="567" w:type="dxa"/>
            <w:shd w:val="clear" w:color="auto" w:fill="auto"/>
          </w:tcPr>
          <w:p w:rsidR="00E73301" w:rsidRPr="00C66B66" w:rsidRDefault="00E73301" w:rsidP="00C66B66">
            <w:pPr>
              <w:rPr>
                <w:sz w:val="20"/>
                <w:szCs w:val="20"/>
                <w:rtl/>
              </w:rPr>
            </w:pPr>
          </w:p>
        </w:tc>
        <w:tc>
          <w:tcPr>
            <w:tcW w:w="567" w:type="dxa"/>
            <w:shd w:val="clear" w:color="auto" w:fill="auto"/>
          </w:tcPr>
          <w:p w:rsidR="00E73301" w:rsidRPr="00C66B66" w:rsidRDefault="00E73301" w:rsidP="00C66B66">
            <w:pPr>
              <w:rPr>
                <w:sz w:val="20"/>
                <w:szCs w:val="20"/>
                <w:rtl/>
              </w:rPr>
            </w:pPr>
          </w:p>
        </w:tc>
        <w:tc>
          <w:tcPr>
            <w:tcW w:w="709" w:type="dxa"/>
            <w:shd w:val="clear" w:color="auto" w:fill="auto"/>
          </w:tcPr>
          <w:p w:rsidR="00E73301" w:rsidRPr="00C66B66" w:rsidRDefault="00E73301" w:rsidP="00C66B66">
            <w:pPr>
              <w:rPr>
                <w:sz w:val="20"/>
                <w:szCs w:val="20"/>
                <w:rtl/>
              </w:rPr>
            </w:pPr>
          </w:p>
        </w:tc>
        <w:tc>
          <w:tcPr>
            <w:tcW w:w="1126" w:type="dxa"/>
            <w:shd w:val="clear" w:color="auto" w:fill="auto"/>
          </w:tcPr>
          <w:p w:rsidR="00E73301" w:rsidRPr="00C66B66" w:rsidRDefault="00E73301" w:rsidP="00C66B66">
            <w:pPr>
              <w:rPr>
                <w:sz w:val="20"/>
                <w:szCs w:val="20"/>
                <w:rtl/>
              </w:rPr>
            </w:pPr>
          </w:p>
        </w:tc>
      </w:tr>
      <w:tr w:rsidR="00E73301" w:rsidRPr="00E73301" w:rsidTr="004F01F0">
        <w:trPr>
          <w:trHeight w:val="668"/>
        </w:trPr>
        <w:tc>
          <w:tcPr>
            <w:tcW w:w="1010" w:type="dxa"/>
            <w:shd w:val="clear" w:color="auto" w:fill="auto"/>
          </w:tcPr>
          <w:p w:rsidR="00E73301" w:rsidRPr="00C66B66" w:rsidRDefault="00E73301" w:rsidP="00C66B66">
            <w:pPr>
              <w:rPr>
                <w:rFonts w:cs="Times New Roman"/>
                <w:b/>
                <w:bCs/>
                <w:spacing w:val="10"/>
                <w:szCs w:val="22"/>
                <w:rtl/>
              </w:rPr>
            </w:pPr>
          </w:p>
        </w:tc>
        <w:tc>
          <w:tcPr>
            <w:tcW w:w="4961" w:type="dxa"/>
            <w:shd w:val="clear" w:color="auto" w:fill="auto"/>
          </w:tcPr>
          <w:p w:rsidR="00E73301" w:rsidRPr="0010198B" w:rsidRDefault="00E73301" w:rsidP="00726C9E">
            <w:pPr>
              <w:pStyle w:val="ListParagraph"/>
              <w:overflowPunct w:val="0"/>
              <w:autoSpaceDE w:val="0"/>
              <w:autoSpaceDN w:val="0"/>
              <w:adjustRightInd w:val="0"/>
              <w:ind w:left="40"/>
              <w:textAlignment w:val="baseline"/>
              <w:rPr>
                <w:spacing w:val="10"/>
                <w:sz w:val="20"/>
                <w:szCs w:val="20"/>
                <w:rtl/>
              </w:rPr>
            </w:pPr>
            <w:r w:rsidRPr="0010198B">
              <w:rPr>
                <w:rFonts w:hint="cs"/>
                <w:spacing w:val="10"/>
                <w:sz w:val="20"/>
                <w:szCs w:val="20"/>
                <w:rtl/>
              </w:rPr>
              <w:t>האם כאשר מתקבלות הצעות הן עוברות הערכה, ישום לפי העניין ונמסר משוב לעובדים?</w:t>
            </w:r>
          </w:p>
        </w:tc>
        <w:tc>
          <w:tcPr>
            <w:tcW w:w="567" w:type="dxa"/>
            <w:shd w:val="clear" w:color="auto" w:fill="auto"/>
          </w:tcPr>
          <w:p w:rsidR="00E73301" w:rsidRPr="00C66B66" w:rsidRDefault="00E73301" w:rsidP="00C66B66">
            <w:pPr>
              <w:rPr>
                <w:sz w:val="20"/>
                <w:szCs w:val="20"/>
                <w:rtl/>
              </w:rPr>
            </w:pPr>
          </w:p>
        </w:tc>
        <w:tc>
          <w:tcPr>
            <w:tcW w:w="567" w:type="dxa"/>
            <w:shd w:val="clear" w:color="auto" w:fill="auto"/>
          </w:tcPr>
          <w:p w:rsidR="00E73301" w:rsidRPr="00C66B66" w:rsidRDefault="00E73301" w:rsidP="00C66B66">
            <w:pPr>
              <w:rPr>
                <w:sz w:val="20"/>
                <w:szCs w:val="20"/>
                <w:rtl/>
              </w:rPr>
            </w:pPr>
          </w:p>
        </w:tc>
        <w:tc>
          <w:tcPr>
            <w:tcW w:w="709" w:type="dxa"/>
            <w:shd w:val="clear" w:color="auto" w:fill="auto"/>
          </w:tcPr>
          <w:p w:rsidR="00E73301" w:rsidRPr="00C66B66" w:rsidRDefault="00E73301" w:rsidP="00C66B66">
            <w:pPr>
              <w:rPr>
                <w:sz w:val="20"/>
                <w:szCs w:val="20"/>
                <w:rtl/>
              </w:rPr>
            </w:pPr>
          </w:p>
        </w:tc>
        <w:tc>
          <w:tcPr>
            <w:tcW w:w="1126" w:type="dxa"/>
            <w:shd w:val="clear" w:color="auto" w:fill="auto"/>
          </w:tcPr>
          <w:p w:rsidR="00E73301" w:rsidRPr="00C66B66" w:rsidRDefault="00E73301" w:rsidP="00C66B66">
            <w:pPr>
              <w:rPr>
                <w:sz w:val="20"/>
                <w:szCs w:val="20"/>
                <w:rtl/>
              </w:rPr>
            </w:pPr>
          </w:p>
        </w:tc>
      </w:tr>
      <w:tr w:rsidR="00E73301" w:rsidRPr="00E73301" w:rsidTr="004F01F0">
        <w:trPr>
          <w:trHeight w:val="649"/>
        </w:trPr>
        <w:tc>
          <w:tcPr>
            <w:tcW w:w="1010" w:type="dxa"/>
            <w:shd w:val="clear" w:color="auto" w:fill="auto"/>
          </w:tcPr>
          <w:p w:rsidR="00E73301" w:rsidRPr="00C66B66" w:rsidRDefault="00E73301" w:rsidP="00C66B66">
            <w:pPr>
              <w:rPr>
                <w:rFonts w:cs="Times New Roman"/>
                <w:b/>
                <w:bCs/>
                <w:spacing w:val="10"/>
                <w:szCs w:val="22"/>
                <w:rtl/>
              </w:rPr>
            </w:pPr>
          </w:p>
        </w:tc>
        <w:tc>
          <w:tcPr>
            <w:tcW w:w="4961" w:type="dxa"/>
            <w:shd w:val="clear" w:color="auto" w:fill="auto"/>
          </w:tcPr>
          <w:p w:rsidR="00E73301" w:rsidRPr="0010198B" w:rsidRDefault="00E73301" w:rsidP="00726C9E">
            <w:pPr>
              <w:pStyle w:val="ListParagraph"/>
              <w:overflowPunct w:val="0"/>
              <w:autoSpaceDE w:val="0"/>
              <w:autoSpaceDN w:val="0"/>
              <w:adjustRightInd w:val="0"/>
              <w:ind w:left="40"/>
              <w:textAlignment w:val="baseline"/>
              <w:rPr>
                <w:spacing w:val="10"/>
                <w:sz w:val="20"/>
                <w:szCs w:val="20"/>
                <w:rtl/>
              </w:rPr>
            </w:pPr>
            <w:r w:rsidRPr="0010198B">
              <w:rPr>
                <w:rFonts w:hint="cs"/>
                <w:spacing w:val="10"/>
                <w:sz w:val="20"/>
                <w:szCs w:val="20"/>
                <w:rtl/>
              </w:rPr>
              <w:t>האם נשמרות רשומות של ההצעות ושל הפעולות שנקטה ההנהלה?</w:t>
            </w:r>
          </w:p>
        </w:tc>
        <w:tc>
          <w:tcPr>
            <w:tcW w:w="567" w:type="dxa"/>
            <w:shd w:val="clear" w:color="auto" w:fill="auto"/>
          </w:tcPr>
          <w:p w:rsidR="00E73301" w:rsidRPr="00C66B66" w:rsidRDefault="00E73301" w:rsidP="00C66B66">
            <w:pPr>
              <w:rPr>
                <w:sz w:val="20"/>
                <w:szCs w:val="20"/>
                <w:rtl/>
              </w:rPr>
            </w:pPr>
          </w:p>
        </w:tc>
        <w:tc>
          <w:tcPr>
            <w:tcW w:w="567" w:type="dxa"/>
            <w:shd w:val="clear" w:color="auto" w:fill="auto"/>
          </w:tcPr>
          <w:p w:rsidR="00E73301" w:rsidRPr="00C66B66" w:rsidRDefault="00E73301" w:rsidP="00C66B66">
            <w:pPr>
              <w:rPr>
                <w:sz w:val="20"/>
                <w:szCs w:val="20"/>
                <w:rtl/>
              </w:rPr>
            </w:pPr>
          </w:p>
        </w:tc>
        <w:tc>
          <w:tcPr>
            <w:tcW w:w="709" w:type="dxa"/>
            <w:shd w:val="clear" w:color="auto" w:fill="auto"/>
          </w:tcPr>
          <w:p w:rsidR="00E73301" w:rsidRPr="00C66B66" w:rsidRDefault="00E73301" w:rsidP="00C66B66">
            <w:pPr>
              <w:rPr>
                <w:sz w:val="20"/>
                <w:szCs w:val="20"/>
                <w:rtl/>
              </w:rPr>
            </w:pPr>
          </w:p>
        </w:tc>
        <w:tc>
          <w:tcPr>
            <w:tcW w:w="1126" w:type="dxa"/>
            <w:shd w:val="clear" w:color="auto" w:fill="auto"/>
          </w:tcPr>
          <w:p w:rsidR="00E73301" w:rsidRPr="00C66B66" w:rsidRDefault="00E73301" w:rsidP="00C66B66">
            <w:pPr>
              <w:rPr>
                <w:sz w:val="20"/>
                <w:szCs w:val="20"/>
                <w:rtl/>
              </w:rPr>
            </w:pPr>
          </w:p>
        </w:tc>
      </w:tr>
      <w:tr w:rsidR="00E73301" w:rsidRPr="00E73301" w:rsidTr="004F01F0">
        <w:trPr>
          <w:trHeight w:val="347"/>
        </w:trPr>
        <w:tc>
          <w:tcPr>
            <w:tcW w:w="1010" w:type="dxa"/>
            <w:shd w:val="clear" w:color="auto" w:fill="auto"/>
          </w:tcPr>
          <w:p w:rsidR="00E73301" w:rsidRPr="00C66B66" w:rsidRDefault="00E73301" w:rsidP="00C66B66">
            <w:pPr>
              <w:rPr>
                <w:rFonts w:cs="Times New Roman"/>
                <w:b/>
                <w:bCs/>
                <w:spacing w:val="10"/>
                <w:szCs w:val="22"/>
                <w:rtl/>
              </w:rPr>
            </w:pPr>
            <w:r w:rsidRPr="00C66B66">
              <w:rPr>
                <w:rFonts w:cs="Times New Roman"/>
                <w:b/>
                <w:bCs/>
                <w:spacing w:val="10"/>
                <w:szCs w:val="22"/>
                <w:rtl/>
              </w:rPr>
              <w:t>4.14.5</w:t>
            </w:r>
          </w:p>
        </w:tc>
        <w:tc>
          <w:tcPr>
            <w:tcW w:w="4961" w:type="dxa"/>
            <w:shd w:val="clear" w:color="auto" w:fill="auto"/>
          </w:tcPr>
          <w:p w:rsidR="00E73301" w:rsidRPr="00C66B66" w:rsidRDefault="00E73301" w:rsidP="00C66B66">
            <w:pPr>
              <w:spacing w:before="120"/>
              <w:ind w:left="182"/>
              <w:rPr>
                <w:rFonts w:ascii="Arial" w:hAnsi="Arial"/>
                <w:b/>
                <w:bCs/>
                <w:sz w:val="20"/>
                <w:szCs w:val="20"/>
                <w:rtl/>
              </w:rPr>
            </w:pPr>
            <w:r w:rsidRPr="00C66B66">
              <w:rPr>
                <w:rFonts w:ascii="Arial" w:hAnsi="Arial" w:hint="cs"/>
                <w:b/>
                <w:bCs/>
                <w:sz w:val="20"/>
                <w:szCs w:val="20"/>
                <w:rtl/>
              </w:rPr>
              <w:t>מבדק פנימי</w:t>
            </w:r>
          </w:p>
        </w:tc>
        <w:tc>
          <w:tcPr>
            <w:tcW w:w="567" w:type="dxa"/>
            <w:shd w:val="clear" w:color="auto" w:fill="auto"/>
          </w:tcPr>
          <w:p w:rsidR="00E73301" w:rsidRPr="00C66B66" w:rsidRDefault="00E73301" w:rsidP="00C66B66">
            <w:pPr>
              <w:rPr>
                <w:sz w:val="20"/>
                <w:szCs w:val="20"/>
                <w:rtl/>
              </w:rPr>
            </w:pPr>
          </w:p>
        </w:tc>
        <w:tc>
          <w:tcPr>
            <w:tcW w:w="567" w:type="dxa"/>
            <w:shd w:val="clear" w:color="auto" w:fill="auto"/>
          </w:tcPr>
          <w:p w:rsidR="00E73301" w:rsidRPr="00C66B66" w:rsidRDefault="00E73301" w:rsidP="00C66B66">
            <w:pPr>
              <w:rPr>
                <w:sz w:val="20"/>
                <w:szCs w:val="20"/>
                <w:rtl/>
              </w:rPr>
            </w:pPr>
          </w:p>
        </w:tc>
        <w:tc>
          <w:tcPr>
            <w:tcW w:w="709" w:type="dxa"/>
            <w:shd w:val="clear" w:color="auto" w:fill="auto"/>
          </w:tcPr>
          <w:p w:rsidR="00E73301" w:rsidRPr="00C66B66" w:rsidRDefault="00E73301" w:rsidP="00C66B66">
            <w:pPr>
              <w:rPr>
                <w:sz w:val="20"/>
                <w:szCs w:val="20"/>
                <w:rtl/>
              </w:rPr>
            </w:pPr>
          </w:p>
        </w:tc>
        <w:tc>
          <w:tcPr>
            <w:tcW w:w="1126" w:type="dxa"/>
            <w:shd w:val="clear" w:color="auto" w:fill="auto"/>
          </w:tcPr>
          <w:p w:rsidR="00E73301" w:rsidRPr="00C66B66" w:rsidRDefault="00E73301" w:rsidP="00C66B66">
            <w:pPr>
              <w:rPr>
                <w:sz w:val="20"/>
                <w:szCs w:val="20"/>
                <w:rtl/>
              </w:rPr>
            </w:pPr>
          </w:p>
        </w:tc>
      </w:tr>
      <w:tr w:rsidR="00E73301" w:rsidRPr="00E73301" w:rsidTr="004F01F0">
        <w:trPr>
          <w:trHeight w:val="906"/>
        </w:trPr>
        <w:tc>
          <w:tcPr>
            <w:tcW w:w="1010" w:type="dxa"/>
            <w:shd w:val="clear" w:color="auto" w:fill="auto"/>
          </w:tcPr>
          <w:p w:rsidR="00E73301" w:rsidRPr="00C66B66" w:rsidRDefault="00E73301" w:rsidP="00C66B66">
            <w:pPr>
              <w:rPr>
                <w:rFonts w:cs="Times New Roman"/>
                <w:b/>
                <w:bCs/>
                <w:spacing w:val="10"/>
                <w:szCs w:val="22"/>
                <w:rtl/>
              </w:rPr>
            </w:pPr>
          </w:p>
        </w:tc>
        <w:tc>
          <w:tcPr>
            <w:tcW w:w="4961" w:type="dxa"/>
            <w:shd w:val="clear" w:color="auto" w:fill="auto"/>
          </w:tcPr>
          <w:p w:rsidR="00E73301" w:rsidRPr="0010198B" w:rsidRDefault="00E73301" w:rsidP="00726C9E">
            <w:pPr>
              <w:pStyle w:val="ListParagraph"/>
              <w:overflowPunct w:val="0"/>
              <w:autoSpaceDE w:val="0"/>
              <w:autoSpaceDN w:val="0"/>
              <w:adjustRightInd w:val="0"/>
              <w:ind w:left="40"/>
              <w:textAlignment w:val="baseline"/>
              <w:rPr>
                <w:spacing w:val="10"/>
                <w:sz w:val="20"/>
                <w:szCs w:val="20"/>
                <w:rtl/>
              </w:rPr>
            </w:pPr>
            <w:r w:rsidRPr="0010198B">
              <w:rPr>
                <w:rFonts w:hint="cs"/>
                <w:spacing w:val="10"/>
                <w:sz w:val="20"/>
                <w:szCs w:val="20"/>
                <w:rtl/>
              </w:rPr>
              <w:t>האם המעבדה מנהלת מבדקים פנימיים במרווחים מתוכננים</w:t>
            </w:r>
            <w:r w:rsidR="0010198B">
              <w:rPr>
                <w:rFonts w:hint="cs"/>
                <w:spacing w:val="10"/>
                <w:sz w:val="20"/>
                <w:szCs w:val="20"/>
                <w:rtl/>
              </w:rPr>
              <w:t>,</w:t>
            </w:r>
            <w:r w:rsidRPr="0010198B">
              <w:rPr>
                <w:rFonts w:hint="cs"/>
                <w:spacing w:val="10"/>
                <w:sz w:val="20"/>
                <w:szCs w:val="20"/>
                <w:rtl/>
              </w:rPr>
              <w:t xml:space="preserve"> במטרה לקבוע אם </w:t>
            </w:r>
            <w:r w:rsidRPr="0010198B">
              <w:rPr>
                <w:spacing w:val="10"/>
                <w:sz w:val="20"/>
                <w:szCs w:val="20"/>
                <w:rtl/>
              </w:rPr>
              <w:t>אם כל הפעילויות במערכת ניהול האיכות, כולל קדם-בדיקה, בדיקה ולאחר</w:t>
            </w:r>
            <w:r w:rsidRPr="0010198B">
              <w:rPr>
                <w:rFonts w:hint="cs"/>
                <w:spacing w:val="10"/>
                <w:sz w:val="20"/>
                <w:szCs w:val="20"/>
                <w:rtl/>
              </w:rPr>
              <w:t>-</w:t>
            </w:r>
            <w:r w:rsidRPr="0010198B">
              <w:rPr>
                <w:spacing w:val="10"/>
                <w:sz w:val="20"/>
                <w:szCs w:val="20"/>
                <w:rtl/>
              </w:rPr>
              <w:t>בדיקה</w:t>
            </w:r>
            <w:r w:rsidRPr="0010198B">
              <w:rPr>
                <w:rFonts w:hint="cs"/>
                <w:spacing w:val="10"/>
                <w:sz w:val="20"/>
                <w:szCs w:val="20"/>
                <w:rtl/>
              </w:rPr>
              <w:t>?</w:t>
            </w:r>
          </w:p>
        </w:tc>
        <w:tc>
          <w:tcPr>
            <w:tcW w:w="567" w:type="dxa"/>
            <w:shd w:val="clear" w:color="auto" w:fill="auto"/>
          </w:tcPr>
          <w:p w:rsidR="00E73301" w:rsidRPr="00C66B66" w:rsidRDefault="00E73301" w:rsidP="00C66B66">
            <w:pPr>
              <w:rPr>
                <w:sz w:val="20"/>
                <w:szCs w:val="20"/>
                <w:rtl/>
              </w:rPr>
            </w:pPr>
          </w:p>
        </w:tc>
        <w:tc>
          <w:tcPr>
            <w:tcW w:w="567" w:type="dxa"/>
            <w:shd w:val="clear" w:color="auto" w:fill="auto"/>
          </w:tcPr>
          <w:p w:rsidR="00E73301" w:rsidRPr="00C66B66" w:rsidRDefault="00E73301" w:rsidP="00C66B66">
            <w:pPr>
              <w:rPr>
                <w:sz w:val="20"/>
                <w:szCs w:val="20"/>
                <w:rtl/>
              </w:rPr>
            </w:pPr>
          </w:p>
        </w:tc>
        <w:tc>
          <w:tcPr>
            <w:tcW w:w="709" w:type="dxa"/>
            <w:shd w:val="clear" w:color="auto" w:fill="auto"/>
          </w:tcPr>
          <w:p w:rsidR="00E73301" w:rsidRPr="00C66B66" w:rsidRDefault="00E73301" w:rsidP="00C66B66">
            <w:pPr>
              <w:rPr>
                <w:sz w:val="20"/>
                <w:szCs w:val="20"/>
                <w:rtl/>
              </w:rPr>
            </w:pPr>
          </w:p>
        </w:tc>
        <w:tc>
          <w:tcPr>
            <w:tcW w:w="1126" w:type="dxa"/>
            <w:shd w:val="clear" w:color="auto" w:fill="auto"/>
          </w:tcPr>
          <w:p w:rsidR="00E73301" w:rsidRPr="00C66B66" w:rsidRDefault="00E73301" w:rsidP="00C66B66">
            <w:pPr>
              <w:rPr>
                <w:sz w:val="20"/>
                <w:szCs w:val="20"/>
                <w:rtl/>
              </w:rPr>
            </w:pPr>
          </w:p>
        </w:tc>
      </w:tr>
      <w:tr w:rsidR="00E73301" w:rsidRPr="00E73301" w:rsidTr="004F01F0">
        <w:trPr>
          <w:trHeight w:val="906"/>
        </w:trPr>
        <w:tc>
          <w:tcPr>
            <w:tcW w:w="1010" w:type="dxa"/>
            <w:shd w:val="clear" w:color="auto" w:fill="auto"/>
          </w:tcPr>
          <w:p w:rsidR="00E73301" w:rsidRPr="00C66B66" w:rsidRDefault="00E73301" w:rsidP="00C66B66">
            <w:pPr>
              <w:rPr>
                <w:rFonts w:cs="Times New Roman"/>
                <w:b/>
                <w:bCs/>
                <w:spacing w:val="10"/>
                <w:szCs w:val="22"/>
                <w:rtl/>
              </w:rPr>
            </w:pPr>
          </w:p>
        </w:tc>
        <w:tc>
          <w:tcPr>
            <w:tcW w:w="4961" w:type="dxa"/>
            <w:shd w:val="clear" w:color="auto" w:fill="auto"/>
          </w:tcPr>
          <w:p w:rsidR="00E73301" w:rsidRPr="0010198B" w:rsidRDefault="00E73301" w:rsidP="00726C9E">
            <w:pPr>
              <w:pStyle w:val="ListParagraph"/>
              <w:overflowPunct w:val="0"/>
              <w:autoSpaceDE w:val="0"/>
              <w:autoSpaceDN w:val="0"/>
              <w:adjustRightInd w:val="0"/>
              <w:ind w:left="40"/>
              <w:textAlignment w:val="baseline"/>
              <w:rPr>
                <w:spacing w:val="10"/>
                <w:sz w:val="20"/>
                <w:szCs w:val="20"/>
                <w:rtl/>
              </w:rPr>
            </w:pPr>
            <w:r w:rsidRPr="0010198B">
              <w:rPr>
                <w:rFonts w:hint="cs"/>
                <w:spacing w:val="10"/>
                <w:sz w:val="20"/>
                <w:szCs w:val="20"/>
                <w:rtl/>
              </w:rPr>
              <w:t xml:space="preserve">האם פעילויות מערכת ניהול האיכות </w:t>
            </w:r>
            <w:r w:rsidRPr="0010198B">
              <w:rPr>
                <w:spacing w:val="10"/>
                <w:sz w:val="20"/>
                <w:szCs w:val="20"/>
                <w:rtl/>
              </w:rPr>
              <w:t>מתאימות לדרישות של תקן בין-לאומי זה ולדרישות האיכות שנקבעו על-ידי המעבדה</w:t>
            </w:r>
            <w:r w:rsidRPr="0010198B">
              <w:rPr>
                <w:rFonts w:hint="cs"/>
                <w:spacing w:val="10"/>
                <w:sz w:val="20"/>
                <w:szCs w:val="20"/>
                <w:rtl/>
              </w:rPr>
              <w:t>?</w:t>
            </w:r>
          </w:p>
        </w:tc>
        <w:tc>
          <w:tcPr>
            <w:tcW w:w="567" w:type="dxa"/>
            <w:shd w:val="clear" w:color="auto" w:fill="auto"/>
          </w:tcPr>
          <w:p w:rsidR="00E73301" w:rsidRPr="00C66B66" w:rsidRDefault="00E73301" w:rsidP="00C66B66">
            <w:pPr>
              <w:rPr>
                <w:sz w:val="20"/>
                <w:szCs w:val="20"/>
                <w:rtl/>
              </w:rPr>
            </w:pPr>
          </w:p>
        </w:tc>
        <w:tc>
          <w:tcPr>
            <w:tcW w:w="567" w:type="dxa"/>
            <w:shd w:val="clear" w:color="auto" w:fill="auto"/>
          </w:tcPr>
          <w:p w:rsidR="00E73301" w:rsidRPr="00C66B66" w:rsidRDefault="00E73301" w:rsidP="00C66B66">
            <w:pPr>
              <w:rPr>
                <w:sz w:val="20"/>
                <w:szCs w:val="20"/>
                <w:rtl/>
              </w:rPr>
            </w:pPr>
          </w:p>
        </w:tc>
        <w:tc>
          <w:tcPr>
            <w:tcW w:w="709" w:type="dxa"/>
            <w:shd w:val="clear" w:color="auto" w:fill="auto"/>
          </w:tcPr>
          <w:p w:rsidR="00E73301" w:rsidRPr="00C66B66" w:rsidRDefault="00E73301" w:rsidP="00C66B66">
            <w:pPr>
              <w:rPr>
                <w:sz w:val="20"/>
                <w:szCs w:val="20"/>
                <w:rtl/>
              </w:rPr>
            </w:pPr>
          </w:p>
        </w:tc>
        <w:tc>
          <w:tcPr>
            <w:tcW w:w="1126" w:type="dxa"/>
            <w:shd w:val="clear" w:color="auto" w:fill="auto"/>
          </w:tcPr>
          <w:p w:rsidR="00E73301" w:rsidRPr="00C66B66" w:rsidRDefault="00E73301" w:rsidP="00C66B66">
            <w:pPr>
              <w:rPr>
                <w:sz w:val="20"/>
                <w:szCs w:val="20"/>
                <w:rtl/>
              </w:rPr>
            </w:pPr>
          </w:p>
        </w:tc>
      </w:tr>
      <w:tr w:rsidR="00E73301" w:rsidRPr="00E73301" w:rsidTr="004F01F0">
        <w:trPr>
          <w:trHeight w:val="565"/>
        </w:trPr>
        <w:tc>
          <w:tcPr>
            <w:tcW w:w="1010" w:type="dxa"/>
            <w:shd w:val="clear" w:color="auto" w:fill="auto"/>
          </w:tcPr>
          <w:p w:rsidR="00E73301" w:rsidRPr="00C66B66" w:rsidRDefault="00E73301" w:rsidP="00C66B66">
            <w:pPr>
              <w:rPr>
                <w:rFonts w:cs="Times New Roman"/>
                <w:b/>
                <w:bCs/>
                <w:spacing w:val="10"/>
                <w:szCs w:val="22"/>
                <w:rtl/>
              </w:rPr>
            </w:pPr>
          </w:p>
        </w:tc>
        <w:tc>
          <w:tcPr>
            <w:tcW w:w="4961" w:type="dxa"/>
            <w:shd w:val="clear" w:color="auto" w:fill="auto"/>
          </w:tcPr>
          <w:p w:rsidR="00E73301" w:rsidRPr="0010198B" w:rsidRDefault="00E73301" w:rsidP="00726C9E">
            <w:pPr>
              <w:pStyle w:val="ListParagraph"/>
              <w:overflowPunct w:val="0"/>
              <w:autoSpaceDE w:val="0"/>
              <w:autoSpaceDN w:val="0"/>
              <w:adjustRightInd w:val="0"/>
              <w:ind w:left="40"/>
              <w:textAlignment w:val="baseline"/>
              <w:rPr>
                <w:spacing w:val="10"/>
                <w:sz w:val="20"/>
                <w:szCs w:val="20"/>
                <w:rtl/>
              </w:rPr>
            </w:pPr>
            <w:r w:rsidRPr="0010198B">
              <w:rPr>
                <w:rFonts w:hint="cs"/>
                <w:spacing w:val="10"/>
                <w:sz w:val="20"/>
                <w:szCs w:val="20"/>
                <w:rtl/>
              </w:rPr>
              <w:t>האם פעיליות מערכת ניהול האיכות מיושמות, אפקטיביות ומתוחזקות?</w:t>
            </w:r>
          </w:p>
        </w:tc>
        <w:tc>
          <w:tcPr>
            <w:tcW w:w="567" w:type="dxa"/>
            <w:shd w:val="clear" w:color="auto" w:fill="auto"/>
          </w:tcPr>
          <w:p w:rsidR="00E73301" w:rsidRPr="00C66B66" w:rsidRDefault="00E73301" w:rsidP="00C66B66">
            <w:pPr>
              <w:rPr>
                <w:sz w:val="20"/>
                <w:szCs w:val="20"/>
                <w:rtl/>
              </w:rPr>
            </w:pPr>
          </w:p>
        </w:tc>
        <w:tc>
          <w:tcPr>
            <w:tcW w:w="567" w:type="dxa"/>
            <w:shd w:val="clear" w:color="auto" w:fill="auto"/>
          </w:tcPr>
          <w:p w:rsidR="00E73301" w:rsidRPr="00C66B66" w:rsidRDefault="00E73301" w:rsidP="00C66B66">
            <w:pPr>
              <w:rPr>
                <w:sz w:val="20"/>
                <w:szCs w:val="20"/>
                <w:rtl/>
              </w:rPr>
            </w:pPr>
          </w:p>
        </w:tc>
        <w:tc>
          <w:tcPr>
            <w:tcW w:w="709" w:type="dxa"/>
            <w:shd w:val="clear" w:color="auto" w:fill="auto"/>
          </w:tcPr>
          <w:p w:rsidR="00E73301" w:rsidRPr="00C66B66" w:rsidRDefault="00E73301" w:rsidP="00C66B66">
            <w:pPr>
              <w:rPr>
                <w:sz w:val="20"/>
                <w:szCs w:val="20"/>
                <w:rtl/>
              </w:rPr>
            </w:pPr>
          </w:p>
        </w:tc>
        <w:tc>
          <w:tcPr>
            <w:tcW w:w="1126" w:type="dxa"/>
            <w:shd w:val="clear" w:color="auto" w:fill="auto"/>
          </w:tcPr>
          <w:p w:rsidR="00E73301" w:rsidRPr="00C66B66" w:rsidRDefault="00E73301" w:rsidP="00C66B66">
            <w:pPr>
              <w:rPr>
                <w:sz w:val="20"/>
                <w:szCs w:val="20"/>
                <w:rtl/>
              </w:rPr>
            </w:pPr>
          </w:p>
        </w:tc>
      </w:tr>
      <w:tr w:rsidR="00E73301" w:rsidRPr="00E73301" w:rsidTr="004F01F0">
        <w:trPr>
          <w:trHeight w:val="906"/>
        </w:trPr>
        <w:tc>
          <w:tcPr>
            <w:tcW w:w="1010" w:type="dxa"/>
            <w:shd w:val="clear" w:color="auto" w:fill="auto"/>
          </w:tcPr>
          <w:p w:rsidR="00E73301" w:rsidRPr="00C66B66" w:rsidRDefault="00E73301" w:rsidP="00C66B66">
            <w:pPr>
              <w:rPr>
                <w:rFonts w:cs="Times New Roman"/>
                <w:b/>
                <w:bCs/>
                <w:spacing w:val="10"/>
                <w:szCs w:val="22"/>
                <w:rtl/>
              </w:rPr>
            </w:pPr>
            <w:r w:rsidRPr="00C66B66">
              <w:rPr>
                <w:rFonts w:cs="Times New Roman"/>
                <w:b/>
                <w:bCs/>
                <w:spacing w:val="10"/>
                <w:szCs w:val="22"/>
                <w:rtl/>
              </w:rPr>
              <w:t>הערות</w:t>
            </w:r>
          </w:p>
        </w:tc>
        <w:tc>
          <w:tcPr>
            <w:tcW w:w="4961" w:type="dxa"/>
            <w:shd w:val="clear" w:color="auto" w:fill="auto"/>
          </w:tcPr>
          <w:p w:rsidR="00E73301" w:rsidRPr="00C66B66" w:rsidRDefault="00E73301" w:rsidP="00726C9E">
            <w:pPr>
              <w:rPr>
                <w:rFonts w:cs="Calibri"/>
                <w:i/>
                <w:iCs/>
                <w:sz w:val="20"/>
                <w:szCs w:val="20"/>
              </w:rPr>
            </w:pPr>
            <w:r w:rsidRPr="00C66B66">
              <w:rPr>
                <w:rFonts w:ascii="Arial" w:hAnsi="Arial"/>
                <w:b/>
                <w:bCs/>
                <w:i/>
                <w:iCs/>
                <w:sz w:val="20"/>
                <w:szCs w:val="20"/>
                <w:rtl/>
              </w:rPr>
              <w:t>הערה 1</w:t>
            </w:r>
            <w:r w:rsidRPr="00C66B66">
              <w:rPr>
                <w:rFonts w:ascii="Arial" w:hAnsi="Arial"/>
                <w:i/>
                <w:iCs/>
                <w:sz w:val="20"/>
                <w:szCs w:val="20"/>
              </w:rPr>
              <w:tab/>
            </w:r>
            <w:r w:rsidR="0010198B">
              <w:rPr>
                <w:rFonts w:ascii="Arial" w:hAnsi="Arial" w:hint="cs"/>
                <w:i/>
                <w:iCs/>
                <w:sz w:val="20"/>
                <w:szCs w:val="20"/>
                <w:rtl/>
              </w:rPr>
              <w:t xml:space="preserve"> </w:t>
            </w:r>
            <w:r w:rsidRPr="00C66B66">
              <w:rPr>
                <w:rFonts w:ascii="Arial" w:hAnsi="Arial" w:hint="cs"/>
                <w:i/>
                <w:iCs/>
                <w:sz w:val="20"/>
                <w:szCs w:val="20"/>
                <w:rtl/>
              </w:rPr>
              <w:t xml:space="preserve">בדרך כלל יושלם </w:t>
            </w:r>
            <w:r w:rsidRPr="00C66B66">
              <w:rPr>
                <w:rFonts w:ascii="Arial" w:hAnsi="Arial"/>
                <w:i/>
                <w:iCs/>
                <w:sz w:val="20"/>
                <w:szCs w:val="20"/>
                <w:rtl/>
              </w:rPr>
              <w:t xml:space="preserve">סבב המבדקים הפנימיים </w:t>
            </w:r>
            <w:r w:rsidRPr="00C66B66">
              <w:rPr>
                <w:rFonts w:ascii="Arial" w:hAnsi="Arial" w:hint="cs"/>
                <w:i/>
                <w:iCs/>
                <w:sz w:val="20"/>
                <w:szCs w:val="20"/>
                <w:rtl/>
              </w:rPr>
              <w:t>ב</w:t>
            </w:r>
            <w:r w:rsidRPr="00C66B66">
              <w:rPr>
                <w:rFonts w:ascii="Arial" w:hAnsi="Arial"/>
                <w:i/>
                <w:iCs/>
                <w:sz w:val="20"/>
                <w:szCs w:val="20"/>
                <w:rtl/>
              </w:rPr>
              <w:t xml:space="preserve">תוך שנה אחת. אין הכרח שהמבדקים הפנימיים יכסו בהרחבה </w:t>
            </w:r>
            <w:r w:rsidRPr="00C66B66">
              <w:rPr>
                <w:rFonts w:ascii="Arial" w:hAnsi="Arial" w:hint="cs"/>
                <w:i/>
                <w:iCs/>
                <w:sz w:val="20"/>
                <w:szCs w:val="20"/>
                <w:rtl/>
              </w:rPr>
              <w:t>מידי</w:t>
            </w:r>
            <w:r w:rsidRPr="00C66B66">
              <w:rPr>
                <w:rFonts w:ascii="Arial" w:hAnsi="Arial"/>
                <w:i/>
                <w:iCs/>
                <w:sz w:val="20"/>
                <w:szCs w:val="20"/>
                <w:rtl/>
              </w:rPr>
              <w:t xml:space="preserve"> שנה, את כל </w:t>
            </w:r>
            <w:r w:rsidRPr="00C66B66">
              <w:rPr>
                <w:rFonts w:ascii="Arial" w:hAnsi="Arial" w:hint="cs"/>
                <w:i/>
                <w:iCs/>
                <w:sz w:val="20"/>
                <w:szCs w:val="20"/>
                <w:rtl/>
              </w:rPr>
              <w:t>המרכיבים</w:t>
            </w:r>
            <w:r w:rsidRPr="00C66B66">
              <w:rPr>
                <w:rFonts w:ascii="Arial" w:hAnsi="Arial"/>
                <w:i/>
                <w:iCs/>
                <w:sz w:val="20"/>
                <w:szCs w:val="20"/>
                <w:rtl/>
              </w:rPr>
              <w:t xml:space="preserve"> של מערכת ניהול האיכות. המעבדה רשאית להחליט להתמקד בפעילות מסוימת </w:t>
            </w:r>
            <w:r w:rsidRPr="00C66B66">
              <w:rPr>
                <w:rFonts w:ascii="Arial" w:hAnsi="Arial" w:hint="cs"/>
                <w:i/>
                <w:iCs/>
                <w:sz w:val="20"/>
                <w:szCs w:val="20"/>
                <w:rtl/>
              </w:rPr>
              <w:t>מ</w:t>
            </w:r>
            <w:r w:rsidRPr="00C66B66">
              <w:rPr>
                <w:rFonts w:ascii="Arial" w:hAnsi="Arial"/>
                <w:i/>
                <w:iCs/>
                <w:sz w:val="20"/>
                <w:szCs w:val="20"/>
                <w:rtl/>
              </w:rPr>
              <w:t>בלי להזניח לחלוטין את כל שאר הפעילויות.</w:t>
            </w:r>
          </w:p>
          <w:p w:rsidR="00E73301" w:rsidRPr="00C66B66" w:rsidRDefault="00E73301" w:rsidP="00726C9E">
            <w:pPr>
              <w:rPr>
                <w:rFonts w:ascii="Arial" w:hAnsi="Arial"/>
                <w:i/>
                <w:iCs/>
                <w:sz w:val="20"/>
                <w:szCs w:val="20"/>
                <w:rtl/>
              </w:rPr>
            </w:pPr>
            <w:r w:rsidRPr="00C66B66">
              <w:rPr>
                <w:rFonts w:ascii="Arial" w:hAnsi="Arial"/>
                <w:i/>
                <w:iCs/>
                <w:sz w:val="20"/>
                <w:szCs w:val="20"/>
                <w:rtl/>
              </w:rPr>
              <w:t xml:space="preserve">המבדקים </w:t>
            </w:r>
            <w:r w:rsidRPr="00C66B66">
              <w:rPr>
                <w:rFonts w:ascii="Arial" w:hAnsi="Arial" w:hint="cs"/>
                <w:i/>
                <w:iCs/>
                <w:sz w:val="20"/>
                <w:szCs w:val="20"/>
                <w:rtl/>
              </w:rPr>
              <w:t>יערכו</w:t>
            </w:r>
            <w:r w:rsidRPr="00C66B66">
              <w:rPr>
                <w:rFonts w:ascii="Arial" w:hAnsi="Arial"/>
                <w:i/>
                <w:iCs/>
                <w:sz w:val="20"/>
                <w:szCs w:val="20"/>
                <w:rtl/>
              </w:rPr>
              <w:t xml:space="preserve"> על-ידי עובדים שהוכשרו להעריך את הביצועים של תהליכים ניהוליים וטכניים של מערכת ניהול האיכות. תכנית מבדק תביא בחשבון את הסטטוס ואת החשיבות של התהליכים והתחומים הטכניים והניהוליים שייבדקו במבדק</w:t>
            </w:r>
            <w:r w:rsidRPr="00C66B66">
              <w:rPr>
                <w:rFonts w:ascii="Arial" w:hAnsi="Arial" w:hint="cs"/>
                <w:i/>
                <w:iCs/>
                <w:sz w:val="20"/>
                <w:szCs w:val="20"/>
                <w:rtl/>
              </w:rPr>
              <w:t>, וגם</w:t>
            </w:r>
            <w:r w:rsidRPr="00C66B66">
              <w:rPr>
                <w:rFonts w:ascii="Arial" w:hAnsi="Arial"/>
                <w:i/>
                <w:iCs/>
                <w:sz w:val="20"/>
                <w:szCs w:val="20"/>
                <w:rtl/>
              </w:rPr>
              <w:t xml:space="preserve"> את תוצאות מבדקים קודמים. הקריטריונים, החלות</w:t>
            </w:r>
            <w:r w:rsidRPr="00C66B66">
              <w:rPr>
                <w:rFonts w:ascii="Arial" w:hAnsi="Arial" w:hint="cs"/>
                <w:i/>
                <w:iCs/>
                <w:sz w:val="20"/>
                <w:szCs w:val="20"/>
                <w:rtl/>
              </w:rPr>
              <w:t xml:space="preserve"> (ההיקף)</w:t>
            </w:r>
            <w:r w:rsidRPr="00C66B66">
              <w:rPr>
                <w:rFonts w:ascii="Arial" w:hAnsi="Arial"/>
                <w:i/>
                <w:iCs/>
                <w:sz w:val="20"/>
                <w:szCs w:val="20"/>
                <w:rtl/>
              </w:rPr>
              <w:t>, התדירות ו</w:t>
            </w:r>
            <w:r w:rsidRPr="00C66B66">
              <w:rPr>
                <w:rFonts w:ascii="Arial" w:hAnsi="Arial" w:hint="cs"/>
                <w:i/>
                <w:iCs/>
                <w:sz w:val="20"/>
                <w:szCs w:val="20"/>
                <w:rtl/>
              </w:rPr>
              <w:t>ה</w:t>
            </w:r>
            <w:r w:rsidRPr="00C66B66">
              <w:rPr>
                <w:rFonts w:ascii="Arial" w:hAnsi="Arial"/>
                <w:i/>
                <w:iCs/>
                <w:sz w:val="20"/>
                <w:szCs w:val="20"/>
                <w:rtl/>
              </w:rPr>
              <w:t xml:space="preserve">שיטות </w:t>
            </w:r>
            <w:r w:rsidRPr="00C66B66">
              <w:rPr>
                <w:rFonts w:ascii="Arial" w:hAnsi="Arial" w:hint="cs"/>
                <w:i/>
                <w:iCs/>
                <w:sz w:val="20"/>
                <w:szCs w:val="20"/>
                <w:rtl/>
              </w:rPr>
              <w:t>ל</w:t>
            </w:r>
            <w:r w:rsidRPr="00C66B66">
              <w:rPr>
                <w:rFonts w:ascii="Arial" w:hAnsi="Arial"/>
                <w:i/>
                <w:iCs/>
                <w:sz w:val="20"/>
                <w:szCs w:val="20"/>
                <w:rtl/>
              </w:rPr>
              <w:t xml:space="preserve">מבדק </w:t>
            </w:r>
            <w:r w:rsidRPr="00C66B66">
              <w:rPr>
                <w:rFonts w:ascii="Arial" w:hAnsi="Arial" w:hint="cs"/>
                <w:i/>
                <w:iCs/>
                <w:sz w:val="20"/>
                <w:szCs w:val="20"/>
                <w:rtl/>
              </w:rPr>
              <w:t>יהיו מוגדרים</w:t>
            </w:r>
            <w:r w:rsidRPr="00C66B66">
              <w:rPr>
                <w:rFonts w:ascii="Arial" w:hAnsi="Arial"/>
                <w:i/>
                <w:iCs/>
                <w:sz w:val="20"/>
                <w:szCs w:val="20"/>
                <w:rtl/>
              </w:rPr>
              <w:t xml:space="preserve"> </w:t>
            </w:r>
            <w:r w:rsidRPr="00C66B66">
              <w:rPr>
                <w:rFonts w:ascii="Arial" w:hAnsi="Arial" w:hint="cs"/>
                <w:i/>
                <w:iCs/>
                <w:sz w:val="20"/>
                <w:szCs w:val="20"/>
                <w:rtl/>
              </w:rPr>
              <w:t>ומתועדים.</w:t>
            </w:r>
          </w:p>
        </w:tc>
        <w:tc>
          <w:tcPr>
            <w:tcW w:w="567" w:type="dxa"/>
            <w:shd w:val="clear" w:color="auto" w:fill="auto"/>
          </w:tcPr>
          <w:p w:rsidR="00E73301" w:rsidRPr="00C66B66" w:rsidRDefault="00E73301" w:rsidP="00C66B66">
            <w:pPr>
              <w:rPr>
                <w:sz w:val="20"/>
                <w:szCs w:val="20"/>
                <w:rtl/>
              </w:rPr>
            </w:pPr>
          </w:p>
        </w:tc>
        <w:tc>
          <w:tcPr>
            <w:tcW w:w="567" w:type="dxa"/>
            <w:shd w:val="clear" w:color="auto" w:fill="auto"/>
          </w:tcPr>
          <w:p w:rsidR="00E73301" w:rsidRPr="00C66B66" w:rsidRDefault="00E73301" w:rsidP="00C66B66">
            <w:pPr>
              <w:rPr>
                <w:sz w:val="20"/>
                <w:szCs w:val="20"/>
                <w:rtl/>
              </w:rPr>
            </w:pPr>
          </w:p>
        </w:tc>
        <w:tc>
          <w:tcPr>
            <w:tcW w:w="709" w:type="dxa"/>
            <w:shd w:val="clear" w:color="auto" w:fill="auto"/>
          </w:tcPr>
          <w:p w:rsidR="00E73301" w:rsidRPr="00C66B66" w:rsidRDefault="00E73301" w:rsidP="00C66B66">
            <w:pPr>
              <w:rPr>
                <w:sz w:val="20"/>
                <w:szCs w:val="20"/>
                <w:rtl/>
              </w:rPr>
            </w:pPr>
          </w:p>
        </w:tc>
        <w:tc>
          <w:tcPr>
            <w:tcW w:w="1126" w:type="dxa"/>
            <w:shd w:val="clear" w:color="auto" w:fill="auto"/>
          </w:tcPr>
          <w:p w:rsidR="00E73301" w:rsidRPr="00C66B66" w:rsidRDefault="00E73301" w:rsidP="00C66B66">
            <w:pPr>
              <w:rPr>
                <w:sz w:val="20"/>
                <w:szCs w:val="20"/>
                <w:rtl/>
              </w:rPr>
            </w:pPr>
          </w:p>
        </w:tc>
      </w:tr>
      <w:tr w:rsidR="00E73301" w:rsidRPr="00E73301" w:rsidTr="004F01F0">
        <w:trPr>
          <w:trHeight w:val="559"/>
        </w:trPr>
        <w:tc>
          <w:tcPr>
            <w:tcW w:w="1010" w:type="dxa"/>
            <w:shd w:val="clear" w:color="auto" w:fill="auto"/>
          </w:tcPr>
          <w:p w:rsidR="00E73301" w:rsidRPr="00C66B66" w:rsidRDefault="00E73301" w:rsidP="00C66B66">
            <w:pPr>
              <w:rPr>
                <w:rFonts w:cs="Times New Roman"/>
                <w:b/>
                <w:bCs/>
                <w:spacing w:val="10"/>
                <w:szCs w:val="22"/>
                <w:rtl/>
              </w:rPr>
            </w:pPr>
          </w:p>
        </w:tc>
        <w:tc>
          <w:tcPr>
            <w:tcW w:w="4961" w:type="dxa"/>
            <w:shd w:val="clear" w:color="auto" w:fill="auto"/>
          </w:tcPr>
          <w:p w:rsidR="00E73301" w:rsidRPr="0010198B" w:rsidRDefault="00E73301" w:rsidP="00726C9E">
            <w:pPr>
              <w:rPr>
                <w:rFonts w:ascii="Arial" w:hAnsi="Arial"/>
                <w:i/>
                <w:iCs/>
                <w:sz w:val="20"/>
                <w:szCs w:val="20"/>
              </w:rPr>
            </w:pPr>
            <w:r w:rsidRPr="00C66B66">
              <w:rPr>
                <w:rFonts w:ascii="Arial" w:hAnsi="Arial"/>
                <w:i/>
                <w:iCs/>
                <w:sz w:val="20"/>
                <w:szCs w:val="20"/>
                <w:rtl/>
              </w:rPr>
              <w:t xml:space="preserve">בחירת עורכי </w:t>
            </w:r>
            <w:r w:rsidRPr="00C66B66">
              <w:rPr>
                <w:rFonts w:ascii="Arial" w:hAnsi="Arial" w:hint="cs"/>
                <w:i/>
                <w:iCs/>
                <w:sz w:val="20"/>
                <w:szCs w:val="20"/>
                <w:rtl/>
              </w:rPr>
              <w:t>מבדקים</w:t>
            </w:r>
            <w:r w:rsidRPr="00C66B66">
              <w:rPr>
                <w:rFonts w:ascii="Arial" w:hAnsi="Arial"/>
                <w:i/>
                <w:iCs/>
                <w:sz w:val="20"/>
                <w:szCs w:val="20"/>
                <w:rtl/>
              </w:rPr>
              <w:t xml:space="preserve"> </w:t>
            </w:r>
            <w:r w:rsidRPr="00C66B66">
              <w:rPr>
                <w:rFonts w:ascii="Arial" w:hAnsi="Arial" w:hint="cs"/>
                <w:i/>
                <w:iCs/>
                <w:sz w:val="20"/>
                <w:szCs w:val="20"/>
                <w:rtl/>
              </w:rPr>
              <w:t>והתנהלות</w:t>
            </w:r>
            <w:r w:rsidRPr="00C66B66">
              <w:rPr>
                <w:rFonts w:ascii="Arial" w:hAnsi="Arial"/>
                <w:i/>
                <w:iCs/>
                <w:sz w:val="20"/>
                <w:szCs w:val="20"/>
                <w:rtl/>
              </w:rPr>
              <w:t xml:space="preserve"> המבדק</w:t>
            </w:r>
            <w:r w:rsidRPr="00C66B66">
              <w:rPr>
                <w:rFonts w:ascii="Arial" w:hAnsi="Arial" w:hint="cs"/>
                <w:i/>
                <w:iCs/>
                <w:sz w:val="20"/>
                <w:szCs w:val="20"/>
                <w:rtl/>
              </w:rPr>
              <w:t>ים</w:t>
            </w:r>
            <w:r w:rsidRPr="00C66B66">
              <w:rPr>
                <w:rFonts w:ascii="Arial" w:hAnsi="Arial"/>
                <w:i/>
                <w:iCs/>
                <w:sz w:val="20"/>
                <w:szCs w:val="20"/>
                <w:rtl/>
              </w:rPr>
              <w:t xml:space="preserve"> יבטיחו אובייקטיביות והיעדר פניות בתהליך המבדק. ככל שהמשאבים </w:t>
            </w:r>
            <w:r w:rsidRPr="00C66B66">
              <w:rPr>
                <w:rFonts w:ascii="Arial" w:hAnsi="Arial" w:hint="cs"/>
                <w:i/>
                <w:iCs/>
                <w:sz w:val="20"/>
                <w:szCs w:val="20"/>
                <w:rtl/>
              </w:rPr>
              <w:t>מאפשרים</w:t>
            </w:r>
            <w:r w:rsidRPr="00C66B66">
              <w:rPr>
                <w:rFonts w:ascii="Arial" w:hAnsi="Arial"/>
                <w:i/>
                <w:iCs/>
                <w:sz w:val="20"/>
                <w:szCs w:val="20"/>
                <w:rtl/>
              </w:rPr>
              <w:t>, עורכי המבדק יהיו בלתי תלויים בפעילות שתיבדק המבדק.</w:t>
            </w:r>
          </w:p>
          <w:p w:rsidR="00E73301" w:rsidRPr="00C66B66" w:rsidRDefault="00E73301" w:rsidP="00726C9E">
            <w:pPr>
              <w:ind w:left="182"/>
              <w:rPr>
                <w:rFonts w:cs="Calibri"/>
                <w:i/>
                <w:iCs/>
                <w:sz w:val="20"/>
                <w:szCs w:val="20"/>
              </w:rPr>
            </w:pPr>
            <w:r w:rsidRPr="00C66B66">
              <w:rPr>
                <w:rFonts w:ascii="Arial" w:hAnsi="Arial"/>
                <w:b/>
                <w:bCs/>
                <w:i/>
                <w:iCs/>
                <w:sz w:val="20"/>
                <w:szCs w:val="20"/>
                <w:rtl/>
              </w:rPr>
              <w:t>הערה 2</w:t>
            </w:r>
            <w:r w:rsidRPr="00C66B66">
              <w:rPr>
                <w:rFonts w:ascii="Arial" w:hAnsi="Arial"/>
                <w:b/>
                <w:bCs/>
                <w:i/>
                <w:iCs/>
                <w:sz w:val="20"/>
                <w:szCs w:val="20"/>
              </w:rPr>
              <w:tab/>
            </w:r>
            <w:r w:rsidRPr="00C66B66">
              <w:rPr>
                <w:rFonts w:ascii="Arial" w:hAnsi="Arial"/>
                <w:i/>
                <w:iCs/>
                <w:sz w:val="20"/>
                <w:szCs w:val="20"/>
                <w:rtl/>
              </w:rPr>
              <w:t xml:space="preserve"> ראה </w:t>
            </w:r>
            <w:r w:rsidRPr="00C66B66">
              <w:rPr>
                <w:rFonts w:ascii="Arial" w:hAnsi="Arial"/>
                <w:i/>
                <w:iCs/>
                <w:sz w:val="20"/>
                <w:szCs w:val="20"/>
              </w:rPr>
              <w:t>ISO 19011</w:t>
            </w:r>
            <w:r w:rsidRPr="00C66B66">
              <w:rPr>
                <w:rFonts w:ascii="Arial" w:hAnsi="Arial"/>
                <w:i/>
                <w:iCs/>
                <w:sz w:val="20"/>
                <w:szCs w:val="20"/>
                <w:rtl/>
              </w:rPr>
              <w:t xml:space="preserve"> להנחיות.</w:t>
            </w:r>
          </w:p>
          <w:p w:rsidR="00E73301" w:rsidRPr="0010198B" w:rsidRDefault="00E73301" w:rsidP="00726C9E">
            <w:pPr>
              <w:rPr>
                <w:rFonts w:ascii="Arial" w:hAnsi="Arial"/>
                <w:i/>
                <w:iCs/>
                <w:sz w:val="20"/>
                <w:szCs w:val="20"/>
              </w:rPr>
            </w:pPr>
            <w:r w:rsidRPr="00C66B66">
              <w:rPr>
                <w:rFonts w:ascii="Arial" w:hAnsi="Arial"/>
                <w:i/>
                <w:iCs/>
                <w:sz w:val="20"/>
                <w:szCs w:val="20"/>
                <w:rtl/>
              </w:rPr>
              <w:t>למעבדה יהיה נוהל מתועד המגדיר את תחומי האחריות ואת הדרישות לתכנון ול</w:t>
            </w:r>
            <w:r w:rsidRPr="00C66B66">
              <w:rPr>
                <w:rFonts w:ascii="Arial" w:hAnsi="Arial" w:hint="cs"/>
                <w:i/>
                <w:iCs/>
                <w:sz w:val="20"/>
                <w:szCs w:val="20"/>
                <w:rtl/>
              </w:rPr>
              <w:t>עריכת</w:t>
            </w:r>
            <w:r w:rsidRPr="00C66B66">
              <w:rPr>
                <w:rFonts w:ascii="Arial" w:hAnsi="Arial"/>
                <w:i/>
                <w:iCs/>
                <w:sz w:val="20"/>
                <w:szCs w:val="20"/>
                <w:rtl/>
              </w:rPr>
              <w:t xml:space="preserve"> מבדקים ולדיווח תוצאות ותחזוקת רשומות (ראה סעיף 4.13).</w:t>
            </w:r>
          </w:p>
          <w:p w:rsidR="00E73301" w:rsidRPr="00C66B66" w:rsidRDefault="00E73301" w:rsidP="00726C9E">
            <w:pPr>
              <w:rPr>
                <w:rFonts w:ascii="Arial" w:hAnsi="Arial"/>
                <w:b/>
                <w:bCs/>
                <w:i/>
                <w:iCs/>
                <w:sz w:val="20"/>
                <w:szCs w:val="20"/>
                <w:rtl/>
              </w:rPr>
            </w:pPr>
            <w:r w:rsidRPr="00C66B66">
              <w:rPr>
                <w:rFonts w:ascii="Arial" w:hAnsi="Arial"/>
                <w:i/>
                <w:iCs/>
                <w:sz w:val="20"/>
                <w:szCs w:val="20"/>
                <w:rtl/>
              </w:rPr>
              <w:t xml:space="preserve">העובדים האחראים לתחום </w:t>
            </w:r>
            <w:r w:rsidRPr="00C66B66">
              <w:rPr>
                <w:rFonts w:ascii="Arial" w:hAnsi="Arial" w:hint="cs"/>
                <w:i/>
                <w:iCs/>
                <w:sz w:val="20"/>
                <w:szCs w:val="20"/>
                <w:rtl/>
              </w:rPr>
              <w:t>הנבדק</w:t>
            </w:r>
            <w:r w:rsidRPr="00C66B66">
              <w:rPr>
                <w:rFonts w:ascii="Arial" w:hAnsi="Arial"/>
                <w:i/>
                <w:iCs/>
                <w:sz w:val="20"/>
                <w:szCs w:val="20"/>
                <w:rtl/>
              </w:rPr>
              <w:t xml:space="preserve"> במבדק </w:t>
            </w:r>
            <w:r w:rsidRPr="00C66B66">
              <w:rPr>
                <w:rFonts w:ascii="Arial" w:hAnsi="Arial" w:hint="cs"/>
                <w:i/>
                <w:iCs/>
                <w:sz w:val="20"/>
                <w:szCs w:val="20"/>
                <w:rtl/>
              </w:rPr>
              <w:t xml:space="preserve">יבטיחו </w:t>
            </w:r>
            <w:r w:rsidRPr="00C66B66">
              <w:rPr>
                <w:rFonts w:ascii="Arial" w:hAnsi="Arial"/>
                <w:i/>
                <w:iCs/>
                <w:sz w:val="20"/>
                <w:szCs w:val="20"/>
                <w:rtl/>
              </w:rPr>
              <w:t xml:space="preserve">ביצוע מיידי של פעולה הולמת בעת זיהוי של אי-התאמות. פעולה מתקנת תינקט ללא עיכוב מיותר כדי </w:t>
            </w:r>
            <w:r w:rsidRPr="00C66B66">
              <w:rPr>
                <w:rFonts w:ascii="Arial" w:hAnsi="Arial" w:hint="cs"/>
                <w:i/>
                <w:iCs/>
                <w:sz w:val="20"/>
                <w:szCs w:val="20"/>
                <w:rtl/>
              </w:rPr>
              <w:t>לבטל</w:t>
            </w:r>
            <w:r w:rsidRPr="00C66B66">
              <w:rPr>
                <w:rFonts w:ascii="Arial" w:hAnsi="Arial"/>
                <w:i/>
                <w:iCs/>
                <w:sz w:val="20"/>
                <w:szCs w:val="20"/>
                <w:rtl/>
              </w:rPr>
              <w:t xml:space="preserve"> את הסיבות לאי התאמות שהתגלו (ראה סעיף 4.10).</w:t>
            </w:r>
          </w:p>
        </w:tc>
        <w:tc>
          <w:tcPr>
            <w:tcW w:w="567" w:type="dxa"/>
            <w:shd w:val="clear" w:color="auto" w:fill="auto"/>
          </w:tcPr>
          <w:p w:rsidR="00E73301" w:rsidRPr="00C66B66" w:rsidRDefault="00E73301" w:rsidP="00C66B66">
            <w:pPr>
              <w:rPr>
                <w:sz w:val="20"/>
                <w:szCs w:val="20"/>
                <w:rtl/>
              </w:rPr>
            </w:pPr>
          </w:p>
        </w:tc>
        <w:tc>
          <w:tcPr>
            <w:tcW w:w="567" w:type="dxa"/>
            <w:shd w:val="clear" w:color="auto" w:fill="auto"/>
          </w:tcPr>
          <w:p w:rsidR="00E73301" w:rsidRPr="00C66B66" w:rsidRDefault="00E73301" w:rsidP="00C66B66">
            <w:pPr>
              <w:rPr>
                <w:sz w:val="20"/>
                <w:szCs w:val="20"/>
                <w:rtl/>
              </w:rPr>
            </w:pPr>
          </w:p>
        </w:tc>
        <w:tc>
          <w:tcPr>
            <w:tcW w:w="709" w:type="dxa"/>
            <w:shd w:val="clear" w:color="auto" w:fill="auto"/>
          </w:tcPr>
          <w:p w:rsidR="00E73301" w:rsidRPr="00C66B66" w:rsidRDefault="00E73301" w:rsidP="00C66B66">
            <w:pPr>
              <w:rPr>
                <w:sz w:val="20"/>
                <w:szCs w:val="20"/>
                <w:rtl/>
              </w:rPr>
            </w:pPr>
          </w:p>
        </w:tc>
        <w:tc>
          <w:tcPr>
            <w:tcW w:w="1126" w:type="dxa"/>
            <w:shd w:val="clear" w:color="auto" w:fill="auto"/>
          </w:tcPr>
          <w:p w:rsidR="00E73301" w:rsidRPr="00C66B66" w:rsidRDefault="00E73301" w:rsidP="00C66B66">
            <w:pPr>
              <w:rPr>
                <w:sz w:val="20"/>
                <w:szCs w:val="20"/>
                <w:rtl/>
              </w:rPr>
            </w:pPr>
          </w:p>
        </w:tc>
      </w:tr>
      <w:tr w:rsidR="00E73301" w:rsidRPr="00E73301" w:rsidTr="004F01F0">
        <w:trPr>
          <w:trHeight w:val="371"/>
        </w:trPr>
        <w:tc>
          <w:tcPr>
            <w:tcW w:w="1010" w:type="dxa"/>
            <w:shd w:val="clear" w:color="auto" w:fill="auto"/>
          </w:tcPr>
          <w:p w:rsidR="00E73301" w:rsidRPr="00C66B66" w:rsidRDefault="00E73301" w:rsidP="00C66B66">
            <w:pPr>
              <w:rPr>
                <w:rFonts w:cs="Times New Roman"/>
                <w:b/>
                <w:bCs/>
                <w:spacing w:val="10"/>
                <w:szCs w:val="22"/>
                <w:rtl/>
              </w:rPr>
            </w:pPr>
            <w:r w:rsidRPr="00C66B66">
              <w:rPr>
                <w:rFonts w:cs="Times New Roman"/>
                <w:b/>
                <w:bCs/>
                <w:spacing w:val="10"/>
                <w:szCs w:val="22"/>
                <w:rtl/>
              </w:rPr>
              <w:t>4.14.6</w:t>
            </w:r>
          </w:p>
        </w:tc>
        <w:tc>
          <w:tcPr>
            <w:tcW w:w="4961" w:type="dxa"/>
            <w:shd w:val="clear" w:color="auto" w:fill="auto"/>
          </w:tcPr>
          <w:p w:rsidR="00E73301" w:rsidRPr="00C66B66" w:rsidRDefault="00E73301" w:rsidP="00C66B66">
            <w:pPr>
              <w:tabs>
                <w:tab w:val="left" w:pos="643"/>
              </w:tabs>
              <w:overflowPunct w:val="0"/>
              <w:autoSpaceDE w:val="0"/>
              <w:autoSpaceDN w:val="0"/>
              <w:adjustRightInd w:val="0"/>
              <w:spacing w:before="120"/>
              <w:textAlignment w:val="baseline"/>
              <w:rPr>
                <w:rFonts w:ascii="Arial" w:hAnsi="Arial"/>
                <w:b/>
                <w:bCs/>
                <w:sz w:val="20"/>
                <w:szCs w:val="20"/>
                <w:rtl/>
              </w:rPr>
            </w:pPr>
            <w:r w:rsidRPr="00C66B66">
              <w:rPr>
                <w:rFonts w:ascii="Arial" w:hAnsi="Arial"/>
                <w:b/>
                <w:bCs/>
                <w:spacing w:val="10"/>
                <w:sz w:val="20"/>
                <w:szCs w:val="20"/>
                <w:rtl/>
              </w:rPr>
              <w:t>ניהול סיכונים</w:t>
            </w:r>
          </w:p>
        </w:tc>
        <w:tc>
          <w:tcPr>
            <w:tcW w:w="567" w:type="dxa"/>
            <w:shd w:val="clear" w:color="auto" w:fill="auto"/>
          </w:tcPr>
          <w:p w:rsidR="00E73301" w:rsidRPr="00C66B66" w:rsidRDefault="00E73301" w:rsidP="00C66B66">
            <w:pPr>
              <w:rPr>
                <w:sz w:val="20"/>
                <w:szCs w:val="20"/>
                <w:rtl/>
              </w:rPr>
            </w:pPr>
          </w:p>
        </w:tc>
        <w:tc>
          <w:tcPr>
            <w:tcW w:w="567" w:type="dxa"/>
            <w:shd w:val="clear" w:color="auto" w:fill="auto"/>
          </w:tcPr>
          <w:p w:rsidR="00E73301" w:rsidRPr="00C66B66" w:rsidRDefault="00E73301" w:rsidP="00C66B66">
            <w:pPr>
              <w:rPr>
                <w:sz w:val="20"/>
                <w:szCs w:val="20"/>
                <w:rtl/>
              </w:rPr>
            </w:pPr>
          </w:p>
        </w:tc>
        <w:tc>
          <w:tcPr>
            <w:tcW w:w="709" w:type="dxa"/>
            <w:shd w:val="clear" w:color="auto" w:fill="auto"/>
          </w:tcPr>
          <w:p w:rsidR="00E73301" w:rsidRPr="00C66B66" w:rsidRDefault="00E73301" w:rsidP="00C66B66">
            <w:pPr>
              <w:rPr>
                <w:sz w:val="20"/>
                <w:szCs w:val="20"/>
                <w:rtl/>
              </w:rPr>
            </w:pPr>
          </w:p>
        </w:tc>
        <w:tc>
          <w:tcPr>
            <w:tcW w:w="1126" w:type="dxa"/>
            <w:shd w:val="clear" w:color="auto" w:fill="auto"/>
          </w:tcPr>
          <w:p w:rsidR="00E73301" w:rsidRPr="00C66B66" w:rsidRDefault="00E73301" w:rsidP="00C66B66">
            <w:pPr>
              <w:rPr>
                <w:sz w:val="20"/>
                <w:szCs w:val="20"/>
                <w:rtl/>
              </w:rPr>
            </w:pPr>
          </w:p>
        </w:tc>
      </w:tr>
      <w:tr w:rsidR="00E73301" w:rsidRPr="00E73301" w:rsidTr="004F01F0">
        <w:trPr>
          <w:trHeight w:val="717"/>
        </w:trPr>
        <w:tc>
          <w:tcPr>
            <w:tcW w:w="1010" w:type="dxa"/>
            <w:shd w:val="clear" w:color="auto" w:fill="auto"/>
          </w:tcPr>
          <w:p w:rsidR="00E73301" w:rsidRPr="00C66B66" w:rsidRDefault="00E73301" w:rsidP="00C66B66">
            <w:pPr>
              <w:rPr>
                <w:rFonts w:cs="Times New Roman"/>
                <w:b/>
                <w:bCs/>
                <w:spacing w:val="10"/>
                <w:szCs w:val="22"/>
                <w:rtl/>
              </w:rPr>
            </w:pPr>
          </w:p>
        </w:tc>
        <w:tc>
          <w:tcPr>
            <w:tcW w:w="4961" w:type="dxa"/>
            <w:shd w:val="clear" w:color="auto" w:fill="auto"/>
          </w:tcPr>
          <w:p w:rsidR="00E73301" w:rsidRPr="00C66B66" w:rsidRDefault="00E73301" w:rsidP="00C66B66">
            <w:pPr>
              <w:tabs>
                <w:tab w:val="left" w:pos="643"/>
              </w:tabs>
              <w:overflowPunct w:val="0"/>
              <w:autoSpaceDE w:val="0"/>
              <w:autoSpaceDN w:val="0"/>
              <w:adjustRightInd w:val="0"/>
              <w:spacing w:before="120"/>
              <w:textAlignment w:val="baseline"/>
              <w:rPr>
                <w:rFonts w:ascii="Arial" w:hAnsi="Arial"/>
                <w:spacing w:val="10"/>
                <w:sz w:val="20"/>
                <w:szCs w:val="20"/>
                <w:rtl/>
              </w:rPr>
            </w:pPr>
            <w:r w:rsidRPr="00C66B66">
              <w:rPr>
                <w:rFonts w:ascii="Arial" w:hAnsi="Arial" w:hint="cs"/>
                <w:spacing w:val="10"/>
                <w:sz w:val="20"/>
                <w:szCs w:val="20"/>
                <w:rtl/>
              </w:rPr>
              <w:t>האם המעבדה מעריכה את השפעת תהליכי העבודה וכשלים פוטנציאלים על תוצאות הבדיקות?</w:t>
            </w:r>
          </w:p>
        </w:tc>
        <w:tc>
          <w:tcPr>
            <w:tcW w:w="567" w:type="dxa"/>
            <w:shd w:val="clear" w:color="auto" w:fill="auto"/>
          </w:tcPr>
          <w:p w:rsidR="00E73301" w:rsidRPr="00C66B66" w:rsidRDefault="00E73301" w:rsidP="00C66B66">
            <w:pPr>
              <w:rPr>
                <w:sz w:val="20"/>
                <w:szCs w:val="20"/>
                <w:rtl/>
              </w:rPr>
            </w:pPr>
          </w:p>
        </w:tc>
        <w:tc>
          <w:tcPr>
            <w:tcW w:w="567" w:type="dxa"/>
            <w:shd w:val="clear" w:color="auto" w:fill="auto"/>
          </w:tcPr>
          <w:p w:rsidR="00E73301" w:rsidRPr="00C66B66" w:rsidRDefault="00E73301" w:rsidP="00C66B66">
            <w:pPr>
              <w:rPr>
                <w:sz w:val="20"/>
                <w:szCs w:val="20"/>
                <w:rtl/>
              </w:rPr>
            </w:pPr>
          </w:p>
        </w:tc>
        <w:tc>
          <w:tcPr>
            <w:tcW w:w="709" w:type="dxa"/>
            <w:shd w:val="clear" w:color="auto" w:fill="auto"/>
          </w:tcPr>
          <w:p w:rsidR="00E73301" w:rsidRPr="00C66B66" w:rsidRDefault="00E73301" w:rsidP="00C66B66">
            <w:pPr>
              <w:rPr>
                <w:sz w:val="20"/>
                <w:szCs w:val="20"/>
                <w:rtl/>
              </w:rPr>
            </w:pPr>
          </w:p>
        </w:tc>
        <w:tc>
          <w:tcPr>
            <w:tcW w:w="1126" w:type="dxa"/>
            <w:shd w:val="clear" w:color="auto" w:fill="auto"/>
          </w:tcPr>
          <w:p w:rsidR="00E73301" w:rsidRPr="00C66B66" w:rsidRDefault="00E73301" w:rsidP="00C66B66">
            <w:pPr>
              <w:rPr>
                <w:sz w:val="20"/>
                <w:szCs w:val="20"/>
                <w:rtl/>
              </w:rPr>
            </w:pPr>
          </w:p>
        </w:tc>
      </w:tr>
      <w:tr w:rsidR="00E73301" w:rsidRPr="00E73301" w:rsidTr="004F01F0">
        <w:trPr>
          <w:trHeight w:val="571"/>
        </w:trPr>
        <w:tc>
          <w:tcPr>
            <w:tcW w:w="1010" w:type="dxa"/>
            <w:shd w:val="clear" w:color="auto" w:fill="auto"/>
          </w:tcPr>
          <w:p w:rsidR="00E73301" w:rsidRPr="00C66B66" w:rsidRDefault="00E73301" w:rsidP="00C66B66">
            <w:pPr>
              <w:rPr>
                <w:rFonts w:cs="Times New Roman"/>
                <w:b/>
                <w:bCs/>
                <w:spacing w:val="10"/>
                <w:szCs w:val="22"/>
                <w:rtl/>
              </w:rPr>
            </w:pPr>
          </w:p>
        </w:tc>
        <w:tc>
          <w:tcPr>
            <w:tcW w:w="4961" w:type="dxa"/>
            <w:shd w:val="clear" w:color="auto" w:fill="auto"/>
          </w:tcPr>
          <w:p w:rsidR="00E73301" w:rsidRPr="00C66B66" w:rsidRDefault="00E73301" w:rsidP="00C66B66">
            <w:pPr>
              <w:tabs>
                <w:tab w:val="left" w:pos="643"/>
              </w:tabs>
              <w:overflowPunct w:val="0"/>
              <w:autoSpaceDE w:val="0"/>
              <w:autoSpaceDN w:val="0"/>
              <w:adjustRightInd w:val="0"/>
              <w:spacing w:before="120"/>
              <w:textAlignment w:val="baseline"/>
              <w:rPr>
                <w:rFonts w:ascii="Arial" w:hAnsi="Arial"/>
                <w:spacing w:val="10"/>
                <w:sz w:val="20"/>
                <w:szCs w:val="20"/>
                <w:rtl/>
              </w:rPr>
            </w:pPr>
            <w:r w:rsidRPr="00C66B66">
              <w:rPr>
                <w:rFonts w:ascii="Arial" w:hAnsi="Arial" w:hint="cs"/>
                <w:spacing w:val="10"/>
                <w:sz w:val="20"/>
                <w:szCs w:val="20"/>
                <w:rtl/>
              </w:rPr>
              <w:t>האם המעבדה משנה תהליכים כדי להקטין או לבטל סיכונים שזוהו?</w:t>
            </w:r>
          </w:p>
        </w:tc>
        <w:tc>
          <w:tcPr>
            <w:tcW w:w="567" w:type="dxa"/>
            <w:shd w:val="clear" w:color="auto" w:fill="auto"/>
          </w:tcPr>
          <w:p w:rsidR="00E73301" w:rsidRPr="00C66B66" w:rsidRDefault="00E73301" w:rsidP="00C66B66">
            <w:pPr>
              <w:rPr>
                <w:sz w:val="20"/>
                <w:szCs w:val="20"/>
                <w:rtl/>
              </w:rPr>
            </w:pPr>
          </w:p>
        </w:tc>
        <w:tc>
          <w:tcPr>
            <w:tcW w:w="567" w:type="dxa"/>
            <w:shd w:val="clear" w:color="auto" w:fill="auto"/>
          </w:tcPr>
          <w:p w:rsidR="00E73301" w:rsidRPr="00C66B66" w:rsidRDefault="00E73301" w:rsidP="00C66B66">
            <w:pPr>
              <w:rPr>
                <w:sz w:val="20"/>
                <w:szCs w:val="20"/>
                <w:rtl/>
              </w:rPr>
            </w:pPr>
          </w:p>
        </w:tc>
        <w:tc>
          <w:tcPr>
            <w:tcW w:w="709" w:type="dxa"/>
            <w:shd w:val="clear" w:color="auto" w:fill="auto"/>
          </w:tcPr>
          <w:p w:rsidR="00E73301" w:rsidRPr="00C66B66" w:rsidRDefault="00E73301" w:rsidP="00C66B66">
            <w:pPr>
              <w:rPr>
                <w:sz w:val="20"/>
                <w:szCs w:val="20"/>
                <w:rtl/>
              </w:rPr>
            </w:pPr>
          </w:p>
        </w:tc>
        <w:tc>
          <w:tcPr>
            <w:tcW w:w="1126" w:type="dxa"/>
            <w:shd w:val="clear" w:color="auto" w:fill="auto"/>
          </w:tcPr>
          <w:p w:rsidR="00E73301" w:rsidRPr="00C66B66" w:rsidRDefault="00E73301" w:rsidP="00C66B66">
            <w:pPr>
              <w:rPr>
                <w:sz w:val="20"/>
                <w:szCs w:val="20"/>
                <w:rtl/>
              </w:rPr>
            </w:pPr>
          </w:p>
        </w:tc>
      </w:tr>
      <w:tr w:rsidR="00E73301" w:rsidRPr="00E73301" w:rsidTr="004F01F0">
        <w:trPr>
          <w:trHeight w:val="467"/>
        </w:trPr>
        <w:tc>
          <w:tcPr>
            <w:tcW w:w="1010" w:type="dxa"/>
            <w:shd w:val="clear" w:color="auto" w:fill="auto"/>
          </w:tcPr>
          <w:p w:rsidR="00E73301" w:rsidRPr="00C66B66" w:rsidRDefault="00E73301" w:rsidP="00C66B66">
            <w:pPr>
              <w:rPr>
                <w:rFonts w:cs="Times New Roman"/>
                <w:b/>
                <w:bCs/>
                <w:spacing w:val="10"/>
                <w:szCs w:val="22"/>
                <w:rtl/>
              </w:rPr>
            </w:pPr>
            <w:r w:rsidRPr="00C66B66">
              <w:rPr>
                <w:rFonts w:cs="Times New Roman"/>
                <w:b/>
                <w:bCs/>
                <w:spacing w:val="10"/>
                <w:szCs w:val="22"/>
                <w:rtl/>
              </w:rPr>
              <w:t>4.14.7</w:t>
            </w:r>
          </w:p>
        </w:tc>
        <w:tc>
          <w:tcPr>
            <w:tcW w:w="4961" w:type="dxa"/>
            <w:shd w:val="clear" w:color="auto" w:fill="auto"/>
          </w:tcPr>
          <w:p w:rsidR="00E73301" w:rsidRPr="00C66B66" w:rsidRDefault="00E73301" w:rsidP="00C66B66">
            <w:pPr>
              <w:tabs>
                <w:tab w:val="left" w:pos="643"/>
              </w:tabs>
              <w:overflowPunct w:val="0"/>
              <w:autoSpaceDE w:val="0"/>
              <w:autoSpaceDN w:val="0"/>
              <w:adjustRightInd w:val="0"/>
              <w:spacing w:before="120"/>
              <w:textAlignment w:val="baseline"/>
              <w:rPr>
                <w:rFonts w:ascii="Arial" w:hAnsi="Arial"/>
                <w:b/>
                <w:bCs/>
                <w:spacing w:val="10"/>
                <w:sz w:val="20"/>
                <w:szCs w:val="20"/>
                <w:rtl/>
              </w:rPr>
            </w:pPr>
            <w:r w:rsidRPr="00C66B66">
              <w:rPr>
                <w:rFonts w:ascii="Arial" w:hAnsi="Arial" w:hint="cs"/>
                <w:b/>
                <w:bCs/>
                <w:spacing w:val="10"/>
                <w:sz w:val="20"/>
                <w:szCs w:val="20"/>
                <w:rtl/>
              </w:rPr>
              <w:t>מדדי איכות</w:t>
            </w:r>
          </w:p>
        </w:tc>
        <w:tc>
          <w:tcPr>
            <w:tcW w:w="567" w:type="dxa"/>
            <w:shd w:val="clear" w:color="auto" w:fill="auto"/>
          </w:tcPr>
          <w:p w:rsidR="00E73301" w:rsidRPr="00C66B66" w:rsidRDefault="00E73301" w:rsidP="00C66B66">
            <w:pPr>
              <w:rPr>
                <w:sz w:val="20"/>
                <w:szCs w:val="20"/>
                <w:rtl/>
              </w:rPr>
            </w:pPr>
          </w:p>
        </w:tc>
        <w:tc>
          <w:tcPr>
            <w:tcW w:w="567" w:type="dxa"/>
            <w:shd w:val="clear" w:color="auto" w:fill="auto"/>
          </w:tcPr>
          <w:p w:rsidR="00E73301" w:rsidRPr="00C66B66" w:rsidRDefault="00E73301" w:rsidP="00C66B66">
            <w:pPr>
              <w:rPr>
                <w:sz w:val="20"/>
                <w:szCs w:val="20"/>
                <w:rtl/>
              </w:rPr>
            </w:pPr>
          </w:p>
        </w:tc>
        <w:tc>
          <w:tcPr>
            <w:tcW w:w="709" w:type="dxa"/>
            <w:shd w:val="clear" w:color="auto" w:fill="auto"/>
          </w:tcPr>
          <w:p w:rsidR="00E73301" w:rsidRPr="00C66B66" w:rsidRDefault="00E73301" w:rsidP="00C66B66">
            <w:pPr>
              <w:rPr>
                <w:sz w:val="20"/>
                <w:szCs w:val="20"/>
                <w:rtl/>
              </w:rPr>
            </w:pPr>
          </w:p>
        </w:tc>
        <w:tc>
          <w:tcPr>
            <w:tcW w:w="1126" w:type="dxa"/>
            <w:shd w:val="clear" w:color="auto" w:fill="auto"/>
          </w:tcPr>
          <w:p w:rsidR="00E73301" w:rsidRPr="00C66B66" w:rsidRDefault="00E73301" w:rsidP="00C66B66">
            <w:pPr>
              <w:rPr>
                <w:sz w:val="20"/>
                <w:szCs w:val="20"/>
                <w:rtl/>
              </w:rPr>
            </w:pPr>
          </w:p>
        </w:tc>
      </w:tr>
      <w:tr w:rsidR="00E73301" w:rsidRPr="00E73301" w:rsidTr="004F01F0">
        <w:trPr>
          <w:trHeight w:val="901"/>
        </w:trPr>
        <w:tc>
          <w:tcPr>
            <w:tcW w:w="1010" w:type="dxa"/>
            <w:shd w:val="clear" w:color="auto" w:fill="auto"/>
          </w:tcPr>
          <w:p w:rsidR="00E73301" w:rsidRPr="00C66B66" w:rsidRDefault="00E73301" w:rsidP="00C66B66">
            <w:pPr>
              <w:rPr>
                <w:rFonts w:cs="Times New Roman"/>
                <w:b/>
                <w:bCs/>
                <w:spacing w:val="10"/>
                <w:szCs w:val="22"/>
                <w:rtl/>
              </w:rPr>
            </w:pPr>
          </w:p>
        </w:tc>
        <w:tc>
          <w:tcPr>
            <w:tcW w:w="4961" w:type="dxa"/>
            <w:shd w:val="clear" w:color="auto" w:fill="auto"/>
          </w:tcPr>
          <w:p w:rsidR="00E73301" w:rsidRPr="00C66B66" w:rsidRDefault="00E73301" w:rsidP="00726C9E">
            <w:pPr>
              <w:rPr>
                <w:rFonts w:ascii="Arial" w:hAnsi="Arial"/>
                <w:spacing w:val="10"/>
                <w:sz w:val="20"/>
                <w:szCs w:val="20"/>
                <w:rtl/>
              </w:rPr>
            </w:pPr>
            <w:r w:rsidRPr="00C66B66">
              <w:rPr>
                <w:rFonts w:ascii="Arial" w:hAnsi="Arial" w:hint="cs"/>
                <w:spacing w:val="10"/>
                <w:sz w:val="20"/>
                <w:szCs w:val="20"/>
                <w:rtl/>
              </w:rPr>
              <w:t xml:space="preserve">האם המעבדה קובעת מדדי איכות לניטור והערכת ביצועים בכל ההבטים הקריטיים של תהליכי </w:t>
            </w:r>
            <w:r w:rsidRPr="00C66B66">
              <w:rPr>
                <w:rFonts w:ascii="Arial" w:hAnsi="Arial"/>
                <w:spacing w:val="10"/>
                <w:sz w:val="20"/>
                <w:szCs w:val="20"/>
                <w:rtl/>
              </w:rPr>
              <w:t>הקדם-בדיקה, הבדיקה ולאחר</w:t>
            </w:r>
            <w:r w:rsidRPr="00C66B66">
              <w:rPr>
                <w:rFonts w:ascii="Arial" w:hAnsi="Arial" w:hint="cs"/>
                <w:spacing w:val="10"/>
                <w:sz w:val="20"/>
                <w:szCs w:val="20"/>
                <w:rtl/>
              </w:rPr>
              <w:t>-</w:t>
            </w:r>
            <w:r w:rsidRPr="00C66B66">
              <w:rPr>
                <w:rFonts w:ascii="Arial" w:hAnsi="Arial"/>
                <w:spacing w:val="10"/>
                <w:sz w:val="20"/>
                <w:szCs w:val="20"/>
                <w:rtl/>
              </w:rPr>
              <w:t>הבדיקה</w:t>
            </w:r>
            <w:r w:rsidRPr="00C66B66">
              <w:rPr>
                <w:rFonts w:ascii="Arial" w:hAnsi="Arial" w:hint="cs"/>
                <w:spacing w:val="10"/>
                <w:sz w:val="20"/>
                <w:szCs w:val="20"/>
                <w:rtl/>
              </w:rPr>
              <w:t>?</w:t>
            </w:r>
          </w:p>
        </w:tc>
        <w:tc>
          <w:tcPr>
            <w:tcW w:w="567" w:type="dxa"/>
            <w:shd w:val="clear" w:color="auto" w:fill="auto"/>
          </w:tcPr>
          <w:p w:rsidR="00E73301" w:rsidRPr="00C66B66" w:rsidRDefault="00E73301" w:rsidP="00C66B66">
            <w:pPr>
              <w:rPr>
                <w:sz w:val="20"/>
                <w:szCs w:val="20"/>
                <w:rtl/>
              </w:rPr>
            </w:pPr>
          </w:p>
        </w:tc>
        <w:tc>
          <w:tcPr>
            <w:tcW w:w="567" w:type="dxa"/>
            <w:shd w:val="clear" w:color="auto" w:fill="auto"/>
          </w:tcPr>
          <w:p w:rsidR="00E73301" w:rsidRPr="00C66B66" w:rsidRDefault="00E73301" w:rsidP="00C66B66">
            <w:pPr>
              <w:rPr>
                <w:sz w:val="20"/>
                <w:szCs w:val="20"/>
                <w:rtl/>
              </w:rPr>
            </w:pPr>
          </w:p>
        </w:tc>
        <w:tc>
          <w:tcPr>
            <w:tcW w:w="709" w:type="dxa"/>
            <w:shd w:val="clear" w:color="auto" w:fill="auto"/>
          </w:tcPr>
          <w:p w:rsidR="00E73301" w:rsidRPr="00C66B66" w:rsidRDefault="00E73301" w:rsidP="00C66B66">
            <w:pPr>
              <w:rPr>
                <w:sz w:val="20"/>
                <w:szCs w:val="20"/>
                <w:rtl/>
              </w:rPr>
            </w:pPr>
          </w:p>
        </w:tc>
        <w:tc>
          <w:tcPr>
            <w:tcW w:w="1126" w:type="dxa"/>
            <w:shd w:val="clear" w:color="auto" w:fill="auto"/>
          </w:tcPr>
          <w:p w:rsidR="00E73301" w:rsidRPr="00C66B66" w:rsidRDefault="00E73301" w:rsidP="00C66B66">
            <w:pPr>
              <w:rPr>
                <w:sz w:val="20"/>
                <w:szCs w:val="20"/>
                <w:rtl/>
              </w:rPr>
            </w:pPr>
          </w:p>
        </w:tc>
      </w:tr>
      <w:tr w:rsidR="00E73301" w:rsidRPr="00E73301" w:rsidTr="004F01F0">
        <w:trPr>
          <w:trHeight w:val="544"/>
        </w:trPr>
        <w:tc>
          <w:tcPr>
            <w:tcW w:w="1010" w:type="dxa"/>
            <w:shd w:val="clear" w:color="auto" w:fill="auto"/>
          </w:tcPr>
          <w:p w:rsidR="00E73301" w:rsidRPr="00C66B66" w:rsidRDefault="00E73301" w:rsidP="00C66B66">
            <w:pPr>
              <w:rPr>
                <w:rFonts w:cs="Times New Roman"/>
                <w:b/>
                <w:bCs/>
                <w:spacing w:val="10"/>
                <w:szCs w:val="22"/>
                <w:rtl/>
              </w:rPr>
            </w:pPr>
            <w:r w:rsidRPr="00C66B66">
              <w:rPr>
                <w:rFonts w:cs="Times New Roman"/>
                <w:b/>
                <w:bCs/>
                <w:spacing w:val="10"/>
                <w:szCs w:val="22"/>
                <w:rtl/>
              </w:rPr>
              <w:t>דוגמא</w:t>
            </w:r>
          </w:p>
        </w:tc>
        <w:tc>
          <w:tcPr>
            <w:tcW w:w="4961" w:type="dxa"/>
            <w:shd w:val="clear" w:color="auto" w:fill="auto"/>
          </w:tcPr>
          <w:p w:rsidR="00E73301" w:rsidRPr="00C66B66" w:rsidRDefault="00E73301" w:rsidP="00726C9E">
            <w:pPr>
              <w:overflowPunct w:val="0"/>
              <w:autoSpaceDE w:val="0"/>
              <w:autoSpaceDN w:val="0"/>
              <w:adjustRightInd w:val="0"/>
              <w:ind w:firstLine="40"/>
              <w:textAlignment w:val="baseline"/>
              <w:rPr>
                <w:rFonts w:ascii="Arial" w:hAnsi="Arial"/>
                <w:spacing w:val="10"/>
                <w:sz w:val="20"/>
                <w:szCs w:val="20"/>
                <w:rtl/>
              </w:rPr>
            </w:pPr>
            <w:r w:rsidRPr="00C66B66">
              <w:rPr>
                <w:rFonts w:ascii="Arial" w:hAnsi="Arial"/>
                <w:spacing w:val="10"/>
                <w:sz w:val="20"/>
                <w:szCs w:val="20"/>
                <w:rtl/>
              </w:rPr>
              <w:t xml:space="preserve">מספר </w:t>
            </w:r>
            <w:r w:rsidRPr="00C66B66">
              <w:rPr>
                <w:rFonts w:ascii="Arial" w:hAnsi="Arial" w:hint="cs"/>
                <w:spacing w:val="10"/>
                <w:sz w:val="20"/>
                <w:szCs w:val="20"/>
                <w:rtl/>
              </w:rPr>
              <w:t>דגימות</w:t>
            </w:r>
            <w:r w:rsidRPr="00C66B66">
              <w:rPr>
                <w:rFonts w:ascii="Arial" w:hAnsi="Arial"/>
                <w:spacing w:val="10"/>
                <w:sz w:val="20"/>
                <w:szCs w:val="20"/>
                <w:rtl/>
              </w:rPr>
              <w:t xml:space="preserve"> ש</w:t>
            </w:r>
            <w:r w:rsidRPr="00C66B66">
              <w:rPr>
                <w:rFonts w:ascii="Arial" w:hAnsi="Arial" w:hint="cs"/>
                <w:spacing w:val="10"/>
                <w:sz w:val="20"/>
                <w:szCs w:val="20"/>
                <w:rtl/>
              </w:rPr>
              <w:t>לא ניתן היה לקבל לבדיקה</w:t>
            </w:r>
            <w:r w:rsidRPr="00C66B66">
              <w:rPr>
                <w:rFonts w:ascii="Arial" w:hAnsi="Arial"/>
                <w:spacing w:val="10"/>
                <w:sz w:val="20"/>
                <w:szCs w:val="20"/>
                <w:rtl/>
              </w:rPr>
              <w:t xml:space="preserve">, מספר שגיאות ברישום ו/או </w:t>
            </w:r>
            <w:r w:rsidRPr="00C66B66">
              <w:rPr>
                <w:rFonts w:ascii="Arial" w:hAnsi="Arial" w:hint="cs"/>
                <w:spacing w:val="10"/>
                <w:sz w:val="20"/>
                <w:szCs w:val="20"/>
                <w:rtl/>
              </w:rPr>
              <w:t>בהוספת נתונים</w:t>
            </w:r>
            <w:r w:rsidRPr="00C66B66">
              <w:rPr>
                <w:rFonts w:ascii="Arial" w:hAnsi="Arial"/>
                <w:spacing w:val="10"/>
                <w:sz w:val="20"/>
                <w:szCs w:val="20"/>
                <w:rtl/>
              </w:rPr>
              <w:t>, מספר דוחות מתוקנים.</w:t>
            </w:r>
          </w:p>
        </w:tc>
        <w:tc>
          <w:tcPr>
            <w:tcW w:w="567" w:type="dxa"/>
            <w:shd w:val="clear" w:color="auto" w:fill="auto"/>
          </w:tcPr>
          <w:p w:rsidR="00E73301" w:rsidRPr="00C66B66" w:rsidRDefault="00E73301" w:rsidP="00C66B66">
            <w:pPr>
              <w:rPr>
                <w:sz w:val="20"/>
                <w:szCs w:val="20"/>
                <w:rtl/>
              </w:rPr>
            </w:pPr>
          </w:p>
        </w:tc>
        <w:tc>
          <w:tcPr>
            <w:tcW w:w="567" w:type="dxa"/>
            <w:shd w:val="clear" w:color="auto" w:fill="auto"/>
          </w:tcPr>
          <w:p w:rsidR="00E73301" w:rsidRPr="00C66B66" w:rsidRDefault="00E73301" w:rsidP="00C66B66">
            <w:pPr>
              <w:rPr>
                <w:sz w:val="20"/>
                <w:szCs w:val="20"/>
                <w:rtl/>
              </w:rPr>
            </w:pPr>
          </w:p>
        </w:tc>
        <w:tc>
          <w:tcPr>
            <w:tcW w:w="709" w:type="dxa"/>
            <w:shd w:val="clear" w:color="auto" w:fill="auto"/>
          </w:tcPr>
          <w:p w:rsidR="00E73301" w:rsidRPr="00C66B66" w:rsidRDefault="00E73301" w:rsidP="00C66B66">
            <w:pPr>
              <w:rPr>
                <w:sz w:val="20"/>
                <w:szCs w:val="20"/>
                <w:rtl/>
              </w:rPr>
            </w:pPr>
          </w:p>
        </w:tc>
        <w:tc>
          <w:tcPr>
            <w:tcW w:w="1126" w:type="dxa"/>
            <w:shd w:val="clear" w:color="auto" w:fill="auto"/>
          </w:tcPr>
          <w:p w:rsidR="00E73301" w:rsidRPr="00C66B66" w:rsidRDefault="00E73301" w:rsidP="00C66B66">
            <w:pPr>
              <w:rPr>
                <w:sz w:val="20"/>
                <w:szCs w:val="20"/>
                <w:rtl/>
              </w:rPr>
            </w:pPr>
          </w:p>
        </w:tc>
      </w:tr>
      <w:tr w:rsidR="00E73301" w:rsidRPr="00E73301" w:rsidTr="004F01F0">
        <w:trPr>
          <w:trHeight w:val="906"/>
        </w:trPr>
        <w:tc>
          <w:tcPr>
            <w:tcW w:w="1010" w:type="dxa"/>
            <w:shd w:val="clear" w:color="auto" w:fill="auto"/>
          </w:tcPr>
          <w:p w:rsidR="00E73301" w:rsidRPr="00C66B66" w:rsidRDefault="00E73301" w:rsidP="00C66B66">
            <w:pPr>
              <w:rPr>
                <w:rFonts w:cs="Times New Roman"/>
                <w:b/>
                <w:bCs/>
                <w:spacing w:val="10"/>
                <w:szCs w:val="22"/>
                <w:rtl/>
              </w:rPr>
            </w:pPr>
          </w:p>
        </w:tc>
        <w:tc>
          <w:tcPr>
            <w:tcW w:w="4961" w:type="dxa"/>
            <w:shd w:val="clear" w:color="auto" w:fill="auto"/>
          </w:tcPr>
          <w:p w:rsidR="00E73301" w:rsidRPr="00C66B66" w:rsidRDefault="00E73301" w:rsidP="00726C9E">
            <w:pPr>
              <w:rPr>
                <w:rFonts w:ascii="Arial" w:hAnsi="Arial"/>
                <w:spacing w:val="10"/>
                <w:sz w:val="20"/>
                <w:szCs w:val="20"/>
                <w:rtl/>
              </w:rPr>
            </w:pPr>
            <w:r w:rsidRPr="00C66B66">
              <w:rPr>
                <w:rFonts w:ascii="Arial" w:hAnsi="Arial" w:hint="cs"/>
                <w:spacing w:val="10"/>
                <w:sz w:val="20"/>
                <w:szCs w:val="20"/>
                <w:rtl/>
              </w:rPr>
              <w:t xml:space="preserve">האם תהליך הניטור של מדדי איכות מתוכננים ובכלל זה </w:t>
            </w:r>
            <w:r w:rsidRPr="00C66B66">
              <w:rPr>
                <w:rFonts w:ascii="Arial" w:hAnsi="Arial"/>
                <w:spacing w:val="10"/>
                <w:sz w:val="20"/>
                <w:szCs w:val="20"/>
                <w:rtl/>
              </w:rPr>
              <w:t>קביעת יעדים, מתודולוגיה, פרשנות, מגבלות, תוכנית פעולה ומשך המדידה</w:t>
            </w:r>
            <w:r w:rsidRPr="00C66B66">
              <w:rPr>
                <w:rFonts w:ascii="Arial" w:hAnsi="Arial" w:hint="cs"/>
                <w:spacing w:val="10"/>
                <w:sz w:val="20"/>
                <w:szCs w:val="20"/>
                <w:rtl/>
              </w:rPr>
              <w:t>?</w:t>
            </w:r>
          </w:p>
        </w:tc>
        <w:tc>
          <w:tcPr>
            <w:tcW w:w="567" w:type="dxa"/>
            <w:shd w:val="clear" w:color="auto" w:fill="auto"/>
          </w:tcPr>
          <w:p w:rsidR="00E73301" w:rsidRPr="00C66B66" w:rsidRDefault="00E73301" w:rsidP="00C66B66">
            <w:pPr>
              <w:rPr>
                <w:sz w:val="20"/>
                <w:szCs w:val="20"/>
                <w:rtl/>
              </w:rPr>
            </w:pPr>
          </w:p>
        </w:tc>
        <w:tc>
          <w:tcPr>
            <w:tcW w:w="567" w:type="dxa"/>
            <w:shd w:val="clear" w:color="auto" w:fill="auto"/>
          </w:tcPr>
          <w:p w:rsidR="00E73301" w:rsidRPr="00C66B66" w:rsidRDefault="00E73301" w:rsidP="00C66B66">
            <w:pPr>
              <w:rPr>
                <w:sz w:val="20"/>
                <w:szCs w:val="20"/>
                <w:rtl/>
              </w:rPr>
            </w:pPr>
          </w:p>
        </w:tc>
        <w:tc>
          <w:tcPr>
            <w:tcW w:w="709" w:type="dxa"/>
            <w:shd w:val="clear" w:color="auto" w:fill="auto"/>
          </w:tcPr>
          <w:p w:rsidR="00E73301" w:rsidRPr="00C66B66" w:rsidRDefault="00E73301" w:rsidP="00C66B66">
            <w:pPr>
              <w:rPr>
                <w:sz w:val="20"/>
                <w:szCs w:val="20"/>
                <w:rtl/>
              </w:rPr>
            </w:pPr>
          </w:p>
        </w:tc>
        <w:tc>
          <w:tcPr>
            <w:tcW w:w="1126" w:type="dxa"/>
            <w:shd w:val="clear" w:color="auto" w:fill="auto"/>
          </w:tcPr>
          <w:p w:rsidR="00E73301" w:rsidRPr="00C66B66" w:rsidRDefault="00E73301" w:rsidP="00C66B66">
            <w:pPr>
              <w:rPr>
                <w:sz w:val="20"/>
                <w:szCs w:val="20"/>
                <w:rtl/>
              </w:rPr>
            </w:pPr>
          </w:p>
        </w:tc>
      </w:tr>
      <w:tr w:rsidR="00E73301" w:rsidRPr="00E73301" w:rsidTr="004F01F0">
        <w:trPr>
          <w:trHeight w:val="581"/>
        </w:trPr>
        <w:tc>
          <w:tcPr>
            <w:tcW w:w="1010" w:type="dxa"/>
            <w:shd w:val="clear" w:color="auto" w:fill="auto"/>
          </w:tcPr>
          <w:p w:rsidR="00E73301" w:rsidRPr="00C66B66" w:rsidRDefault="00E73301" w:rsidP="00C66B66">
            <w:pPr>
              <w:rPr>
                <w:rFonts w:cs="Times New Roman"/>
                <w:b/>
                <w:bCs/>
                <w:spacing w:val="10"/>
                <w:szCs w:val="22"/>
                <w:rtl/>
              </w:rPr>
            </w:pPr>
          </w:p>
        </w:tc>
        <w:tc>
          <w:tcPr>
            <w:tcW w:w="4961" w:type="dxa"/>
            <w:shd w:val="clear" w:color="auto" w:fill="auto"/>
          </w:tcPr>
          <w:p w:rsidR="00E73301" w:rsidRPr="00C66B66" w:rsidRDefault="00E73301" w:rsidP="00726C9E">
            <w:pPr>
              <w:rPr>
                <w:rFonts w:ascii="Arial" w:hAnsi="Arial"/>
                <w:spacing w:val="10"/>
                <w:sz w:val="20"/>
                <w:szCs w:val="20"/>
                <w:rtl/>
              </w:rPr>
            </w:pPr>
            <w:r w:rsidRPr="00C66B66">
              <w:rPr>
                <w:rFonts w:ascii="Arial" w:hAnsi="Arial" w:hint="cs"/>
                <w:spacing w:val="10"/>
                <w:sz w:val="20"/>
                <w:szCs w:val="20"/>
                <w:rtl/>
              </w:rPr>
              <w:t xml:space="preserve">האם המדדים נסקרים תקופתית </w:t>
            </w:r>
            <w:r w:rsidRPr="00C66B66">
              <w:rPr>
                <w:rFonts w:ascii="Arial" w:hAnsi="Arial"/>
                <w:sz w:val="20"/>
                <w:szCs w:val="20"/>
                <w:rtl/>
              </w:rPr>
              <w:t xml:space="preserve">כדי להבטיח את </w:t>
            </w:r>
            <w:r w:rsidRPr="00C66B66">
              <w:rPr>
                <w:rFonts w:ascii="Arial" w:hAnsi="Arial" w:hint="cs"/>
                <w:sz w:val="20"/>
                <w:szCs w:val="20"/>
                <w:rtl/>
              </w:rPr>
              <w:t>התאמתם</w:t>
            </w:r>
            <w:r w:rsidRPr="00C66B66">
              <w:rPr>
                <w:rFonts w:ascii="Arial" w:hAnsi="Arial"/>
                <w:sz w:val="20"/>
                <w:szCs w:val="20"/>
                <w:rtl/>
              </w:rPr>
              <w:t xml:space="preserve"> המתמשכת</w:t>
            </w:r>
            <w:r w:rsidRPr="00C66B66">
              <w:rPr>
                <w:rFonts w:ascii="Arial" w:hAnsi="Arial" w:hint="cs"/>
                <w:spacing w:val="10"/>
                <w:sz w:val="20"/>
                <w:szCs w:val="20"/>
                <w:rtl/>
              </w:rPr>
              <w:t>?</w:t>
            </w:r>
          </w:p>
        </w:tc>
        <w:tc>
          <w:tcPr>
            <w:tcW w:w="567" w:type="dxa"/>
            <w:shd w:val="clear" w:color="auto" w:fill="auto"/>
          </w:tcPr>
          <w:p w:rsidR="00E73301" w:rsidRPr="00C66B66" w:rsidRDefault="00E73301" w:rsidP="00C66B66">
            <w:pPr>
              <w:rPr>
                <w:sz w:val="20"/>
                <w:szCs w:val="20"/>
                <w:rtl/>
              </w:rPr>
            </w:pPr>
          </w:p>
        </w:tc>
        <w:tc>
          <w:tcPr>
            <w:tcW w:w="567" w:type="dxa"/>
            <w:shd w:val="clear" w:color="auto" w:fill="auto"/>
          </w:tcPr>
          <w:p w:rsidR="00E73301" w:rsidRPr="00C66B66" w:rsidRDefault="00E73301" w:rsidP="00C66B66">
            <w:pPr>
              <w:rPr>
                <w:sz w:val="20"/>
                <w:szCs w:val="20"/>
                <w:rtl/>
              </w:rPr>
            </w:pPr>
          </w:p>
        </w:tc>
        <w:tc>
          <w:tcPr>
            <w:tcW w:w="709" w:type="dxa"/>
            <w:shd w:val="clear" w:color="auto" w:fill="auto"/>
          </w:tcPr>
          <w:p w:rsidR="00E73301" w:rsidRPr="00C66B66" w:rsidRDefault="00E73301" w:rsidP="00C66B66">
            <w:pPr>
              <w:rPr>
                <w:sz w:val="20"/>
                <w:szCs w:val="20"/>
                <w:rtl/>
              </w:rPr>
            </w:pPr>
          </w:p>
        </w:tc>
        <w:tc>
          <w:tcPr>
            <w:tcW w:w="1126" w:type="dxa"/>
            <w:shd w:val="clear" w:color="auto" w:fill="auto"/>
          </w:tcPr>
          <w:p w:rsidR="00E73301" w:rsidRPr="00C66B66" w:rsidRDefault="00E73301" w:rsidP="00C66B66">
            <w:pPr>
              <w:rPr>
                <w:sz w:val="20"/>
                <w:szCs w:val="20"/>
                <w:rtl/>
              </w:rPr>
            </w:pPr>
          </w:p>
        </w:tc>
      </w:tr>
      <w:tr w:rsidR="00E73301" w:rsidRPr="00E73301" w:rsidTr="004F01F0">
        <w:trPr>
          <w:trHeight w:val="906"/>
        </w:trPr>
        <w:tc>
          <w:tcPr>
            <w:tcW w:w="1010" w:type="dxa"/>
            <w:shd w:val="clear" w:color="auto" w:fill="auto"/>
          </w:tcPr>
          <w:p w:rsidR="00E73301" w:rsidRPr="00C66B66" w:rsidRDefault="00E73301" w:rsidP="00C66B66">
            <w:pPr>
              <w:rPr>
                <w:rFonts w:cs="Times New Roman"/>
                <w:b/>
                <w:bCs/>
                <w:spacing w:val="10"/>
                <w:szCs w:val="22"/>
                <w:rtl/>
              </w:rPr>
            </w:pPr>
            <w:r w:rsidRPr="00C66B66">
              <w:rPr>
                <w:rFonts w:cs="Times New Roman"/>
                <w:b/>
                <w:bCs/>
                <w:spacing w:val="10"/>
                <w:szCs w:val="22"/>
                <w:rtl/>
              </w:rPr>
              <w:t>הערות</w:t>
            </w:r>
          </w:p>
        </w:tc>
        <w:tc>
          <w:tcPr>
            <w:tcW w:w="4961" w:type="dxa"/>
            <w:shd w:val="clear" w:color="auto" w:fill="auto"/>
          </w:tcPr>
          <w:p w:rsidR="00E73301" w:rsidRPr="00C66B66" w:rsidRDefault="00E73301" w:rsidP="00726C9E">
            <w:pPr>
              <w:ind w:right="29"/>
              <w:rPr>
                <w:rFonts w:cs="Calibri"/>
                <w:i/>
                <w:iCs/>
                <w:sz w:val="20"/>
                <w:szCs w:val="20"/>
              </w:rPr>
            </w:pPr>
            <w:r w:rsidRPr="00C66B66">
              <w:rPr>
                <w:rFonts w:ascii="Arial" w:hAnsi="Arial"/>
                <w:b/>
                <w:bCs/>
                <w:i/>
                <w:iCs/>
                <w:sz w:val="20"/>
                <w:szCs w:val="20"/>
                <w:rtl/>
              </w:rPr>
              <w:t>הערה 1</w:t>
            </w:r>
            <w:r w:rsidR="00BA44AA" w:rsidRPr="00C66B66">
              <w:rPr>
                <w:rFonts w:ascii="Arial" w:hAnsi="Arial"/>
                <w:b/>
                <w:bCs/>
                <w:i/>
                <w:iCs/>
                <w:sz w:val="20"/>
                <w:szCs w:val="20"/>
              </w:rPr>
              <w:t xml:space="preserve"> </w:t>
            </w:r>
            <w:r w:rsidRPr="00C66B66">
              <w:rPr>
                <w:rFonts w:ascii="Arial" w:hAnsi="Arial"/>
                <w:b/>
                <w:bCs/>
                <w:i/>
                <w:iCs/>
                <w:sz w:val="20"/>
                <w:szCs w:val="20"/>
              </w:rPr>
              <w:tab/>
            </w:r>
            <w:r w:rsidRPr="00C66B66">
              <w:rPr>
                <w:rFonts w:ascii="Arial" w:hAnsi="Arial"/>
                <w:i/>
                <w:iCs/>
                <w:sz w:val="20"/>
                <w:szCs w:val="20"/>
                <w:rtl/>
              </w:rPr>
              <w:t xml:space="preserve">מדדי איכות לניטור נהלים שאינם </w:t>
            </w:r>
            <w:r w:rsidRPr="00C66B66">
              <w:rPr>
                <w:rFonts w:ascii="Arial" w:hAnsi="Arial" w:hint="cs"/>
                <w:i/>
                <w:iCs/>
                <w:sz w:val="20"/>
                <w:szCs w:val="20"/>
                <w:rtl/>
              </w:rPr>
              <w:t>נהלי</w:t>
            </w:r>
            <w:r w:rsidRPr="00C66B66">
              <w:rPr>
                <w:rFonts w:ascii="Arial" w:hAnsi="Arial"/>
                <w:i/>
                <w:iCs/>
                <w:sz w:val="20"/>
                <w:szCs w:val="20"/>
                <w:rtl/>
              </w:rPr>
              <w:t xml:space="preserve"> בדיקות, כגון בטיחות במעבדה </w:t>
            </w:r>
            <w:r w:rsidRPr="00C66B66">
              <w:rPr>
                <w:rFonts w:ascii="Arial" w:hAnsi="Arial" w:hint="cs"/>
                <w:i/>
                <w:iCs/>
                <w:sz w:val="20"/>
                <w:szCs w:val="20"/>
                <w:rtl/>
              </w:rPr>
              <w:t>ו</w:t>
            </w:r>
            <w:r w:rsidRPr="00C66B66">
              <w:rPr>
                <w:rFonts w:ascii="Arial" w:hAnsi="Arial"/>
                <w:i/>
                <w:iCs/>
                <w:sz w:val="20"/>
                <w:szCs w:val="20"/>
                <w:rtl/>
              </w:rPr>
              <w:t>סביב</w:t>
            </w:r>
            <w:r w:rsidRPr="00C66B66">
              <w:rPr>
                <w:rFonts w:ascii="Arial" w:hAnsi="Arial" w:hint="cs"/>
                <w:i/>
                <w:iCs/>
                <w:sz w:val="20"/>
                <w:szCs w:val="20"/>
                <w:rtl/>
              </w:rPr>
              <w:t>ת עבודה</w:t>
            </w:r>
            <w:r w:rsidRPr="00C66B66">
              <w:rPr>
                <w:rFonts w:ascii="Arial" w:hAnsi="Arial"/>
                <w:i/>
                <w:iCs/>
                <w:sz w:val="20"/>
                <w:szCs w:val="20"/>
                <w:rtl/>
              </w:rPr>
              <w:t xml:space="preserve">, שלמות הציוד ורשומות </w:t>
            </w:r>
            <w:r w:rsidRPr="00C66B66">
              <w:rPr>
                <w:rFonts w:ascii="Arial" w:hAnsi="Arial" w:hint="cs"/>
                <w:i/>
                <w:iCs/>
                <w:sz w:val="20"/>
                <w:szCs w:val="20"/>
                <w:rtl/>
              </w:rPr>
              <w:t>כח אדם,</w:t>
            </w:r>
            <w:r w:rsidRPr="00C66B66">
              <w:rPr>
                <w:rFonts w:ascii="Arial" w:hAnsi="Arial"/>
                <w:i/>
                <w:iCs/>
                <w:sz w:val="20"/>
                <w:szCs w:val="20"/>
                <w:rtl/>
              </w:rPr>
              <w:t xml:space="preserve"> והאפקטיביות של מערכת בקרת המסמכים עשויים לספק תובנות ניהוליות רבות ערך.</w:t>
            </w:r>
          </w:p>
          <w:p w:rsidR="00E73301" w:rsidRPr="00C66B66" w:rsidRDefault="00E73301" w:rsidP="00726C9E">
            <w:pPr>
              <w:rPr>
                <w:rFonts w:cs="Calibri"/>
                <w:i/>
                <w:iCs/>
                <w:sz w:val="20"/>
                <w:szCs w:val="20"/>
              </w:rPr>
            </w:pPr>
            <w:r w:rsidRPr="00C66B66">
              <w:rPr>
                <w:rFonts w:ascii="Arial" w:hAnsi="Arial"/>
                <w:b/>
                <w:bCs/>
                <w:i/>
                <w:iCs/>
                <w:sz w:val="20"/>
                <w:szCs w:val="20"/>
                <w:rtl/>
              </w:rPr>
              <w:t xml:space="preserve">הערה </w:t>
            </w:r>
            <w:r w:rsidR="00BA44AA" w:rsidRPr="00C66B66">
              <w:rPr>
                <w:rFonts w:ascii="Arial" w:hAnsi="Arial" w:hint="cs"/>
                <w:b/>
                <w:bCs/>
                <w:i/>
                <w:iCs/>
                <w:sz w:val="20"/>
                <w:szCs w:val="20"/>
                <w:rtl/>
              </w:rPr>
              <w:t xml:space="preserve"> </w:t>
            </w:r>
            <w:r w:rsidRPr="00C66B66">
              <w:rPr>
                <w:rFonts w:ascii="Arial" w:hAnsi="Arial"/>
                <w:b/>
                <w:bCs/>
                <w:i/>
                <w:iCs/>
                <w:sz w:val="20"/>
                <w:szCs w:val="20"/>
                <w:rtl/>
              </w:rPr>
              <w:t>2</w:t>
            </w:r>
            <w:r w:rsidRPr="00C66B66">
              <w:rPr>
                <w:rFonts w:ascii="Arial" w:hAnsi="Arial"/>
                <w:i/>
                <w:iCs/>
                <w:sz w:val="20"/>
                <w:szCs w:val="20"/>
              </w:rPr>
              <w:tab/>
            </w:r>
            <w:r w:rsidRPr="00C66B66">
              <w:rPr>
                <w:rFonts w:ascii="Arial" w:hAnsi="Arial"/>
                <w:i/>
                <w:iCs/>
                <w:sz w:val="20"/>
                <w:szCs w:val="20"/>
                <w:rtl/>
              </w:rPr>
              <w:t>המעבדה אמורה לקבוע מדדי איכות לניטור והערכה שיטתיים של תרומת המעבדה לטיפול במטופלים (ראה סעיף 4.12).</w:t>
            </w:r>
          </w:p>
          <w:p w:rsidR="00E73301" w:rsidRPr="00C66B66" w:rsidRDefault="00E73301" w:rsidP="00726C9E">
            <w:pPr>
              <w:spacing w:before="120"/>
              <w:rPr>
                <w:rFonts w:ascii="Arial" w:hAnsi="Arial"/>
                <w:spacing w:val="10"/>
                <w:sz w:val="20"/>
                <w:szCs w:val="20"/>
                <w:rtl/>
              </w:rPr>
            </w:pPr>
            <w:r w:rsidRPr="00C66B66">
              <w:rPr>
                <w:rFonts w:ascii="Arial" w:hAnsi="Arial"/>
                <w:i/>
                <w:iCs/>
                <w:sz w:val="20"/>
                <w:szCs w:val="20"/>
                <w:rtl/>
              </w:rPr>
              <w:t xml:space="preserve">המעבדה, </w:t>
            </w:r>
            <w:r w:rsidRPr="00C66B66">
              <w:rPr>
                <w:rFonts w:ascii="Arial" w:hAnsi="Arial" w:hint="cs"/>
                <w:i/>
                <w:iCs/>
                <w:sz w:val="20"/>
                <w:szCs w:val="20"/>
                <w:rtl/>
              </w:rPr>
              <w:t>בהתייעצות עם</w:t>
            </w:r>
            <w:r w:rsidRPr="00C66B66">
              <w:rPr>
                <w:rFonts w:ascii="Arial" w:hAnsi="Arial"/>
                <w:i/>
                <w:iCs/>
                <w:sz w:val="20"/>
                <w:szCs w:val="20"/>
                <w:rtl/>
              </w:rPr>
              <w:t xml:space="preserve"> המשתמשים, תקבע לכל אחת מהבדיקות שלה זמ</w:t>
            </w:r>
            <w:r w:rsidRPr="00C66B66">
              <w:rPr>
                <w:rFonts w:ascii="Arial" w:hAnsi="Arial" w:hint="cs"/>
                <w:i/>
                <w:iCs/>
                <w:sz w:val="20"/>
                <w:szCs w:val="20"/>
                <w:rtl/>
              </w:rPr>
              <w:t>ן</w:t>
            </w:r>
            <w:r w:rsidRPr="00C66B66">
              <w:rPr>
                <w:rFonts w:ascii="Arial" w:hAnsi="Arial"/>
                <w:i/>
                <w:iCs/>
                <w:sz w:val="20"/>
                <w:szCs w:val="20"/>
                <w:rtl/>
              </w:rPr>
              <w:t xml:space="preserve"> סבב שמשק</w:t>
            </w:r>
            <w:r w:rsidRPr="00C66B66">
              <w:rPr>
                <w:rFonts w:ascii="Arial" w:hAnsi="Arial" w:hint="cs"/>
                <w:i/>
                <w:iCs/>
                <w:sz w:val="20"/>
                <w:szCs w:val="20"/>
                <w:rtl/>
              </w:rPr>
              <w:t>ף את</w:t>
            </w:r>
            <w:r w:rsidRPr="00C66B66">
              <w:rPr>
                <w:rFonts w:ascii="Arial" w:hAnsi="Arial"/>
                <w:i/>
                <w:iCs/>
                <w:sz w:val="20"/>
                <w:szCs w:val="20"/>
                <w:rtl/>
              </w:rPr>
              <w:t xml:space="preserve"> </w:t>
            </w:r>
            <w:r w:rsidRPr="00C66B66">
              <w:rPr>
                <w:rFonts w:ascii="Arial" w:hAnsi="Arial" w:hint="cs"/>
                <w:i/>
                <w:iCs/>
                <w:sz w:val="20"/>
                <w:szCs w:val="20"/>
                <w:rtl/>
              </w:rPr>
              <w:t>ה</w:t>
            </w:r>
            <w:r w:rsidRPr="00C66B66">
              <w:rPr>
                <w:rFonts w:ascii="Arial" w:hAnsi="Arial"/>
                <w:i/>
                <w:iCs/>
                <w:sz w:val="20"/>
                <w:szCs w:val="20"/>
                <w:rtl/>
              </w:rPr>
              <w:t xml:space="preserve">צרכים </w:t>
            </w:r>
            <w:r w:rsidRPr="00C66B66">
              <w:rPr>
                <w:rFonts w:ascii="Arial" w:hAnsi="Arial" w:hint="cs"/>
                <w:i/>
                <w:iCs/>
                <w:sz w:val="20"/>
                <w:szCs w:val="20"/>
                <w:rtl/>
              </w:rPr>
              <w:t>ה</w:t>
            </w:r>
            <w:r w:rsidRPr="00C66B66">
              <w:rPr>
                <w:rFonts w:ascii="Arial" w:hAnsi="Arial"/>
                <w:i/>
                <w:iCs/>
                <w:sz w:val="20"/>
                <w:szCs w:val="20"/>
                <w:rtl/>
              </w:rPr>
              <w:t>קליניים. המעבדה תעריך באופן תקופתי אם היא עומדת או לא עומדת בזמני הסבב שנקבעו.</w:t>
            </w:r>
          </w:p>
        </w:tc>
        <w:tc>
          <w:tcPr>
            <w:tcW w:w="567" w:type="dxa"/>
            <w:shd w:val="clear" w:color="auto" w:fill="auto"/>
          </w:tcPr>
          <w:p w:rsidR="00E73301" w:rsidRPr="00C66B66" w:rsidRDefault="00E73301" w:rsidP="00C66B66">
            <w:pPr>
              <w:rPr>
                <w:sz w:val="20"/>
                <w:szCs w:val="20"/>
                <w:rtl/>
              </w:rPr>
            </w:pPr>
          </w:p>
        </w:tc>
        <w:tc>
          <w:tcPr>
            <w:tcW w:w="567" w:type="dxa"/>
            <w:shd w:val="clear" w:color="auto" w:fill="auto"/>
          </w:tcPr>
          <w:p w:rsidR="00E73301" w:rsidRPr="00C66B66" w:rsidRDefault="00E73301" w:rsidP="00C66B66">
            <w:pPr>
              <w:rPr>
                <w:sz w:val="20"/>
                <w:szCs w:val="20"/>
                <w:rtl/>
              </w:rPr>
            </w:pPr>
          </w:p>
        </w:tc>
        <w:tc>
          <w:tcPr>
            <w:tcW w:w="709" w:type="dxa"/>
            <w:shd w:val="clear" w:color="auto" w:fill="auto"/>
          </w:tcPr>
          <w:p w:rsidR="00E73301" w:rsidRPr="00C66B66" w:rsidRDefault="00E73301" w:rsidP="00C66B66">
            <w:pPr>
              <w:rPr>
                <w:sz w:val="20"/>
                <w:szCs w:val="20"/>
                <w:rtl/>
              </w:rPr>
            </w:pPr>
          </w:p>
        </w:tc>
        <w:tc>
          <w:tcPr>
            <w:tcW w:w="1126" w:type="dxa"/>
            <w:shd w:val="clear" w:color="auto" w:fill="auto"/>
          </w:tcPr>
          <w:p w:rsidR="00E73301" w:rsidRPr="00C66B66" w:rsidRDefault="00E73301" w:rsidP="00C66B66">
            <w:pPr>
              <w:rPr>
                <w:sz w:val="20"/>
                <w:szCs w:val="20"/>
                <w:rtl/>
              </w:rPr>
            </w:pPr>
          </w:p>
        </w:tc>
      </w:tr>
      <w:tr w:rsidR="00E73301" w:rsidRPr="00E73301" w:rsidTr="004F01F0">
        <w:trPr>
          <w:trHeight w:val="906"/>
        </w:trPr>
        <w:tc>
          <w:tcPr>
            <w:tcW w:w="1010" w:type="dxa"/>
            <w:shd w:val="clear" w:color="auto" w:fill="auto"/>
          </w:tcPr>
          <w:p w:rsidR="00E73301" w:rsidRPr="00C66B66" w:rsidRDefault="00E73301" w:rsidP="00C66B66">
            <w:pPr>
              <w:rPr>
                <w:rFonts w:cs="Times New Roman"/>
                <w:b/>
                <w:bCs/>
                <w:spacing w:val="10"/>
                <w:szCs w:val="22"/>
                <w:rtl/>
              </w:rPr>
            </w:pPr>
            <w:r w:rsidRPr="00C66B66">
              <w:rPr>
                <w:rFonts w:cs="Times New Roman"/>
                <w:b/>
                <w:bCs/>
                <w:spacing w:val="10"/>
                <w:szCs w:val="22"/>
                <w:rtl/>
              </w:rPr>
              <w:t>4.14.8</w:t>
            </w:r>
          </w:p>
        </w:tc>
        <w:tc>
          <w:tcPr>
            <w:tcW w:w="4961" w:type="dxa"/>
            <w:shd w:val="clear" w:color="auto" w:fill="auto"/>
          </w:tcPr>
          <w:p w:rsidR="00E73301" w:rsidRPr="00C66B66" w:rsidRDefault="00E73301" w:rsidP="00C66B66">
            <w:pPr>
              <w:overflowPunct w:val="0"/>
              <w:autoSpaceDE w:val="0"/>
              <w:autoSpaceDN w:val="0"/>
              <w:adjustRightInd w:val="0"/>
              <w:spacing w:before="120"/>
              <w:textAlignment w:val="baseline"/>
              <w:rPr>
                <w:rFonts w:cs="Calibri"/>
                <w:spacing w:val="10"/>
                <w:sz w:val="20"/>
                <w:szCs w:val="20"/>
              </w:rPr>
            </w:pPr>
            <w:r w:rsidRPr="00C66B66">
              <w:rPr>
                <w:rFonts w:ascii="Arial" w:hAnsi="Arial"/>
                <w:b/>
                <w:bCs/>
                <w:spacing w:val="10"/>
                <w:sz w:val="20"/>
                <w:szCs w:val="20"/>
                <w:rtl/>
              </w:rPr>
              <w:t>סקרים על-ידי ארגונים חיצוניים</w:t>
            </w:r>
          </w:p>
          <w:p w:rsidR="00E73301" w:rsidRPr="00C66B66" w:rsidRDefault="00E73301" w:rsidP="00726C9E">
            <w:pPr>
              <w:ind w:right="29"/>
              <w:rPr>
                <w:rFonts w:ascii="Arial" w:hAnsi="Arial"/>
                <w:sz w:val="20"/>
                <w:szCs w:val="20"/>
                <w:rtl/>
              </w:rPr>
            </w:pPr>
            <w:r w:rsidRPr="00C66B66">
              <w:rPr>
                <w:rFonts w:ascii="Arial" w:hAnsi="Arial" w:hint="cs"/>
                <w:sz w:val="20"/>
                <w:szCs w:val="20"/>
                <w:rtl/>
              </w:rPr>
              <w:t xml:space="preserve">האם כאשר סקרים על ידי ארגונים חיצוניים מצביעים על אי התאמות או אפשרות לאי התאמות במעבדה, נוקטת המעבדה פעולות </w:t>
            </w:r>
            <w:r w:rsidR="00BA44AA" w:rsidRPr="00C66B66">
              <w:rPr>
                <w:rFonts w:ascii="Arial" w:hAnsi="Arial" w:hint="cs"/>
                <w:sz w:val="20"/>
                <w:szCs w:val="20"/>
                <w:rtl/>
              </w:rPr>
              <w:t>מיידיות הולמות כפעולות מתקנות או פעולות מונעות, לפי העניין?</w:t>
            </w:r>
          </w:p>
        </w:tc>
        <w:tc>
          <w:tcPr>
            <w:tcW w:w="567" w:type="dxa"/>
            <w:shd w:val="clear" w:color="auto" w:fill="auto"/>
          </w:tcPr>
          <w:p w:rsidR="00E73301" w:rsidRPr="00C66B66" w:rsidRDefault="00E73301" w:rsidP="00C66B66">
            <w:pPr>
              <w:rPr>
                <w:sz w:val="20"/>
                <w:szCs w:val="20"/>
                <w:rtl/>
              </w:rPr>
            </w:pPr>
          </w:p>
        </w:tc>
        <w:tc>
          <w:tcPr>
            <w:tcW w:w="567" w:type="dxa"/>
            <w:shd w:val="clear" w:color="auto" w:fill="auto"/>
          </w:tcPr>
          <w:p w:rsidR="00E73301" w:rsidRPr="00C66B66" w:rsidRDefault="00E73301" w:rsidP="00C66B66">
            <w:pPr>
              <w:rPr>
                <w:sz w:val="20"/>
                <w:szCs w:val="20"/>
                <w:rtl/>
              </w:rPr>
            </w:pPr>
          </w:p>
        </w:tc>
        <w:tc>
          <w:tcPr>
            <w:tcW w:w="709" w:type="dxa"/>
            <w:shd w:val="clear" w:color="auto" w:fill="auto"/>
          </w:tcPr>
          <w:p w:rsidR="00E73301" w:rsidRPr="00C66B66" w:rsidRDefault="00E73301" w:rsidP="00C66B66">
            <w:pPr>
              <w:rPr>
                <w:sz w:val="20"/>
                <w:szCs w:val="20"/>
                <w:rtl/>
              </w:rPr>
            </w:pPr>
          </w:p>
        </w:tc>
        <w:tc>
          <w:tcPr>
            <w:tcW w:w="1126" w:type="dxa"/>
            <w:shd w:val="clear" w:color="auto" w:fill="auto"/>
          </w:tcPr>
          <w:p w:rsidR="00E73301" w:rsidRPr="00C66B66" w:rsidRDefault="00E73301" w:rsidP="00C66B66">
            <w:pPr>
              <w:rPr>
                <w:sz w:val="20"/>
                <w:szCs w:val="20"/>
                <w:rtl/>
              </w:rPr>
            </w:pPr>
          </w:p>
        </w:tc>
      </w:tr>
      <w:tr w:rsidR="00E73301" w:rsidRPr="00E73301" w:rsidTr="004F01F0">
        <w:trPr>
          <w:trHeight w:val="391"/>
        </w:trPr>
        <w:tc>
          <w:tcPr>
            <w:tcW w:w="1010" w:type="dxa"/>
            <w:shd w:val="clear" w:color="auto" w:fill="auto"/>
          </w:tcPr>
          <w:p w:rsidR="00E73301" w:rsidRPr="00C66B66" w:rsidRDefault="00E73301" w:rsidP="00C66B66">
            <w:pPr>
              <w:rPr>
                <w:rFonts w:cs="Times New Roman"/>
                <w:b/>
                <w:bCs/>
                <w:szCs w:val="22"/>
                <w:rtl/>
              </w:rPr>
            </w:pPr>
          </w:p>
        </w:tc>
        <w:tc>
          <w:tcPr>
            <w:tcW w:w="4961" w:type="dxa"/>
            <w:shd w:val="clear" w:color="auto" w:fill="auto"/>
          </w:tcPr>
          <w:p w:rsidR="00E73301" w:rsidRPr="00C66B66" w:rsidRDefault="00E73301" w:rsidP="00C66B66">
            <w:pPr>
              <w:rPr>
                <w:sz w:val="20"/>
                <w:szCs w:val="20"/>
                <w:rtl/>
              </w:rPr>
            </w:pPr>
            <w:r w:rsidRPr="00C66B66">
              <w:rPr>
                <w:rFonts w:hint="cs"/>
                <w:sz w:val="20"/>
                <w:szCs w:val="20"/>
                <w:rtl/>
              </w:rPr>
              <w:t>האם המעבדה שומרת רשומות סקרים ופעולות שננקטו?</w:t>
            </w:r>
          </w:p>
        </w:tc>
        <w:tc>
          <w:tcPr>
            <w:tcW w:w="567" w:type="dxa"/>
            <w:shd w:val="clear" w:color="auto" w:fill="auto"/>
          </w:tcPr>
          <w:p w:rsidR="00E73301" w:rsidRPr="00C66B66" w:rsidRDefault="00E73301" w:rsidP="00C66B66">
            <w:pPr>
              <w:rPr>
                <w:b/>
                <w:bCs/>
                <w:sz w:val="20"/>
                <w:szCs w:val="20"/>
                <w:rtl/>
              </w:rPr>
            </w:pPr>
          </w:p>
        </w:tc>
        <w:tc>
          <w:tcPr>
            <w:tcW w:w="567" w:type="dxa"/>
            <w:shd w:val="clear" w:color="auto" w:fill="auto"/>
          </w:tcPr>
          <w:p w:rsidR="00E73301" w:rsidRPr="00C66B66" w:rsidRDefault="00E73301" w:rsidP="00C66B66">
            <w:pPr>
              <w:rPr>
                <w:b/>
                <w:bCs/>
                <w:sz w:val="20"/>
                <w:szCs w:val="20"/>
                <w:rtl/>
              </w:rPr>
            </w:pPr>
          </w:p>
        </w:tc>
        <w:tc>
          <w:tcPr>
            <w:tcW w:w="709" w:type="dxa"/>
            <w:shd w:val="clear" w:color="auto" w:fill="auto"/>
          </w:tcPr>
          <w:p w:rsidR="00E73301" w:rsidRPr="00C66B66" w:rsidRDefault="00E73301" w:rsidP="00C66B66">
            <w:pPr>
              <w:rPr>
                <w:b/>
                <w:bCs/>
                <w:sz w:val="20"/>
                <w:szCs w:val="20"/>
                <w:rtl/>
              </w:rPr>
            </w:pPr>
          </w:p>
        </w:tc>
        <w:tc>
          <w:tcPr>
            <w:tcW w:w="1126" w:type="dxa"/>
            <w:shd w:val="clear" w:color="auto" w:fill="auto"/>
          </w:tcPr>
          <w:p w:rsidR="00E73301" w:rsidRPr="00C66B66" w:rsidRDefault="00E73301" w:rsidP="00C66B66">
            <w:pPr>
              <w:rPr>
                <w:b/>
                <w:bCs/>
                <w:sz w:val="20"/>
                <w:szCs w:val="20"/>
                <w:rtl/>
              </w:rPr>
            </w:pPr>
          </w:p>
        </w:tc>
      </w:tr>
      <w:tr w:rsidR="00E73301" w:rsidRPr="00E73301" w:rsidTr="004F01F0">
        <w:trPr>
          <w:trHeight w:val="843"/>
        </w:trPr>
        <w:tc>
          <w:tcPr>
            <w:tcW w:w="1010" w:type="dxa"/>
            <w:shd w:val="clear" w:color="auto" w:fill="auto"/>
          </w:tcPr>
          <w:p w:rsidR="00E73301" w:rsidRPr="00C66B66" w:rsidRDefault="00E73301" w:rsidP="00C66B66">
            <w:pPr>
              <w:rPr>
                <w:rFonts w:cs="Times New Roman"/>
                <w:b/>
                <w:bCs/>
                <w:szCs w:val="22"/>
                <w:rtl/>
              </w:rPr>
            </w:pPr>
            <w:r w:rsidRPr="00C66B66">
              <w:rPr>
                <w:rFonts w:cs="Times New Roman"/>
                <w:b/>
                <w:bCs/>
                <w:szCs w:val="22"/>
                <w:rtl/>
              </w:rPr>
              <w:t>הערה</w:t>
            </w:r>
          </w:p>
        </w:tc>
        <w:tc>
          <w:tcPr>
            <w:tcW w:w="4961" w:type="dxa"/>
            <w:shd w:val="clear" w:color="auto" w:fill="auto"/>
          </w:tcPr>
          <w:p w:rsidR="00E73301" w:rsidRPr="00C66B66" w:rsidRDefault="00E73301" w:rsidP="00C66B66">
            <w:pPr>
              <w:overflowPunct w:val="0"/>
              <w:autoSpaceDE w:val="0"/>
              <w:autoSpaceDN w:val="0"/>
              <w:adjustRightInd w:val="0"/>
              <w:ind w:left="40"/>
              <w:textAlignment w:val="baseline"/>
              <w:rPr>
                <w:sz w:val="20"/>
                <w:szCs w:val="20"/>
                <w:rtl/>
              </w:rPr>
            </w:pPr>
            <w:r w:rsidRPr="00C66B66">
              <w:rPr>
                <w:rFonts w:ascii="Arial" w:hAnsi="Arial"/>
                <w:i/>
                <w:iCs/>
                <w:spacing w:val="10"/>
                <w:sz w:val="20"/>
                <w:szCs w:val="20"/>
                <w:rtl/>
              </w:rPr>
              <w:t>דוגמאות לסקרים שנערכים על-ידי ארגוני</w:t>
            </w:r>
            <w:r w:rsidRPr="00C66B66">
              <w:rPr>
                <w:rFonts w:ascii="Arial" w:hAnsi="Arial" w:hint="cs"/>
                <w:i/>
                <w:iCs/>
                <w:spacing w:val="10"/>
                <w:sz w:val="20"/>
                <w:szCs w:val="20"/>
                <w:rtl/>
              </w:rPr>
              <w:t xml:space="preserve"> הסמכה </w:t>
            </w:r>
            <w:r w:rsidRPr="00C66B66">
              <w:rPr>
                <w:rFonts w:ascii="Arial" w:hAnsi="Arial"/>
                <w:i/>
                <w:iCs/>
                <w:spacing w:val="10"/>
                <w:sz w:val="20"/>
                <w:szCs w:val="20"/>
                <w:rtl/>
              </w:rPr>
              <w:t>חיצוניים כולל</w:t>
            </w:r>
            <w:r w:rsidRPr="00C66B66">
              <w:rPr>
                <w:rFonts w:ascii="Arial" w:hAnsi="Arial" w:hint="cs"/>
                <w:i/>
                <w:iCs/>
                <w:spacing w:val="10"/>
                <w:sz w:val="20"/>
                <w:szCs w:val="20"/>
                <w:rtl/>
              </w:rPr>
              <w:t>ות</w:t>
            </w:r>
            <w:r w:rsidRPr="00C66B66">
              <w:rPr>
                <w:rFonts w:ascii="Arial" w:hAnsi="Arial"/>
                <w:i/>
                <w:iCs/>
                <w:spacing w:val="10"/>
                <w:sz w:val="20"/>
                <w:szCs w:val="20"/>
                <w:rtl/>
              </w:rPr>
              <w:t xml:space="preserve">: </w:t>
            </w:r>
            <w:r w:rsidRPr="00C66B66">
              <w:rPr>
                <w:rFonts w:ascii="Arial" w:hAnsi="Arial" w:hint="cs"/>
                <w:i/>
                <w:iCs/>
                <w:spacing w:val="10"/>
                <w:sz w:val="20"/>
                <w:szCs w:val="20"/>
                <w:rtl/>
              </w:rPr>
              <w:t>מבדקי הסמכה</w:t>
            </w:r>
            <w:r w:rsidRPr="00C66B66">
              <w:rPr>
                <w:rFonts w:ascii="Arial" w:hAnsi="Arial"/>
                <w:i/>
                <w:iCs/>
                <w:spacing w:val="10"/>
                <w:sz w:val="20"/>
                <w:szCs w:val="20"/>
                <w:rtl/>
              </w:rPr>
              <w:t>, ביקורות של סוכנויות אסדרה וביקורות בריאות ובטיחות.</w:t>
            </w:r>
          </w:p>
        </w:tc>
        <w:tc>
          <w:tcPr>
            <w:tcW w:w="567" w:type="dxa"/>
            <w:shd w:val="clear" w:color="auto" w:fill="auto"/>
          </w:tcPr>
          <w:p w:rsidR="00E73301" w:rsidRPr="00C66B66" w:rsidRDefault="00E73301" w:rsidP="00C66B66">
            <w:pPr>
              <w:rPr>
                <w:b/>
                <w:bCs/>
                <w:sz w:val="20"/>
                <w:szCs w:val="20"/>
                <w:rtl/>
              </w:rPr>
            </w:pPr>
          </w:p>
        </w:tc>
        <w:tc>
          <w:tcPr>
            <w:tcW w:w="567" w:type="dxa"/>
            <w:shd w:val="clear" w:color="auto" w:fill="auto"/>
          </w:tcPr>
          <w:p w:rsidR="00E73301" w:rsidRPr="00C66B66" w:rsidRDefault="00E73301" w:rsidP="00C66B66">
            <w:pPr>
              <w:rPr>
                <w:b/>
                <w:bCs/>
                <w:sz w:val="20"/>
                <w:szCs w:val="20"/>
                <w:rtl/>
              </w:rPr>
            </w:pPr>
          </w:p>
        </w:tc>
        <w:tc>
          <w:tcPr>
            <w:tcW w:w="709" w:type="dxa"/>
            <w:shd w:val="clear" w:color="auto" w:fill="auto"/>
          </w:tcPr>
          <w:p w:rsidR="00E73301" w:rsidRPr="00C66B66" w:rsidRDefault="00E73301" w:rsidP="00C66B66">
            <w:pPr>
              <w:rPr>
                <w:b/>
                <w:bCs/>
                <w:sz w:val="20"/>
                <w:szCs w:val="20"/>
                <w:rtl/>
              </w:rPr>
            </w:pPr>
          </w:p>
        </w:tc>
        <w:tc>
          <w:tcPr>
            <w:tcW w:w="1126" w:type="dxa"/>
            <w:shd w:val="clear" w:color="auto" w:fill="auto"/>
          </w:tcPr>
          <w:p w:rsidR="00E73301" w:rsidRPr="00C66B66" w:rsidRDefault="00E73301" w:rsidP="00C66B66">
            <w:pPr>
              <w:rPr>
                <w:b/>
                <w:bCs/>
                <w:sz w:val="20"/>
                <w:szCs w:val="20"/>
                <w:rtl/>
              </w:rPr>
            </w:pPr>
          </w:p>
        </w:tc>
      </w:tr>
      <w:tr w:rsidR="00E73301" w:rsidRPr="00E73301" w:rsidTr="004F01F0">
        <w:trPr>
          <w:trHeight w:val="312"/>
        </w:trPr>
        <w:tc>
          <w:tcPr>
            <w:tcW w:w="1010" w:type="dxa"/>
            <w:shd w:val="clear" w:color="auto" w:fill="auto"/>
          </w:tcPr>
          <w:p w:rsidR="00E73301" w:rsidRPr="00C66B66" w:rsidRDefault="00E73301" w:rsidP="00C66B66">
            <w:pPr>
              <w:rPr>
                <w:rFonts w:cs="Times New Roman"/>
                <w:b/>
                <w:bCs/>
                <w:szCs w:val="22"/>
                <w:rtl/>
              </w:rPr>
            </w:pPr>
            <w:r w:rsidRPr="00C66B66">
              <w:rPr>
                <w:rFonts w:cs="Times New Roman"/>
                <w:b/>
                <w:bCs/>
                <w:szCs w:val="22"/>
                <w:rtl/>
              </w:rPr>
              <w:t>4.15</w:t>
            </w:r>
          </w:p>
        </w:tc>
        <w:tc>
          <w:tcPr>
            <w:tcW w:w="4961" w:type="dxa"/>
            <w:shd w:val="clear" w:color="auto" w:fill="auto"/>
          </w:tcPr>
          <w:p w:rsidR="00E73301" w:rsidRPr="00C66B66" w:rsidRDefault="00E73301" w:rsidP="00C66B66">
            <w:pPr>
              <w:overflowPunct w:val="0"/>
              <w:autoSpaceDE w:val="0"/>
              <w:autoSpaceDN w:val="0"/>
              <w:adjustRightInd w:val="0"/>
              <w:ind w:left="40"/>
              <w:textAlignment w:val="baseline"/>
              <w:rPr>
                <w:rFonts w:ascii="Arial" w:hAnsi="Arial"/>
                <w:b/>
                <w:bCs/>
                <w:spacing w:val="10"/>
                <w:sz w:val="20"/>
                <w:szCs w:val="20"/>
                <w:rtl/>
              </w:rPr>
            </w:pPr>
            <w:r w:rsidRPr="00C66B66">
              <w:rPr>
                <w:rFonts w:ascii="Arial" w:hAnsi="Arial" w:hint="cs"/>
                <w:b/>
                <w:bCs/>
                <w:spacing w:val="10"/>
                <w:sz w:val="20"/>
                <w:szCs w:val="20"/>
                <w:rtl/>
              </w:rPr>
              <w:t>סקר הנהלה</w:t>
            </w:r>
          </w:p>
        </w:tc>
        <w:tc>
          <w:tcPr>
            <w:tcW w:w="567" w:type="dxa"/>
            <w:shd w:val="clear" w:color="auto" w:fill="auto"/>
          </w:tcPr>
          <w:p w:rsidR="00E73301" w:rsidRPr="00C66B66" w:rsidRDefault="00E73301" w:rsidP="00C66B66">
            <w:pPr>
              <w:rPr>
                <w:b/>
                <w:bCs/>
                <w:sz w:val="20"/>
                <w:szCs w:val="20"/>
                <w:rtl/>
              </w:rPr>
            </w:pPr>
          </w:p>
        </w:tc>
        <w:tc>
          <w:tcPr>
            <w:tcW w:w="567" w:type="dxa"/>
            <w:shd w:val="clear" w:color="auto" w:fill="auto"/>
          </w:tcPr>
          <w:p w:rsidR="00E73301" w:rsidRPr="00C66B66" w:rsidRDefault="00E73301" w:rsidP="00C66B66">
            <w:pPr>
              <w:rPr>
                <w:b/>
                <w:bCs/>
                <w:sz w:val="20"/>
                <w:szCs w:val="20"/>
                <w:rtl/>
              </w:rPr>
            </w:pPr>
          </w:p>
        </w:tc>
        <w:tc>
          <w:tcPr>
            <w:tcW w:w="709" w:type="dxa"/>
            <w:shd w:val="clear" w:color="auto" w:fill="auto"/>
          </w:tcPr>
          <w:p w:rsidR="00E73301" w:rsidRPr="00C66B66" w:rsidRDefault="00E73301" w:rsidP="00C66B66">
            <w:pPr>
              <w:rPr>
                <w:b/>
                <w:bCs/>
                <w:sz w:val="20"/>
                <w:szCs w:val="20"/>
                <w:rtl/>
              </w:rPr>
            </w:pPr>
          </w:p>
        </w:tc>
        <w:tc>
          <w:tcPr>
            <w:tcW w:w="1126" w:type="dxa"/>
            <w:shd w:val="clear" w:color="auto" w:fill="auto"/>
          </w:tcPr>
          <w:p w:rsidR="00E73301" w:rsidRPr="00C66B66" w:rsidRDefault="00E73301" w:rsidP="00C66B66">
            <w:pPr>
              <w:rPr>
                <w:b/>
                <w:bCs/>
                <w:sz w:val="20"/>
                <w:szCs w:val="20"/>
                <w:rtl/>
              </w:rPr>
            </w:pPr>
          </w:p>
        </w:tc>
      </w:tr>
      <w:tr w:rsidR="00E73301" w:rsidRPr="00E73301" w:rsidTr="004F01F0">
        <w:trPr>
          <w:trHeight w:val="312"/>
        </w:trPr>
        <w:tc>
          <w:tcPr>
            <w:tcW w:w="1010" w:type="dxa"/>
            <w:shd w:val="clear" w:color="auto" w:fill="auto"/>
          </w:tcPr>
          <w:p w:rsidR="00E73301" w:rsidRPr="00C66B66" w:rsidRDefault="00E73301" w:rsidP="00C66B66">
            <w:pPr>
              <w:rPr>
                <w:rFonts w:cs="Times New Roman"/>
                <w:b/>
                <w:bCs/>
                <w:szCs w:val="22"/>
                <w:rtl/>
              </w:rPr>
            </w:pPr>
            <w:r w:rsidRPr="00C66B66">
              <w:rPr>
                <w:rFonts w:cs="Times New Roman"/>
                <w:b/>
                <w:bCs/>
                <w:szCs w:val="22"/>
                <w:rtl/>
              </w:rPr>
              <w:t>4.15.1</w:t>
            </w:r>
          </w:p>
        </w:tc>
        <w:tc>
          <w:tcPr>
            <w:tcW w:w="4961" w:type="dxa"/>
            <w:shd w:val="clear" w:color="auto" w:fill="auto"/>
          </w:tcPr>
          <w:p w:rsidR="00E73301" w:rsidRPr="00C66B66" w:rsidRDefault="00E73301" w:rsidP="00095DD2">
            <w:pPr>
              <w:spacing w:before="120"/>
              <w:rPr>
                <w:rFonts w:ascii="Arial" w:hAnsi="Arial"/>
                <w:spacing w:val="10"/>
                <w:sz w:val="20"/>
                <w:szCs w:val="20"/>
                <w:rtl/>
              </w:rPr>
            </w:pPr>
            <w:r w:rsidRPr="00C66B66">
              <w:rPr>
                <w:rFonts w:ascii="Arial" w:hAnsi="Arial"/>
                <w:sz w:val="20"/>
                <w:szCs w:val="20"/>
                <w:rtl/>
              </w:rPr>
              <w:t xml:space="preserve">במטרה להבטיח </w:t>
            </w:r>
            <w:r w:rsidRPr="00C66B66">
              <w:rPr>
                <w:rFonts w:ascii="Arial" w:hAnsi="Arial" w:hint="cs"/>
                <w:sz w:val="20"/>
                <w:szCs w:val="20"/>
                <w:rtl/>
              </w:rPr>
              <w:t>שמתמשכות להתקיים</w:t>
            </w:r>
            <w:r w:rsidRPr="00C66B66">
              <w:rPr>
                <w:rFonts w:ascii="Arial" w:hAnsi="Arial"/>
                <w:sz w:val="20"/>
                <w:szCs w:val="20"/>
                <w:rtl/>
              </w:rPr>
              <w:t xml:space="preserve"> ההתאמה, ההולמות</w:t>
            </w:r>
            <w:r w:rsidR="00095DD2">
              <w:rPr>
                <w:rFonts w:ascii="Arial" w:hAnsi="Arial" w:hint="cs"/>
                <w:sz w:val="20"/>
                <w:szCs w:val="20"/>
                <w:rtl/>
              </w:rPr>
              <w:t>,</w:t>
            </w:r>
            <w:r w:rsidRPr="00C66B66">
              <w:rPr>
                <w:rFonts w:ascii="Arial" w:hAnsi="Arial"/>
                <w:sz w:val="20"/>
                <w:szCs w:val="20"/>
                <w:rtl/>
              </w:rPr>
              <w:t xml:space="preserve"> האפקטיביות והיכולת של</w:t>
            </w:r>
            <w:r w:rsidRPr="00C66B66">
              <w:rPr>
                <w:rFonts w:ascii="Arial" w:hAnsi="Arial" w:hint="cs"/>
                <w:sz w:val="20"/>
                <w:szCs w:val="20"/>
                <w:rtl/>
              </w:rPr>
              <w:t xml:space="preserve"> מערכת ניהול האיכות</w:t>
            </w:r>
            <w:r w:rsidRPr="00C66B66">
              <w:rPr>
                <w:rFonts w:ascii="Arial" w:hAnsi="Arial"/>
                <w:sz w:val="20"/>
                <w:szCs w:val="20"/>
                <w:rtl/>
              </w:rPr>
              <w:t xml:space="preserve"> לתמוך בטיפול במטופלים</w:t>
            </w:r>
            <w:r w:rsidRPr="00C66B66">
              <w:rPr>
                <w:rFonts w:ascii="Arial" w:hAnsi="Arial" w:hint="cs"/>
                <w:sz w:val="20"/>
                <w:szCs w:val="20"/>
                <w:rtl/>
              </w:rPr>
              <w:t xml:space="preserve">, </w:t>
            </w:r>
            <w:r w:rsidRPr="00C66B66">
              <w:rPr>
                <w:rFonts w:ascii="Arial" w:hAnsi="Arial" w:hint="cs"/>
                <w:spacing w:val="10"/>
                <w:sz w:val="20"/>
                <w:szCs w:val="20"/>
                <w:rtl/>
              </w:rPr>
              <w:t>האם הנהלת המעבדה סוקרת את מערכת ניהול האיכות במרווחי זמן מתוכננים?</w:t>
            </w:r>
          </w:p>
        </w:tc>
        <w:tc>
          <w:tcPr>
            <w:tcW w:w="567" w:type="dxa"/>
            <w:shd w:val="clear" w:color="auto" w:fill="auto"/>
          </w:tcPr>
          <w:p w:rsidR="00E73301" w:rsidRPr="00C66B66" w:rsidRDefault="00E73301" w:rsidP="00C66B66">
            <w:pPr>
              <w:rPr>
                <w:b/>
                <w:bCs/>
                <w:sz w:val="20"/>
                <w:szCs w:val="20"/>
                <w:rtl/>
              </w:rPr>
            </w:pPr>
          </w:p>
        </w:tc>
        <w:tc>
          <w:tcPr>
            <w:tcW w:w="567" w:type="dxa"/>
            <w:shd w:val="clear" w:color="auto" w:fill="auto"/>
          </w:tcPr>
          <w:p w:rsidR="00E73301" w:rsidRPr="00C66B66" w:rsidRDefault="00E73301" w:rsidP="00C66B66">
            <w:pPr>
              <w:rPr>
                <w:b/>
                <w:bCs/>
                <w:sz w:val="20"/>
                <w:szCs w:val="20"/>
                <w:rtl/>
              </w:rPr>
            </w:pPr>
          </w:p>
        </w:tc>
        <w:tc>
          <w:tcPr>
            <w:tcW w:w="709" w:type="dxa"/>
            <w:shd w:val="clear" w:color="auto" w:fill="auto"/>
          </w:tcPr>
          <w:p w:rsidR="00E73301" w:rsidRPr="00C66B66" w:rsidRDefault="00E73301" w:rsidP="00C66B66">
            <w:pPr>
              <w:rPr>
                <w:b/>
                <w:bCs/>
                <w:sz w:val="20"/>
                <w:szCs w:val="20"/>
                <w:rtl/>
              </w:rPr>
            </w:pPr>
          </w:p>
        </w:tc>
        <w:tc>
          <w:tcPr>
            <w:tcW w:w="1126" w:type="dxa"/>
            <w:shd w:val="clear" w:color="auto" w:fill="auto"/>
          </w:tcPr>
          <w:p w:rsidR="00E73301" w:rsidRPr="00C66B66" w:rsidRDefault="00E73301" w:rsidP="00C66B66">
            <w:pPr>
              <w:rPr>
                <w:b/>
                <w:bCs/>
                <w:sz w:val="20"/>
                <w:szCs w:val="20"/>
                <w:rtl/>
              </w:rPr>
            </w:pPr>
          </w:p>
        </w:tc>
      </w:tr>
      <w:tr w:rsidR="00E73301" w:rsidRPr="00E73301" w:rsidTr="004F01F0">
        <w:trPr>
          <w:trHeight w:val="312"/>
        </w:trPr>
        <w:tc>
          <w:tcPr>
            <w:tcW w:w="1010" w:type="dxa"/>
            <w:shd w:val="clear" w:color="auto" w:fill="auto"/>
          </w:tcPr>
          <w:p w:rsidR="00E73301" w:rsidRPr="00C66B66" w:rsidRDefault="00E73301" w:rsidP="00C66B66">
            <w:pPr>
              <w:rPr>
                <w:rFonts w:cs="Times New Roman"/>
                <w:b/>
                <w:bCs/>
                <w:szCs w:val="22"/>
                <w:rtl/>
              </w:rPr>
            </w:pPr>
            <w:r w:rsidRPr="00C66B66">
              <w:rPr>
                <w:rFonts w:cs="Times New Roman"/>
                <w:b/>
                <w:bCs/>
                <w:szCs w:val="22"/>
                <w:rtl/>
              </w:rPr>
              <w:t>4.15.2</w:t>
            </w:r>
          </w:p>
        </w:tc>
        <w:tc>
          <w:tcPr>
            <w:tcW w:w="4961" w:type="dxa"/>
            <w:shd w:val="clear" w:color="auto" w:fill="auto"/>
          </w:tcPr>
          <w:p w:rsidR="00E73301" w:rsidRPr="00C66B66" w:rsidRDefault="00E73301" w:rsidP="00C66B66">
            <w:pPr>
              <w:spacing w:before="120"/>
              <w:rPr>
                <w:rFonts w:ascii="Arial" w:hAnsi="Arial"/>
                <w:b/>
                <w:bCs/>
                <w:sz w:val="20"/>
                <w:szCs w:val="20"/>
                <w:rtl/>
              </w:rPr>
            </w:pPr>
            <w:r w:rsidRPr="00C66B66">
              <w:rPr>
                <w:rFonts w:ascii="Arial" w:hAnsi="Arial" w:hint="cs"/>
                <w:b/>
                <w:bCs/>
                <w:sz w:val="20"/>
                <w:szCs w:val="20"/>
                <w:rtl/>
              </w:rPr>
              <w:t>תשומה לסקר</w:t>
            </w:r>
          </w:p>
          <w:p w:rsidR="00E73301" w:rsidRPr="00C66B66" w:rsidRDefault="00E73301" w:rsidP="00C66B66">
            <w:pPr>
              <w:spacing w:before="120"/>
              <w:rPr>
                <w:rFonts w:ascii="Arial" w:hAnsi="Arial"/>
                <w:sz w:val="20"/>
                <w:szCs w:val="20"/>
                <w:rtl/>
              </w:rPr>
            </w:pPr>
            <w:r w:rsidRPr="00C66B66">
              <w:rPr>
                <w:rFonts w:ascii="Arial" w:hAnsi="Arial" w:hint="cs"/>
                <w:sz w:val="20"/>
                <w:szCs w:val="20"/>
                <w:rtl/>
              </w:rPr>
              <w:t xml:space="preserve">האם התשומה </w:t>
            </w:r>
            <w:r w:rsidR="00095DD2">
              <w:rPr>
                <w:rFonts w:ascii="Arial" w:hAnsi="Arial" w:hint="cs"/>
                <w:sz w:val="20"/>
                <w:szCs w:val="20"/>
                <w:rtl/>
              </w:rPr>
              <w:t>ש</w:t>
            </w:r>
            <w:r w:rsidRPr="00C66B66">
              <w:rPr>
                <w:rFonts w:ascii="Arial" w:hAnsi="Arial" w:hint="cs"/>
                <w:sz w:val="20"/>
                <w:szCs w:val="20"/>
                <w:rtl/>
              </w:rPr>
              <w:t>ל</w:t>
            </w:r>
            <w:r w:rsidR="00095DD2">
              <w:rPr>
                <w:rFonts w:ascii="Arial" w:hAnsi="Arial" w:hint="cs"/>
                <w:sz w:val="20"/>
                <w:szCs w:val="20"/>
                <w:rtl/>
              </w:rPr>
              <w:t xml:space="preserve"> </w:t>
            </w:r>
            <w:r w:rsidRPr="00C66B66">
              <w:rPr>
                <w:rFonts w:ascii="Arial" w:hAnsi="Arial" w:hint="cs"/>
                <w:sz w:val="20"/>
                <w:szCs w:val="20"/>
                <w:rtl/>
              </w:rPr>
              <w:t>סקר ההנהלה כוללת מידע שמקורו בתוצאות של הערכות בתחומים שלהלן:</w:t>
            </w:r>
          </w:p>
          <w:p w:rsidR="00E73301" w:rsidRPr="00C66B66" w:rsidRDefault="00E73301" w:rsidP="00C66B66">
            <w:pPr>
              <w:pStyle w:val="ListParagraph"/>
              <w:numPr>
                <w:ilvl w:val="0"/>
                <w:numId w:val="19"/>
              </w:numPr>
              <w:tabs>
                <w:tab w:val="left" w:pos="413"/>
                <w:tab w:val="left" w:pos="1149"/>
              </w:tabs>
              <w:ind w:left="0" w:firstLine="0"/>
              <w:rPr>
                <w:rFonts w:ascii="Arial" w:hAnsi="Arial"/>
                <w:sz w:val="20"/>
                <w:szCs w:val="20"/>
                <w:rtl/>
              </w:rPr>
            </w:pPr>
            <w:r w:rsidRPr="00C66B66">
              <w:rPr>
                <w:rFonts w:ascii="Arial" w:hAnsi="Arial" w:hint="cs"/>
                <w:sz w:val="20"/>
                <w:szCs w:val="20"/>
                <w:rtl/>
              </w:rPr>
              <w:t xml:space="preserve">הסקר </w:t>
            </w:r>
            <w:r w:rsidRPr="00C66B66">
              <w:rPr>
                <w:rFonts w:ascii="Arial" w:hAnsi="Arial"/>
                <w:spacing w:val="10"/>
                <w:sz w:val="20"/>
                <w:szCs w:val="20"/>
                <w:rtl/>
              </w:rPr>
              <w:t>התקופתי של בקשות</w:t>
            </w:r>
            <w:r w:rsidRPr="00C66B66">
              <w:rPr>
                <w:rFonts w:ascii="Arial" w:hAnsi="Arial" w:hint="cs"/>
                <w:spacing w:val="10"/>
                <w:sz w:val="20"/>
                <w:szCs w:val="20"/>
                <w:rtl/>
              </w:rPr>
              <w:t xml:space="preserve"> לביצוע בדיקה</w:t>
            </w:r>
            <w:r w:rsidRPr="00C66B66">
              <w:rPr>
                <w:rFonts w:ascii="Arial" w:hAnsi="Arial"/>
                <w:spacing w:val="10"/>
                <w:sz w:val="20"/>
                <w:szCs w:val="20"/>
                <w:rtl/>
              </w:rPr>
              <w:t xml:space="preserve"> והתאמת נהלים </w:t>
            </w:r>
            <w:r w:rsidRPr="00C66B66">
              <w:rPr>
                <w:rFonts w:ascii="Arial" w:hAnsi="Arial" w:hint="cs"/>
                <w:spacing w:val="10"/>
                <w:sz w:val="20"/>
                <w:szCs w:val="20"/>
                <w:rtl/>
              </w:rPr>
              <w:t>ו</w:t>
            </w:r>
            <w:r w:rsidRPr="00C66B66">
              <w:rPr>
                <w:rFonts w:ascii="Arial" w:hAnsi="Arial"/>
                <w:spacing w:val="10"/>
                <w:sz w:val="20"/>
                <w:szCs w:val="20"/>
                <w:rtl/>
              </w:rPr>
              <w:t>דרישות ה</w:t>
            </w:r>
            <w:r w:rsidRPr="00C66B66">
              <w:rPr>
                <w:rFonts w:ascii="Arial" w:hAnsi="Arial" w:hint="cs"/>
                <w:spacing w:val="10"/>
                <w:sz w:val="20"/>
                <w:szCs w:val="20"/>
                <w:rtl/>
              </w:rPr>
              <w:t>דגימה</w:t>
            </w:r>
            <w:r w:rsidRPr="00C66B66">
              <w:rPr>
                <w:rFonts w:ascii="Arial" w:hAnsi="Arial"/>
                <w:spacing w:val="10"/>
                <w:sz w:val="20"/>
                <w:szCs w:val="20"/>
                <w:rtl/>
              </w:rPr>
              <w:t xml:space="preserve"> (ראה סעיף 4.14.2);</w:t>
            </w:r>
          </w:p>
        </w:tc>
        <w:tc>
          <w:tcPr>
            <w:tcW w:w="567" w:type="dxa"/>
            <w:shd w:val="clear" w:color="auto" w:fill="auto"/>
          </w:tcPr>
          <w:p w:rsidR="00E73301" w:rsidRPr="00C66B66" w:rsidRDefault="00E73301" w:rsidP="00C66B66">
            <w:pPr>
              <w:rPr>
                <w:b/>
                <w:bCs/>
                <w:sz w:val="20"/>
                <w:szCs w:val="20"/>
                <w:rtl/>
              </w:rPr>
            </w:pPr>
          </w:p>
        </w:tc>
        <w:tc>
          <w:tcPr>
            <w:tcW w:w="567" w:type="dxa"/>
            <w:shd w:val="clear" w:color="auto" w:fill="auto"/>
          </w:tcPr>
          <w:p w:rsidR="00E73301" w:rsidRPr="00C66B66" w:rsidRDefault="00E73301" w:rsidP="00C66B66">
            <w:pPr>
              <w:rPr>
                <w:b/>
                <w:bCs/>
                <w:sz w:val="20"/>
                <w:szCs w:val="20"/>
                <w:rtl/>
              </w:rPr>
            </w:pPr>
          </w:p>
        </w:tc>
        <w:tc>
          <w:tcPr>
            <w:tcW w:w="709" w:type="dxa"/>
            <w:shd w:val="clear" w:color="auto" w:fill="auto"/>
          </w:tcPr>
          <w:p w:rsidR="00E73301" w:rsidRPr="00C66B66" w:rsidRDefault="00E73301" w:rsidP="00C66B66">
            <w:pPr>
              <w:rPr>
                <w:b/>
                <w:bCs/>
                <w:sz w:val="20"/>
                <w:szCs w:val="20"/>
                <w:rtl/>
              </w:rPr>
            </w:pPr>
          </w:p>
        </w:tc>
        <w:tc>
          <w:tcPr>
            <w:tcW w:w="1126" w:type="dxa"/>
            <w:shd w:val="clear" w:color="auto" w:fill="auto"/>
          </w:tcPr>
          <w:p w:rsidR="00E73301" w:rsidRPr="00C66B66" w:rsidRDefault="00E73301" w:rsidP="00C66B66">
            <w:pPr>
              <w:rPr>
                <w:b/>
                <w:bCs/>
                <w:sz w:val="20"/>
                <w:szCs w:val="20"/>
                <w:rtl/>
              </w:rPr>
            </w:pPr>
          </w:p>
        </w:tc>
      </w:tr>
      <w:tr w:rsidR="00E73301" w:rsidRPr="00E73301" w:rsidTr="004F01F0">
        <w:trPr>
          <w:trHeight w:val="419"/>
        </w:trPr>
        <w:tc>
          <w:tcPr>
            <w:tcW w:w="1010" w:type="dxa"/>
            <w:shd w:val="clear" w:color="auto" w:fill="auto"/>
          </w:tcPr>
          <w:p w:rsidR="00E73301" w:rsidRPr="00C66B66" w:rsidRDefault="00E73301" w:rsidP="00C66B66">
            <w:pPr>
              <w:rPr>
                <w:rFonts w:cs="Times New Roman"/>
                <w:b/>
                <w:bCs/>
                <w:szCs w:val="22"/>
                <w:rtl/>
              </w:rPr>
            </w:pPr>
          </w:p>
        </w:tc>
        <w:tc>
          <w:tcPr>
            <w:tcW w:w="4961" w:type="dxa"/>
            <w:shd w:val="clear" w:color="auto" w:fill="auto"/>
          </w:tcPr>
          <w:p w:rsidR="00E73301" w:rsidRPr="00C66B66" w:rsidRDefault="00E73301" w:rsidP="00C66B66">
            <w:pPr>
              <w:pStyle w:val="ListParagraph"/>
              <w:numPr>
                <w:ilvl w:val="0"/>
                <w:numId w:val="19"/>
              </w:numPr>
              <w:spacing w:before="120"/>
              <w:ind w:left="0" w:firstLine="0"/>
              <w:rPr>
                <w:rFonts w:ascii="Arial" w:hAnsi="Arial"/>
                <w:sz w:val="20"/>
                <w:szCs w:val="20"/>
                <w:rtl/>
              </w:rPr>
            </w:pPr>
            <w:r w:rsidRPr="00C66B66">
              <w:rPr>
                <w:rFonts w:ascii="Arial" w:hAnsi="Arial"/>
                <w:sz w:val="20"/>
                <w:szCs w:val="20"/>
                <w:rtl/>
              </w:rPr>
              <w:t>הערכת המשוב מהמשתמשים (ראה סעיף 4.14.3);</w:t>
            </w:r>
          </w:p>
        </w:tc>
        <w:tc>
          <w:tcPr>
            <w:tcW w:w="567" w:type="dxa"/>
            <w:shd w:val="clear" w:color="auto" w:fill="auto"/>
          </w:tcPr>
          <w:p w:rsidR="00E73301" w:rsidRPr="00C66B66" w:rsidRDefault="00E73301" w:rsidP="00C66B66">
            <w:pPr>
              <w:rPr>
                <w:b/>
                <w:bCs/>
                <w:sz w:val="20"/>
                <w:szCs w:val="20"/>
                <w:rtl/>
              </w:rPr>
            </w:pPr>
          </w:p>
        </w:tc>
        <w:tc>
          <w:tcPr>
            <w:tcW w:w="567" w:type="dxa"/>
            <w:shd w:val="clear" w:color="auto" w:fill="auto"/>
          </w:tcPr>
          <w:p w:rsidR="00E73301" w:rsidRPr="00C66B66" w:rsidRDefault="00E73301" w:rsidP="00C66B66">
            <w:pPr>
              <w:rPr>
                <w:b/>
                <w:bCs/>
                <w:sz w:val="20"/>
                <w:szCs w:val="20"/>
                <w:rtl/>
              </w:rPr>
            </w:pPr>
          </w:p>
        </w:tc>
        <w:tc>
          <w:tcPr>
            <w:tcW w:w="709" w:type="dxa"/>
            <w:shd w:val="clear" w:color="auto" w:fill="auto"/>
          </w:tcPr>
          <w:p w:rsidR="00E73301" w:rsidRPr="00C66B66" w:rsidRDefault="00E73301" w:rsidP="00C66B66">
            <w:pPr>
              <w:rPr>
                <w:b/>
                <w:bCs/>
                <w:sz w:val="20"/>
                <w:szCs w:val="20"/>
                <w:rtl/>
              </w:rPr>
            </w:pPr>
          </w:p>
        </w:tc>
        <w:tc>
          <w:tcPr>
            <w:tcW w:w="1126" w:type="dxa"/>
            <w:shd w:val="clear" w:color="auto" w:fill="auto"/>
          </w:tcPr>
          <w:p w:rsidR="00E73301" w:rsidRPr="00C66B66" w:rsidRDefault="00E73301" w:rsidP="00C66B66">
            <w:pPr>
              <w:rPr>
                <w:b/>
                <w:bCs/>
                <w:sz w:val="20"/>
                <w:szCs w:val="20"/>
                <w:rtl/>
              </w:rPr>
            </w:pPr>
          </w:p>
        </w:tc>
      </w:tr>
      <w:tr w:rsidR="00E73301" w:rsidRPr="00E73301" w:rsidTr="004F01F0">
        <w:trPr>
          <w:trHeight w:val="312"/>
        </w:trPr>
        <w:tc>
          <w:tcPr>
            <w:tcW w:w="1010" w:type="dxa"/>
            <w:shd w:val="clear" w:color="auto" w:fill="auto"/>
          </w:tcPr>
          <w:p w:rsidR="00E73301" w:rsidRPr="00C66B66" w:rsidRDefault="00E73301" w:rsidP="00C66B66">
            <w:pPr>
              <w:rPr>
                <w:rFonts w:cs="Times New Roman"/>
                <w:b/>
                <w:bCs/>
                <w:szCs w:val="22"/>
                <w:rtl/>
              </w:rPr>
            </w:pPr>
          </w:p>
        </w:tc>
        <w:tc>
          <w:tcPr>
            <w:tcW w:w="4961" w:type="dxa"/>
            <w:shd w:val="clear" w:color="auto" w:fill="auto"/>
          </w:tcPr>
          <w:p w:rsidR="00E73301" w:rsidRPr="00C66B66" w:rsidRDefault="00E73301" w:rsidP="00C66B66">
            <w:pPr>
              <w:pStyle w:val="ListParagraph"/>
              <w:numPr>
                <w:ilvl w:val="0"/>
                <w:numId w:val="19"/>
              </w:numPr>
              <w:spacing w:before="120"/>
              <w:ind w:left="0" w:firstLine="0"/>
              <w:rPr>
                <w:rFonts w:ascii="Arial" w:hAnsi="Arial"/>
                <w:sz w:val="20"/>
                <w:szCs w:val="20"/>
                <w:rtl/>
              </w:rPr>
            </w:pPr>
            <w:r w:rsidRPr="00C66B66">
              <w:rPr>
                <w:rFonts w:ascii="Arial" w:hAnsi="Arial"/>
                <w:sz w:val="20"/>
                <w:szCs w:val="20"/>
                <w:rtl/>
              </w:rPr>
              <w:t>הצעות העובדים (ראה סעיף 4.14.4);</w:t>
            </w:r>
          </w:p>
        </w:tc>
        <w:tc>
          <w:tcPr>
            <w:tcW w:w="567" w:type="dxa"/>
            <w:shd w:val="clear" w:color="auto" w:fill="auto"/>
          </w:tcPr>
          <w:p w:rsidR="00E73301" w:rsidRPr="00C66B66" w:rsidRDefault="00E73301" w:rsidP="00C66B66">
            <w:pPr>
              <w:rPr>
                <w:b/>
                <w:bCs/>
                <w:sz w:val="20"/>
                <w:szCs w:val="20"/>
                <w:rtl/>
              </w:rPr>
            </w:pPr>
          </w:p>
        </w:tc>
        <w:tc>
          <w:tcPr>
            <w:tcW w:w="567" w:type="dxa"/>
            <w:shd w:val="clear" w:color="auto" w:fill="auto"/>
          </w:tcPr>
          <w:p w:rsidR="00E73301" w:rsidRPr="00C66B66" w:rsidRDefault="00E73301" w:rsidP="00C66B66">
            <w:pPr>
              <w:rPr>
                <w:b/>
                <w:bCs/>
                <w:sz w:val="20"/>
                <w:szCs w:val="20"/>
                <w:rtl/>
              </w:rPr>
            </w:pPr>
          </w:p>
        </w:tc>
        <w:tc>
          <w:tcPr>
            <w:tcW w:w="709" w:type="dxa"/>
            <w:shd w:val="clear" w:color="auto" w:fill="auto"/>
          </w:tcPr>
          <w:p w:rsidR="00E73301" w:rsidRPr="00C66B66" w:rsidRDefault="00E73301" w:rsidP="00C66B66">
            <w:pPr>
              <w:rPr>
                <w:b/>
                <w:bCs/>
                <w:sz w:val="20"/>
                <w:szCs w:val="20"/>
                <w:rtl/>
              </w:rPr>
            </w:pPr>
          </w:p>
        </w:tc>
        <w:tc>
          <w:tcPr>
            <w:tcW w:w="1126" w:type="dxa"/>
            <w:shd w:val="clear" w:color="auto" w:fill="auto"/>
          </w:tcPr>
          <w:p w:rsidR="00E73301" w:rsidRPr="00C66B66" w:rsidRDefault="00E73301" w:rsidP="00C66B66">
            <w:pPr>
              <w:rPr>
                <w:b/>
                <w:bCs/>
                <w:sz w:val="20"/>
                <w:szCs w:val="20"/>
                <w:rtl/>
              </w:rPr>
            </w:pPr>
          </w:p>
        </w:tc>
      </w:tr>
      <w:tr w:rsidR="00E73301" w:rsidRPr="00E73301" w:rsidTr="004F01F0">
        <w:trPr>
          <w:trHeight w:val="312"/>
        </w:trPr>
        <w:tc>
          <w:tcPr>
            <w:tcW w:w="1010" w:type="dxa"/>
            <w:shd w:val="clear" w:color="auto" w:fill="auto"/>
          </w:tcPr>
          <w:p w:rsidR="00E73301" w:rsidRPr="00C66B66" w:rsidRDefault="00E73301" w:rsidP="00C66B66">
            <w:pPr>
              <w:rPr>
                <w:rFonts w:cs="Times New Roman"/>
                <w:b/>
                <w:bCs/>
                <w:szCs w:val="22"/>
                <w:rtl/>
              </w:rPr>
            </w:pPr>
          </w:p>
        </w:tc>
        <w:tc>
          <w:tcPr>
            <w:tcW w:w="4961" w:type="dxa"/>
            <w:shd w:val="clear" w:color="auto" w:fill="auto"/>
          </w:tcPr>
          <w:p w:rsidR="00E73301" w:rsidRPr="00C66B66" w:rsidRDefault="00E73301" w:rsidP="00C66B66">
            <w:pPr>
              <w:pStyle w:val="ListParagraph"/>
              <w:numPr>
                <w:ilvl w:val="0"/>
                <w:numId w:val="19"/>
              </w:numPr>
              <w:spacing w:before="120"/>
              <w:ind w:left="182" w:hanging="142"/>
              <w:rPr>
                <w:rFonts w:ascii="Arial" w:hAnsi="Arial"/>
                <w:sz w:val="20"/>
                <w:szCs w:val="20"/>
                <w:rtl/>
              </w:rPr>
            </w:pPr>
            <w:r w:rsidRPr="00C66B66">
              <w:rPr>
                <w:rFonts w:ascii="Arial" w:hAnsi="Arial"/>
                <w:sz w:val="20"/>
                <w:szCs w:val="20"/>
                <w:rtl/>
              </w:rPr>
              <w:t>מבדקים פנימיים (ראה סעיף 4.14.5);</w:t>
            </w:r>
          </w:p>
        </w:tc>
        <w:tc>
          <w:tcPr>
            <w:tcW w:w="567" w:type="dxa"/>
            <w:shd w:val="clear" w:color="auto" w:fill="auto"/>
          </w:tcPr>
          <w:p w:rsidR="00E73301" w:rsidRPr="00C66B66" w:rsidRDefault="00E73301" w:rsidP="00C66B66">
            <w:pPr>
              <w:rPr>
                <w:b/>
                <w:bCs/>
                <w:sz w:val="20"/>
                <w:szCs w:val="20"/>
                <w:rtl/>
              </w:rPr>
            </w:pPr>
          </w:p>
        </w:tc>
        <w:tc>
          <w:tcPr>
            <w:tcW w:w="567" w:type="dxa"/>
            <w:shd w:val="clear" w:color="auto" w:fill="auto"/>
          </w:tcPr>
          <w:p w:rsidR="00E73301" w:rsidRPr="00C66B66" w:rsidRDefault="00E73301" w:rsidP="00C66B66">
            <w:pPr>
              <w:rPr>
                <w:b/>
                <w:bCs/>
                <w:sz w:val="20"/>
                <w:szCs w:val="20"/>
                <w:rtl/>
              </w:rPr>
            </w:pPr>
          </w:p>
        </w:tc>
        <w:tc>
          <w:tcPr>
            <w:tcW w:w="709" w:type="dxa"/>
            <w:shd w:val="clear" w:color="auto" w:fill="auto"/>
          </w:tcPr>
          <w:p w:rsidR="00E73301" w:rsidRPr="00C66B66" w:rsidRDefault="00E73301" w:rsidP="00C66B66">
            <w:pPr>
              <w:rPr>
                <w:b/>
                <w:bCs/>
                <w:sz w:val="20"/>
                <w:szCs w:val="20"/>
                <w:rtl/>
              </w:rPr>
            </w:pPr>
          </w:p>
        </w:tc>
        <w:tc>
          <w:tcPr>
            <w:tcW w:w="1126" w:type="dxa"/>
            <w:shd w:val="clear" w:color="auto" w:fill="auto"/>
          </w:tcPr>
          <w:p w:rsidR="00E73301" w:rsidRPr="00C66B66" w:rsidRDefault="00E73301" w:rsidP="00C66B66">
            <w:pPr>
              <w:rPr>
                <w:b/>
                <w:bCs/>
                <w:sz w:val="20"/>
                <w:szCs w:val="20"/>
                <w:rtl/>
              </w:rPr>
            </w:pPr>
          </w:p>
        </w:tc>
      </w:tr>
      <w:tr w:rsidR="00E73301" w:rsidRPr="00E73301" w:rsidTr="004F01F0">
        <w:trPr>
          <w:trHeight w:val="312"/>
        </w:trPr>
        <w:tc>
          <w:tcPr>
            <w:tcW w:w="1010" w:type="dxa"/>
            <w:shd w:val="clear" w:color="auto" w:fill="auto"/>
          </w:tcPr>
          <w:p w:rsidR="00E73301" w:rsidRPr="00C66B66" w:rsidRDefault="00E73301" w:rsidP="00C66B66">
            <w:pPr>
              <w:rPr>
                <w:rFonts w:cs="Times New Roman"/>
                <w:b/>
                <w:bCs/>
                <w:szCs w:val="22"/>
                <w:rtl/>
              </w:rPr>
            </w:pPr>
          </w:p>
        </w:tc>
        <w:tc>
          <w:tcPr>
            <w:tcW w:w="4961" w:type="dxa"/>
            <w:shd w:val="clear" w:color="auto" w:fill="auto"/>
          </w:tcPr>
          <w:p w:rsidR="00E73301" w:rsidRPr="00C66B66" w:rsidRDefault="00E73301" w:rsidP="00C66B66">
            <w:pPr>
              <w:pStyle w:val="ListParagraph"/>
              <w:numPr>
                <w:ilvl w:val="0"/>
                <w:numId w:val="19"/>
              </w:numPr>
              <w:spacing w:before="120"/>
              <w:ind w:left="182" w:hanging="142"/>
              <w:rPr>
                <w:rFonts w:ascii="Arial" w:hAnsi="Arial"/>
                <w:sz w:val="20"/>
                <w:szCs w:val="20"/>
                <w:rtl/>
              </w:rPr>
            </w:pPr>
            <w:r w:rsidRPr="00C66B66">
              <w:rPr>
                <w:rFonts w:ascii="Arial" w:hAnsi="Arial"/>
                <w:sz w:val="20"/>
                <w:szCs w:val="20"/>
                <w:rtl/>
              </w:rPr>
              <w:t>ניהול סיכונים (ראה סעיף 4.14.6)</w:t>
            </w:r>
          </w:p>
        </w:tc>
        <w:tc>
          <w:tcPr>
            <w:tcW w:w="567" w:type="dxa"/>
            <w:shd w:val="clear" w:color="auto" w:fill="auto"/>
          </w:tcPr>
          <w:p w:rsidR="00E73301" w:rsidRPr="00C66B66" w:rsidRDefault="00E73301" w:rsidP="00C66B66">
            <w:pPr>
              <w:rPr>
                <w:b/>
                <w:bCs/>
                <w:sz w:val="20"/>
                <w:szCs w:val="20"/>
                <w:rtl/>
              </w:rPr>
            </w:pPr>
          </w:p>
        </w:tc>
        <w:tc>
          <w:tcPr>
            <w:tcW w:w="567" w:type="dxa"/>
            <w:shd w:val="clear" w:color="auto" w:fill="auto"/>
          </w:tcPr>
          <w:p w:rsidR="00E73301" w:rsidRPr="00C66B66" w:rsidRDefault="00E73301" w:rsidP="00C66B66">
            <w:pPr>
              <w:rPr>
                <w:b/>
                <w:bCs/>
                <w:sz w:val="20"/>
                <w:szCs w:val="20"/>
                <w:rtl/>
              </w:rPr>
            </w:pPr>
          </w:p>
        </w:tc>
        <w:tc>
          <w:tcPr>
            <w:tcW w:w="709" w:type="dxa"/>
            <w:shd w:val="clear" w:color="auto" w:fill="auto"/>
          </w:tcPr>
          <w:p w:rsidR="00E73301" w:rsidRPr="00C66B66" w:rsidRDefault="00E73301" w:rsidP="00C66B66">
            <w:pPr>
              <w:rPr>
                <w:b/>
                <w:bCs/>
                <w:sz w:val="20"/>
                <w:szCs w:val="20"/>
                <w:rtl/>
              </w:rPr>
            </w:pPr>
          </w:p>
        </w:tc>
        <w:tc>
          <w:tcPr>
            <w:tcW w:w="1126" w:type="dxa"/>
            <w:shd w:val="clear" w:color="auto" w:fill="auto"/>
          </w:tcPr>
          <w:p w:rsidR="00E73301" w:rsidRPr="00C66B66" w:rsidRDefault="00E73301" w:rsidP="00C66B66">
            <w:pPr>
              <w:rPr>
                <w:b/>
                <w:bCs/>
                <w:sz w:val="20"/>
                <w:szCs w:val="20"/>
                <w:rtl/>
              </w:rPr>
            </w:pPr>
          </w:p>
        </w:tc>
      </w:tr>
      <w:tr w:rsidR="00E73301" w:rsidRPr="00E73301" w:rsidTr="004F01F0">
        <w:trPr>
          <w:trHeight w:val="312"/>
        </w:trPr>
        <w:tc>
          <w:tcPr>
            <w:tcW w:w="1010" w:type="dxa"/>
            <w:shd w:val="clear" w:color="auto" w:fill="auto"/>
          </w:tcPr>
          <w:p w:rsidR="00E73301" w:rsidRPr="00C66B66" w:rsidRDefault="00E73301" w:rsidP="00C66B66">
            <w:pPr>
              <w:rPr>
                <w:rFonts w:cs="Times New Roman"/>
                <w:b/>
                <w:bCs/>
                <w:szCs w:val="22"/>
                <w:rtl/>
              </w:rPr>
            </w:pPr>
          </w:p>
        </w:tc>
        <w:tc>
          <w:tcPr>
            <w:tcW w:w="4961" w:type="dxa"/>
            <w:shd w:val="clear" w:color="auto" w:fill="auto"/>
          </w:tcPr>
          <w:p w:rsidR="00E73301" w:rsidRPr="00C66B66" w:rsidRDefault="00095DD2" w:rsidP="00C66B66">
            <w:pPr>
              <w:pStyle w:val="ListParagraph"/>
              <w:numPr>
                <w:ilvl w:val="0"/>
                <w:numId w:val="19"/>
              </w:numPr>
              <w:spacing w:before="120"/>
              <w:ind w:left="182" w:hanging="142"/>
              <w:rPr>
                <w:rFonts w:ascii="Arial" w:hAnsi="Arial"/>
                <w:sz w:val="20"/>
                <w:szCs w:val="20"/>
                <w:rtl/>
              </w:rPr>
            </w:pPr>
            <w:r>
              <w:rPr>
                <w:rFonts w:ascii="Arial" w:hAnsi="Arial" w:hint="cs"/>
                <w:sz w:val="20"/>
                <w:szCs w:val="20"/>
                <w:rtl/>
              </w:rPr>
              <w:t xml:space="preserve">          </w:t>
            </w:r>
            <w:r w:rsidR="00E73301" w:rsidRPr="00C66B66">
              <w:rPr>
                <w:rFonts w:ascii="Arial" w:hAnsi="Arial"/>
                <w:sz w:val="20"/>
                <w:szCs w:val="20"/>
                <w:rtl/>
              </w:rPr>
              <w:t>שימוש במדדי איכות (ראה סעיף 4.14.7);</w:t>
            </w:r>
          </w:p>
        </w:tc>
        <w:tc>
          <w:tcPr>
            <w:tcW w:w="567" w:type="dxa"/>
            <w:shd w:val="clear" w:color="auto" w:fill="auto"/>
          </w:tcPr>
          <w:p w:rsidR="00E73301" w:rsidRPr="00C66B66" w:rsidRDefault="00E73301" w:rsidP="00C66B66">
            <w:pPr>
              <w:rPr>
                <w:b/>
                <w:bCs/>
                <w:sz w:val="20"/>
                <w:szCs w:val="20"/>
                <w:rtl/>
              </w:rPr>
            </w:pPr>
          </w:p>
        </w:tc>
        <w:tc>
          <w:tcPr>
            <w:tcW w:w="567" w:type="dxa"/>
            <w:shd w:val="clear" w:color="auto" w:fill="auto"/>
          </w:tcPr>
          <w:p w:rsidR="00E73301" w:rsidRPr="00C66B66" w:rsidRDefault="00E73301" w:rsidP="00C66B66">
            <w:pPr>
              <w:rPr>
                <w:b/>
                <w:bCs/>
                <w:sz w:val="20"/>
                <w:szCs w:val="20"/>
                <w:rtl/>
              </w:rPr>
            </w:pPr>
          </w:p>
        </w:tc>
        <w:tc>
          <w:tcPr>
            <w:tcW w:w="709" w:type="dxa"/>
            <w:shd w:val="clear" w:color="auto" w:fill="auto"/>
          </w:tcPr>
          <w:p w:rsidR="00E73301" w:rsidRPr="00C66B66" w:rsidRDefault="00E73301" w:rsidP="00C66B66">
            <w:pPr>
              <w:rPr>
                <w:b/>
                <w:bCs/>
                <w:sz w:val="20"/>
                <w:szCs w:val="20"/>
                <w:rtl/>
              </w:rPr>
            </w:pPr>
          </w:p>
        </w:tc>
        <w:tc>
          <w:tcPr>
            <w:tcW w:w="1126" w:type="dxa"/>
            <w:shd w:val="clear" w:color="auto" w:fill="auto"/>
          </w:tcPr>
          <w:p w:rsidR="00E73301" w:rsidRPr="00C66B66" w:rsidRDefault="00E73301" w:rsidP="00C66B66">
            <w:pPr>
              <w:rPr>
                <w:b/>
                <w:bCs/>
                <w:sz w:val="20"/>
                <w:szCs w:val="20"/>
                <w:rtl/>
              </w:rPr>
            </w:pPr>
          </w:p>
        </w:tc>
      </w:tr>
      <w:tr w:rsidR="00E73301" w:rsidRPr="00E73301" w:rsidTr="004F01F0">
        <w:trPr>
          <w:trHeight w:val="312"/>
        </w:trPr>
        <w:tc>
          <w:tcPr>
            <w:tcW w:w="1010" w:type="dxa"/>
            <w:shd w:val="clear" w:color="auto" w:fill="auto"/>
          </w:tcPr>
          <w:p w:rsidR="00E73301" w:rsidRPr="00C66B66" w:rsidRDefault="00E73301" w:rsidP="00C66B66">
            <w:pPr>
              <w:rPr>
                <w:rFonts w:cs="Times New Roman"/>
                <w:b/>
                <w:bCs/>
                <w:szCs w:val="22"/>
                <w:rtl/>
              </w:rPr>
            </w:pPr>
          </w:p>
        </w:tc>
        <w:tc>
          <w:tcPr>
            <w:tcW w:w="4961" w:type="dxa"/>
            <w:shd w:val="clear" w:color="auto" w:fill="auto"/>
          </w:tcPr>
          <w:p w:rsidR="00E73301" w:rsidRPr="00C66B66" w:rsidRDefault="00095DD2" w:rsidP="00C66B66">
            <w:pPr>
              <w:pStyle w:val="ListParagraph"/>
              <w:numPr>
                <w:ilvl w:val="0"/>
                <w:numId w:val="19"/>
              </w:numPr>
              <w:spacing w:before="120"/>
              <w:ind w:left="182" w:hanging="142"/>
              <w:rPr>
                <w:rFonts w:ascii="Arial" w:hAnsi="Arial"/>
                <w:sz w:val="20"/>
                <w:szCs w:val="20"/>
                <w:rtl/>
              </w:rPr>
            </w:pPr>
            <w:r>
              <w:rPr>
                <w:rFonts w:ascii="Arial" w:hAnsi="Arial" w:hint="cs"/>
                <w:spacing w:val="10"/>
                <w:sz w:val="20"/>
                <w:szCs w:val="20"/>
                <w:rtl/>
              </w:rPr>
              <w:t xml:space="preserve">       </w:t>
            </w:r>
            <w:r w:rsidR="00E73301" w:rsidRPr="00C66B66">
              <w:rPr>
                <w:rFonts w:ascii="Arial" w:hAnsi="Arial"/>
                <w:spacing w:val="10"/>
                <w:sz w:val="20"/>
                <w:szCs w:val="20"/>
                <w:rtl/>
              </w:rPr>
              <w:t>סקרים על-ידי ארגונים חיצוניים (ראה סעיף 4.14.8);</w:t>
            </w:r>
          </w:p>
        </w:tc>
        <w:tc>
          <w:tcPr>
            <w:tcW w:w="567" w:type="dxa"/>
            <w:shd w:val="clear" w:color="auto" w:fill="auto"/>
          </w:tcPr>
          <w:p w:rsidR="00E73301" w:rsidRPr="00C66B66" w:rsidRDefault="00E73301" w:rsidP="00C66B66">
            <w:pPr>
              <w:rPr>
                <w:b/>
                <w:bCs/>
                <w:sz w:val="20"/>
                <w:szCs w:val="20"/>
                <w:rtl/>
              </w:rPr>
            </w:pPr>
          </w:p>
        </w:tc>
        <w:tc>
          <w:tcPr>
            <w:tcW w:w="567" w:type="dxa"/>
            <w:shd w:val="clear" w:color="auto" w:fill="auto"/>
          </w:tcPr>
          <w:p w:rsidR="00E73301" w:rsidRPr="00C66B66" w:rsidRDefault="00E73301" w:rsidP="00C66B66">
            <w:pPr>
              <w:rPr>
                <w:b/>
                <w:bCs/>
                <w:sz w:val="20"/>
                <w:szCs w:val="20"/>
                <w:rtl/>
              </w:rPr>
            </w:pPr>
          </w:p>
        </w:tc>
        <w:tc>
          <w:tcPr>
            <w:tcW w:w="709" w:type="dxa"/>
            <w:shd w:val="clear" w:color="auto" w:fill="auto"/>
          </w:tcPr>
          <w:p w:rsidR="00E73301" w:rsidRPr="00C66B66" w:rsidRDefault="00E73301" w:rsidP="00C66B66">
            <w:pPr>
              <w:rPr>
                <w:b/>
                <w:bCs/>
                <w:sz w:val="20"/>
                <w:szCs w:val="20"/>
                <w:rtl/>
              </w:rPr>
            </w:pPr>
          </w:p>
        </w:tc>
        <w:tc>
          <w:tcPr>
            <w:tcW w:w="1126" w:type="dxa"/>
            <w:shd w:val="clear" w:color="auto" w:fill="auto"/>
          </w:tcPr>
          <w:p w:rsidR="00E73301" w:rsidRPr="00C66B66" w:rsidRDefault="00E73301" w:rsidP="00C66B66">
            <w:pPr>
              <w:rPr>
                <w:b/>
                <w:bCs/>
                <w:sz w:val="20"/>
                <w:szCs w:val="20"/>
                <w:rtl/>
              </w:rPr>
            </w:pPr>
          </w:p>
        </w:tc>
      </w:tr>
      <w:tr w:rsidR="00E73301" w:rsidRPr="00E73301" w:rsidTr="004F01F0">
        <w:trPr>
          <w:trHeight w:val="312"/>
        </w:trPr>
        <w:tc>
          <w:tcPr>
            <w:tcW w:w="1010" w:type="dxa"/>
            <w:shd w:val="clear" w:color="auto" w:fill="auto"/>
          </w:tcPr>
          <w:p w:rsidR="00E73301" w:rsidRPr="00C66B66" w:rsidRDefault="00E73301" w:rsidP="00C66B66">
            <w:pPr>
              <w:rPr>
                <w:rFonts w:cs="Times New Roman"/>
                <w:b/>
                <w:bCs/>
                <w:szCs w:val="22"/>
                <w:rtl/>
              </w:rPr>
            </w:pPr>
          </w:p>
        </w:tc>
        <w:tc>
          <w:tcPr>
            <w:tcW w:w="4961" w:type="dxa"/>
            <w:shd w:val="clear" w:color="auto" w:fill="auto"/>
          </w:tcPr>
          <w:p w:rsidR="00E73301" w:rsidRPr="00C66B66" w:rsidRDefault="00E73301" w:rsidP="00C66B66">
            <w:pPr>
              <w:pStyle w:val="ListParagraph"/>
              <w:numPr>
                <w:ilvl w:val="0"/>
                <w:numId w:val="19"/>
              </w:numPr>
              <w:spacing w:before="120"/>
              <w:ind w:left="182" w:hanging="142"/>
              <w:rPr>
                <w:rFonts w:ascii="Arial" w:hAnsi="Arial"/>
                <w:sz w:val="20"/>
                <w:szCs w:val="20"/>
                <w:rtl/>
              </w:rPr>
            </w:pPr>
            <w:r w:rsidRPr="00C66B66">
              <w:rPr>
                <w:rFonts w:ascii="Arial" w:hAnsi="Arial"/>
                <w:sz w:val="20"/>
                <w:szCs w:val="20"/>
                <w:rtl/>
              </w:rPr>
              <w:t>תוצאות השתתפות בתוכניות השוואה בין-מעבדתיות</w:t>
            </w:r>
            <w:r w:rsidRPr="00C66B66">
              <w:rPr>
                <w:rFonts w:cs="Times New Roman" w:hint="cs"/>
                <w:sz w:val="20"/>
                <w:szCs w:val="20"/>
                <w:rtl/>
              </w:rPr>
              <w:t xml:space="preserve"> </w:t>
            </w:r>
            <w:r w:rsidRPr="00C66B66">
              <w:rPr>
                <w:rFonts w:cs="Times New Roman"/>
                <w:sz w:val="20"/>
                <w:szCs w:val="20"/>
              </w:rPr>
              <w:t>PT/EQA</w:t>
            </w:r>
            <w:r w:rsidRPr="00C66B66">
              <w:rPr>
                <w:rFonts w:ascii="Arial" w:hAnsi="Arial"/>
                <w:sz w:val="20"/>
                <w:szCs w:val="20"/>
              </w:rPr>
              <w:t xml:space="preserve">) </w:t>
            </w:r>
            <w:r w:rsidRPr="00C66B66">
              <w:rPr>
                <w:rFonts w:ascii="Arial" w:hAnsi="Arial" w:hint="cs"/>
                <w:sz w:val="20"/>
                <w:szCs w:val="20"/>
                <w:rtl/>
              </w:rPr>
              <w:t xml:space="preserve"> ר</w:t>
            </w:r>
            <w:r w:rsidRPr="00C66B66">
              <w:rPr>
                <w:rFonts w:ascii="Arial" w:hAnsi="Arial"/>
                <w:sz w:val="20"/>
                <w:szCs w:val="20"/>
                <w:rtl/>
              </w:rPr>
              <w:t>אה סעיף 5.6.3);</w:t>
            </w:r>
          </w:p>
        </w:tc>
        <w:tc>
          <w:tcPr>
            <w:tcW w:w="567" w:type="dxa"/>
            <w:shd w:val="clear" w:color="auto" w:fill="auto"/>
          </w:tcPr>
          <w:p w:rsidR="00E73301" w:rsidRPr="00C66B66" w:rsidRDefault="00E73301" w:rsidP="00C66B66">
            <w:pPr>
              <w:rPr>
                <w:b/>
                <w:bCs/>
                <w:sz w:val="20"/>
                <w:szCs w:val="20"/>
                <w:rtl/>
              </w:rPr>
            </w:pPr>
          </w:p>
        </w:tc>
        <w:tc>
          <w:tcPr>
            <w:tcW w:w="567" w:type="dxa"/>
            <w:shd w:val="clear" w:color="auto" w:fill="auto"/>
          </w:tcPr>
          <w:p w:rsidR="00E73301" w:rsidRPr="00C66B66" w:rsidRDefault="00E73301" w:rsidP="00C66B66">
            <w:pPr>
              <w:rPr>
                <w:b/>
                <w:bCs/>
                <w:sz w:val="20"/>
                <w:szCs w:val="20"/>
                <w:rtl/>
              </w:rPr>
            </w:pPr>
          </w:p>
        </w:tc>
        <w:tc>
          <w:tcPr>
            <w:tcW w:w="709" w:type="dxa"/>
            <w:shd w:val="clear" w:color="auto" w:fill="auto"/>
          </w:tcPr>
          <w:p w:rsidR="00E73301" w:rsidRPr="00C66B66" w:rsidRDefault="00E73301" w:rsidP="00C66B66">
            <w:pPr>
              <w:rPr>
                <w:b/>
                <w:bCs/>
                <w:sz w:val="20"/>
                <w:szCs w:val="20"/>
                <w:rtl/>
              </w:rPr>
            </w:pPr>
          </w:p>
        </w:tc>
        <w:tc>
          <w:tcPr>
            <w:tcW w:w="1126" w:type="dxa"/>
            <w:shd w:val="clear" w:color="auto" w:fill="auto"/>
          </w:tcPr>
          <w:p w:rsidR="00E73301" w:rsidRPr="00C66B66" w:rsidRDefault="00E73301" w:rsidP="00C66B66">
            <w:pPr>
              <w:rPr>
                <w:b/>
                <w:bCs/>
                <w:sz w:val="20"/>
                <w:szCs w:val="20"/>
                <w:rtl/>
              </w:rPr>
            </w:pPr>
          </w:p>
        </w:tc>
      </w:tr>
      <w:tr w:rsidR="00E73301" w:rsidRPr="00E73301" w:rsidTr="004F01F0">
        <w:trPr>
          <w:trHeight w:val="312"/>
        </w:trPr>
        <w:tc>
          <w:tcPr>
            <w:tcW w:w="1010" w:type="dxa"/>
            <w:shd w:val="clear" w:color="auto" w:fill="auto"/>
          </w:tcPr>
          <w:p w:rsidR="00E73301" w:rsidRPr="00C66B66" w:rsidRDefault="00E73301" w:rsidP="00C66B66">
            <w:pPr>
              <w:rPr>
                <w:rFonts w:cs="Times New Roman"/>
                <w:b/>
                <w:bCs/>
                <w:szCs w:val="22"/>
                <w:rtl/>
              </w:rPr>
            </w:pPr>
          </w:p>
        </w:tc>
        <w:tc>
          <w:tcPr>
            <w:tcW w:w="4961" w:type="dxa"/>
            <w:shd w:val="clear" w:color="auto" w:fill="auto"/>
          </w:tcPr>
          <w:p w:rsidR="00E73301" w:rsidRPr="00C66B66" w:rsidRDefault="00E73301" w:rsidP="00C66B66">
            <w:pPr>
              <w:pStyle w:val="ListParagraph"/>
              <w:numPr>
                <w:ilvl w:val="0"/>
                <w:numId w:val="19"/>
              </w:numPr>
              <w:spacing w:before="120"/>
              <w:ind w:left="182" w:hanging="142"/>
              <w:rPr>
                <w:rFonts w:ascii="Arial" w:hAnsi="Arial"/>
                <w:sz w:val="20"/>
                <w:szCs w:val="20"/>
                <w:rtl/>
              </w:rPr>
            </w:pPr>
            <w:r w:rsidRPr="00C66B66">
              <w:rPr>
                <w:rFonts w:ascii="Arial" w:hAnsi="Arial"/>
                <w:spacing w:val="10"/>
                <w:sz w:val="20"/>
                <w:szCs w:val="20"/>
                <w:rtl/>
              </w:rPr>
              <w:t>ניטור ויישוב של תלונות (ראה סעיף 4.8);</w:t>
            </w:r>
          </w:p>
        </w:tc>
        <w:tc>
          <w:tcPr>
            <w:tcW w:w="567" w:type="dxa"/>
            <w:shd w:val="clear" w:color="auto" w:fill="auto"/>
          </w:tcPr>
          <w:p w:rsidR="00E73301" w:rsidRPr="00C66B66" w:rsidRDefault="00E73301" w:rsidP="00C66B66">
            <w:pPr>
              <w:rPr>
                <w:b/>
                <w:bCs/>
                <w:sz w:val="20"/>
                <w:szCs w:val="20"/>
                <w:rtl/>
              </w:rPr>
            </w:pPr>
          </w:p>
        </w:tc>
        <w:tc>
          <w:tcPr>
            <w:tcW w:w="567" w:type="dxa"/>
            <w:shd w:val="clear" w:color="auto" w:fill="auto"/>
          </w:tcPr>
          <w:p w:rsidR="00E73301" w:rsidRPr="00C66B66" w:rsidRDefault="00E73301" w:rsidP="00C66B66">
            <w:pPr>
              <w:rPr>
                <w:b/>
                <w:bCs/>
                <w:sz w:val="20"/>
                <w:szCs w:val="20"/>
                <w:rtl/>
              </w:rPr>
            </w:pPr>
          </w:p>
        </w:tc>
        <w:tc>
          <w:tcPr>
            <w:tcW w:w="709" w:type="dxa"/>
            <w:shd w:val="clear" w:color="auto" w:fill="auto"/>
          </w:tcPr>
          <w:p w:rsidR="00E73301" w:rsidRPr="00C66B66" w:rsidRDefault="00E73301" w:rsidP="00C66B66">
            <w:pPr>
              <w:rPr>
                <w:b/>
                <w:bCs/>
                <w:sz w:val="20"/>
                <w:szCs w:val="20"/>
                <w:rtl/>
              </w:rPr>
            </w:pPr>
          </w:p>
        </w:tc>
        <w:tc>
          <w:tcPr>
            <w:tcW w:w="1126" w:type="dxa"/>
            <w:shd w:val="clear" w:color="auto" w:fill="auto"/>
          </w:tcPr>
          <w:p w:rsidR="00E73301" w:rsidRPr="00C66B66" w:rsidRDefault="00E73301" w:rsidP="00C66B66">
            <w:pPr>
              <w:rPr>
                <w:b/>
                <w:bCs/>
                <w:sz w:val="20"/>
                <w:szCs w:val="20"/>
                <w:rtl/>
              </w:rPr>
            </w:pPr>
          </w:p>
        </w:tc>
      </w:tr>
      <w:tr w:rsidR="00E73301" w:rsidRPr="00E73301" w:rsidTr="004F01F0">
        <w:trPr>
          <w:trHeight w:val="312"/>
        </w:trPr>
        <w:tc>
          <w:tcPr>
            <w:tcW w:w="1010" w:type="dxa"/>
            <w:shd w:val="clear" w:color="auto" w:fill="auto"/>
          </w:tcPr>
          <w:p w:rsidR="00E73301" w:rsidRPr="00C66B66" w:rsidRDefault="00E73301" w:rsidP="00C66B66">
            <w:pPr>
              <w:rPr>
                <w:rFonts w:cs="Times New Roman"/>
                <w:b/>
                <w:bCs/>
                <w:szCs w:val="22"/>
                <w:rtl/>
              </w:rPr>
            </w:pPr>
          </w:p>
        </w:tc>
        <w:tc>
          <w:tcPr>
            <w:tcW w:w="4961" w:type="dxa"/>
            <w:shd w:val="clear" w:color="auto" w:fill="auto"/>
          </w:tcPr>
          <w:p w:rsidR="00E73301" w:rsidRPr="00C66B66" w:rsidRDefault="00095DD2" w:rsidP="00C66B66">
            <w:pPr>
              <w:pStyle w:val="ListParagraph"/>
              <w:numPr>
                <w:ilvl w:val="0"/>
                <w:numId w:val="19"/>
              </w:numPr>
              <w:spacing w:before="120"/>
              <w:ind w:left="182" w:hanging="142"/>
              <w:rPr>
                <w:rFonts w:ascii="Arial" w:hAnsi="Arial"/>
                <w:sz w:val="20"/>
                <w:szCs w:val="20"/>
                <w:rtl/>
              </w:rPr>
            </w:pPr>
            <w:r>
              <w:rPr>
                <w:rFonts w:ascii="Arial" w:hAnsi="Arial" w:hint="cs"/>
                <w:spacing w:val="10"/>
                <w:sz w:val="20"/>
                <w:szCs w:val="20"/>
                <w:rtl/>
              </w:rPr>
              <w:t xml:space="preserve">        </w:t>
            </w:r>
            <w:r w:rsidR="00E73301" w:rsidRPr="00095DD2">
              <w:rPr>
                <w:rFonts w:ascii="Arial" w:hAnsi="Arial"/>
                <w:spacing w:val="10"/>
                <w:sz w:val="20"/>
                <w:szCs w:val="20"/>
                <w:rtl/>
              </w:rPr>
              <w:t>ביצועי ספקים</w:t>
            </w:r>
            <w:r w:rsidR="00E73301" w:rsidRPr="00C66B66">
              <w:rPr>
                <w:rFonts w:ascii="Arial" w:hAnsi="Arial"/>
                <w:sz w:val="20"/>
                <w:szCs w:val="20"/>
                <w:rtl/>
              </w:rPr>
              <w:t xml:space="preserve"> (ראה סעיף 4.6);</w:t>
            </w:r>
          </w:p>
        </w:tc>
        <w:tc>
          <w:tcPr>
            <w:tcW w:w="567" w:type="dxa"/>
            <w:shd w:val="clear" w:color="auto" w:fill="auto"/>
          </w:tcPr>
          <w:p w:rsidR="00E73301" w:rsidRPr="00C66B66" w:rsidRDefault="00E73301" w:rsidP="00C66B66">
            <w:pPr>
              <w:rPr>
                <w:b/>
                <w:bCs/>
                <w:sz w:val="20"/>
                <w:szCs w:val="20"/>
                <w:rtl/>
              </w:rPr>
            </w:pPr>
          </w:p>
        </w:tc>
        <w:tc>
          <w:tcPr>
            <w:tcW w:w="567" w:type="dxa"/>
            <w:shd w:val="clear" w:color="auto" w:fill="auto"/>
          </w:tcPr>
          <w:p w:rsidR="00E73301" w:rsidRPr="00C66B66" w:rsidRDefault="00E73301" w:rsidP="00C66B66">
            <w:pPr>
              <w:rPr>
                <w:b/>
                <w:bCs/>
                <w:sz w:val="20"/>
                <w:szCs w:val="20"/>
                <w:rtl/>
              </w:rPr>
            </w:pPr>
          </w:p>
        </w:tc>
        <w:tc>
          <w:tcPr>
            <w:tcW w:w="709" w:type="dxa"/>
            <w:shd w:val="clear" w:color="auto" w:fill="auto"/>
          </w:tcPr>
          <w:p w:rsidR="00E73301" w:rsidRPr="00C66B66" w:rsidRDefault="00E73301" w:rsidP="00C66B66">
            <w:pPr>
              <w:rPr>
                <w:b/>
                <w:bCs/>
                <w:sz w:val="20"/>
                <w:szCs w:val="20"/>
                <w:rtl/>
              </w:rPr>
            </w:pPr>
          </w:p>
        </w:tc>
        <w:tc>
          <w:tcPr>
            <w:tcW w:w="1126" w:type="dxa"/>
            <w:shd w:val="clear" w:color="auto" w:fill="auto"/>
          </w:tcPr>
          <w:p w:rsidR="00E73301" w:rsidRPr="00C66B66" w:rsidRDefault="00E73301" w:rsidP="00C66B66">
            <w:pPr>
              <w:rPr>
                <w:b/>
                <w:bCs/>
                <w:sz w:val="20"/>
                <w:szCs w:val="20"/>
                <w:rtl/>
              </w:rPr>
            </w:pPr>
          </w:p>
        </w:tc>
      </w:tr>
      <w:tr w:rsidR="00E73301" w:rsidRPr="00E73301" w:rsidTr="004F01F0">
        <w:trPr>
          <w:trHeight w:val="312"/>
        </w:trPr>
        <w:tc>
          <w:tcPr>
            <w:tcW w:w="1010" w:type="dxa"/>
            <w:shd w:val="clear" w:color="auto" w:fill="auto"/>
          </w:tcPr>
          <w:p w:rsidR="00E73301" w:rsidRPr="00C66B66" w:rsidRDefault="00E73301" w:rsidP="00C66B66">
            <w:pPr>
              <w:rPr>
                <w:rFonts w:cs="Times New Roman"/>
                <w:b/>
                <w:bCs/>
                <w:szCs w:val="22"/>
                <w:rtl/>
              </w:rPr>
            </w:pPr>
          </w:p>
        </w:tc>
        <w:tc>
          <w:tcPr>
            <w:tcW w:w="4961" w:type="dxa"/>
            <w:shd w:val="clear" w:color="auto" w:fill="auto"/>
          </w:tcPr>
          <w:p w:rsidR="00E73301" w:rsidRPr="00C66B66" w:rsidRDefault="00E73301" w:rsidP="00C66B66">
            <w:pPr>
              <w:pStyle w:val="ListParagraph"/>
              <w:numPr>
                <w:ilvl w:val="0"/>
                <w:numId w:val="19"/>
              </w:numPr>
              <w:spacing w:before="120"/>
              <w:ind w:left="182" w:hanging="142"/>
              <w:rPr>
                <w:rFonts w:ascii="Arial" w:hAnsi="Arial"/>
                <w:sz w:val="20"/>
                <w:szCs w:val="20"/>
                <w:rtl/>
              </w:rPr>
            </w:pPr>
            <w:r w:rsidRPr="00C66B66">
              <w:rPr>
                <w:rFonts w:ascii="Arial" w:hAnsi="Arial"/>
                <w:sz w:val="20"/>
                <w:szCs w:val="20"/>
                <w:rtl/>
              </w:rPr>
              <w:t>זיהוי ובקרה של אי-התאמות (ראה סעיף 4.9);</w:t>
            </w:r>
          </w:p>
        </w:tc>
        <w:tc>
          <w:tcPr>
            <w:tcW w:w="567" w:type="dxa"/>
            <w:shd w:val="clear" w:color="auto" w:fill="auto"/>
          </w:tcPr>
          <w:p w:rsidR="00E73301" w:rsidRPr="00C66B66" w:rsidRDefault="00E73301" w:rsidP="00C66B66">
            <w:pPr>
              <w:rPr>
                <w:b/>
                <w:bCs/>
                <w:sz w:val="20"/>
                <w:szCs w:val="20"/>
                <w:rtl/>
              </w:rPr>
            </w:pPr>
          </w:p>
        </w:tc>
        <w:tc>
          <w:tcPr>
            <w:tcW w:w="567" w:type="dxa"/>
            <w:shd w:val="clear" w:color="auto" w:fill="auto"/>
          </w:tcPr>
          <w:p w:rsidR="00E73301" w:rsidRPr="00C66B66" w:rsidRDefault="00E73301" w:rsidP="00C66B66">
            <w:pPr>
              <w:rPr>
                <w:b/>
                <w:bCs/>
                <w:sz w:val="20"/>
                <w:szCs w:val="20"/>
                <w:rtl/>
              </w:rPr>
            </w:pPr>
          </w:p>
        </w:tc>
        <w:tc>
          <w:tcPr>
            <w:tcW w:w="709" w:type="dxa"/>
            <w:shd w:val="clear" w:color="auto" w:fill="auto"/>
          </w:tcPr>
          <w:p w:rsidR="00E73301" w:rsidRPr="00C66B66" w:rsidRDefault="00E73301" w:rsidP="00C66B66">
            <w:pPr>
              <w:rPr>
                <w:b/>
                <w:bCs/>
                <w:sz w:val="20"/>
                <w:szCs w:val="20"/>
                <w:rtl/>
              </w:rPr>
            </w:pPr>
          </w:p>
        </w:tc>
        <w:tc>
          <w:tcPr>
            <w:tcW w:w="1126" w:type="dxa"/>
            <w:shd w:val="clear" w:color="auto" w:fill="auto"/>
          </w:tcPr>
          <w:p w:rsidR="00E73301" w:rsidRPr="00C66B66" w:rsidRDefault="00E73301" w:rsidP="00C66B66">
            <w:pPr>
              <w:rPr>
                <w:b/>
                <w:bCs/>
                <w:sz w:val="20"/>
                <w:szCs w:val="20"/>
                <w:rtl/>
              </w:rPr>
            </w:pPr>
          </w:p>
        </w:tc>
      </w:tr>
      <w:tr w:rsidR="00E73301" w:rsidRPr="00E73301" w:rsidTr="004F01F0">
        <w:trPr>
          <w:trHeight w:val="312"/>
        </w:trPr>
        <w:tc>
          <w:tcPr>
            <w:tcW w:w="1010" w:type="dxa"/>
            <w:shd w:val="clear" w:color="auto" w:fill="auto"/>
          </w:tcPr>
          <w:p w:rsidR="00E73301" w:rsidRPr="00C66B66" w:rsidRDefault="00E73301" w:rsidP="00C66B66">
            <w:pPr>
              <w:rPr>
                <w:rFonts w:cs="Times New Roman"/>
                <w:b/>
                <w:bCs/>
                <w:szCs w:val="22"/>
                <w:rtl/>
              </w:rPr>
            </w:pPr>
          </w:p>
        </w:tc>
        <w:tc>
          <w:tcPr>
            <w:tcW w:w="4961" w:type="dxa"/>
            <w:shd w:val="clear" w:color="auto" w:fill="auto"/>
          </w:tcPr>
          <w:p w:rsidR="00E73301" w:rsidRPr="00C66B66" w:rsidRDefault="00E73301" w:rsidP="00C66B66">
            <w:pPr>
              <w:pStyle w:val="ListParagraph"/>
              <w:numPr>
                <w:ilvl w:val="0"/>
                <w:numId w:val="19"/>
              </w:numPr>
              <w:spacing w:before="120"/>
              <w:ind w:left="182" w:hanging="142"/>
              <w:rPr>
                <w:rFonts w:ascii="Arial" w:hAnsi="Arial"/>
                <w:sz w:val="20"/>
                <w:szCs w:val="20"/>
                <w:rtl/>
              </w:rPr>
            </w:pPr>
            <w:r w:rsidRPr="00C66B66">
              <w:rPr>
                <w:rFonts w:ascii="Arial" w:hAnsi="Arial"/>
                <w:sz w:val="20"/>
                <w:szCs w:val="20"/>
                <w:rtl/>
              </w:rPr>
              <w:t>תוצאות השיפור המתמשך (ראה סעיף 4.12)</w:t>
            </w:r>
            <w:r w:rsidR="00095DD2">
              <w:rPr>
                <w:rFonts w:ascii="Arial" w:hAnsi="Arial" w:hint="cs"/>
                <w:sz w:val="20"/>
                <w:szCs w:val="20"/>
                <w:rtl/>
              </w:rPr>
              <w:t>,</w:t>
            </w:r>
            <w:r w:rsidRPr="00C66B66">
              <w:rPr>
                <w:rFonts w:ascii="Arial" w:hAnsi="Arial"/>
                <w:sz w:val="20"/>
                <w:szCs w:val="20"/>
                <w:rtl/>
              </w:rPr>
              <w:t xml:space="preserve"> כולל הסטטוס הנוכחי של פעולות מתקנות</w:t>
            </w:r>
            <w:r w:rsidR="00095DD2">
              <w:rPr>
                <w:rFonts w:ascii="Arial" w:hAnsi="Arial" w:hint="cs"/>
                <w:sz w:val="20"/>
                <w:szCs w:val="20"/>
                <w:rtl/>
              </w:rPr>
              <w:t xml:space="preserve"> </w:t>
            </w:r>
            <w:r w:rsidRPr="00C66B66">
              <w:rPr>
                <w:rFonts w:ascii="Arial" w:hAnsi="Arial"/>
                <w:sz w:val="20"/>
                <w:szCs w:val="20"/>
                <w:rtl/>
              </w:rPr>
              <w:t>(ראה סעיף 4.10) ופעולות מונעות (ראה סעיף 4.11);</w:t>
            </w:r>
          </w:p>
        </w:tc>
        <w:tc>
          <w:tcPr>
            <w:tcW w:w="567" w:type="dxa"/>
            <w:shd w:val="clear" w:color="auto" w:fill="auto"/>
          </w:tcPr>
          <w:p w:rsidR="00E73301" w:rsidRPr="00C66B66" w:rsidRDefault="00E73301" w:rsidP="00C66B66">
            <w:pPr>
              <w:rPr>
                <w:b/>
                <w:bCs/>
                <w:sz w:val="20"/>
                <w:szCs w:val="20"/>
                <w:rtl/>
              </w:rPr>
            </w:pPr>
          </w:p>
        </w:tc>
        <w:tc>
          <w:tcPr>
            <w:tcW w:w="567" w:type="dxa"/>
            <w:shd w:val="clear" w:color="auto" w:fill="auto"/>
          </w:tcPr>
          <w:p w:rsidR="00E73301" w:rsidRPr="00C66B66" w:rsidRDefault="00E73301" w:rsidP="00C66B66">
            <w:pPr>
              <w:rPr>
                <w:b/>
                <w:bCs/>
                <w:sz w:val="20"/>
                <w:szCs w:val="20"/>
                <w:rtl/>
              </w:rPr>
            </w:pPr>
          </w:p>
        </w:tc>
        <w:tc>
          <w:tcPr>
            <w:tcW w:w="709" w:type="dxa"/>
            <w:shd w:val="clear" w:color="auto" w:fill="auto"/>
          </w:tcPr>
          <w:p w:rsidR="00E73301" w:rsidRPr="00C66B66" w:rsidRDefault="00E73301" w:rsidP="00C66B66">
            <w:pPr>
              <w:rPr>
                <w:b/>
                <w:bCs/>
                <w:sz w:val="20"/>
                <w:szCs w:val="20"/>
                <w:rtl/>
              </w:rPr>
            </w:pPr>
          </w:p>
        </w:tc>
        <w:tc>
          <w:tcPr>
            <w:tcW w:w="1126" w:type="dxa"/>
            <w:shd w:val="clear" w:color="auto" w:fill="auto"/>
          </w:tcPr>
          <w:p w:rsidR="00E73301" w:rsidRPr="00C66B66" w:rsidRDefault="00E73301" w:rsidP="00C66B66">
            <w:pPr>
              <w:rPr>
                <w:b/>
                <w:bCs/>
                <w:sz w:val="20"/>
                <w:szCs w:val="20"/>
                <w:rtl/>
              </w:rPr>
            </w:pPr>
          </w:p>
        </w:tc>
      </w:tr>
      <w:tr w:rsidR="00E73301" w:rsidRPr="00E73301" w:rsidTr="004F01F0">
        <w:trPr>
          <w:trHeight w:val="422"/>
        </w:trPr>
        <w:tc>
          <w:tcPr>
            <w:tcW w:w="1010" w:type="dxa"/>
            <w:shd w:val="clear" w:color="auto" w:fill="auto"/>
          </w:tcPr>
          <w:p w:rsidR="00E73301" w:rsidRPr="00C66B66" w:rsidRDefault="00E73301" w:rsidP="00C66B66">
            <w:pPr>
              <w:rPr>
                <w:rFonts w:cs="Times New Roman"/>
                <w:b/>
                <w:bCs/>
                <w:szCs w:val="22"/>
                <w:rtl/>
              </w:rPr>
            </w:pPr>
          </w:p>
        </w:tc>
        <w:tc>
          <w:tcPr>
            <w:tcW w:w="4961" w:type="dxa"/>
            <w:shd w:val="clear" w:color="auto" w:fill="auto"/>
          </w:tcPr>
          <w:p w:rsidR="00E73301" w:rsidRPr="00C66B66" w:rsidRDefault="00E73301" w:rsidP="00C66B66">
            <w:pPr>
              <w:pStyle w:val="ListParagraph"/>
              <w:numPr>
                <w:ilvl w:val="0"/>
                <w:numId w:val="19"/>
              </w:numPr>
              <w:spacing w:before="120"/>
              <w:ind w:left="182" w:hanging="142"/>
              <w:rPr>
                <w:rFonts w:ascii="Arial" w:hAnsi="Arial"/>
                <w:sz w:val="20"/>
                <w:szCs w:val="20"/>
                <w:rtl/>
              </w:rPr>
            </w:pPr>
            <w:r w:rsidRPr="00C66B66">
              <w:rPr>
                <w:rFonts w:ascii="Arial" w:hAnsi="Arial"/>
                <w:sz w:val="20"/>
                <w:szCs w:val="20"/>
                <w:rtl/>
              </w:rPr>
              <w:t>פעולות המשך טיפול מסקרי הנהלה קודמים;</w:t>
            </w:r>
          </w:p>
        </w:tc>
        <w:tc>
          <w:tcPr>
            <w:tcW w:w="567" w:type="dxa"/>
            <w:shd w:val="clear" w:color="auto" w:fill="auto"/>
          </w:tcPr>
          <w:p w:rsidR="00E73301" w:rsidRPr="00C66B66" w:rsidRDefault="00E73301" w:rsidP="00C66B66">
            <w:pPr>
              <w:rPr>
                <w:b/>
                <w:bCs/>
                <w:sz w:val="20"/>
                <w:szCs w:val="20"/>
                <w:rtl/>
              </w:rPr>
            </w:pPr>
          </w:p>
        </w:tc>
        <w:tc>
          <w:tcPr>
            <w:tcW w:w="567" w:type="dxa"/>
            <w:shd w:val="clear" w:color="auto" w:fill="auto"/>
          </w:tcPr>
          <w:p w:rsidR="00E73301" w:rsidRPr="00C66B66" w:rsidRDefault="00E73301" w:rsidP="00C66B66">
            <w:pPr>
              <w:rPr>
                <w:b/>
                <w:bCs/>
                <w:sz w:val="20"/>
                <w:szCs w:val="20"/>
                <w:rtl/>
              </w:rPr>
            </w:pPr>
          </w:p>
        </w:tc>
        <w:tc>
          <w:tcPr>
            <w:tcW w:w="709" w:type="dxa"/>
            <w:shd w:val="clear" w:color="auto" w:fill="auto"/>
          </w:tcPr>
          <w:p w:rsidR="00E73301" w:rsidRPr="00C66B66" w:rsidRDefault="00E73301" w:rsidP="00C66B66">
            <w:pPr>
              <w:rPr>
                <w:b/>
                <w:bCs/>
                <w:sz w:val="20"/>
                <w:szCs w:val="20"/>
                <w:rtl/>
              </w:rPr>
            </w:pPr>
          </w:p>
        </w:tc>
        <w:tc>
          <w:tcPr>
            <w:tcW w:w="1126" w:type="dxa"/>
            <w:shd w:val="clear" w:color="auto" w:fill="auto"/>
          </w:tcPr>
          <w:p w:rsidR="00E73301" w:rsidRPr="00C66B66" w:rsidRDefault="00E73301" w:rsidP="00C66B66">
            <w:pPr>
              <w:rPr>
                <w:b/>
                <w:bCs/>
                <w:sz w:val="20"/>
                <w:szCs w:val="20"/>
                <w:rtl/>
              </w:rPr>
            </w:pPr>
          </w:p>
        </w:tc>
      </w:tr>
      <w:tr w:rsidR="00E73301" w:rsidRPr="00E73301" w:rsidTr="004F01F0">
        <w:trPr>
          <w:trHeight w:val="312"/>
        </w:trPr>
        <w:tc>
          <w:tcPr>
            <w:tcW w:w="1010" w:type="dxa"/>
            <w:shd w:val="clear" w:color="auto" w:fill="auto"/>
          </w:tcPr>
          <w:p w:rsidR="00E73301" w:rsidRPr="00C66B66" w:rsidRDefault="00E73301" w:rsidP="00C66B66">
            <w:pPr>
              <w:rPr>
                <w:rFonts w:cs="Times New Roman"/>
                <w:b/>
                <w:bCs/>
                <w:szCs w:val="22"/>
                <w:rtl/>
              </w:rPr>
            </w:pPr>
          </w:p>
        </w:tc>
        <w:tc>
          <w:tcPr>
            <w:tcW w:w="4961" w:type="dxa"/>
            <w:shd w:val="clear" w:color="auto" w:fill="auto"/>
          </w:tcPr>
          <w:p w:rsidR="00E73301" w:rsidRPr="00C66B66" w:rsidRDefault="00E73301" w:rsidP="00C66B66">
            <w:pPr>
              <w:pStyle w:val="ListParagraph"/>
              <w:numPr>
                <w:ilvl w:val="0"/>
                <w:numId w:val="19"/>
              </w:numPr>
              <w:spacing w:before="120"/>
              <w:ind w:left="182" w:hanging="142"/>
              <w:rPr>
                <w:rFonts w:ascii="Arial" w:hAnsi="Arial"/>
                <w:sz w:val="20"/>
                <w:szCs w:val="20"/>
                <w:rtl/>
              </w:rPr>
            </w:pPr>
            <w:r w:rsidRPr="00C66B66">
              <w:rPr>
                <w:rFonts w:ascii="Arial" w:hAnsi="Arial"/>
                <w:sz w:val="20"/>
                <w:szCs w:val="20"/>
                <w:rtl/>
              </w:rPr>
              <w:t>שינויים בנפח ובחלות (ובהיקף) העבודה, בצוות העובדים ובמבני המעבדה, שעשויים להשפיע על מערכת ניהול האיכות;</w:t>
            </w:r>
          </w:p>
        </w:tc>
        <w:tc>
          <w:tcPr>
            <w:tcW w:w="567" w:type="dxa"/>
            <w:shd w:val="clear" w:color="auto" w:fill="auto"/>
          </w:tcPr>
          <w:p w:rsidR="00E73301" w:rsidRPr="00C66B66" w:rsidRDefault="00E73301" w:rsidP="00C66B66">
            <w:pPr>
              <w:rPr>
                <w:b/>
                <w:bCs/>
                <w:sz w:val="20"/>
                <w:szCs w:val="20"/>
                <w:rtl/>
              </w:rPr>
            </w:pPr>
          </w:p>
        </w:tc>
        <w:tc>
          <w:tcPr>
            <w:tcW w:w="567" w:type="dxa"/>
            <w:shd w:val="clear" w:color="auto" w:fill="auto"/>
          </w:tcPr>
          <w:p w:rsidR="00E73301" w:rsidRPr="00C66B66" w:rsidRDefault="00E73301" w:rsidP="00C66B66">
            <w:pPr>
              <w:rPr>
                <w:b/>
                <w:bCs/>
                <w:sz w:val="20"/>
                <w:szCs w:val="20"/>
                <w:rtl/>
              </w:rPr>
            </w:pPr>
          </w:p>
        </w:tc>
        <w:tc>
          <w:tcPr>
            <w:tcW w:w="709" w:type="dxa"/>
            <w:shd w:val="clear" w:color="auto" w:fill="auto"/>
          </w:tcPr>
          <w:p w:rsidR="00E73301" w:rsidRPr="00C66B66" w:rsidRDefault="00E73301" w:rsidP="00C66B66">
            <w:pPr>
              <w:rPr>
                <w:b/>
                <w:bCs/>
                <w:sz w:val="20"/>
                <w:szCs w:val="20"/>
                <w:rtl/>
              </w:rPr>
            </w:pPr>
          </w:p>
        </w:tc>
        <w:tc>
          <w:tcPr>
            <w:tcW w:w="1126" w:type="dxa"/>
            <w:shd w:val="clear" w:color="auto" w:fill="auto"/>
          </w:tcPr>
          <w:p w:rsidR="00E73301" w:rsidRPr="00C66B66" w:rsidRDefault="00E73301" w:rsidP="00C66B66">
            <w:pPr>
              <w:rPr>
                <w:b/>
                <w:bCs/>
                <w:sz w:val="20"/>
                <w:szCs w:val="20"/>
                <w:rtl/>
              </w:rPr>
            </w:pPr>
          </w:p>
        </w:tc>
      </w:tr>
      <w:tr w:rsidR="00E73301" w:rsidRPr="00E73301" w:rsidTr="004F01F0">
        <w:trPr>
          <w:trHeight w:val="312"/>
        </w:trPr>
        <w:tc>
          <w:tcPr>
            <w:tcW w:w="1010" w:type="dxa"/>
            <w:shd w:val="clear" w:color="auto" w:fill="auto"/>
          </w:tcPr>
          <w:p w:rsidR="00E73301" w:rsidRPr="00C66B66" w:rsidRDefault="00E73301" w:rsidP="00C66B66">
            <w:pPr>
              <w:rPr>
                <w:rFonts w:cs="Times New Roman"/>
                <w:b/>
                <w:bCs/>
                <w:szCs w:val="22"/>
                <w:rtl/>
              </w:rPr>
            </w:pPr>
          </w:p>
        </w:tc>
        <w:tc>
          <w:tcPr>
            <w:tcW w:w="4961" w:type="dxa"/>
            <w:shd w:val="clear" w:color="auto" w:fill="auto"/>
          </w:tcPr>
          <w:p w:rsidR="00E73301" w:rsidRPr="00C66B66" w:rsidRDefault="00E73301" w:rsidP="00C66B66">
            <w:pPr>
              <w:pStyle w:val="ListParagraph"/>
              <w:numPr>
                <w:ilvl w:val="0"/>
                <w:numId w:val="19"/>
              </w:numPr>
              <w:spacing w:before="120"/>
              <w:ind w:left="607" w:hanging="567"/>
              <w:rPr>
                <w:rFonts w:ascii="Arial" w:hAnsi="Arial"/>
                <w:sz w:val="20"/>
                <w:szCs w:val="20"/>
                <w:rtl/>
              </w:rPr>
            </w:pPr>
            <w:r w:rsidRPr="00C66B66">
              <w:rPr>
                <w:rFonts w:ascii="Arial" w:hAnsi="Arial"/>
                <w:sz w:val="20"/>
                <w:szCs w:val="20"/>
                <w:rtl/>
              </w:rPr>
              <w:t>המלצות לשיפור, לרבות דרישות טכניות.</w:t>
            </w:r>
          </w:p>
        </w:tc>
        <w:tc>
          <w:tcPr>
            <w:tcW w:w="567" w:type="dxa"/>
            <w:shd w:val="clear" w:color="auto" w:fill="auto"/>
          </w:tcPr>
          <w:p w:rsidR="00E73301" w:rsidRPr="00C66B66" w:rsidRDefault="00E73301" w:rsidP="00C66B66">
            <w:pPr>
              <w:rPr>
                <w:b/>
                <w:bCs/>
                <w:sz w:val="20"/>
                <w:szCs w:val="20"/>
                <w:rtl/>
              </w:rPr>
            </w:pPr>
          </w:p>
        </w:tc>
        <w:tc>
          <w:tcPr>
            <w:tcW w:w="567" w:type="dxa"/>
            <w:shd w:val="clear" w:color="auto" w:fill="auto"/>
          </w:tcPr>
          <w:p w:rsidR="00E73301" w:rsidRPr="00C66B66" w:rsidRDefault="00E73301" w:rsidP="00C66B66">
            <w:pPr>
              <w:rPr>
                <w:b/>
                <w:bCs/>
                <w:sz w:val="20"/>
                <w:szCs w:val="20"/>
                <w:rtl/>
              </w:rPr>
            </w:pPr>
          </w:p>
        </w:tc>
        <w:tc>
          <w:tcPr>
            <w:tcW w:w="709" w:type="dxa"/>
            <w:shd w:val="clear" w:color="auto" w:fill="auto"/>
          </w:tcPr>
          <w:p w:rsidR="00E73301" w:rsidRPr="00C66B66" w:rsidRDefault="00E73301" w:rsidP="00C66B66">
            <w:pPr>
              <w:rPr>
                <w:b/>
                <w:bCs/>
                <w:sz w:val="20"/>
                <w:szCs w:val="20"/>
                <w:rtl/>
              </w:rPr>
            </w:pPr>
          </w:p>
        </w:tc>
        <w:tc>
          <w:tcPr>
            <w:tcW w:w="1126" w:type="dxa"/>
            <w:shd w:val="clear" w:color="auto" w:fill="auto"/>
          </w:tcPr>
          <w:p w:rsidR="00E73301" w:rsidRPr="00C66B66" w:rsidRDefault="00E73301" w:rsidP="00C66B66">
            <w:pPr>
              <w:rPr>
                <w:b/>
                <w:bCs/>
                <w:sz w:val="20"/>
                <w:szCs w:val="20"/>
                <w:rtl/>
              </w:rPr>
            </w:pPr>
          </w:p>
        </w:tc>
      </w:tr>
      <w:tr w:rsidR="00E73301" w:rsidRPr="00E73301" w:rsidTr="004F01F0">
        <w:trPr>
          <w:trHeight w:val="1268"/>
        </w:trPr>
        <w:tc>
          <w:tcPr>
            <w:tcW w:w="1010" w:type="dxa"/>
            <w:shd w:val="clear" w:color="auto" w:fill="auto"/>
          </w:tcPr>
          <w:p w:rsidR="00E73301" w:rsidRPr="00C66B66" w:rsidRDefault="00E73301" w:rsidP="00C66B66">
            <w:pPr>
              <w:rPr>
                <w:rFonts w:cs="Times New Roman"/>
                <w:b/>
                <w:bCs/>
                <w:szCs w:val="22"/>
                <w:rtl/>
              </w:rPr>
            </w:pPr>
            <w:r w:rsidRPr="00C66B66">
              <w:rPr>
                <w:rFonts w:cs="Times New Roman"/>
                <w:b/>
                <w:bCs/>
                <w:szCs w:val="22"/>
                <w:rtl/>
              </w:rPr>
              <w:t>4.15.3</w:t>
            </w:r>
          </w:p>
        </w:tc>
        <w:tc>
          <w:tcPr>
            <w:tcW w:w="4961" w:type="dxa"/>
            <w:shd w:val="clear" w:color="auto" w:fill="auto"/>
          </w:tcPr>
          <w:p w:rsidR="00E73301" w:rsidRPr="00C66B66" w:rsidRDefault="00E73301" w:rsidP="00C66B66">
            <w:pPr>
              <w:pStyle w:val="ListParagraph"/>
              <w:spacing w:before="120"/>
              <w:ind w:left="0"/>
              <w:rPr>
                <w:rFonts w:ascii="Arial" w:hAnsi="Arial"/>
                <w:b/>
                <w:bCs/>
                <w:sz w:val="20"/>
                <w:szCs w:val="20"/>
                <w:rtl/>
              </w:rPr>
            </w:pPr>
            <w:r w:rsidRPr="00C66B66">
              <w:rPr>
                <w:rFonts w:ascii="Arial" w:hAnsi="Arial" w:hint="cs"/>
                <w:b/>
                <w:bCs/>
                <w:sz w:val="20"/>
                <w:szCs w:val="20"/>
                <w:rtl/>
              </w:rPr>
              <w:t>פעילויות הסקר</w:t>
            </w:r>
          </w:p>
          <w:p w:rsidR="00E73301" w:rsidRPr="00C66B66" w:rsidRDefault="00E73301" w:rsidP="00726C9E">
            <w:pPr>
              <w:rPr>
                <w:rFonts w:ascii="Arial" w:hAnsi="Arial"/>
                <w:sz w:val="20"/>
                <w:szCs w:val="20"/>
                <w:rtl/>
              </w:rPr>
            </w:pPr>
            <w:r w:rsidRPr="00C66B66">
              <w:rPr>
                <w:rFonts w:ascii="Arial" w:hAnsi="Arial" w:hint="cs"/>
                <w:sz w:val="20"/>
                <w:szCs w:val="20"/>
                <w:rtl/>
              </w:rPr>
              <w:t xml:space="preserve">האם בוצע סקר ניתוח מידע שנאסף (תשומות) </w:t>
            </w:r>
            <w:r w:rsidRPr="00C66B66">
              <w:rPr>
                <w:rFonts w:ascii="Arial" w:hAnsi="Arial"/>
                <w:spacing w:val="10"/>
                <w:sz w:val="20"/>
                <w:szCs w:val="20"/>
                <w:rtl/>
              </w:rPr>
              <w:t xml:space="preserve"> לצורך בירור סיבות לאי-התאמות, מגמות ודפ</w:t>
            </w:r>
            <w:r w:rsidR="001E3EC2" w:rsidRPr="00C66B66">
              <w:rPr>
                <w:rFonts w:ascii="Arial" w:hAnsi="Arial"/>
                <w:spacing w:val="10"/>
                <w:sz w:val="20"/>
                <w:szCs w:val="20"/>
                <w:rtl/>
              </w:rPr>
              <w:t>וסים המצביעים על בעיות בתהליכים</w:t>
            </w:r>
            <w:r w:rsidR="001E3EC2" w:rsidRPr="00C66B66">
              <w:rPr>
                <w:rFonts w:ascii="Arial" w:hAnsi="Arial" w:hint="cs"/>
                <w:spacing w:val="10"/>
                <w:sz w:val="20"/>
                <w:szCs w:val="20"/>
                <w:rtl/>
              </w:rPr>
              <w:t>?</w:t>
            </w:r>
          </w:p>
        </w:tc>
        <w:tc>
          <w:tcPr>
            <w:tcW w:w="567" w:type="dxa"/>
            <w:shd w:val="clear" w:color="auto" w:fill="auto"/>
          </w:tcPr>
          <w:p w:rsidR="00E73301" w:rsidRPr="00C66B66" w:rsidRDefault="00E73301" w:rsidP="00C66B66">
            <w:pPr>
              <w:rPr>
                <w:b/>
                <w:bCs/>
                <w:sz w:val="20"/>
                <w:szCs w:val="20"/>
                <w:rtl/>
              </w:rPr>
            </w:pPr>
          </w:p>
        </w:tc>
        <w:tc>
          <w:tcPr>
            <w:tcW w:w="567" w:type="dxa"/>
            <w:shd w:val="clear" w:color="auto" w:fill="auto"/>
          </w:tcPr>
          <w:p w:rsidR="00E73301" w:rsidRPr="00C66B66" w:rsidRDefault="00E73301" w:rsidP="00C66B66">
            <w:pPr>
              <w:rPr>
                <w:b/>
                <w:bCs/>
                <w:sz w:val="20"/>
                <w:szCs w:val="20"/>
                <w:rtl/>
              </w:rPr>
            </w:pPr>
          </w:p>
        </w:tc>
        <w:tc>
          <w:tcPr>
            <w:tcW w:w="709" w:type="dxa"/>
            <w:shd w:val="clear" w:color="auto" w:fill="auto"/>
          </w:tcPr>
          <w:p w:rsidR="00E73301" w:rsidRPr="00C66B66" w:rsidRDefault="00E73301" w:rsidP="00C66B66">
            <w:pPr>
              <w:rPr>
                <w:b/>
                <w:bCs/>
                <w:sz w:val="20"/>
                <w:szCs w:val="20"/>
                <w:rtl/>
              </w:rPr>
            </w:pPr>
          </w:p>
        </w:tc>
        <w:tc>
          <w:tcPr>
            <w:tcW w:w="1126" w:type="dxa"/>
            <w:shd w:val="clear" w:color="auto" w:fill="auto"/>
          </w:tcPr>
          <w:p w:rsidR="00E73301" w:rsidRPr="00C66B66" w:rsidRDefault="00E73301" w:rsidP="00C66B66">
            <w:pPr>
              <w:rPr>
                <w:b/>
                <w:bCs/>
                <w:sz w:val="20"/>
                <w:szCs w:val="20"/>
                <w:rtl/>
              </w:rPr>
            </w:pPr>
          </w:p>
        </w:tc>
      </w:tr>
      <w:tr w:rsidR="00E73301" w:rsidRPr="00E73301" w:rsidTr="004F01F0">
        <w:trPr>
          <w:trHeight w:val="312"/>
        </w:trPr>
        <w:tc>
          <w:tcPr>
            <w:tcW w:w="1010" w:type="dxa"/>
            <w:shd w:val="clear" w:color="auto" w:fill="auto"/>
          </w:tcPr>
          <w:p w:rsidR="00E73301" w:rsidRPr="00C66B66" w:rsidRDefault="00E73301" w:rsidP="00C66B66">
            <w:pPr>
              <w:rPr>
                <w:rFonts w:cs="Times New Roman"/>
                <w:b/>
                <w:bCs/>
                <w:szCs w:val="22"/>
                <w:rtl/>
              </w:rPr>
            </w:pPr>
          </w:p>
        </w:tc>
        <w:tc>
          <w:tcPr>
            <w:tcW w:w="4961" w:type="dxa"/>
            <w:shd w:val="clear" w:color="auto" w:fill="auto"/>
          </w:tcPr>
          <w:p w:rsidR="00E73301" w:rsidRPr="00C66B66" w:rsidRDefault="00E73301" w:rsidP="00726C9E">
            <w:pPr>
              <w:rPr>
                <w:rFonts w:ascii="Arial" w:hAnsi="Arial"/>
                <w:sz w:val="20"/>
                <w:szCs w:val="20"/>
                <w:rtl/>
              </w:rPr>
            </w:pPr>
            <w:r w:rsidRPr="00C66B66">
              <w:rPr>
                <w:rFonts w:ascii="Arial" w:hAnsi="Arial" w:hint="cs"/>
                <w:sz w:val="20"/>
                <w:szCs w:val="20"/>
                <w:rtl/>
              </w:rPr>
              <w:t xml:space="preserve">האם הסקר כולל הערכה </w:t>
            </w:r>
            <w:r w:rsidRPr="00C66B66">
              <w:rPr>
                <w:rFonts w:ascii="Arial" w:hAnsi="Arial"/>
                <w:spacing w:val="10"/>
                <w:sz w:val="20"/>
                <w:szCs w:val="20"/>
                <w:rtl/>
              </w:rPr>
              <w:t xml:space="preserve"> של ה</w:t>
            </w:r>
            <w:r w:rsidRPr="00C66B66">
              <w:rPr>
                <w:rFonts w:ascii="Arial" w:hAnsi="Arial" w:hint="cs"/>
                <w:spacing w:val="10"/>
                <w:sz w:val="20"/>
                <w:szCs w:val="20"/>
                <w:rtl/>
              </w:rPr>
              <w:t>ה</w:t>
            </w:r>
            <w:r w:rsidRPr="00C66B66">
              <w:rPr>
                <w:rFonts w:ascii="Arial" w:hAnsi="Arial"/>
                <w:spacing w:val="10"/>
                <w:sz w:val="20"/>
                <w:szCs w:val="20"/>
                <w:rtl/>
              </w:rPr>
              <w:t>זדמנויות לשיפור ו</w:t>
            </w:r>
            <w:r w:rsidRPr="00C66B66">
              <w:rPr>
                <w:rFonts w:ascii="Arial" w:hAnsi="Arial" w:hint="cs"/>
                <w:spacing w:val="10"/>
                <w:sz w:val="20"/>
                <w:szCs w:val="20"/>
                <w:rtl/>
              </w:rPr>
              <w:t>של</w:t>
            </w:r>
            <w:r w:rsidRPr="00C66B66">
              <w:rPr>
                <w:rFonts w:ascii="Arial" w:hAnsi="Arial"/>
                <w:spacing w:val="10"/>
                <w:sz w:val="20"/>
                <w:szCs w:val="20"/>
                <w:rtl/>
              </w:rPr>
              <w:t xml:space="preserve"> הצורך בשינויים במערכת ניהול האיכות, לר</w:t>
            </w:r>
            <w:r w:rsidR="001E3EC2" w:rsidRPr="00C66B66">
              <w:rPr>
                <w:rFonts w:ascii="Arial" w:hAnsi="Arial"/>
                <w:spacing w:val="10"/>
                <w:sz w:val="20"/>
                <w:szCs w:val="20"/>
                <w:rtl/>
              </w:rPr>
              <w:t>בות מדיניות האיכות ויעדי האיכות</w:t>
            </w:r>
            <w:r w:rsidR="001E3EC2" w:rsidRPr="00C66B66">
              <w:rPr>
                <w:rFonts w:ascii="Arial" w:hAnsi="Arial" w:hint="cs"/>
                <w:spacing w:val="10"/>
                <w:sz w:val="20"/>
                <w:szCs w:val="20"/>
                <w:rtl/>
              </w:rPr>
              <w:t>?</w:t>
            </w:r>
          </w:p>
        </w:tc>
        <w:tc>
          <w:tcPr>
            <w:tcW w:w="567" w:type="dxa"/>
            <w:shd w:val="clear" w:color="auto" w:fill="auto"/>
          </w:tcPr>
          <w:p w:rsidR="00E73301" w:rsidRPr="00C66B66" w:rsidRDefault="00E73301" w:rsidP="00C66B66">
            <w:pPr>
              <w:rPr>
                <w:b/>
                <w:bCs/>
                <w:sz w:val="20"/>
                <w:szCs w:val="20"/>
                <w:rtl/>
              </w:rPr>
            </w:pPr>
          </w:p>
        </w:tc>
        <w:tc>
          <w:tcPr>
            <w:tcW w:w="567" w:type="dxa"/>
            <w:shd w:val="clear" w:color="auto" w:fill="auto"/>
          </w:tcPr>
          <w:p w:rsidR="00E73301" w:rsidRPr="00C66B66" w:rsidRDefault="00E73301" w:rsidP="00C66B66">
            <w:pPr>
              <w:rPr>
                <w:b/>
                <w:bCs/>
                <w:sz w:val="20"/>
                <w:szCs w:val="20"/>
                <w:rtl/>
              </w:rPr>
            </w:pPr>
          </w:p>
        </w:tc>
        <w:tc>
          <w:tcPr>
            <w:tcW w:w="709" w:type="dxa"/>
            <w:shd w:val="clear" w:color="auto" w:fill="auto"/>
          </w:tcPr>
          <w:p w:rsidR="00E73301" w:rsidRPr="00C66B66" w:rsidRDefault="00E73301" w:rsidP="00C66B66">
            <w:pPr>
              <w:rPr>
                <w:b/>
                <w:bCs/>
                <w:sz w:val="20"/>
                <w:szCs w:val="20"/>
                <w:rtl/>
              </w:rPr>
            </w:pPr>
          </w:p>
        </w:tc>
        <w:tc>
          <w:tcPr>
            <w:tcW w:w="1126" w:type="dxa"/>
            <w:shd w:val="clear" w:color="auto" w:fill="auto"/>
          </w:tcPr>
          <w:p w:rsidR="00E73301" w:rsidRPr="00C66B66" w:rsidRDefault="00E73301" w:rsidP="00C66B66">
            <w:pPr>
              <w:rPr>
                <w:b/>
                <w:bCs/>
                <w:sz w:val="20"/>
                <w:szCs w:val="20"/>
                <w:rtl/>
              </w:rPr>
            </w:pPr>
          </w:p>
        </w:tc>
      </w:tr>
      <w:tr w:rsidR="00E73301" w:rsidRPr="00E73301" w:rsidTr="004F01F0">
        <w:trPr>
          <w:trHeight w:val="875"/>
        </w:trPr>
        <w:tc>
          <w:tcPr>
            <w:tcW w:w="1010" w:type="dxa"/>
            <w:shd w:val="clear" w:color="auto" w:fill="auto"/>
          </w:tcPr>
          <w:p w:rsidR="00E73301" w:rsidRPr="00C66B66" w:rsidRDefault="00E73301" w:rsidP="00C66B66">
            <w:pPr>
              <w:rPr>
                <w:rFonts w:cs="Times New Roman"/>
                <w:b/>
                <w:bCs/>
                <w:szCs w:val="22"/>
                <w:rtl/>
              </w:rPr>
            </w:pPr>
          </w:p>
        </w:tc>
        <w:tc>
          <w:tcPr>
            <w:tcW w:w="4961" w:type="dxa"/>
            <w:shd w:val="clear" w:color="auto" w:fill="auto"/>
          </w:tcPr>
          <w:p w:rsidR="00E73301" w:rsidRPr="00C66B66" w:rsidRDefault="00E73301" w:rsidP="00726C9E">
            <w:pPr>
              <w:rPr>
                <w:rFonts w:ascii="Arial" w:hAnsi="Arial"/>
                <w:sz w:val="20"/>
                <w:szCs w:val="20"/>
                <w:rtl/>
              </w:rPr>
            </w:pPr>
            <w:r w:rsidRPr="00C66B66">
              <w:rPr>
                <w:rFonts w:ascii="Arial" w:hAnsi="Arial" w:hint="cs"/>
                <w:sz w:val="20"/>
                <w:szCs w:val="20"/>
                <w:rtl/>
              </w:rPr>
              <w:t xml:space="preserve">האם במסגרת הסקר, ככל שניתן, מבוצעת </w:t>
            </w:r>
            <w:r w:rsidRPr="00C66B66">
              <w:rPr>
                <w:rFonts w:ascii="Arial" w:hAnsi="Arial" w:hint="cs"/>
                <w:spacing w:val="10"/>
                <w:sz w:val="20"/>
                <w:szCs w:val="20"/>
                <w:rtl/>
              </w:rPr>
              <w:t xml:space="preserve"> הערכה אובייקטיבית של </w:t>
            </w:r>
            <w:r w:rsidRPr="00C66B66">
              <w:rPr>
                <w:rFonts w:ascii="Arial" w:hAnsi="Arial"/>
                <w:spacing w:val="10"/>
                <w:sz w:val="20"/>
                <w:szCs w:val="20"/>
                <w:rtl/>
              </w:rPr>
              <w:t xml:space="preserve">האיכות </w:t>
            </w:r>
            <w:r w:rsidRPr="00C66B66">
              <w:rPr>
                <w:rFonts w:ascii="Arial" w:hAnsi="Arial" w:hint="cs"/>
                <w:spacing w:val="10"/>
                <w:sz w:val="20"/>
                <w:szCs w:val="20"/>
                <w:rtl/>
              </w:rPr>
              <w:t>ומידת ההתאמה</w:t>
            </w:r>
            <w:r w:rsidRPr="00C66B66">
              <w:rPr>
                <w:rFonts w:ascii="Arial" w:hAnsi="Arial"/>
                <w:spacing w:val="10"/>
                <w:sz w:val="20"/>
                <w:szCs w:val="20"/>
                <w:rtl/>
              </w:rPr>
              <w:t xml:space="preserve"> של תרומת המעבדה לטיפול במטופלים </w:t>
            </w:r>
            <w:r w:rsidRPr="00C66B66">
              <w:rPr>
                <w:rFonts w:ascii="Arial" w:hAnsi="Arial" w:hint="cs"/>
                <w:spacing w:val="10"/>
                <w:sz w:val="20"/>
                <w:szCs w:val="20"/>
                <w:rtl/>
              </w:rPr>
              <w:t>?</w:t>
            </w:r>
          </w:p>
        </w:tc>
        <w:tc>
          <w:tcPr>
            <w:tcW w:w="567" w:type="dxa"/>
            <w:shd w:val="clear" w:color="auto" w:fill="auto"/>
          </w:tcPr>
          <w:p w:rsidR="00E73301" w:rsidRPr="00C66B66" w:rsidRDefault="00E73301" w:rsidP="00C66B66">
            <w:pPr>
              <w:rPr>
                <w:b/>
                <w:bCs/>
                <w:sz w:val="20"/>
                <w:szCs w:val="20"/>
                <w:rtl/>
              </w:rPr>
            </w:pPr>
          </w:p>
        </w:tc>
        <w:tc>
          <w:tcPr>
            <w:tcW w:w="567" w:type="dxa"/>
            <w:shd w:val="clear" w:color="auto" w:fill="auto"/>
          </w:tcPr>
          <w:p w:rsidR="00E73301" w:rsidRPr="00C66B66" w:rsidRDefault="00E73301" w:rsidP="00C66B66">
            <w:pPr>
              <w:rPr>
                <w:b/>
                <w:bCs/>
                <w:sz w:val="20"/>
                <w:szCs w:val="20"/>
                <w:rtl/>
              </w:rPr>
            </w:pPr>
          </w:p>
        </w:tc>
        <w:tc>
          <w:tcPr>
            <w:tcW w:w="709" w:type="dxa"/>
            <w:shd w:val="clear" w:color="auto" w:fill="auto"/>
          </w:tcPr>
          <w:p w:rsidR="00E73301" w:rsidRPr="00C66B66" w:rsidRDefault="00E73301" w:rsidP="00C66B66">
            <w:pPr>
              <w:rPr>
                <w:b/>
                <w:bCs/>
                <w:sz w:val="20"/>
                <w:szCs w:val="20"/>
                <w:rtl/>
              </w:rPr>
            </w:pPr>
          </w:p>
        </w:tc>
        <w:tc>
          <w:tcPr>
            <w:tcW w:w="1126" w:type="dxa"/>
            <w:shd w:val="clear" w:color="auto" w:fill="auto"/>
          </w:tcPr>
          <w:p w:rsidR="00E73301" w:rsidRPr="00C66B66" w:rsidRDefault="00E73301" w:rsidP="00C66B66">
            <w:pPr>
              <w:rPr>
                <w:b/>
                <w:bCs/>
                <w:sz w:val="20"/>
                <w:szCs w:val="20"/>
                <w:rtl/>
              </w:rPr>
            </w:pPr>
          </w:p>
        </w:tc>
      </w:tr>
      <w:tr w:rsidR="00E73301" w:rsidRPr="00E73301" w:rsidTr="004F01F0">
        <w:trPr>
          <w:trHeight w:val="1720"/>
        </w:trPr>
        <w:tc>
          <w:tcPr>
            <w:tcW w:w="1010" w:type="dxa"/>
            <w:shd w:val="clear" w:color="auto" w:fill="auto"/>
          </w:tcPr>
          <w:p w:rsidR="00E73301" w:rsidRPr="00C66B66" w:rsidRDefault="00E73301" w:rsidP="00C66B66">
            <w:pPr>
              <w:rPr>
                <w:rFonts w:cs="Times New Roman"/>
                <w:b/>
                <w:bCs/>
                <w:szCs w:val="22"/>
                <w:rtl/>
              </w:rPr>
            </w:pPr>
            <w:r w:rsidRPr="00C66B66">
              <w:rPr>
                <w:rFonts w:cs="Times New Roman"/>
                <w:b/>
                <w:bCs/>
                <w:szCs w:val="22"/>
                <w:rtl/>
              </w:rPr>
              <w:t>4.15.4</w:t>
            </w:r>
          </w:p>
        </w:tc>
        <w:tc>
          <w:tcPr>
            <w:tcW w:w="4961" w:type="dxa"/>
            <w:shd w:val="clear" w:color="auto" w:fill="auto"/>
          </w:tcPr>
          <w:p w:rsidR="00E73301" w:rsidRPr="00C66B66" w:rsidRDefault="00E73301" w:rsidP="00C66B66">
            <w:pPr>
              <w:spacing w:before="120"/>
              <w:rPr>
                <w:rFonts w:ascii="Arial" w:hAnsi="Arial"/>
                <w:b/>
                <w:bCs/>
                <w:sz w:val="20"/>
                <w:szCs w:val="20"/>
                <w:rtl/>
              </w:rPr>
            </w:pPr>
            <w:r w:rsidRPr="00C66B66">
              <w:rPr>
                <w:rFonts w:ascii="Arial" w:hAnsi="Arial" w:hint="cs"/>
                <w:b/>
                <w:bCs/>
                <w:sz w:val="20"/>
                <w:szCs w:val="20"/>
                <w:rtl/>
              </w:rPr>
              <w:t>תפוקה מהסקר</w:t>
            </w:r>
          </w:p>
          <w:p w:rsidR="00E73301" w:rsidRPr="00C66B66" w:rsidRDefault="00E73301" w:rsidP="00095DD2">
            <w:pPr>
              <w:pStyle w:val="ListParagraph"/>
              <w:spacing w:before="120"/>
              <w:ind w:left="0"/>
              <w:rPr>
                <w:rFonts w:ascii="Arial" w:hAnsi="Arial"/>
                <w:sz w:val="20"/>
                <w:szCs w:val="20"/>
                <w:rtl/>
              </w:rPr>
            </w:pPr>
            <w:r w:rsidRPr="00C66B66">
              <w:rPr>
                <w:rFonts w:ascii="Arial" w:hAnsi="Arial" w:hint="cs"/>
                <w:sz w:val="20"/>
                <w:szCs w:val="20"/>
                <w:rtl/>
              </w:rPr>
              <w:t>האם כל החלטה שהתקבלה וכל פעולה שננקטה,</w:t>
            </w:r>
            <w:r w:rsidR="00095DD2">
              <w:rPr>
                <w:rFonts w:ascii="Arial" w:hAnsi="Arial" w:hint="cs"/>
                <w:sz w:val="20"/>
                <w:szCs w:val="20"/>
                <w:rtl/>
              </w:rPr>
              <w:t xml:space="preserve"> </w:t>
            </w:r>
            <w:r w:rsidRPr="00C66B66">
              <w:rPr>
                <w:rFonts w:ascii="Arial" w:hAnsi="Arial" w:hint="cs"/>
                <w:sz w:val="20"/>
                <w:szCs w:val="20"/>
                <w:rtl/>
              </w:rPr>
              <w:t>בנושאים הבאים, מתועדת ברשומות:</w:t>
            </w:r>
          </w:p>
          <w:p w:rsidR="00E73301" w:rsidRPr="00C66B66" w:rsidRDefault="00E73301" w:rsidP="00C66B66">
            <w:pPr>
              <w:pStyle w:val="ListParagraph"/>
              <w:numPr>
                <w:ilvl w:val="0"/>
                <w:numId w:val="20"/>
              </w:numPr>
              <w:spacing w:before="120"/>
              <w:ind w:left="0" w:firstLine="0"/>
              <w:rPr>
                <w:rFonts w:ascii="Arial" w:hAnsi="Arial"/>
                <w:sz w:val="20"/>
                <w:szCs w:val="20"/>
                <w:rtl/>
              </w:rPr>
            </w:pPr>
            <w:r w:rsidRPr="00C66B66">
              <w:rPr>
                <w:rFonts w:ascii="Arial" w:hAnsi="Arial"/>
                <w:spacing w:val="10"/>
                <w:sz w:val="20"/>
                <w:szCs w:val="20"/>
                <w:rtl/>
              </w:rPr>
              <w:t>שיפור האפקטיביות של מערכת ניהול האיכות ותהליכיה</w:t>
            </w:r>
            <w:r w:rsidR="00095DD2">
              <w:rPr>
                <w:rFonts w:ascii="Arial" w:hAnsi="Arial" w:hint="cs"/>
                <w:sz w:val="20"/>
                <w:szCs w:val="20"/>
                <w:rtl/>
              </w:rPr>
              <w:t>.</w:t>
            </w:r>
          </w:p>
        </w:tc>
        <w:tc>
          <w:tcPr>
            <w:tcW w:w="567" w:type="dxa"/>
            <w:shd w:val="clear" w:color="auto" w:fill="auto"/>
          </w:tcPr>
          <w:p w:rsidR="00E73301" w:rsidRPr="00C66B66" w:rsidRDefault="00E73301" w:rsidP="00C66B66">
            <w:pPr>
              <w:rPr>
                <w:b/>
                <w:bCs/>
                <w:sz w:val="20"/>
                <w:szCs w:val="20"/>
                <w:rtl/>
              </w:rPr>
            </w:pPr>
          </w:p>
        </w:tc>
        <w:tc>
          <w:tcPr>
            <w:tcW w:w="567" w:type="dxa"/>
            <w:shd w:val="clear" w:color="auto" w:fill="auto"/>
          </w:tcPr>
          <w:p w:rsidR="00E73301" w:rsidRPr="00C66B66" w:rsidRDefault="00E73301" w:rsidP="00C66B66">
            <w:pPr>
              <w:rPr>
                <w:b/>
                <w:bCs/>
                <w:sz w:val="20"/>
                <w:szCs w:val="20"/>
                <w:rtl/>
              </w:rPr>
            </w:pPr>
          </w:p>
        </w:tc>
        <w:tc>
          <w:tcPr>
            <w:tcW w:w="709" w:type="dxa"/>
            <w:shd w:val="clear" w:color="auto" w:fill="auto"/>
          </w:tcPr>
          <w:p w:rsidR="00E73301" w:rsidRPr="00C66B66" w:rsidRDefault="00E73301" w:rsidP="00C66B66">
            <w:pPr>
              <w:rPr>
                <w:b/>
                <w:bCs/>
                <w:sz w:val="20"/>
                <w:szCs w:val="20"/>
                <w:rtl/>
              </w:rPr>
            </w:pPr>
          </w:p>
        </w:tc>
        <w:tc>
          <w:tcPr>
            <w:tcW w:w="1126" w:type="dxa"/>
            <w:shd w:val="clear" w:color="auto" w:fill="auto"/>
          </w:tcPr>
          <w:p w:rsidR="00E73301" w:rsidRPr="00C66B66" w:rsidRDefault="00E73301" w:rsidP="00C66B66">
            <w:pPr>
              <w:rPr>
                <w:b/>
                <w:bCs/>
                <w:sz w:val="20"/>
                <w:szCs w:val="20"/>
                <w:rtl/>
              </w:rPr>
            </w:pPr>
          </w:p>
        </w:tc>
      </w:tr>
      <w:tr w:rsidR="00E73301" w:rsidRPr="00E73301" w:rsidTr="004F01F0">
        <w:trPr>
          <w:trHeight w:val="356"/>
        </w:trPr>
        <w:tc>
          <w:tcPr>
            <w:tcW w:w="1010" w:type="dxa"/>
            <w:shd w:val="clear" w:color="auto" w:fill="auto"/>
          </w:tcPr>
          <w:p w:rsidR="00E73301" w:rsidRPr="00C66B66" w:rsidRDefault="00E73301" w:rsidP="00C66B66">
            <w:pPr>
              <w:rPr>
                <w:rFonts w:cs="Times New Roman"/>
                <w:b/>
                <w:bCs/>
                <w:szCs w:val="22"/>
                <w:rtl/>
              </w:rPr>
            </w:pPr>
          </w:p>
        </w:tc>
        <w:tc>
          <w:tcPr>
            <w:tcW w:w="4961" w:type="dxa"/>
            <w:shd w:val="clear" w:color="auto" w:fill="auto"/>
          </w:tcPr>
          <w:p w:rsidR="00E73301" w:rsidRPr="00C66B66" w:rsidRDefault="00E73301" w:rsidP="00C66B66">
            <w:pPr>
              <w:pStyle w:val="ListParagraph"/>
              <w:numPr>
                <w:ilvl w:val="0"/>
                <w:numId w:val="20"/>
              </w:numPr>
              <w:spacing w:before="120"/>
              <w:ind w:left="0" w:firstLine="0"/>
              <w:rPr>
                <w:rFonts w:ascii="Arial" w:hAnsi="Arial"/>
                <w:sz w:val="20"/>
                <w:szCs w:val="20"/>
                <w:rtl/>
              </w:rPr>
            </w:pPr>
            <w:r w:rsidRPr="00C66B66">
              <w:rPr>
                <w:rFonts w:ascii="Arial" w:hAnsi="Arial"/>
                <w:spacing w:val="10"/>
                <w:sz w:val="20"/>
                <w:szCs w:val="20"/>
                <w:rtl/>
              </w:rPr>
              <w:t>שיפור השירותים הניתנים למשתמשים</w:t>
            </w:r>
            <w:r w:rsidR="00095DD2">
              <w:rPr>
                <w:rFonts w:ascii="Arial" w:hAnsi="Arial" w:hint="cs"/>
                <w:sz w:val="20"/>
                <w:szCs w:val="20"/>
                <w:rtl/>
              </w:rPr>
              <w:t>.</w:t>
            </w:r>
          </w:p>
        </w:tc>
        <w:tc>
          <w:tcPr>
            <w:tcW w:w="567" w:type="dxa"/>
            <w:shd w:val="clear" w:color="auto" w:fill="auto"/>
          </w:tcPr>
          <w:p w:rsidR="00E73301" w:rsidRPr="00C66B66" w:rsidRDefault="00E73301" w:rsidP="00C66B66">
            <w:pPr>
              <w:rPr>
                <w:b/>
                <w:bCs/>
                <w:sz w:val="20"/>
                <w:szCs w:val="20"/>
                <w:rtl/>
              </w:rPr>
            </w:pPr>
          </w:p>
        </w:tc>
        <w:tc>
          <w:tcPr>
            <w:tcW w:w="567" w:type="dxa"/>
            <w:shd w:val="clear" w:color="auto" w:fill="auto"/>
          </w:tcPr>
          <w:p w:rsidR="00E73301" w:rsidRPr="00C66B66" w:rsidRDefault="00E73301" w:rsidP="00C66B66">
            <w:pPr>
              <w:rPr>
                <w:b/>
                <w:bCs/>
                <w:sz w:val="20"/>
                <w:szCs w:val="20"/>
                <w:rtl/>
              </w:rPr>
            </w:pPr>
          </w:p>
        </w:tc>
        <w:tc>
          <w:tcPr>
            <w:tcW w:w="709" w:type="dxa"/>
            <w:shd w:val="clear" w:color="auto" w:fill="auto"/>
          </w:tcPr>
          <w:p w:rsidR="00E73301" w:rsidRPr="00C66B66" w:rsidRDefault="00E73301" w:rsidP="00C66B66">
            <w:pPr>
              <w:rPr>
                <w:b/>
                <w:bCs/>
                <w:sz w:val="20"/>
                <w:szCs w:val="20"/>
                <w:rtl/>
              </w:rPr>
            </w:pPr>
          </w:p>
        </w:tc>
        <w:tc>
          <w:tcPr>
            <w:tcW w:w="1126" w:type="dxa"/>
            <w:shd w:val="clear" w:color="auto" w:fill="auto"/>
          </w:tcPr>
          <w:p w:rsidR="00E73301" w:rsidRPr="00C66B66" w:rsidRDefault="00E73301" w:rsidP="00C66B66">
            <w:pPr>
              <w:rPr>
                <w:b/>
                <w:bCs/>
                <w:sz w:val="20"/>
                <w:szCs w:val="20"/>
                <w:rtl/>
              </w:rPr>
            </w:pPr>
          </w:p>
        </w:tc>
      </w:tr>
      <w:tr w:rsidR="00E73301" w:rsidRPr="00E73301" w:rsidTr="004F01F0">
        <w:trPr>
          <w:trHeight w:val="312"/>
        </w:trPr>
        <w:tc>
          <w:tcPr>
            <w:tcW w:w="1010" w:type="dxa"/>
            <w:shd w:val="clear" w:color="auto" w:fill="auto"/>
          </w:tcPr>
          <w:p w:rsidR="00E73301" w:rsidRPr="00C66B66" w:rsidRDefault="00E73301" w:rsidP="00C66B66">
            <w:pPr>
              <w:rPr>
                <w:rFonts w:cs="Times New Roman"/>
                <w:b/>
                <w:bCs/>
                <w:szCs w:val="22"/>
                <w:rtl/>
              </w:rPr>
            </w:pPr>
          </w:p>
        </w:tc>
        <w:tc>
          <w:tcPr>
            <w:tcW w:w="4961" w:type="dxa"/>
            <w:shd w:val="clear" w:color="auto" w:fill="auto"/>
          </w:tcPr>
          <w:p w:rsidR="00E73301" w:rsidRPr="00C66B66" w:rsidRDefault="00E73301" w:rsidP="00C66B66">
            <w:pPr>
              <w:pStyle w:val="ListParagraph"/>
              <w:numPr>
                <w:ilvl w:val="0"/>
                <w:numId w:val="20"/>
              </w:numPr>
              <w:spacing w:before="120"/>
              <w:ind w:left="0" w:firstLine="0"/>
              <w:rPr>
                <w:rFonts w:ascii="Arial" w:hAnsi="Arial"/>
                <w:sz w:val="20"/>
                <w:szCs w:val="20"/>
                <w:rtl/>
              </w:rPr>
            </w:pPr>
            <w:r w:rsidRPr="00C66B66">
              <w:rPr>
                <w:rFonts w:ascii="Arial" w:hAnsi="Arial"/>
                <w:sz w:val="20"/>
                <w:szCs w:val="20"/>
                <w:rtl/>
              </w:rPr>
              <w:t>משאבים נחוצים.</w:t>
            </w:r>
          </w:p>
        </w:tc>
        <w:tc>
          <w:tcPr>
            <w:tcW w:w="567" w:type="dxa"/>
            <w:shd w:val="clear" w:color="auto" w:fill="auto"/>
          </w:tcPr>
          <w:p w:rsidR="00E73301" w:rsidRPr="00C66B66" w:rsidRDefault="00E73301" w:rsidP="00C66B66">
            <w:pPr>
              <w:rPr>
                <w:b/>
                <w:bCs/>
                <w:sz w:val="20"/>
                <w:szCs w:val="20"/>
                <w:rtl/>
              </w:rPr>
            </w:pPr>
          </w:p>
        </w:tc>
        <w:tc>
          <w:tcPr>
            <w:tcW w:w="567" w:type="dxa"/>
            <w:shd w:val="clear" w:color="auto" w:fill="auto"/>
          </w:tcPr>
          <w:p w:rsidR="00E73301" w:rsidRPr="00C66B66" w:rsidRDefault="00E73301" w:rsidP="00C66B66">
            <w:pPr>
              <w:rPr>
                <w:b/>
                <w:bCs/>
                <w:sz w:val="20"/>
                <w:szCs w:val="20"/>
                <w:rtl/>
              </w:rPr>
            </w:pPr>
          </w:p>
        </w:tc>
        <w:tc>
          <w:tcPr>
            <w:tcW w:w="709" w:type="dxa"/>
            <w:shd w:val="clear" w:color="auto" w:fill="auto"/>
          </w:tcPr>
          <w:p w:rsidR="00E73301" w:rsidRPr="00C66B66" w:rsidRDefault="00E73301" w:rsidP="00C66B66">
            <w:pPr>
              <w:rPr>
                <w:b/>
                <w:bCs/>
                <w:sz w:val="20"/>
                <w:szCs w:val="20"/>
                <w:rtl/>
              </w:rPr>
            </w:pPr>
          </w:p>
        </w:tc>
        <w:tc>
          <w:tcPr>
            <w:tcW w:w="1126" w:type="dxa"/>
            <w:shd w:val="clear" w:color="auto" w:fill="auto"/>
          </w:tcPr>
          <w:p w:rsidR="00E73301" w:rsidRPr="00C66B66" w:rsidRDefault="00E73301" w:rsidP="00C66B66">
            <w:pPr>
              <w:rPr>
                <w:b/>
                <w:bCs/>
                <w:sz w:val="20"/>
                <w:szCs w:val="20"/>
                <w:rtl/>
              </w:rPr>
            </w:pPr>
          </w:p>
        </w:tc>
      </w:tr>
      <w:tr w:rsidR="00E73301" w:rsidRPr="00E73301" w:rsidTr="004F01F0">
        <w:trPr>
          <w:trHeight w:val="312"/>
        </w:trPr>
        <w:tc>
          <w:tcPr>
            <w:tcW w:w="1010" w:type="dxa"/>
            <w:shd w:val="clear" w:color="auto" w:fill="auto"/>
          </w:tcPr>
          <w:p w:rsidR="00E73301" w:rsidRPr="00C66B66" w:rsidRDefault="00E73301" w:rsidP="00C66B66">
            <w:pPr>
              <w:rPr>
                <w:rFonts w:cs="Times New Roman"/>
                <w:b/>
                <w:bCs/>
                <w:szCs w:val="22"/>
                <w:rtl/>
              </w:rPr>
            </w:pPr>
            <w:r w:rsidRPr="00C66B66">
              <w:rPr>
                <w:rFonts w:cs="Times New Roman"/>
                <w:b/>
                <w:bCs/>
                <w:szCs w:val="22"/>
                <w:rtl/>
              </w:rPr>
              <w:t>הערה</w:t>
            </w:r>
          </w:p>
        </w:tc>
        <w:tc>
          <w:tcPr>
            <w:tcW w:w="4961" w:type="dxa"/>
            <w:shd w:val="clear" w:color="auto" w:fill="auto"/>
          </w:tcPr>
          <w:p w:rsidR="00E73301" w:rsidRPr="00C66B66" w:rsidRDefault="00E73301" w:rsidP="00C66B66">
            <w:pPr>
              <w:overflowPunct w:val="0"/>
              <w:autoSpaceDE w:val="0"/>
              <w:autoSpaceDN w:val="0"/>
              <w:adjustRightInd w:val="0"/>
              <w:ind w:left="40" w:hanging="40"/>
              <w:textAlignment w:val="baseline"/>
              <w:rPr>
                <w:rFonts w:ascii="Arial" w:hAnsi="Arial"/>
                <w:b/>
                <w:bCs/>
                <w:sz w:val="20"/>
                <w:szCs w:val="20"/>
                <w:rtl/>
              </w:rPr>
            </w:pPr>
            <w:r w:rsidRPr="00C66B66">
              <w:rPr>
                <w:rFonts w:ascii="Arial" w:hAnsi="Arial"/>
                <w:i/>
                <w:iCs/>
                <w:spacing w:val="10"/>
                <w:sz w:val="20"/>
                <w:szCs w:val="20"/>
                <w:rtl/>
              </w:rPr>
              <w:t xml:space="preserve">מרווח הזמן שבין סקרי ההנהלה לא יעלה על 12 חודשים; עם זאת, מומלץ לאמץ מרווחי זמן קצרים יותר </w:t>
            </w:r>
            <w:r w:rsidRPr="00C66B66">
              <w:rPr>
                <w:rFonts w:ascii="Arial" w:hAnsi="Arial" w:hint="cs"/>
                <w:i/>
                <w:iCs/>
                <w:spacing w:val="10"/>
                <w:sz w:val="20"/>
                <w:szCs w:val="20"/>
                <w:rtl/>
              </w:rPr>
              <w:t>בעת הקמת</w:t>
            </w:r>
            <w:r w:rsidRPr="00C66B66">
              <w:rPr>
                <w:rFonts w:ascii="Arial" w:hAnsi="Arial"/>
                <w:i/>
                <w:iCs/>
                <w:spacing w:val="10"/>
                <w:sz w:val="20"/>
                <w:szCs w:val="20"/>
                <w:rtl/>
              </w:rPr>
              <w:t xml:space="preserve"> מערכת ניהול האיכות.</w:t>
            </w:r>
          </w:p>
        </w:tc>
        <w:tc>
          <w:tcPr>
            <w:tcW w:w="567" w:type="dxa"/>
            <w:shd w:val="clear" w:color="auto" w:fill="auto"/>
          </w:tcPr>
          <w:p w:rsidR="00E73301" w:rsidRPr="00C66B66" w:rsidRDefault="00E73301" w:rsidP="00C66B66">
            <w:pPr>
              <w:rPr>
                <w:b/>
                <w:bCs/>
                <w:sz w:val="20"/>
                <w:szCs w:val="20"/>
                <w:rtl/>
              </w:rPr>
            </w:pPr>
          </w:p>
        </w:tc>
        <w:tc>
          <w:tcPr>
            <w:tcW w:w="567" w:type="dxa"/>
            <w:shd w:val="clear" w:color="auto" w:fill="auto"/>
          </w:tcPr>
          <w:p w:rsidR="00E73301" w:rsidRPr="00C66B66" w:rsidRDefault="00E73301" w:rsidP="00C66B66">
            <w:pPr>
              <w:rPr>
                <w:b/>
                <w:bCs/>
                <w:sz w:val="20"/>
                <w:szCs w:val="20"/>
                <w:rtl/>
              </w:rPr>
            </w:pPr>
          </w:p>
        </w:tc>
        <w:tc>
          <w:tcPr>
            <w:tcW w:w="709" w:type="dxa"/>
            <w:shd w:val="clear" w:color="auto" w:fill="auto"/>
          </w:tcPr>
          <w:p w:rsidR="00E73301" w:rsidRPr="00C66B66" w:rsidRDefault="00E73301" w:rsidP="00C66B66">
            <w:pPr>
              <w:rPr>
                <w:b/>
                <w:bCs/>
                <w:sz w:val="20"/>
                <w:szCs w:val="20"/>
                <w:rtl/>
              </w:rPr>
            </w:pPr>
          </w:p>
        </w:tc>
        <w:tc>
          <w:tcPr>
            <w:tcW w:w="1126" w:type="dxa"/>
            <w:shd w:val="clear" w:color="auto" w:fill="auto"/>
          </w:tcPr>
          <w:p w:rsidR="00E73301" w:rsidRPr="00C66B66" w:rsidRDefault="00E73301" w:rsidP="00C66B66">
            <w:pPr>
              <w:rPr>
                <w:b/>
                <w:bCs/>
                <w:sz w:val="20"/>
                <w:szCs w:val="20"/>
                <w:rtl/>
              </w:rPr>
            </w:pPr>
          </w:p>
        </w:tc>
      </w:tr>
      <w:tr w:rsidR="00E73301" w:rsidRPr="00E73301" w:rsidTr="004F01F0">
        <w:trPr>
          <w:trHeight w:val="1293"/>
        </w:trPr>
        <w:tc>
          <w:tcPr>
            <w:tcW w:w="1010" w:type="dxa"/>
            <w:shd w:val="clear" w:color="auto" w:fill="auto"/>
          </w:tcPr>
          <w:p w:rsidR="00E73301" w:rsidRPr="00C66B66" w:rsidRDefault="00E73301" w:rsidP="00C66B66">
            <w:pPr>
              <w:rPr>
                <w:rFonts w:cs="Times New Roman"/>
                <w:b/>
                <w:bCs/>
                <w:szCs w:val="22"/>
                <w:rtl/>
              </w:rPr>
            </w:pPr>
          </w:p>
        </w:tc>
        <w:tc>
          <w:tcPr>
            <w:tcW w:w="4961" w:type="dxa"/>
            <w:shd w:val="clear" w:color="auto" w:fill="auto"/>
          </w:tcPr>
          <w:p w:rsidR="00B84E33" w:rsidRPr="00C66B66" w:rsidRDefault="00E73301" w:rsidP="00C66B66">
            <w:pPr>
              <w:overflowPunct w:val="0"/>
              <w:autoSpaceDE w:val="0"/>
              <w:autoSpaceDN w:val="0"/>
              <w:adjustRightInd w:val="0"/>
              <w:ind w:left="40" w:hanging="40"/>
              <w:textAlignment w:val="baseline"/>
              <w:rPr>
                <w:rFonts w:ascii="Arial" w:hAnsi="Arial"/>
                <w:i/>
                <w:iCs/>
                <w:spacing w:val="10"/>
                <w:sz w:val="20"/>
                <w:szCs w:val="20"/>
                <w:rtl/>
              </w:rPr>
            </w:pPr>
            <w:r w:rsidRPr="00C66B66">
              <w:rPr>
                <w:rFonts w:ascii="Arial" w:hAnsi="Arial"/>
                <w:i/>
                <w:iCs/>
                <w:spacing w:val="10"/>
                <w:sz w:val="20"/>
                <w:szCs w:val="20"/>
                <w:rtl/>
              </w:rPr>
              <w:t>ממצאים ופעולות הנובעים מסקרי ההנהלה יתועדו וידווחו לעובדי המעבדה.</w:t>
            </w:r>
            <w:r w:rsidR="00B84E33" w:rsidRPr="00C66B66">
              <w:rPr>
                <w:rFonts w:cs="Calibri" w:hint="cs"/>
                <w:i/>
                <w:iCs/>
                <w:spacing w:val="10"/>
                <w:sz w:val="20"/>
                <w:szCs w:val="20"/>
                <w:rtl/>
              </w:rPr>
              <w:t xml:space="preserve"> </w:t>
            </w:r>
          </w:p>
          <w:p w:rsidR="00E73301" w:rsidRPr="00C66B66" w:rsidRDefault="00E73301" w:rsidP="00C66B66">
            <w:pPr>
              <w:overflowPunct w:val="0"/>
              <w:autoSpaceDE w:val="0"/>
              <w:autoSpaceDN w:val="0"/>
              <w:adjustRightInd w:val="0"/>
              <w:ind w:left="40" w:hanging="40"/>
              <w:textAlignment w:val="baseline"/>
              <w:rPr>
                <w:rFonts w:ascii="Arial" w:hAnsi="Arial"/>
                <w:b/>
                <w:bCs/>
                <w:sz w:val="20"/>
                <w:szCs w:val="20"/>
                <w:rtl/>
              </w:rPr>
            </w:pPr>
            <w:r w:rsidRPr="00C66B66">
              <w:rPr>
                <w:rFonts w:ascii="Arial" w:hAnsi="Arial"/>
                <w:i/>
                <w:iCs/>
                <w:spacing w:val="10"/>
                <w:sz w:val="20"/>
                <w:szCs w:val="20"/>
                <w:rtl/>
              </w:rPr>
              <w:t>הנהלת המעבדה תבטיח כי פעולות הנובעות מסקרי ההנהלה יושלמו בתוך פרק זמן מוגדר.</w:t>
            </w:r>
          </w:p>
        </w:tc>
        <w:tc>
          <w:tcPr>
            <w:tcW w:w="567" w:type="dxa"/>
            <w:shd w:val="clear" w:color="auto" w:fill="auto"/>
          </w:tcPr>
          <w:p w:rsidR="00E73301" w:rsidRPr="00C66B66" w:rsidRDefault="00E73301" w:rsidP="00C66B66">
            <w:pPr>
              <w:rPr>
                <w:b/>
                <w:bCs/>
                <w:sz w:val="20"/>
                <w:szCs w:val="20"/>
                <w:rtl/>
              </w:rPr>
            </w:pPr>
          </w:p>
        </w:tc>
        <w:tc>
          <w:tcPr>
            <w:tcW w:w="567" w:type="dxa"/>
            <w:shd w:val="clear" w:color="auto" w:fill="auto"/>
          </w:tcPr>
          <w:p w:rsidR="00E73301" w:rsidRPr="00C66B66" w:rsidRDefault="00E73301" w:rsidP="00C66B66">
            <w:pPr>
              <w:rPr>
                <w:b/>
                <w:bCs/>
                <w:sz w:val="20"/>
                <w:szCs w:val="20"/>
                <w:rtl/>
              </w:rPr>
            </w:pPr>
          </w:p>
        </w:tc>
        <w:tc>
          <w:tcPr>
            <w:tcW w:w="709" w:type="dxa"/>
            <w:shd w:val="clear" w:color="auto" w:fill="auto"/>
          </w:tcPr>
          <w:p w:rsidR="00E73301" w:rsidRPr="00C66B66" w:rsidRDefault="00E73301" w:rsidP="00C66B66">
            <w:pPr>
              <w:rPr>
                <w:b/>
                <w:bCs/>
                <w:sz w:val="20"/>
                <w:szCs w:val="20"/>
                <w:rtl/>
              </w:rPr>
            </w:pPr>
          </w:p>
        </w:tc>
        <w:tc>
          <w:tcPr>
            <w:tcW w:w="1126" w:type="dxa"/>
            <w:shd w:val="clear" w:color="auto" w:fill="auto"/>
          </w:tcPr>
          <w:p w:rsidR="00E73301" w:rsidRPr="00C66B66" w:rsidRDefault="00E73301" w:rsidP="00C66B66">
            <w:pPr>
              <w:rPr>
                <w:b/>
                <w:bCs/>
                <w:sz w:val="20"/>
                <w:szCs w:val="20"/>
                <w:rtl/>
              </w:rPr>
            </w:pPr>
          </w:p>
        </w:tc>
      </w:tr>
      <w:tr w:rsidR="00E73301" w:rsidRPr="00E73301" w:rsidTr="004F01F0">
        <w:trPr>
          <w:trHeight w:val="312"/>
        </w:trPr>
        <w:tc>
          <w:tcPr>
            <w:tcW w:w="1010" w:type="dxa"/>
            <w:shd w:val="clear" w:color="auto" w:fill="auto"/>
          </w:tcPr>
          <w:p w:rsidR="00E73301" w:rsidRPr="00C66B66" w:rsidRDefault="00E73301" w:rsidP="00C66B66">
            <w:pPr>
              <w:rPr>
                <w:rFonts w:cs="Times New Roman"/>
                <w:b/>
                <w:bCs/>
                <w:szCs w:val="22"/>
                <w:rtl/>
              </w:rPr>
            </w:pPr>
            <w:r w:rsidRPr="00C66B66">
              <w:rPr>
                <w:rFonts w:cs="Times New Roman"/>
                <w:b/>
                <w:bCs/>
                <w:szCs w:val="22"/>
                <w:rtl/>
              </w:rPr>
              <w:t>5</w:t>
            </w:r>
          </w:p>
        </w:tc>
        <w:tc>
          <w:tcPr>
            <w:tcW w:w="4961" w:type="dxa"/>
            <w:shd w:val="clear" w:color="auto" w:fill="auto"/>
          </w:tcPr>
          <w:p w:rsidR="00E73301" w:rsidRPr="00C66B66" w:rsidRDefault="00E73301" w:rsidP="00C66B66">
            <w:pPr>
              <w:overflowPunct w:val="0"/>
              <w:autoSpaceDE w:val="0"/>
              <w:autoSpaceDN w:val="0"/>
              <w:adjustRightInd w:val="0"/>
              <w:ind w:left="40" w:hanging="40"/>
              <w:textAlignment w:val="baseline"/>
              <w:rPr>
                <w:rFonts w:ascii="Arial" w:hAnsi="Arial"/>
                <w:b/>
                <w:bCs/>
                <w:spacing w:val="10"/>
                <w:sz w:val="20"/>
                <w:szCs w:val="20"/>
                <w:rtl/>
              </w:rPr>
            </w:pPr>
            <w:r w:rsidRPr="00C66B66">
              <w:rPr>
                <w:rFonts w:ascii="Arial" w:hAnsi="Arial" w:hint="cs"/>
                <w:b/>
                <w:bCs/>
                <w:spacing w:val="10"/>
                <w:sz w:val="20"/>
                <w:szCs w:val="20"/>
                <w:rtl/>
              </w:rPr>
              <w:t>דרישות טכניות</w:t>
            </w:r>
          </w:p>
        </w:tc>
        <w:tc>
          <w:tcPr>
            <w:tcW w:w="567" w:type="dxa"/>
            <w:shd w:val="clear" w:color="auto" w:fill="auto"/>
          </w:tcPr>
          <w:p w:rsidR="00E73301" w:rsidRPr="00C66B66" w:rsidRDefault="00E73301" w:rsidP="00C66B66">
            <w:pPr>
              <w:rPr>
                <w:b/>
                <w:bCs/>
                <w:sz w:val="20"/>
                <w:szCs w:val="20"/>
                <w:rtl/>
              </w:rPr>
            </w:pPr>
          </w:p>
        </w:tc>
        <w:tc>
          <w:tcPr>
            <w:tcW w:w="567" w:type="dxa"/>
            <w:shd w:val="clear" w:color="auto" w:fill="auto"/>
          </w:tcPr>
          <w:p w:rsidR="00E73301" w:rsidRPr="00C66B66" w:rsidRDefault="00E73301" w:rsidP="00C66B66">
            <w:pPr>
              <w:rPr>
                <w:b/>
                <w:bCs/>
                <w:sz w:val="20"/>
                <w:szCs w:val="20"/>
                <w:rtl/>
              </w:rPr>
            </w:pPr>
          </w:p>
        </w:tc>
        <w:tc>
          <w:tcPr>
            <w:tcW w:w="709" w:type="dxa"/>
            <w:shd w:val="clear" w:color="auto" w:fill="auto"/>
          </w:tcPr>
          <w:p w:rsidR="00E73301" w:rsidRPr="00C66B66" w:rsidRDefault="00E73301" w:rsidP="00C66B66">
            <w:pPr>
              <w:rPr>
                <w:b/>
                <w:bCs/>
                <w:sz w:val="20"/>
                <w:szCs w:val="20"/>
                <w:rtl/>
              </w:rPr>
            </w:pPr>
          </w:p>
        </w:tc>
        <w:tc>
          <w:tcPr>
            <w:tcW w:w="1126" w:type="dxa"/>
            <w:shd w:val="clear" w:color="auto" w:fill="auto"/>
          </w:tcPr>
          <w:p w:rsidR="00E73301" w:rsidRPr="00C66B66" w:rsidRDefault="00E73301" w:rsidP="00C66B66">
            <w:pPr>
              <w:rPr>
                <w:b/>
                <w:bCs/>
                <w:sz w:val="20"/>
                <w:szCs w:val="20"/>
                <w:rtl/>
              </w:rPr>
            </w:pPr>
          </w:p>
        </w:tc>
      </w:tr>
      <w:tr w:rsidR="00E73301" w:rsidRPr="00E73301" w:rsidTr="004F01F0">
        <w:trPr>
          <w:trHeight w:val="312"/>
        </w:trPr>
        <w:tc>
          <w:tcPr>
            <w:tcW w:w="1010" w:type="dxa"/>
            <w:shd w:val="clear" w:color="auto" w:fill="auto"/>
          </w:tcPr>
          <w:p w:rsidR="00E73301" w:rsidRPr="00C66B66" w:rsidRDefault="00E73301" w:rsidP="00C66B66">
            <w:pPr>
              <w:rPr>
                <w:rFonts w:cs="Times New Roman"/>
                <w:b/>
                <w:bCs/>
                <w:szCs w:val="22"/>
                <w:rtl/>
              </w:rPr>
            </w:pPr>
            <w:r w:rsidRPr="00C66B66">
              <w:rPr>
                <w:rFonts w:cs="Times New Roman"/>
                <w:b/>
                <w:bCs/>
                <w:szCs w:val="22"/>
                <w:rtl/>
              </w:rPr>
              <w:t>5.1</w:t>
            </w:r>
          </w:p>
        </w:tc>
        <w:tc>
          <w:tcPr>
            <w:tcW w:w="4961" w:type="dxa"/>
            <w:shd w:val="clear" w:color="auto" w:fill="auto"/>
          </w:tcPr>
          <w:p w:rsidR="00E73301" w:rsidRPr="00C66B66" w:rsidRDefault="00E73301" w:rsidP="00C66B66">
            <w:pPr>
              <w:overflowPunct w:val="0"/>
              <w:autoSpaceDE w:val="0"/>
              <w:autoSpaceDN w:val="0"/>
              <w:adjustRightInd w:val="0"/>
              <w:ind w:left="40" w:hanging="40"/>
              <w:textAlignment w:val="baseline"/>
              <w:rPr>
                <w:rFonts w:ascii="Arial" w:hAnsi="Arial"/>
                <w:b/>
                <w:bCs/>
                <w:spacing w:val="10"/>
                <w:sz w:val="20"/>
                <w:szCs w:val="20"/>
                <w:rtl/>
              </w:rPr>
            </w:pPr>
            <w:r w:rsidRPr="00C66B66">
              <w:rPr>
                <w:rFonts w:ascii="Arial" w:hAnsi="Arial" w:hint="cs"/>
                <w:b/>
                <w:bCs/>
                <w:spacing w:val="10"/>
                <w:sz w:val="20"/>
                <w:szCs w:val="20"/>
                <w:rtl/>
              </w:rPr>
              <w:t>עובדים</w:t>
            </w:r>
          </w:p>
        </w:tc>
        <w:tc>
          <w:tcPr>
            <w:tcW w:w="567" w:type="dxa"/>
            <w:shd w:val="clear" w:color="auto" w:fill="auto"/>
          </w:tcPr>
          <w:p w:rsidR="00E73301" w:rsidRPr="00C66B66" w:rsidRDefault="00E73301" w:rsidP="00C66B66">
            <w:pPr>
              <w:rPr>
                <w:b/>
                <w:bCs/>
                <w:sz w:val="20"/>
                <w:szCs w:val="20"/>
                <w:rtl/>
              </w:rPr>
            </w:pPr>
          </w:p>
        </w:tc>
        <w:tc>
          <w:tcPr>
            <w:tcW w:w="567" w:type="dxa"/>
            <w:shd w:val="clear" w:color="auto" w:fill="auto"/>
          </w:tcPr>
          <w:p w:rsidR="00E73301" w:rsidRPr="00C66B66" w:rsidRDefault="00E73301" w:rsidP="00C66B66">
            <w:pPr>
              <w:rPr>
                <w:b/>
                <w:bCs/>
                <w:sz w:val="20"/>
                <w:szCs w:val="20"/>
                <w:rtl/>
              </w:rPr>
            </w:pPr>
          </w:p>
        </w:tc>
        <w:tc>
          <w:tcPr>
            <w:tcW w:w="709" w:type="dxa"/>
            <w:shd w:val="clear" w:color="auto" w:fill="auto"/>
          </w:tcPr>
          <w:p w:rsidR="00E73301" w:rsidRPr="00C66B66" w:rsidRDefault="00E73301" w:rsidP="00C66B66">
            <w:pPr>
              <w:rPr>
                <w:b/>
                <w:bCs/>
                <w:sz w:val="20"/>
                <w:szCs w:val="20"/>
                <w:rtl/>
              </w:rPr>
            </w:pPr>
          </w:p>
        </w:tc>
        <w:tc>
          <w:tcPr>
            <w:tcW w:w="1126" w:type="dxa"/>
            <w:shd w:val="clear" w:color="auto" w:fill="auto"/>
          </w:tcPr>
          <w:p w:rsidR="00E73301" w:rsidRPr="00C66B66" w:rsidRDefault="00E73301" w:rsidP="00C66B66">
            <w:pPr>
              <w:rPr>
                <w:b/>
                <w:bCs/>
                <w:sz w:val="20"/>
                <w:szCs w:val="20"/>
                <w:rtl/>
              </w:rPr>
            </w:pPr>
          </w:p>
        </w:tc>
      </w:tr>
      <w:tr w:rsidR="00E73301" w:rsidRPr="00E73301" w:rsidTr="004F01F0">
        <w:trPr>
          <w:trHeight w:val="312"/>
        </w:trPr>
        <w:tc>
          <w:tcPr>
            <w:tcW w:w="1010" w:type="dxa"/>
            <w:shd w:val="clear" w:color="auto" w:fill="auto"/>
          </w:tcPr>
          <w:p w:rsidR="00E73301" w:rsidRPr="00C66B66" w:rsidRDefault="00E73301" w:rsidP="00C66B66">
            <w:pPr>
              <w:rPr>
                <w:rFonts w:cs="Times New Roman"/>
                <w:b/>
                <w:bCs/>
                <w:szCs w:val="22"/>
                <w:rtl/>
              </w:rPr>
            </w:pPr>
            <w:r w:rsidRPr="00C66B66">
              <w:rPr>
                <w:rFonts w:cs="Times New Roman"/>
                <w:b/>
                <w:bCs/>
                <w:szCs w:val="22"/>
                <w:rtl/>
              </w:rPr>
              <w:t>5.1.1.</w:t>
            </w:r>
          </w:p>
        </w:tc>
        <w:tc>
          <w:tcPr>
            <w:tcW w:w="4961" w:type="dxa"/>
            <w:shd w:val="clear" w:color="auto" w:fill="auto"/>
          </w:tcPr>
          <w:p w:rsidR="00E73301" w:rsidRPr="00C66B66" w:rsidRDefault="00E73301" w:rsidP="00C66B66">
            <w:pPr>
              <w:overflowPunct w:val="0"/>
              <w:autoSpaceDE w:val="0"/>
              <w:autoSpaceDN w:val="0"/>
              <w:adjustRightInd w:val="0"/>
              <w:ind w:left="40" w:hanging="40"/>
              <w:textAlignment w:val="baseline"/>
              <w:rPr>
                <w:rFonts w:ascii="Arial" w:hAnsi="Arial"/>
                <w:b/>
                <w:bCs/>
                <w:spacing w:val="10"/>
                <w:sz w:val="20"/>
                <w:szCs w:val="20"/>
                <w:rtl/>
              </w:rPr>
            </w:pPr>
            <w:r w:rsidRPr="00C66B66">
              <w:rPr>
                <w:rFonts w:ascii="Arial" w:hAnsi="Arial" w:hint="cs"/>
                <w:b/>
                <w:bCs/>
                <w:spacing w:val="10"/>
                <w:sz w:val="20"/>
                <w:szCs w:val="20"/>
                <w:rtl/>
              </w:rPr>
              <w:t>כללי</w:t>
            </w:r>
          </w:p>
          <w:p w:rsidR="00E73301" w:rsidRPr="00C66B66" w:rsidRDefault="00E73301" w:rsidP="00C66B66">
            <w:pPr>
              <w:overflowPunct w:val="0"/>
              <w:autoSpaceDE w:val="0"/>
              <w:autoSpaceDN w:val="0"/>
              <w:adjustRightInd w:val="0"/>
              <w:ind w:left="40" w:hanging="40"/>
              <w:textAlignment w:val="baseline"/>
              <w:rPr>
                <w:rFonts w:ascii="Arial" w:hAnsi="Arial"/>
                <w:spacing w:val="10"/>
                <w:sz w:val="20"/>
                <w:szCs w:val="20"/>
                <w:rtl/>
              </w:rPr>
            </w:pPr>
            <w:r w:rsidRPr="00C66B66">
              <w:rPr>
                <w:rFonts w:ascii="Arial" w:hAnsi="Arial" w:hint="cs"/>
                <w:spacing w:val="10"/>
                <w:sz w:val="20"/>
                <w:szCs w:val="20"/>
                <w:rtl/>
              </w:rPr>
              <w:t xml:space="preserve">האם למעבדה נוהל מתועד לניהול צוות עובדים? </w:t>
            </w:r>
          </w:p>
        </w:tc>
        <w:tc>
          <w:tcPr>
            <w:tcW w:w="567" w:type="dxa"/>
            <w:shd w:val="clear" w:color="auto" w:fill="auto"/>
          </w:tcPr>
          <w:p w:rsidR="00E73301" w:rsidRPr="00C66B66" w:rsidRDefault="00E73301" w:rsidP="00C66B66">
            <w:pPr>
              <w:rPr>
                <w:b/>
                <w:bCs/>
                <w:sz w:val="20"/>
                <w:szCs w:val="20"/>
                <w:rtl/>
              </w:rPr>
            </w:pPr>
          </w:p>
        </w:tc>
        <w:tc>
          <w:tcPr>
            <w:tcW w:w="567" w:type="dxa"/>
            <w:shd w:val="clear" w:color="auto" w:fill="auto"/>
          </w:tcPr>
          <w:p w:rsidR="00E73301" w:rsidRPr="00C66B66" w:rsidRDefault="00E73301" w:rsidP="00C66B66">
            <w:pPr>
              <w:rPr>
                <w:b/>
                <w:bCs/>
                <w:sz w:val="20"/>
                <w:szCs w:val="20"/>
                <w:rtl/>
              </w:rPr>
            </w:pPr>
          </w:p>
        </w:tc>
        <w:tc>
          <w:tcPr>
            <w:tcW w:w="709" w:type="dxa"/>
            <w:shd w:val="clear" w:color="auto" w:fill="auto"/>
          </w:tcPr>
          <w:p w:rsidR="00E73301" w:rsidRPr="00C66B66" w:rsidRDefault="00E73301" w:rsidP="00C66B66">
            <w:pPr>
              <w:rPr>
                <w:b/>
                <w:bCs/>
                <w:sz w:val="20"/>
                <w:szCs w:val="20"/>
                <w:rtl/>
              </w:rPr>
            </w:pPr>
          </w:p>
        </w:tc>
        <w:tc>
          <w:tcPr>
            <w:tcW w:w="1126" w:type="dxa"/>
            <w:shd w:val="clear" w:color="auto" w:fill="auto"/>
          </w:tcPr>
          <w:p w:rsidR="00E73301" w:rsidRPr="00C66B66" w:rsidRDefault="00E73301" w:rsidP="00C66B66">
            <w:pPr>
              <w:rPr>
                <w:b/>
                <w:bCs/>
                <w:sz w:val="20"/>
                <w:szCs w:val="20"/>
                <w:rtl/>
              </w:rPr>
            </w:pPr>
          </w:p>
        </w:tc>
      </w:tr>
      <w:tr w:rsidR="00E73301" w:rsidRPr="00E73301" w:rsidTr="004F01F0">
        <w:trPr>
          <w:trHeight w:val="312"/>
        </w:trPr>
        <w:tc>
          <w:tcPr>
            <w:tcW w:w="1010" w:type="dxa"/>
            <w:shd w:val="clear" w:color="auto" w:fill="auto"/>
          </w:tcPr>
          <w:p w:rsidR="00E73301" w:rsidRPr="00C66B66" w:rsidRDefault="00E73301" w:rsidP="00C66B66">
            <w:pPr>
              <w:rPr>
                <w:rFonts w:cs="Times New Roman"/>
                <w:b/>
                <w:bCs/>
                <w:szCs w:val="22"/>
                <w:rtl/>
              </w:rPr>
            </w:pPr>
            <w:r w:rsidRPr="00C66B66">
              <w:rPr>
                <w:rFonts w:cs="Times New Roman"/>
                <w:b/>
                <w:bCs/>
                <w:szCs w:val="22"/>
                <w:rtl/>
              </w:rPr>
              <w:t>5.1.2</w:t>
            </w:r>
          </w:p>
        </w:tc>
        <w:tc>
          <w:tcPr>
            <w:tcW w:w="4961" w:type="dxa"/>
            <w:shd w:val="clear" w:color="auto" w:fill="auto"/>
          </w:tcPr>
          <w:p w:rsidR="00E73301" w:rsidRPr="00C66B66" w:rsidRDefault="00E73301" w:rsidP="00C66B66">
            <w:pPr>
              <w:overflowPunct w:val="0"/>
              <w:autoSpaceDE w:val="0"/>
              <w:autoSpaceDN w:val="0"/>
              <w:adjustRightInd w:val="0"/>
              <w:textAlignment w:val="baseline"/>
              <w:rPr>
                <w:rFonts w:ascii="Arial" w:hAnsi="Arial"/>
                <w:b/>
                <w:bCs/>
                <w:spacing w:val="10"/>
                <w:sz w:val="20"/>
                <w:szCs w:val="20"/>
                <w:rtl/>
              </w:rPr>
            </w:pPr>
            <w:r w:rsidRPr="00C66B66">
              <w:rPr>
                <w:rFonts w:ascii="Arial" w:hAnsi="Arial" w:hint="cs"/>
                <w:b/>
                <w:bCs/>
                <w:spacing w:val="10"/>
                <w:sz w:val="20"/>
                <w:szCs w:val="20"/>
                <w:rtl/>
              </w:rPr>
              <w:t>כישורי עובדים</w:t>
            </w:r>
          </w:p>
          <w:p w:rsidR="00E73301" w:rsidRPr="00C66B66" w:rsidRDefault="00E73301" w:rsidP="00C66B66">
            <w:pPr>
              <w:overflowPunct w:val="0"/>
              <w:autoSpaceDE w:val="0"/>
              <w:autoSpaceDN w:val="0"/>
              <w:adjustRightInd w:val="0"/>
              <w:textAlignment w:val="baseline"/>
              <w:rPr>
                <w:rFonts w:ascii="Arial" w:hAnsi="Arial"/>
                <w:spacing w:val="10"/>
                <w:sz w:val="20"/>
                <w:szCs w:val="20"/>
                <w:rtl/>
              </w:rPr>
            </w:pPr>
            <w:r w:rsidRPr="00C66B66">
              <w:rPr>
                <w:rFonts w:ascii="Arial" w:hAnsi="Arial" w:hint="cs"/>
                <w:spacing w:val="10"/>
                <w:sz w:val="20"/>
                <w:szCs w:val="20"/>
                <w:rtl/>
              </w:rPr>
              <w:t>האם הנהלת המעבדה מתעדת את כישורי העובדים הנדרשים לכל תפקיד?</w:t>
            </w:r>
          </w:p>
        </w:tc>
        <w:tc>
          <w:tcPr>
            <w:tcW w:w="567" w:type="dxa"/>
            <w:shd w:val="clear" w:color="auto" w:fill="auto"/>
          </w:tcPr>
          <w:p w:rsidR="00E73301" w:rsidRPr="00C66B66" w:rsidRDefault="00E73301" w:rsidP="00C66B66">
            <w:pPr>
              <w:rPr>
                <w:b/>
                <w:bCs/>
                <w:sz w:val="20"/>
                <w:szCs w:val="20"/>
                <w:rtl/>
              </w:rPr>
            </w:pPr>
          </w:p>
        </w:tc>
        <w:tc>
          <w:tcPr>
            <w:tcW w:w="567" w:type="dxa"/>
            <w:shd w:val="clear" w:color="auto" w:fill="auto"/>
          </w:tcPr>
          <w:p w:rsidR="00E73301" w:rsidRPr="00C66B66" w:rsidRDefault="00E73301" w:rsidP="00C66B66">
            <w:pPr>
              <w:rPr>
                <w:b/>
                <w:bCs/>
                <w:sz w:val="20"/>
                <w:szCs w:val="20"/>
                <w:rtl/>
              </w:rPr>
            </w:pPr>
          </w:p>
        </w:tc>
        <w:tc>
          <w:tcPr>
            <w:tcW w:w="709" w:type="dxa"/>
            <w:shd w:val="clear" w:color="auto" w:fill="auto"/>
          </w:tcPr>
          <w:p w:rsidR="00E73301" w:rsidRPr="00C66B66" w:rsidRDefault="00E73301" w:rsidP="00C66B66">
            <w:pPr>
              <w:rPr>
                <w:b/>
                <w:bCs/>
                <w:sz w:val="20"/>
                <w:szCs w:val="20"/>
                <w:rtl/>
              </w:rPr>
            </w:pPr>
          </w:p>
        </w:tc>
        <w:tc>
          <w:tcPr>
            <w:tcW w:w="1126" w:type="dxa"/>
            <w:shd w:val="clear" w:color="auto" w:fill="auto"/>
          </w:tcPr>
          <w:p w:rsidR="00E73301" w:rsidRPr="00C66B66" w:rsidRDefault="00E73301" w:rsidP="00C66B66">
            <w:pPr>
              <w:rPr>
                <w:b/>
                <w:bCs/>
                <w:sz w:val="20"/>
                <w:szCs w:val="20"/>
                <w:rtl/>
              </w:rPr>
            </w:pPr>
          </w:p>
        </w:tc>
      </w:tr>
      <w:tr w:rsidR="00E73301" w:rsidRPr="00E73301" w:rsidTr="004F01F0">
        <w:trPr>
          <w:trHeight w:val="312"/>
        </w:trPr>
        <w:tc>
          <w:tcPr>
            <w:tcW w:w="1010" w:type="dxa"/>
            <w:shd w:val="clear" w:color="auto" w:fill="auto"/>
          </w:tcPr>
          <w:p w:rsidR="00E73301" w:rsidRPr="00C66B66" w:rsidRDefault="00E73301" w:rsidP="00C66B66">
            <w:pPr>
              <w:rPr>
                <w:rFonts w:cs="Times New Roman"/>
                <w:b/>
                <w:bCs/>
                <w:szCs w:val="22"/>
                <w:rtl/>
              </w:rPr>
            </w:pPr>
          </w:p>
        </w:tc>
        <w:tc>
          <w:tcPr>
            <w:tcW w:w="4961" w:type="dxa"/>
            <w:shd w:val="clear" w:color="auto" w:fill="auto"/>
          </w:tcPr>
          <w:p w:rsidR="00E73301" w:rsidRPr="00C66B66" w:rsidRDefault="00E73301" w:rsidP="00C66B66">
            <w:pPr>
              <w:overflowPunct w:val="0"/>
              <w:autoSpaceDE w:val="0"/>
              <w:autoSpaceDN w:val="0"/>
              <w:adjustRightInd w:val="0"/>
              <w:ind w:left="40" w:hanging="40"/>
              <w:textAlignment w:val="baseline"/>
              <w:rPr>
                <w:rFonts w:ascii="Arial" w:hAnsi="Arial"/>
                <w:spacing w:val="10"/>
                <w:sz w:val="20"/>
                <w:szCs w:val="20"/>
                <w:rtl/>
              </w:rPr>
            </w:pPr>
            <w:r w:rsidRPr="00C66B66">
              <w:rPr>
                <w:rFonts w:ascii="Arial" w:hAnsi="Arial" w:hint="cs"/>
                <w:spacing w:val="10"/>
                <w:sz w:val="20"/>
                <w:szCs w:val="20"/>
                <w:rtl/>
              </w:rPr>
              <w:t xml:space="preserve">האם הכישורים המתאימים משקפים את ההשכלה, ההכשרה, הניסיון והמיומנויות המוכחות הדרושים והולמים את </w:t>
            </w:r>
            <w:r w:rsidR="00095DD2">
              <w:rPr>
                <w:rFonts w:ascii="Arial" w:hAnsi="Arial" w:hint="cs"/>
                <w:spacing w:val="10"/>
                <w:sz w:val="20"/>
                <w:szCs w:val="20"/>
                <w:rtl/>
              </w:rPr>
              <w:t>ה</w:t>
            </w:r>
            <w:r w:rsidRPr="00C66B66">
              <w:rPr>
                <w:rFonts w:ascii="Arial" w:hAnsi="Arial" w:hint="cs"/>
                <w:spacing w:val="10"/>
                <w:sz w:val="20"/>
                <w:szCs w:val="20"/>
                <w:rtl/>
              </w:rPr>
              <w:t>משימות המבוצעות?</w:t>
            </w:r>
          </w:p>
        </w:tc>
        <w:tc>
          <w:tcPr>
            <w:tcW w:w="567" w:type="dxa"/>
            <w:shd w:val="clear" w:color="auto" w:fill="auto"/>
          </w:tcPr>
          <w:p w:rsidR="00E73301" w:rsidRPr="00C66B66" w:rsidRDefault="00E73301" w:rsidP="00C66B66">
            <w:pPr>
              <w:rPr>
                <w:b/>
                <w:bCs/>
                <w:sz w:val="20"/>
                <w:szCs w:val="20"/>
                <w:rtl/>
              </w:rPr>
            </w:pPr>
          </w:p>
        </w:tc>
        <w:tc>
          <w:tcPr>
            <w:tcW w:w="567" w:type="dxa"/>
            <w:shd w:val="clear" w:color="auto" w:fill="auto"/>
          </w:tcPr>
          <w:p w:rsidR="00E73301" w:rsidRPr="00C66B66" w:rsidRDefault="00E73301" w:rsidP="00C66B66">
            <w:pPr>
              <w:rPr>
                <w:b/>
                <w:bCs/>
                <w:sz w:val="20"/>
                <w:szCs w:val="20"/>
                <w:rtl/>
              </w:rPr>
            </w:pPr>
          </w:p>
        </w:tc>
        <w:tc>
          <w:tcPr>
            <w:tcW w:w="709" w:type="dxa"/>
            <w:shd w:val="clear" w:color="auto" w:fill="auto"/>
          </w:tcPr>
          <w:p w:rsidR="00E73301" w:rsidRPr="00C66B66" w:rsidRDefault="00E73301" w:rsidP="00C66B66">
            <w:pPr>
              <w:rPr>
                <w:b/>
                <w:bCs/>
                <w:sz w:val="20"/>
                <w:szCs w:val="20"/>
                <w:rtl/>
              </w:rPr>
            </w:pPr>
          </w:p>
        </w:tc>
        <w:tc>
          <w:tcPr>
            <w:tcW w:w="1126" w:type="dxa"/>
            <w:shd w:val="clear" w:color="auto" w:fill="auto"/>
          </w:tcPr>
          <w:p w:rsidR="00E73301" w:rsidRPr="00C66B66" w:rsidRDefault="00E73301" w:rsidP="00C66B66">
            <w:pPr>
              <w:rPr>
                <w:b/>
                <w:bCs/>
                <w:sz w:val="20"/>
                <w:szCs w:val="20"/>
                <w:rtl/>
              </w:rPr>
            </w:pPr>
          </w:p>
        </w:tc>
      </w:tr>
      <w:tr w:rsidR="00E73301" w:rsidRPr="00E73301" w:rsidTr="004F01F0">
        <w:trPr>
          <w:trHeight w:val="312"/>
        </w:trPr>
        <w:tc>
          <w:tcPr>
            <w:tcW w:w="1010" w:type="dxa"/>
            <w:shd w:val="clear" w:color="auto" w:fill="auto"/>
          </w:tcPr>
          <w:p w:rsidR="00E73301" w:rsidRPr="00C66B66" w:rsidRDefault="00E73301" w:rsidP="00C66B66">
            <w:pPr>
              <w:rPr>
                <w:rFonts w:cs="Times New Roman"/>
                <w:b/>
                <w:bCs/>
                <w:szCs w:val="22"/>
                <w:rtl/>
              </w:rPr>
            </w:pPr>
          </w:p>
        </w:tc>
        <w:tc>
          <w:tcPr>
            <w:tcW w:w="4961" w:type="dxa"/>
            <w:shd w:val="clear" w:color="auto" w:fill="auto"/>
          </w:tcPr>
          <w:p w:rsidR="00E73301" w:rsidRPr="00C66B66" w:rsidRDefault="00E73301" w:rsidP="00C66B66">
            <w:pPr>
              <w:overflowPunct w:val="0"/>
              <w:autoSpaceDE w:val="0"/>
              <w:autoSpaceDN w:val="0"/>
              <w:adjustRightInd w:val="0"/>
              <w:ind w:left="40" w:hanging="40"/>
              <w:textAlignment w:val="baseline"/>
              <w:rPr>
                <w:rFonts w:ascii="Arial" w:hAnsi="Arial"/>
                <w:spacing w:val="10"/>
                <w:sz w:val="20"/>
                <w:szCs w:val="20"/>
                <w:rtl/>
              </w:rPr>
            </w:pPr>
            <w:r w:rsidRPr="00C66B66">
              <w:rPr>
                <w:rFonts w:ascii="Arial" w:hAnsi="Arial" w:hint="cs"/>
                <w:spacing w:val="10"/>
                <w:sz w:val="20"/>
                <w:szCs w:val="20"/>
                <w:rtl/>
              </w:rPr>
              <w:t>האם העובדים המבצעים שיפוט ומקבלים החלטות בנוגע לבדיקות, בעלי רקע רלוונטי לעשות כן?</w:t>
            </w:r>
          </w:p>
        </w:tc>
        <w:tc>
          <w:tcPr>
            <w:tcW w:w="567" w:type="dxa"/>
            <w:shd w:val="clear" w:color="auto" w:fill="auto"/>
          </w:tcPr>
          <w:p w:rsidR="00E73301" w:rsidRPr="00C66B66" w:rsidRDefault="00E73301" w:rsidP="00C66B66">
            <w:pPr>
              <w:rPr>
                <w:b/>
                <w:bCs/>
                <w:sz w:val="20"/>
                <w:szCs w:val="20"/>
                <w:rtl/>
              </w:rPr>
            </w:pPr>
          </w:p>
        </w:tc>
        <w:tc>
          <w:tcPr>
            <w:tcW w:w="567" w:type="dxa"/>
            <w:shd w:val="clear" w:color="auto" w:fill="auto"/>
          </w:tcPr>
          <w:p w:rsidR="00E73301" w:rsidRPr="00C66B66" w:rsidRDefault="00E73301" w:rsidP="00C66B66">
            <w:pPr>
              <w:rPr>
                <w:b/>
                <w:bCs/>
                <w:sz w:val="20"/>
                <w:szCs w:val="20"/>
                <w:rtl/>
              </w:rPr>
            </w:pPr>
          </w:p>
        </w:tc>
        <w:tc>
          <w:tcPr>
            <w:tcW w:w="709" w:type="dxa"/>
            <w:shd w:val="clear" w:color="auto" w:fill="auto"/>
          </w:tcPr>
          <w:p w:rsidR="00E73301" w:rsidRPr="00C66B66" w:rsidRDefault="00E73301" w:rsidP="00C66B66">
            <w:pPr>
              <w:rPr>
                <w:b/>
                <w:bCs/>
                <w:sz w:val="20"/>
                <w:szCs w:val="20"/>
                <w:rtl/>
              </w:rPr>
            </w:pPr>
          </w:p>
        </w:tc>
        <w:tc>
          <w:tcPr>
            <w:tcW w:w="1126" w:type="dxa"/>
            <w:shd w:val="clear" w:color="auto" w:fill="auto"/>
          </w:tcPr>
          <w:p w:rsidR="00E73301" w:rsidRPr="00C66B66" w:rsidRDefault="00E73301" w:rsidP="00C66B66">
            <w:pPr>
              <w:rPr>
                <w:b/>
                <w:bCs/>
                <w:sz w:val="20"/>
                <w:szCs w:val="20"/>
                <w:rtl/>
              </w:rPr>
            </w:pPr>
          </w:p>
        </w:tc>
      </w:tr>
      <w:tr w:rsidR="00E73301" w:rsidRPr="00E73301" w:rsidTr="004F01F0">
        <w:trPr>
          <w:trHeight w:val="312"/>
        </w:trPr>
        <w:tc>
          <w:tcPr>
            <w:tcW w:w="1010" w:type="dxa"/>
            <w:shd w:val="clear" w:color="auto" w:fill="auto"/>
          </w:tcPr>
          <w:p w:rsidR="00E73301" w:rsidRPr="00C66B66" w:rsidRDefault="00E73301" w:rsidP="00C66B66">
            <w:pPr>
              <w:rPr>
                <w:rFonts w:cs="Times New Roman"/>
                <w:b/>
                <w:bCs/>
                <w:szCs w:val="22"/>
                <w:rtl/>
              </w:rPr>
            </w:pPr>
            <w:r w:rsidRPr="00C66B66">
              <w:rPr>
                <w:rFonts w:cs="Times New Roman"/>
                <w:b/>
                <w:bCs/>
                <w:szCs w:val="22"/>
                <w:rtl/>
              </w:rPr>
              <w:t>הערה</w:t>
            </w:r>
          </w:p>
        </w:tc>
        <w:tc>
          <w:tcPr>
            <w:tcW w:w="4961" w:type="dxa"/>
            <w:shd w:val="clear" w:color="auto" w:fill="auto"/>
          </w:tcPr>
          <w:p w:rsidR="00E73301" w:rsidRPr="00C66B66" w:rsidRDefault="00E73301" w:rsidP="00C66B66">
            <w:pPr>
              <w:tabs>
                <w:tab w:val="left" w:pos="638"/>
              </w:tabs>
              <w:overflowPunct w:val="0"/>
              <w:autoSpaceDE w:val="0"/>
              <w:autoSpaceDN w:val="0"/>
              <w:adjustRightInd w:val="0"/>
              <w:spacing w:before="120"/>
              <w:textAlignment w:val="baseline"/>
              <w:rPr>
                <w:rFonts w:ascii="Arial" w:hAnsi="Arial"/>
                <w:i/>
                <w:iCs/>
                <w:spacing w:val="10"/>
                <w:sz w:val="20"/>
                <w:szCs w:val="20"/>
                <w:rtl/>
              </w:rPr>
            </w:pPr>
            <w:r w:rsidRPr="00C66B66">
              <w:rPr>
                <w:rFonts w:ascii="Arial" w:hAnsi="Arial"/>
                <w:i/>
                <w:iCs/>
                <w:spacing w:val="10"/>
                <w:sz w:val="20"/>
                <w:szCs w:val="20"/>
                <w:rtl/>
              </w:rPr>
              <w:t xml:space="preserve">ניתן לבטא </w:t>
            </w:r>
            <w:r w:rsidRPr="00C66B66">
              <w:rPr>
                <w:rFonts w:ascii="Arial" w:hAnsi="Arial" w:hint="cs"/>
                <w:i/>
                <w:iCs/>
                <w:spacing w:val="10"/>
                <w:sz w:val="20"/>
                <w:szCs w:val="20"/>
                <w:rtl/>
              </w:rPr>
              <w:t xml:space="preserve">שיפוט מקצועי </w:t>
            </w:r>
            <w:r w:rsidRPr="00C66B66">
              <w:rPr>
                <w:rFonts w:ascii="Arial" w:hAnsi="Arial"/>
                <w:i/>
                <w:iCs/>
                <w:spacing w:val="10"/>
                <w:sz w:val="20"/>
                <w:szCs w:val="20"/>
                <w:rtl/>
              </w:rPr>
              <w:t xml:space="preserve"> </w:t>
            </w:r>
            <w:r w:rsidRPr="00C66B66">
              <w:rPr>
                <w:rFonts w:ascii="Arial" w:hAnsi="Arial" w:hint="cs"/>
                <w:i/>
                <w:iCs/>
                <w:spacing w:val="10"/>
                <w:sz w:val="20"/>
                <w:szCs w:val="20"/>
                <w:rtl/>
              </w:rPr>
              <w:t>כ</w:t>
            </w:r>
            <w:r w:rsidRPr="00C66B66">
              <w:rPr>
                <w:rFonts w:ascii="Arial" w:hAnsi="Arial"/>
                <w:i/>
                <w:iCs/>
                <w:spacing w:val="10"/>
                <w:sz w:val="20"/>
                <w:szCs w:val="20"/>
                <w:rtl/>
              </w:rPr>
              <w:t xml:space="preserve">דעות, פרשנויות, </w:t>
            </w:r>
            <w:r w:rsidRPr="00C66B66">
              <w:rPr>
                <w:rFonts w:ascii="Arial" w:hAnsi="Arial" w:hint="cs"/>
                <w:i/>
                <w:iCs/>
                <w:spacing w:val="10"/>
                <w:sz w:val="20"/>
                <w:szCs w:val="20"/>
                <w:rtl/>
              </w:rPr>
              <w:t>תחזיות</w:t>
            </w:r>
            <w:r w:rsidRPr="00C66B66">
              <w:rPr>
                <w:rFonts w:ascii="Arial" w:hAnsi="Arial"/>
                <w:i/>
                <w:iCs/>
                <w:spacing w:val="10"/>
                <w:sz w:val="20"/>
                <w:szCs w:val="20"/>
                <w:rtl/>
              </w:rPr>
              <w:t xml:space="preserve">, הדמיות ומודלים וערכים. </w:t>
            </w:r>
            <w:r w:rsidRPr="00C66B66">
              <w:rPr>
                <w:rFonts w:ascii="Arial" w:hAnsi="Arial" w:hint="cs"/>
                <w:i/>
                <w:iCs/>
                <w:spacing w:val="10"/>
                <w:sz w:val="20"/>
                <w:szCs w:val="20"/>
                <w:rtl/>
              </w:rPr>
              <w:t>שיפוט מקצועי</w:t>
            </w:r>
            <w:r w:rsidRPr="00C66B66">
              <w:rPr>
                <w:rFonts w:ascii="Arial" w:hAnsi="Arial"/>
                <w:i/>
                <w:iCs/>
                <w:spacing w:val="10"/>
                <w:sz w:val="20"/>
                <w:szCs w:val="20"/>
                <w:rtl/>
              </w:rPr>
              <w:t xml:space="preserve"> </w:t>
            </w:r>
            <w:r w:rsidRPr="00C66B66">
              <w:rPr>
                <w:rFonts w:ascii="Arial" w:hAnsi="Arial" w:hint="cs"/>
                <w:i/>
                <w:iCs/>
                <w:spacing w:val="10"/>
                <w:sz w:val="20"/>
                <w:szCs w:val="20"/>
                <w:rtl/>
              </w:rPr>
              <w:t>יבוצע בהתאמה</w:t>
            </w:r>
            <w:r w:rsidRPr="00C66B66">
              <w:rPr>
                <w:rFonts w:ascii="Arial" w:hAnsi="Arial"/>
                <w:i/>
                <w:iCs/>
                <w:spacing w:val="10"/>
                <w:sz w:val="20"/>
                <w:szCs w:val="20"/>
                <w:rtl/>
              </w:rPr>
              <w:t xml:space="preserve"> לתקנות לאומיות, אזוריות ומקומיות </w:t>
            </w:r>
            <w:r w:rsidRPr="00C66B66">
              <w:rPr>
                <w:rFonts w:ascii="Arial" w:hAnsi="Arial" w:hint="cs"/>
                <w:i/>
                <w:iCs/>
                <w:spacing w:val="10"/>
                <w:sz w:val="20"/>
                <w:szCs w:val="20"/>
                <w:rtl/>
              </w:rPr>
              <w:t>ולקוים מנחים</w:t>
            </w:r>
            <w:r w:rsidRPr="00C66B66">
              <w:rPr>
                <w:rFonts w:ascii="Arial" w:hAnsi="Arial"/>
                <w:i/>
                <w:iCs/>
                <w:spacing w:val="10"/>
                <w:sz w:val="20"/>
                <w:szCs w:val="20"/>
                <w:rtl/>
              </w:rPr>
              <w:t xml:space="preserve"> מקצועי</w:t>
            </w:r>
            <w:r w:rsidRPr="00C66B66">
              <w:rPr>
                <w:rFonts w:ascii="Arial" w:hAnsi="Arial" w:hint="cs"/>
                <w:i/>
                <w:iCs/>
                <w:spacing w:val="10"/>
                <w:sz w:val="20"/>
                <w:szCs w:val="20"/>
                <w:rtl/>
              </w:rPr>
              <w:t>ים</w:t>
            </w:r>
            <w:r w:rsidRPr="00C66B66">
              <w:rPr>
                <w:rFonts w:ascii="Arial" w:hAnsi="Arial"/>
                <w:i/>
                <w:iCs/>
                <w:spacing w:val="10"/>
                <w:sz w:val="20"/>
                <w:szCs w:val="20"/>
                <w:rtl/>
              </w:rPr>
              <w:t>.</w:t>
            </w:r>
          </w:p>
        </w:tc>
        <w:tc>
          <w:tcPr>
            <w:tcW w:w="567" w:type="dxa"/>
            <w:shd w:val="clear" w:color="auto" w:fill="auto"/>
          </w:tcPr>
          <w:p w:rsidR="00E73301" w:rsidRPr="00C66B66" w:rsidRDefault="00E73301" w:rsidP="00C66B66">
            <w:pPr>
              <w:rPr>
                <w:b/>
                <w:bCs/>
                <w:sz w:val="20"/>
                <w:szCs w:val="20"/>
                <w:rtl/>
              </w:rPr>
            </w:pPr>
          </w:p>
        </w:tc>
        <w:tc>
          <w:tcPr>
            <w:tcW w:w="567" w:type="dxa"/>
            <w:shd w:val="clear" w:color="auto" w:fill="auto"/>
          </w:tcPr>
          <w:p w:rsidR="00E73301" w:rsidRPr="00C66B66" w:rsidRDefault="00E73301" w:rsidP="00C66B66">
            <w:pPr>
              <w:rPr>
                <w:b/>
                <w:bCs/>
                <w:sz w:val="20"/>
                <w:szCs w:val="20"/>
                <w:rtl/>
              </w:rPr>
            </w:pPr>
          </w:p>
        </w:tc>
        <w:tc>
          <w:tcPr>
            <w:tcW w:w="709" w:type="dxa"/>
            <w:shd w:val="clear" w:color="auto" w:fill="auto"/>
          </w:tcPr>
          <w:p w:rsidR="00E73301" w:rsidRPr="00C66B66" w:rsidRDefault="00E73301" w:rsidP="00C66B66">
            <w:pPr>
              <w:rPr>
                <w:b/>
                <w:bCs/>
                <w:sz w:val="20"/>
                <w:szCs w:val="20"/>
                <w:rtl/>
              </w:rPr>
            </w:pPr>
          </w:p>
        </w:tc>
        <w:tc>
          <w:tcPr>
            <w:tcW w:w="1126" w:type="dxa"/>
            <w:shd w:val="clear" w:color="auto" w:fill="auto"/>
          </w:tcPr>
          <w:p w:rsidR="00E73301" w:rsidRPr="00C66B66" w:rsidRDefault="00E73301" w:rsidP="00C66B66">
            <w:pPr>
              <w:rPr>
                <w:b/>
                <w:bCs/>
                <w:sz w:val="20"/>
                <w:szCs w:val="20"/>
                <w:rtl/>
              </w:rPr>
            </w:pPr>
          </w:p>
        </w:tc>
      </w:tr>
      <w:tr w:rsidR="00E73301" w:rsidRPr="00E73301" w:rsidTr="004F01F0">
        <w:trPr>
          <w:trHeight w:val="919"/>
        </w:trPr>
        <w:tc>
          <w:tcPr>
            <w:tcW w:w="1010" w:type="dxa"/>
            <w:shd w:val="clear" w:color="auto" w:fill="auto"/>
          </w:tcPr>
          <w:p w:rsidR="00E73301" w:rsidRPr="00C66B66" w:rsidRDefault="00E73301" w:rsidP="00C66B66">
            <w:pPr>
              <w:rPr>
                <w:rFonts w:cs="Times New Roman"/>
                <w:b/>
                <w:bCs/>
                <w:szCs w:val="22"/>
                <w:rtl/>
              </w:rPr>
            </w:pPr>
            <w:r w:rsidRPr="00C66B66">
              <w:rPr>
                <w:rFonts w:cs="Times New Roman"/>
                <w:b/>
                <w:bCs/>
                <w:szCs w:val="22"/>
                <w:rtl/>
              </w:rPr>
              <w:t>5.1.3</w:t>
            </w:r>
          </w:p>
        </w:tc>
        <w:tc>
          <w:tcPr>
            <w:tcW w:w="4961" w:type="dxa"/>
            <w:shd w:val="clear" w:color="auto" w:fill="auto"/>
          </w:tcPr>
          <w:p w:rsidR="00E73301" w:rsidRPr="00C66B66" w:rsidRDefault="00E73301" w:rsidP="00C66B66">
            <w:pPr>
              <w:overflowPunct w:val="0"/>
              <w:autoSpaceDE w:val="0"/>
              <w:autoSpaceDN w:val="0"/>
              <w:adjustRightInd w:val="0"/>
              <w:ind w:left="40" w:hanging="40"/>
              <w:textAlignment w:val="baseline"/>
              <w:rPr>
                <w:rFonts w:ascii="Arial" w:hAnsi="Arial"/>
                <w:b/>
                <w:bCs/>
                <w:spacing w:val="10"/>
                <w:sz w:val="20"/>
                <w:szCs w:val="20"/>
                <w:rtl/>
              </w:rPr>
            </w:pPr>
            <w:r w:rsidRPr="00C66B66">
              <w:rPr>
                <w:rFonts w:ascii="Arial" w:hAnsi="Arial" w:hint="cs"/>
                <w:b/>
                <w:bCs/>
                <w:spacing w:val="10"/>
                <w:sz w:val="20"/>
                <w:szCs w:val="20"/>
                <w:rtl/>
              </w:rPr>
              <w:t>תאורי תפקיד</w:t>
            </w:r>
          </w:p>
          <w:p w:rsidR="00E73301" w:rsidRPr="00C66B66" w:rsidRDefault="00E73301" w:rsidP="00726C9E">
            <w:pPr>
              <w:rPr>
                <w:rFonts w:ascii="Arial" w:hAnsi="Arial"/>
                <w:b/>
                <w:bCs/>
                <w:spacing w:val="10"/>
                <w:sz w:val="20"/>
                <w:szCs w:val="20"/>
                <w:rtl/>
              </w:rPr>
            </w:pPr>
            <w:r w:rsidRPr="00C66B66">
              <w:rPr>
                <w:rFonts w:ascii="Arial" w:hAnsi="Arial" w:hint="cs"/>
                <w:spacing w:val="10"/>
                <w:sz w:val="20"/>
                <w:szCs w:val="20"/>
                <w:rtl/>
              </w:rPr>
              <w:t xml:space="preserve">האם למעבדה תאורי תפקיד המתארים תחומי אחריות, </w:t>
            </w:r>
            <w:r w:rsidRPr="00C66B66">
              <w:rPr>
                <w:rFonts w:ascii="Arial" w:hAnsi="Arial"/>
                <w:spacing w:val="10"/>
                <w:sz w:val="20"/>
                <w:szCs w:val="20"/>
                <w:rtl/>
              </w:rPr>
              <w:t xml:space="preserve"> סמכויות ומשימות עבור כל העובדים</w:t>
            </w:r>
            <w:r w:rsidRPr="00C66B66">
              <w:rPr>
                <w:rFonts w:cs="Calibri" w:hint="cs"/>
                <w:spacing w:val="10"/>
                <w:sz w:val="20"/>
                <w:szCs w:val="20"/>
                <w:rtl/>
              </w:rPr>
              <w:t>?</w:t>
            </w:r>
          </w:p>
        </w:tc>
        <w:tc>
          <w:tcPr>
            <w:tcW w:w="567" w:type="dxa"/>
            <w:shd w:val="clear" w:color="auto" w:fill="auto"/>
          </w:tcPr>
          <w:p w:rsidR="00E73301" w:rsidRPr="00C66B66" w:rsidRDefault="00E73301" w:rsidP="00C66B66">
            <w:pPr>
              <w:rPr>
                <w:b/>
                <w:bCs/>
                <w:sz w:val="20"/>
                <w:szCs w:val="20"/>
                <w:rtl/>
              </w:rPr>
            </w:pPr>
          </w:p>
        </w:tc>
        <w:tc>
          <w:tcPr>
            <w:tcW w:w="567" w:type="dxa"/>
            <w:shd w:val="clear" w:color="auto" w:fill="auto"/>
          </w:tcPr>
          <w:p w:rsidR="00E73301" w:rsidRPr="00C66B66" w:rsidRDefault="00E73301" w:rsidP="00C66B66">
            <w:pPr>
              <w:rPr>
                <w:b/>
                <w:bCs/>
                <w:sz w:val="20"/>
                <w:szCs w:val="20"/>
                <w:rtl/>
              </w:rPr>
            </w:pPr>
          </w:p>
        </w:tc>
        <w:tc>
          <w:tcPr>
            <w:tcW w:w="709" w:type="dxa"/>
            <w:shd w:val="clear" w:color="auto" w:fill="auto"/>
          </w:tcPr>
          <w:p w:rsidR="00E73301" w:rsidRPr="00C66B66" w:rsidRDefault="00E73301" w:rsidP="00C66B66">
            <w:pPr>
              <w:rPr>
                <w:b/>
                <w:bCs/>
                <w:sz w:val="20"/>
                <w:szCs w:val="20"/>
                <w:rtl/>
              </w:rPr>
            </w:pPr>
          </w:p>
        </w:tc>
        <w:tc>
          <w:tcPr>
            <w:tcW w:w="1126" w:type="dxa"/>
            <w:shd w:val="clear" w:color="auto" w:fill="auto"/>
          </w:tcPr>
          <w:p w:rsidR="00E73301" w:rsidRPr="00C66B66" w:rsidRDefault="00E73301" w:rsidP="00C66B66">
            <w:pPr>
              <w:rPr>
                <w:b/>
                <w:bCs/>
                <w:sz w:val="20"/>
                <w:szCs w:val="20"/>
                <w:rtl/>
              </w:rPr>
            </w:pPr>
          </w:p>
        </w:tc>
      </w:tr>
      <w:tr w:rsidR="00E73301" w:rsidRPr="00E73301" w:rsidTr="004F01F0">
        <w:trPr>
          <w:trHeight w:val="702"/>
        </w:trPr>
        <w:tc>
          <w:tcPr>
            <w:tcW w:w="1010" w:type="dxa"/>
            <w:shd w:val="clear" w:color="auto" w:fill="auto"/>
          </w:tcPr>
          <w:p w:rsidR="00E73301" w:rsidRPr="00C66B66" w:rsidRDefault="00E73301" w:rsidP="00C66B66">
            <w:pPr>
              <w:rPr>
                <w:rFonts w:cs="Times New Roman"/>
                <w:b/>
                <w:bCs/>
                <w:szCs w:val="22"/>
                <w:rtl/>
              </w:rPr>
            </w:pPr>
            <w:r w:rsidRPr="00C66B66">
              <w:rPr>
                <w:rFonts w:cs="Times New Roman"/>
                <w:b/>
                <w:bCs/>
                <w:szCs w:val="22"/>
                <w:rtl/>
              </w:rPr>
              <w:t>5.1.4</w:t>
            </w:r>
          </w:p>
        </w:tc>
        <w:tc>
          <w:tcPr>
            <w:tcW w:w="4961" w:type="dxa"/>
            <w:shd w:val="clear" w:color="auto" w:fill="auto"/>
          </w:tcPr>
          <w:p w:rsidR="00E73301" w:rsidRPr="00C66B66" w:rsidRDefault="00E73301" w:rsidP="00C66B66">
            <w:pPr>
              <w:overflowPunct w:val="0"/>
              <w:autoSpaceDE w:val="0"/>
              <w:autoSpaceDN w:val="0"/>
              <w:adjustRightInd w:val="0"/>
              <w:ind w:left="40" w:hanging="40"/>
              <w:textAlignment w:val="baseline"/>
              <w:rPr>
                <w:rFonts w:ascii="Arial" w:hAnsi="Arial"/>
                <w:i/>
                <w:iCs/>
                <w:spacing w:val="10"/>
                <w:sz w:val="20"/>
                <w:szCs w:val="20"/>
                <w:rtl/>
              </w:rPr>
            </w:pPr>
            <w:r w:rsidRPr="00C66B66">
              <w:rPr>
                <w:rFonts w:ascii="Arial" w:hAnsi="Arial" w:hint="cs"/>
                <w:b/>
                <w:bCs/>
                <w:spacing w:val="10"/>
                <w:sz w:val="20"/>
                <w:szCs w:val="20"/>
                <w:rtl/>
              </w:rPr>
              <w:t>הכרות של העובדים עם</w:t>
            </w:r>
            <w:r w:rsidRPr="00C66B66">
              <w:rPr>
                <w:rFonts w:ascii="Arial" w:hAnsi="Arial"/>
                <w:b/>
                <w:bCs/>
                <w:spacing w:val="10"/>
                <w:sz w:val="20"/>
                <w:szCs w:val="20"/>
                <w:rtl/>
              </w:rPr>
              <w:t xml:space="preserve"> הסביבה הארגונית</w:t>
            </w:r>
          </w:p>
          <w:p w:rsidR="00E73301" w:rsidRPr="00C66B66" w:rsidRDefault="00E73301" w:rsidP="00726C9E">
            <w:pPr>
              <w:ind w:left="40"/>
              <w:rPr>
                <w:rFonts w:ascii="Arial" w:hAnsi="Arial"/>
                <w:spacing w:val="10"/>
                <w:sz w:val="20"/>
                <w:szCs w:val="20"/>
                <w:rtl/>
              </w:rPr>
            </w:pPr>
            <w:r w:rsidRPr="00C66B66">
              <w:rPr>
                <w:rFonts w:ascii="Arial" w:hAnsi="Arial" w:hint="cs"/>
                <w:spacing w:val="10"/>
                <w:sz w:val="20"/>
                <w:szCs w:val="20"/>
                <w:rtl/>
              </w:rPr>
              <w:t>האם למעבדה תוכנית להכרות של עובדים חדשים עם הארגון על כל הבטיו?</w:t>
            </w:r>
            <w:r w:rsidRPr="00C66B66">
              <w:rPr>
                <w:rFonts w:ascii="Arial" w:hAnsi="Arial"/>
                <w:sz w:val="20"/>
                <w:szCs w:val="20"/>
                <w:rtl/>
              </w:rPr>
              <w:t xml:space="preserve"> </w:t>
            </w:r>
            <w:r w:rsidRPr="00C66B66">
              <w:rPr>
                <w:rFonts w:ascii="Arial" w:hAnsi="Arial" w:hint="cs"/>
                <w:sz w:val="20"/>
                <w:szCs w:val="20"/>
                <w:rtl/>
              </w:rPr>
              <w:t>(</w:t>
            </w:r>
            <w:r w:rsidRPr="00C66B66">
              <w:rPr>
                <w:rFonts w:ascii="Arial" w:hAnsi="Arial"/>
                <w:sz w:val="20"/>
                <w:szCs w:val="20"/>
                <w:rtl/>
              </w:rPr>
              <w:t>המחלקה או תחום העבודה המיועד, התנאים וההתניות של ההעסקה, מתקני</w:t>
            </w:r>
            <w:r w:rsidRPr="00C66B66">
              <w:rPr>
                <w:rFonts w:ascii="Arial" w:hAnsi="Arial" w:hint="cs"/>
                <w:sz w:val="20"/>
                <w:szCs w:val="20"/>
                <w:rtl/>
              </w:rPr>
              <w:t>ם</w:t>
            </w:r>
            <w:r w:rsidRPr="00C66B66">
              <w:rPr>
                <w:rFonts w:ascii="Arial" w:hAnsi="Arial"/>
                <w:sz w:val="20"/>
                <w:szCs w:val="20"/>
                <w:rtl/>
              </w:rPr>
              <w:t xml:space="preserve"> לעובדים, דרישות הבריאות והבטיחות (כולל </w:t>
            </w:r>
            <w:r w:rsidRPr="00C66B66">
              <w:rPr>
                <w:rFonts w:ascii="Arial" w:hAnsi="Arial" w:hint="cs"/>
                <w:sz w:val="20"/>
                <w:szCs w:val="20"/>
                <w:rtl/>
              </w:rPr>
              <w:t xml:space="preserve">באירועי </w:t>
            </w:r>
            <w:r w:rsidRPr="00C66B66">
              <w:rPr>
                <w:rFonts w:ascii="Arial" w:hAnsi="Arial"/>
                <w:sz w:val="20"/>
                <w:szCs w:val="20"/>
                <w:rtl/>
              </w:rPr>
              <w:t>שריפה וחירום) ושירותי בריאות תעסוקתית</w:t>
            </w:r>
            <w:r w:rsidRPr="00C66B66">
              <w:rPr>
                <w:rFonts w:cs="Calibri" w:hint="cs"/>
                <w:sz w:val="20"/>
                <w:szCs w:val="20"/>
                <w:rtl/>
              </w:rPr>
              <w:t>)</w:t>
            </w:r>
            <w:r w:rsidR="004F01F0">
              <w:rPr>
                <w:rFonts w:ascii="Arial" w:hAnsi="Arial" w:hint="cs"/>
                <w:spacing w:val="10"/>
                <w:sz w:val="20"/>
                <w:szCs w:val="20"/>
                <w:rtl/>
              </w:rPr>
              <w:t>.</w:t>
            </w:r>
          </w:p>
        </w:tc>
        <w:tc>
          <w:tcPr>
            <w:tcW w:w="567" w:type="dxa"/>
            <w:shd w:val="clear" w:color="auto" w:fill="auto"/>
          </w:tcPr>
          <w:p w:rsidR="00E73301" w:rsidRPr="00C66B66" w:rsidRDefault="00E73301" w:rsidP="00C66B66">
            <w:pPr>
              <w:rPr>
                <w:b/>
                <w:bCs/>
                <w:sz w:val="20"/>
                <w:szCs w:val="20"/>
                <w:rtl/>
              </w:rPr>
            </w:pPr>
          </w:p>
        </w:tc>
        <w:tc>
          <w:tcPr>
            <w:tcW w:w="567" w:type="dxa"/>
            <w:shd w:val="clear" w:color="auto" w:fill="auto"/>
          </w:tcPr>
          <w:p w:rsidR="00E73301" w:rsidRPr="00C66B66" w:rsidRDefault="00E73301" w:rsidP="00C66B66">
            <w:pPr>
              <w:rPr>
                <w:b/>
                <w:bCs/>
                <w:sz w:val="20"/>
                <w:szCs w:val="20"/>
                <w:rtl/>
              </w:rPr>
            </w:pPr>
          </w:p>
        </w:tc>
        <w:tc>
          <w:tcPr>
            <w:tcW w:w="709" w:type="dxa"/>
            <w:shd w:val="clear" w:color="auto" w:fill="auto"/>
          </w:tcPr>
          <w:p w:rsidR="00E73301" w:rsidRPr="00C66B66" w:rsidRDefault="00E73301" w:rsidP="00C66B66">
            <w:pPr>
              <w:rPr>
                <w:b/>
                <w:bCs/>
                <w:sz w:val="20"/>
                <w:szCs w:val="20"/>
                <w:rtl/>
              </w:rPr>
            </w:pPr>
          </w:p>
        </w:tc>
        <w:tc>
          <w:tcPr>
            <w:tcW w:w="1126" w:type="dxa"/>
            <w:shd w:val="clear" w:color="auto" w:fill="auto"/>
          </w:tcPr>
          <w:p w:rsidR="00E73301" w:rsidRPr="00C66B66" w:rsidRDefault="00E73301" w:rsidP="00C66B66">
            <w:pPr>
              <w:rPr>
                <w:b/>
                <w:bCs/>
                <w:sz w:val="20"/>
                <w:szCs w:val="20"/>
                <w:rtl/>
              </w:rPr>
            </w:pPr>
          </w:p>
        </w:tc>
      </w:tr>
      <w:tr w:rsidR="00E73301" w:rsidRPr="00E73301" w:rsidTr="004F01F0">
        <w:trPr>
          <w:trHeight w:val="312"/>
        </w:trPr>
        <w:tc>
          <w:tcPr>
            <w:tcW w:w="1010" w:type="dxa"/>
            <w:shd w:val="clear" w:color="auto" w:fill="auto"/>
          </w:tcPr>
          <w:p w:rsidR="00E73301" w:rsidRPr="00C66B66" w:rsidRDefault="00E73301" w:rsidP="00C66B66">
            <w:pPr>
              <w:rPr>
                <w:rFonts w:cs="Times New Roman"/>
                <w:b/>
                <w:bCs/>
                <w:szCs w:val="22"/>
                <w:rtl/>
              </w:rPr>
            </w:pPr>
            <w:r w:rsidRPr="00C66B66">
              <w:rPr>
                <w:rFonts w:cs="Times New Roman"/>
                <w:b/>
                <w:bCs/>
                <w:szCs w:val="22"/>
                <w:rtl/>
              </w:rPr>
              <w:t>5.1.5</w:t>
            </w:r>
          </w:p>
        </w:tc>
        <w:tc>
          <w:tcPr>
            <w:tcW w:w="4961" w:type="dxa"/>
            <w:shd w:val="clear" w:color="auto" w:fill="auto"/>
          </w:tcPr>
          <w:p w:rsidR="00E73301" w:rsidRPr="00C66B66" w:rsidRDefault="00E73301" w:rsidP="00C66B66">
            <w:pPr>
              <w:overflowPunct w:val="0"/>
              <w:autoSpaceDE w:val="0"/>
              <w:autoSpaceDN w:val="0"/>
              <w:adjustRightInd w:val="0"/>
              <w:ind w:left="40" w:hanging="40"/>
              <w:textAlignment w:val="baseline"/>
              <w:rPr>
                <w:rFonts w:ascii="Arial" w:hAnsi="Arial"/>
                <w:spacing w:val="10"/>
                <w:sz w:val="20"/>
                <w:szCs w:val="20"/>
                <w:rtl/>
              </w:rPr>
            </w:pPr>
            <w:r w:rsidRPr="00C66B66">
              <w:rPr>
                <w:rFonts w:ascii="Arial" w:hAnsi="Arial" w:hint="cs"/>
                <w:b/>
                <w:bCs/>
                <w:spacing w:val="10"/>
                <w:sz w:val="20"/>
                <w:szCs w:val="20"/>
                <w:rtl/>
              </w:rPr>
              <w:t>הדרכה</w:t>
            </w:r>
          </w:p>
          <w:p w:rsidR="00E73301" w:rsidRPr="00C66B66" w:rsidRDefault="00E73301" w:rsidP="00C66B66">
            <w:pPr>
              <w:overflowPunct w:val="0"/>
              <w:autoSpaceDE w:val="0"/>
              <w:autoSpaceDN w:val="0"/>
              <w:adjustRightInd w:val="0"/>
              <w:ind w:left="40" w:hanging="40"/>
              <w:textAlignment w:val="baseline"/>
              <w:rPr>
                <w:rFonts w:ascii="Arial" w:hAnsi="Arial"/>
                <w:spacing w:val="10"/>
                <w:sz w:val="20"/>
                <w:szCs w:val="20"/>
                <w:rtl/>
              </w:rPr>
            </w:pPr>
            <w:r w:rsidRPr="00C66B66">
              <w:rPr>
                <w:rFonts w:ascii="Arial" w:hAnsi="Arial" w:hint="cs"/>
                <w:spacing w:val="10"/>
                <w:sz w:val="20"/>
                <w:szCs w:val="20"/>
                <w:rtl/>
              </w:rPr>
              <w:t>האם המעבדה מספקת הדרכה לכל העובדים בתחומים הבאים:</w:t>
            </w:r>
          </w:p>
          <w:p w:rsidR="00E73301" w:rsidRPr="00C66B66" w:rsidRDefault="00E73301" w:rsidP="00C66B66">
            <w:pPr>
              <w:pStyle w:val="ListParagraph"/>
              <w:numPr>
                <w:ilvl w:val="0"/>
                <w:numId w:val="22"/>
              </w:numPr>
              <w:overflowPunct w:val="0"/>
              <w:autoSpaceDE w:val="0"/>
              <w:autoSpaceDN w:val="0"/>
              <w:adjustRightInd w:val="0"/>
              <w:textAlignment w:val="baseline"/>
              <w:rPr>
                <w:rFonts w:ascii="Arial" w:hAnsi="Arial"/>
                <w:spacing w:val="10"/>
                <w:sz w:val="20"/>
                <w:szCs w:val="20"/>
                <w:rtl/>
              </w:rPr>
            </w:pPr>
            <w:r w:rsidRPr="00C66B66">
              <w:rPr>
                <w:rFonts w:ascii="Arial" w:hAnsi="Arial" w:hint="cs"/>
                <w:spacing w:val="10"/>
                <w:sz w:val="20"/>
                <w:szCs w:val="20"/>
                <w:rtl/>
              </w:rPr>
              <w:t>מערכת ניהול איכות</w:t>
            </w:r>
          </w:p>
        </w:tc>
        <w:tc>
          <w:tcPr>
            <w:tcW w:w="567" w:type="dxa"/>
            <w:shd w:val="clear" w:color="auto" w:fill="auto"/>
          </w:tcPr>
          <w:p w:rsidR="00E73301" w:rsidRPr="00C66B66" w:rsidRDefault="00E73301" w:rsidP="00C66B66">
            <w:pPr>
              <w:rPr>
                <w:b/>
                <w:bCs/>
                <w:sz w:val="20"/>
                <w:szCs w:val="20"/>
                <w:rtl/>
              </w:rPr>
            </w:pPr>
          </w:p>
        </w:tc>
        <w:tc>
          <w:tcPr>
            <w:tcW w:w="567" w:type="dxa"/>
            <w:shd w:val="clear" w:color="auto" w:fill="auto"/>
          </w:tcPr>
          <w:p w:rsidR="00E73301" w:rsidRPr="00C66B66" w:rsidRDefault="00E73301" w:rsidP="00C66B66">
            <w:pPr>
              <w:rPr>
                <w:b/>
                <w:bCs/>
                <w:sz w:val="20"/>
                <w:szCs w:val="20"/>
                <w:rtl/>
              </w:rPr>
            </w:pPr>
          </w:p>
        </w:tc>
        <w:tc>
          <w:tcPr>
            <w:tcW w:w="709" w:type="dxa"/>
            <w:shd w:val="clear" w:color="auto" w:fill="auto"/>
          </w:tcPr>
          <w:p w:rsidR="00E73301" w:rsidRPr="00C66B66" w:rsidRDefault="00E73301" w:rsidP="00C66B66">
            <w:pPr>
              <w:rPr>
                <w:b/>
                <w:bCs/>
                <w:sz w:val="20"/>
                <w:szCs w:val="20"/>
                <w:rtl/>
              </w:rPr>
            </w:pPr>
          </w:p>
        </w:tc>
        <w:tc>
          <w:tcPr>
            <w:tcW w:w="1126" w:type="dxa"/>
            <w:shd w:val="clear" w:color="auto" w:fill="auto"/>
          </w:tcPr>
          <w:p w:rsidR="00E73301" w:rsidRPr="00C66B66" w:rsidRDefault="00E73301" w:rsidP="00C66B66">
            <w:pPr>
              <w:rPr>
                <w:b/>
                <w:bCs/>
                <w:sz w:val="20"/>
                <w:szCs w:val="20"/>
                <w:rtl/>
              </w:rPr>
            </w:pPr>
          </w:p>
        </w:tc>
      </w:tr>
      <w:tr w:rsidR="00E73301" w:rsidRPr="00E73301" w:rsidTr="004F01F0">
        <w:trPr>
          <w:trHeight w:val="312"/>
        </w:trPr>
        <w:tc>
          <w:tcPr>
            <w:tcW w:w="1010" w:type="dxa"/>
            <w:shd w:val="clear" w:color="auto" w:fill="auto"/>
          </w:tcPr>
          <w:p w:rsidR="00E73301" w:rsidRPr="00C66B66" w:rsidRDefault="00E73301" w:rsidP="00C66B66">
            <w:pPr>
              <w:rPr>
                <w:rFonts w:cs="Times New Roman"/>
                <w:b/>
                <w:bCs/>
                <w:szCs w:val="22"/>
                <w:rtl/>
              </w:rPr>
            </w:pPr>
          </w:p>
        </w:tc>
        <w:tc>
          <w:tcPr>
            <w:tcW w:w="4961" w:type="dxa"/>
            <w:shd w:val="clear" w:color="auto" w:fill="auto"/>
          </w:tcPr>
          <w:p w:rsidR="00E73301" w:rsidRPr="00C66B66" w:rsidRDefault="00E73301" w:rsidP="00C66B66">
            <w:pPr>
              <w:pStyle w:val="ListParagraph"/>
              <w:numPr>
                <w:ilvl w:val="0"/>
                <w:numId w:val="22"/>
              </w:numPr>
              <w:overflowPunct w:val="0"/>
              <w:autoSpaceDE w:val="0"/>
              <w:autoSpaceDN w:val="0"/>
              <w:adjustRightInd w:val="0"/>
              <w:textAlignment w:val="baseline"/>
              <w:rPr>
                <w:rFonts w:ascii="Arial" w:hAnsi="Arial"/>
                <w:spacing w:val="10"/>
                <w:sz w:val="20"/>
                <w:szCs w:val="20"/>
                <w:rtl/>
              </w:rPr>
            </w:pPr>
            <w:r w:rsidRPr="00C66B66">
              <w:rPr>
                <w:rFonts w:ascii="Arial" w:hAnsi="Arial" w:hint="cs"/>
                <w:spacing w:val="10"/>
                <w:sz w:val="20"/>
                <w:szCs w:val="20"/>
                <w:rtl/>
              </w:rPr>
              <w:t>תהליכים ונהלי עבודה נדרשים</w:t>
            </w:r>
          </w:p>
        </w:tc>
        <w:tc>
          <w:tcPr>
            <w:tcW w:w="567" w:type="dxa"/>
            <w:shd w:val="clear" w:color="auto" w:fill="auto"/>
          </w:tcPr>
          <w:p w:rsidR="00E73301" w:rsidRPr="00C66B66" w:rsidRDefault="00E73301" w:rsidP="00C66B66">
            <w:pPr>
              <w:rPr>
                <w:b/>
                <w:bCs/>
                <w:sz w:val="20"/>
                <w:szCs w:val="20"/>
                <w:rtl/>
              </w:rPr>
            </w:pPr>
          </w:p>
        </w:tc>
        <w:tc>
          <w:tcPr>
            <w:tcW w:w="567" w:type="dxa"/>
            <w:shd w:val="clear" w:color="auto" w:fill="auto"/>
          </w:tcPr>
          <w:p w:rsidR="00E73301" w:rsidRPr="00C66B66" w:rsidRDefault="00E73301" w:rsidP="00C66B66">
            <w:pPr>
              <w:rPr>
                <w:b/>
                <w:bCs/>
                <w:sz w:val="20"/>
                <w:szCs w:val="20"/>
                <w:rtl/>
              </w:rPr>
            </w:pPr>
          </w:p>
        </w:tc>
        <w:tc>
          <w:tcPr>
            <w:tcW w:w="709" w:type="dxa"/>
            <w:shd w:val="clear" w:color="auto" w:fill="auto"/>
          </w:tcPr>
          <w:p w:rsidR="00E73301" w:rsidRPr="00C66B66" w:rsidRDefault="00E73301" w:rsidP="00C66B66">
            <w:pPr>
              <w:rPr>
                <w:b/>
                <w:bCs/>
                <w:sz w:val="20"/>
                <w:szCs w:val="20"/>
                <w:rtl/>
              </w:rPr>
            </w:pPr>
          </w:p>
        </w:tc>
        <w:tc>
          <w:tcPr>
            <w:tcW w:w="1126" w:type="dxa"/>
            <w:shd w:val="clear" w:color="auto" w:fill="auto"/>
          </w:tcPr>
          <w:p w:rsidR="00E73301" w:rsidRPr="00C66B66" w:rsidRDefault="00E73301" w:rsidP="00C66B66">
            <w:pPr>
              <w:rPr>
                <w:b/>
                <w:bCs/>
                <w:sz w:val="20"/>
                <w:szCs w:val="20"/>
                <w:rtl/>
              </w:rPr>
            </w:pPr>
          </w:p>
        </w:tc>
      </w:tr>
      <w:tr w:rsidR="00E73301" w:rsidRPr="00E73301" w:rsidTr="004F01F0">
        <w:trPr>
          <w:trHeight w:val="312"/>
        </w:trPr>
        <w:tc>
          <w:tcPr>
            <w:tcW w:w="1010" w:type="dxa"/>
            <w:shd w:val="clear" w:color="auto" w:fill="auto"/>
          </w:tcPr>
          <w:p w:rsidR="00E73301" w:rsidRPr="00C66B66" w:rsidRDefault="00E73301" w:rsidP="00C66B66">
            <w:pPr>
              <w:rPr>
                <w:rFonts w:cs="Times New Roman"/>
                <w:b/>
                <w:bCs/>
                <w:szCs w:val="22"/>
                <w:rtl/>
              </w:rPr>
            </w:pPr>
          </w:p>
        </w:tc>
        <w:tc>
          <w:tcPr>
            <w:tcW w:w="4961" w:type="dxa"/>
            <w:shd w:val="clear" w:color="auto" w:fill="auto"/>
          </w:tcPr>
          <w:p w:rsidR="00E73301" w:rsidRPr="00C66B66" w:rsidRDefault="00E73301" w:rsidP="00C66B66">
            <w:pPr>
              <w:pStyle w:val="ListParagraph"/>
              <w:numPr>
                <w:ilvl w:val="0"/>
                <w:numId w:val="22"/>
              </w:numPr>
              <w:overflowPunct w:val="0"/>
              <w:autoSpaceDE w:val="0"/>
              <w:autoSpaceDN w:val="0"/>
              <w:adjustRightInd w:val="0"/>
              <w:textAlignment w:val="baseline"/>
              <w:rPr>
                <w:rFonts w:ascii="Arial" w:hAnsi="Arial"/>
                <w:spacing w:val="10"/>
                <w:sz w:val="20"/>
                <w:szCs w:val="20"/>
                <w:rtl/>
              </w:rPr>
            </w:pPr>
            <w:r w:rsidRPr="00C66B66">
              <w:rPr>
                <w:rFonts w:ascii="Arial" w:hAnsi="Arial" w:hint="cs"/>
                <w:spacing w:val="10"/>
                <w:sz w:val="20"/>
                <w:szCs w:val="20"/>
                <w:rtl/>
              </w:rPr>
              <w:t xml:space="preserve">מערכת המידע </w:t>
            </w:r>
            <w:r w:rsidRPr="00C66B66">
              <w:rPr>
                <w:rFonts w:ascii="Arial" w:hAnsi="Arial"/>
                <w:spacing w:val="10"/>
                <w:sz w:val="20"/>
                <w:szCs w:val="20"/>
                <w:rtl/>
              </w:rPr>
              <w:t xml:space="preserve"> של המעבדה שבה יש להשתמש</w:t>
            </w:r>
          </w:p>
        </w:tc>
        <w:tc>
          <w:tcPr>
            <w:tcW w:w="567" w:type="dxa"/>
            <w:shd w:val="clear" w:color="auto" w:fill="auto"/>
          </w:tcPr>
          <w:p w:rsidR="00E73301" w:rsidRPr="00C66B66" w:rsidRDefault="00E73301" w:rsidP="00C66B66">
            <w:pPr>
              <w:rPr>
                <w:b/>
                <w:bCs/>
                <w:sz w:val="20"/>
                <w:szCs w:val="20"/>
                <w:rtl/>
              </w:rPr>
            </w:pPr>
          </w:p>
        </w:tc>
        <w:tc>
          <w:tcPr>
            <w:tcW w:w="567" w:type="dxa"/>
            <w:shd w:val="clear" w:color="auto" w:fill="auto"/>
          </w:tcPr>
          <w:p w:rsidR="00E73301" w:rsidRPr="00C66B66" w:rsidRDefault="00E73301" w:rsidP="00C66B66">
            <w:pPr>
              <w:rPr>
                <w:b/>
                <w:bCs/>
                <w:sz w:val="20"/>
                <w:szCs w:val="20"/>
                <w:rtl/>
              </w:rPr>
            </w:pPr>
          </w:p>
        </w:tc>
        <w:tc>
          <w:tcPr>
            <w:tcW w:w="709" w:type="dxa"/>
            <w:shd w:val="clear" w:color="auto" w:fill="auto"/>
          </w:tcPr>
          <w:p w:rsidR="00E73301" w:rsidRPr="00C66B66" w:rsidRDefault="00E73301" w:rsidP="00C66B66">
            <w:pPr>
              <w:rPr>
                <w:b/>
                <w:bCs/>
                <w:sz w:val="20"/>
                <w:szCs w:val="20"/>
                <w:rtl/>
              </w:rPr>
            </w:pPr>
          </w:p>
        </w:tc>
        <w:tc>
          <w:tcPr>
            <w:tcW w:w="1126" w:type="dxa"/>
            <w:shd w:val="clear" w:color="auto" w:fill="auto"/>
          </w:tcPr>
          <w:p w:rsidR="00E73301" w:rsidRPr="00C66B66" w:rsidRDefault="00E73301" w:rsidP="00C66B66">
            <w:pPr>
              <w:rPr>
                <w:b/>
                <w:bCs/>
                <w:sz w:val="20"/>
                <w:szCs w:val="20"/>
                <w:rtl/>
              </w:rPr>
            </w:pPr>
          </w:p>
        </w:tc>
      </w:tr>
      <w:tr w:rsidR="00E73301" w:rsidRPr="00E73301" w:rsidTr="004F01F0">
        <w:trPr>
          <w:trHeight w:val="312"/>
        </w:trPr>
        <w:tc>
          <w:tcPr>
            <w:tcW w:w="1010" w:type="dxa"/>
            <w:shd w:val="clear" w:color="auto" w:fill="auto"/>
          </w:tcPr>
          <w:p w:rsidR="00E73301" w:rsidRPr="00C66B66" w:rsidRDefault="00E73301" w:rsidP="00C66B66">
            <w:pPr>
              <w:rPr>
                <w:rFonts w:cs="Times New Roman"/>
                <w:b/>
                <w:bCs/>
                <w:szCs w:val="22"/>
                <w:rtl/>
              </w:rPr>
            </w:pPr>
          </w:p>
        </w:tc>
        <w:tc>
          <w:tcPr>
            <w:tcW w:w="4961" w:type="dxa"/>
            <w:shd w:val="clear" w:color="auto" w:fill="auto"/>
          </w:tcPr>
          <w:p w:rsidR="00E73301" w:rsidRPr="00C66B66" w:rsidRDefault="00E73301" w:rsidP="00C66B66">
            <w:pPr>
              <w:pStyle w:val="ListParagraph"/>
              <w:numPr>
                <w:ilvl w:val="0"/>
                <w:numId w:val="22"/>
              </w:numPr>
              <w:overflowPunct w:val="0"/>
              <w:autoSpaceDE w:val="0"/>
              <w:autoSpaceDN w:val="0"/>
              <w:adjustRightInd w:val="0"/>
              <w:textAlignment w:val="baseline"/>
              <w:rPr>
                <w:rFonts w:ascii="Arial" w:hAnsi="Arial"/>
                <w:spacing w:val="10"/>
                <w:sz w:val="20"/>
                <w:szCs w:val="20"/>
                <w:rtl/>
              </w:rPr>
            </w:pPr>
            <w:r w:rsidRPr="00C66B66">
              <w:rPr>
                <w:rFonts w:ascii="Arial" w:hAnsi="Arial"/>
                <w:spacing w:val="10"/>
                <w:sz w:val="20"/>
                <w:szCs w:val="20"/>
                <w:rtl/>
              </w:rPr>
              <w:t xml:space="preserve">בריאות ובטיחות, כולל מניעה או </w:t>
            </w:r>
            <w:r w:rsidRPr="00C66B66">
              <w:rPr>
                <w:rFonts w:ascii="Arial" w:hAnsi="Arial" w:hint="cs"/>
                <w:spacing w:val="10"/>
                <w:sz w:val="20"/>
                <w:szCs w:val="20"/>
                <w:rtl/>
              </w:rPr>
              <w:t>הכלה</w:t>
            </w:r>
            <w:r w:rsidRPr="00C66B66">
              <w:rPr>
                <w:rFonts w:ascii="Arial" w:hAnsi="Arial"/>
                <w:spacing w:val="10"/>
                <w:sz w:val="20"/>
                <w:szCs w:val="20"/>
                <w:rtl/>
              </w:rPr>
              <w:t xml:space="preserve"> </w:t>
            </w:r>
            <w:r w:rsidRPr="00C66B66">
              <w:rPr>
                <w:rFonts w:ascii="Arial" w:hAnsi="Arial" w:hint="cs"/>
                <w:spacing w:val="10"/>
                <w:sz w:val="20"/>
                <w:szCs w:val="20"/>
                <w:rtl/>
              </w:rPr>
              <w:t xml:space="preserve">של </w:t>
            </w:r>
            <w:r w:rsidRPr="00C66B66">
              <w:rPr>
                <w:rFonts w:ascii="Arial" w:hAnsi="Arial"/>
                <w:spacing w:val="10"/>
                <w:sz w:val="20"/>
                <w:szCs w:val="20"/>
                <w:rtl/>
              </w:rPr>
              <w:t>השפעות של תקריות</w:t>
            </w:r>
          </w:p>
        </w:tc>
        <w:tc>
          <w:tcPr>
            <w:tcW w:w="567" w:type="dxa"/>
            <w:shd w:val="clear" w:color="auto" w:fill="auto"/>
          </w:tcPr>
          <w:p w:rsidR="00E73301" w:rsidRPr="00C66B66" w:rsidRDefault="00E73301" w:rsidP="00C66B66">
            <w:pPr>
              <w:rPr>
                <w:b/>
                <w:bCs/>
                <w:sz w:val="20"/>
                <w:szCs w:val="20"/>
                <w:rtl/>
              </w:rPr>
            </w:pPr>
          </w:p>
        </w:tc>
        <w:tc>
          <w:tcPr>
            <w:tcW w:w="567" w:type="dxa"/>
            <w:shd w:val="clear" w:color="auto" w:fill="auto"/>
          </w:tcPr>
          <w:p w:rsidR="00E73301" w:rsidRPr="00C66B66" w:rsidRDefault="00E73301" w:rsidP="00C66B66">
            <w:pPr>
              <w:rPr>
                <w:b/>
                <w:bCs/>
                <w:sz w:val="20"/>
                <w:szCs w:val="20"/>
                <w:rtl/>
              </w:rPr>
            </w:pPr>
          </w:p>
        </w:tc>
        <w:tc>
          <w:tcPr>
            <w:tcW w:w="709" w:type="dxa"/>
            <w:shd w:val="clear" w:color="auto" w:fill="auto"/>
          </w:tcPr>
          <w:p w:rsidR="00E73301" w:rsidRPr="00C66B66" w:rsidRDefault="00E73301" w:rsidP="00C66B66">
            <w:pPr>
              <w:rPr>
                <w:b/>
                <w:bCs/>
                <w:sz w:val="20"/>
                <w:szCs w:val="20"/>
                <w:rtl/>
              </w:rPr>
            </w:pPr>
          </w:p>
        </w:tc>
        <w:tc>
          <w:tcPr>
            <w:tcW w:w="1126" w:type="dxa"/>
            <w:shd w:val="clear" w:color="auto" w:fill="auto"/>
          </w:tcPr>
          <w:p w:rsidR="00E73301" w:rsidRPr="00C66B66" w:rsidRDefault="00E73301" w:rsidP="00C66B66">
            <w:pPr>
              <w:rPr>
                <w:b/>
                <w:bCs/>
                <w:sz w:val="20"/>
                <w:szCs w:val="20"/>
                <w:rtl/>
              </w:rPr>
            </w:pPr>
          </w:p>
        </w:tc>
      </w:tr>
      <w:tr w:rsidR="00E73301" w:rsidRPr="00E73301" w:rsidTr="004F01F0">
        <w:trPr>
          <w:trHeight w:val="312"/>
        </w:trPr>
        <w:tc>
          <w:tcPr>
            <w:tcW w:w="1010" w:type="dxa"/>
            <w:shd w:val="clear" w:color="auto" w:fill="auto"/>
          </w:tcPr>
          <w:p w:rsidR="00E73301" w:rsidRPr="00C66B66" w:rsidRDefault="00E73301" w:rsidP="00C66B66">
            <w:pPr>
              <w:rPr>
                <w:rFonts w:cs="Times New Roman"/>
                <w:b/>
                <w:bCs/>
                <w:szCs w:val="22"/>
                <w:rtl/>
              </w:rPr>
            </w:pPr>
          </w:p>
        </w:tc>
        <w:tc>
          <w:tcPr>
            <w:tcW w:w="4961" w:type="dxa"/>
            <w:shd w:val="clear" w:color="auto" w:fill="auto"/>
          </w:tcPr>
          <w:p w:rsidR="00E73301" w:rsidRPr="00C66B66" w:rsidRDefault="00E73301" w:rsidP="00C66B66">
            <w:pPr>
              <w:pStyle w:val="ListParagraph"/>
              <w:numPr>
                <w:ilvl w:val="0"/>
                <w:numId w:val="22"/>
              </w:numPr>
              <w:overflowPunct w:val="0"/>
              <w:autoSpaceDE w:val="0"/>
              <w:autoSpaceDN w:val="0"/>
              <w:adjustRightInd w:val="0"/>
              <w:textAlignment w:val="baseline"/>
              <w:rPr>
                <w:rFonts w:ascii="Arial" w:hAnsi="Arial"/>
                <w:spacing w:val="10"/>
                <w:sz w:val="20"/>
                <w:szCs w:val="20"/>
                <w:rtl/>
              </w:rPr>
            </w:pPr>
            <w:r w:rsidRPr="00C66B66">
              <w:rPr>
                <w:rFonts w:ascii="Arial" w:hAnsi="Arial" w:hint="cs"/>
                <w:spacing w:val="10"/>
                <w:sz w:val="20"/>
                <w:szCs w:val="20"/>
                <w:rtl/>
              </w:rPr>
              <w:t>אתיקה</w:t>
            </w:r>
          </w:p>
        </w:tc>
        <w:tc>
          <w:tcPr>
            <w:tcW w:w="567" w:type="dxa"/>
            <w:shd w:val="clear" w:color="auto" w:fill="auto"/>
          </w:tcPr>
          <w:p w:rsidR="00E73301" w:rsidRPr="00C66B66" w:rsidRDefault="00E73301" w:rsidP="00C66B66">
            <w:pPr>
              <w:rPr>
                <w:b/>
                <w:bCs/>
                <w:sz w:val="20"/>
                <w:szCs w:val="20"/>
                <w:rtl/>
              </w:rPr>
            </w:pPr>
          </w:p>
        </w:tc>
        <w:tc>
          <w:tcPr>
            <w:tcW w:w="567" w:type="dxa"/>
            <w:shd w:val="clear" w:color="auto" w:fill="auto"/>
          </w:tcPr>
          <w:p w:rsidR="00E73301" w:rsidRPr="00C66B66" w:rsidRDefault="00E73301" w:rsidP="00C66B66">
            <w:pPr>
              <w:rPr>
                <w:b/>
                <w:bCs/>
                <w:sz w:val="20"/>
                <w:szCs w:val="20"/>
                <w:rtl/>
              </w:rPr>
            </w:pPr>
          </w:p>
        </w:tc>
        <w:tc>
          <w:tcPr>
            <w:tcW w:w="709" w:type="dxa"/>
            <w:shd w:val="clear" w:color="auto" w:fill="auto"/>
          </w:tcPr>
          <w:p w:rsidR="00E73301" w:rsidRPr="00C66B66" w:rsidRDefault="00E73301" w:rsidP="00C66B66">
            <w:pPr>
              <w:rPr>
                <w:b/>
                <w:bCs/>
                <w:sz w:val="20"/>
                <w:szCs w:val="20"/>
                <w:rtl/>
              </w:rPr>
            </w:pPr>
          </w:p>
        </w:tc>
        <w:tc>
          <w:tcPr>
            <w:tcW w:w="1126" w:type="dxa"/>
            <w:shd w:val="clear" w:color="auto" w:fill="auto"/>
          </w:tcPr>
          <w:p w:rsidR="00E73301" w:rsidRPr="00C66B66" w:rsidRDefault="00E73301" w:rsidP="00C66B66">
            <w:pPr>
              <w:rPr>
                <w:b/>
                <w:bCs/>
                <w:sz w:val="20"/>
                <w:szCs w:val="20"/>
                <w:rtl/>
              </w:rPr>
            </w:pPr>
          </w:p>
        </w:tc>
      </w:tr>
      <w:tr w:rsidR="00E73301" w:rsidRPr="00E73301" w:rsidTr="004F01F0">
        <w:trPr>
          <w:trHeight w:val="312"/>
        </w:trPr>
        <w:tc>
          <w:tcPr>
            <w:tcW w:w="1010" w:type="dxa"/>
            <w:shd w:val="clear" w:color="auto" w:fill="auto"/>
          </w:tcPr>
          <w:p w:rsidR="00E73301" w:rsidRPr="00C66B66" w:rsidRDefault="00E73301" w:rsidP="00C66B66">
            <w:pPr>
              <w:rPr>
                <w:rFonts w:cs="Times New Roman"/>
                <w:b/>
                <w:bCs/>
                <w:szCs w:val="22"/>
                <w:rtl/>
              </w:rPr>
            </w:pPr>
          </w:p>
        </w:tc>
        <w:tc>
          <w:tcPr>
            <w:tcW w:w="4961" w:type="dxa"/>
            <w:shd w:val="clear" w:color="auto" w:fill="auto"/>
          </w:tcPr>
          <w:p w:rsidR="00E73301" w:rsidRPr="00C66B66" w:rsidRDefault="00E73301" w:rsidP="00C66B66">
            <w:pPr>
              <w:pStyle w:val="ListParagraph"/>
              <w:numPr>
                <w:ilvl w:val="0"/>
                <w:numId w:val="22"/>
              </w:numPr>
              <w:overflowPunct w:val="0"/>
              <w:autoSpaceDE w:val="0"/>
              <w:autoSpaceDN w:val="0"/>
              <w:adjustRightInd w:val="0"/>
              <w:textAlignment w:val="baseline"/>
              <w:rPr>
                <w:rFonts w:ascii="Arial" w:hAnsi="Arial"/>
                <w:spacing w:val="10"/>
                <w:sz w:val="20"/>
                <w:szCs w:val="20"/>
                <w:rtl/>
              </w:rPr>
            </w:pPr>
            <w:r w:rsidRPr="00C66B66">
              <w:rPr>
                <w:rFonts w:ascii="Arial" w:hAnsi="Arial"/>
                <w:spacing w:val="10"/>
                <w:sz w:val="20"/>
                <w:szCs w:val="20"/>
                <w:rtl/>
              </w:rPr>
              <w:t xml:space="preserve">חיסיון </w:t>
            </w:r>
            <w:r w:rsidRPr="00C66B66">
              <w:rPr>
                <w:rFonts w:ascii="Arial" w:hAnsi="Arial" w:hint="cs"/>
                <w:spacing w:val="10"/>
                <w:sz w:val="20"/>
                <w:szCs w:val="20"/>
                <w:rtl/>
              </w:rPr>
              <w:t>מידע על</w:t>
            </w:r>
            <w:r w:rsidRPr="00C66B66">
              <w:rPr>
                <w:rFonts w:ascii="Arial" w:hAnsi="Arial"/>
                <w:spacing w:val="10"/>
                <w:sz w:val="20"/>
                <w:szCs w:val="20"/>
                <w:rtl/>
              </w:rPr>
              <w:t xml:space="preserve"> מטופלים</w:t>
            </w:r>
          </w:p>
        </w:tc>
        <w:tc>
          <w:tcPr>
            <w:tcW w:w="567" w:type="dxa"/>
            <w:shd w:val="clear" w:color="auto" w:fill="auto"/>
          </w:tcPr>
          <w:p w:rsidR="00E73301" w:rsidRPr="00C66B66" w:rsidRDefault="00E73301" w:rsidP="00C66B66">
            <w:pPr>
              <w:rPr>
                <w:b/>
                <w:bCs/>
                <w:sz w:val="20"/>
                <w:szCs w:val="20"/>
                <w:rtl/>
              </w:rPr>
            </w:pPr>
          </w:p>
        </w:tc>
        <w:tc>
          <w:tcPr>
            <w:tcW w:w="567" w:type="dxa"/>
            <w:shd w:val="clear" w:color="auto" w:fill="auto"/>
          </w:tcPr>
          <w:p w:rsidR="00E73301" w:rsidRPr="00C66B66" w:rsidRDefault="00E73301" w:rsidP="00C66B66">
            <w:pPr>
              <w:rPr>
                <w:b/>
                <w:bCs/>
                <w:sz w:val="20"/>
                <w:szCs w:val="20"/>
                <w:rtl/>
              </w:rPr>
            </w:pPr>
          </w:p>
        </w:tc>
        <w:tc>
          <w:tcPr>
            <w:tcW w:w="709" w:type="dxa"/>
            <w:shd w:val="clear" w:color="auto" w:fill="auto"/>
          </w:tcPr>
          <w:p w:rsidR="00E73301" w:rsidRPr="00C66B66" w:rsidRDefault="00E73301" w:rsidP="00C66B66">
            <w:pPr>
              <w:rPr>
                <w:b/>
                <w:bCs/>
                <w:sz w:val="20"/>
                <w:szCs w:val="20"/>
                <w:rtl/>
              </w:rPr>
            </w:pPr>
          </w:p>
        </w:tc>
        <w:tc>
          <w:tcPr>
            <w:tcW w:w="1126" w:type="dxa"/>
            <w:shd w:val="clear" w:color="auto" w:fill="auto"/>
          </w:tcPr>
          <w:p w:rsidR="00E73301" w:rsidRPr="00C66B66" w:rsidRDefault="00E73301" w:rsidP="00C66B66">
            <w:pPr>
              <w:rPr>
                <w:b/>
                <w:bCs/>
                <w:sz w:val="20"/>
                <w:szCs w:val="20"/>
                <w:rtl/>
              </w:rPr>
            </w:pPr>
          </w:p>
        </w:tc>
      </w:tr>
      <w:tr w:rsidR="00E73301" w:rsidRPr="00E73301" w:rsidTr="004F01F0">
        <w:trPr>
          <w:trHeight w:val="312"/>
        </w:trPr>
        <w:tc>
          <w:tcPr>
            <w:tcW w:w="1010" w:type="dxa"/>
            <w:shd w:val="clear" w:color="auto" w:fill="auto"/>
          </w:tcPr>
          <w:p w:rsidR="00E73301" w:rsidRPr="00C66B66" w:rsidRDefault="00E73301" w:rsidP="00C66B66">
            <w:pPr>
              <w:rPr>
                <w:rFonts w:cs="Times New Roman"/>
                <w:b/>
                <w:bCs/>
                <w:szCs w:val="22"/>
                <w:rtl/>
              </w:rPr>
            </w:pPr>
          </w:p>
        </w:tc>
        <w:tc>
          <w:tcPr>
            <w:tcW w:w="4961" w:type="dxa"/>
            <w:shd w:val="clear" w:color="auto" w:fill="auto"/>
          </w:tcPr>
          <w:p w:rsidR="00E73301" w:rsidRPr="00C66B66" w:rsidRDefault="00E73301" w:rsidP="00C66B66">
            <w:pPr>
              <w:pStyle w:val="ListParagraph"/>
              <w:overflowPunct w:val="0"/>
              <w:autoSpaceDE w:val="0"/>
              <w:autoSpaceDN w:val="0"/>
              <w:adjustRightInd w:val="0"/>
              <w:ind w:left="40"/>
              <w:textAlignment w:val="baseline"/>
              <w:rPr>
                <w:rFonts w:ascii="Arial" w:hAnsi="Arial"/>
                <w:spacing w:val="10"/>
                <w:sz w:val="20"/>
                <w:szCs w:val="20"/>
                <w:rtl/>
              </w:rPr>
            </w:pPr>
            <w:r w:rsidRPr="00C66B66">
              <w:rPr>
                <w:rFonts w:ascii="Arial" w:hAnsi="Arial" w:hint="cs"/>
                <w:spacing w:val="10"/>
                <w:sz w:val="20"/>
                <w:szCs w:val="20"/>
                <w:rtl/>
              </w:rPr>
              <w:t xml:space="preserve">האם העובדים העוברים הכשרה נמצאים תחת פיקוח באופן מתמיד? </w:t>
            </w:r>
          </w:p>
        </w:tc>
        <w:tc>
          <w:tcPr>
            <w:tcW w:w="567" w:type="dxa"/>
            <w:shd w:val="clear" w:color="auto" w:fill="auto"/>
          </w:tcPr>
          <w:p w:rsidR="00E73301" w:rsidRPr="00C66B66" w:rsidRDefault="00E73301" w:rsidP="00C66B66">
            <w:pPr>
              <w:rPr>
                <w:b/>
                <w:bCs/>
                <w:sz w:val="20"/>
                <w:szCs w:val="20"/>
                <w:rtl/>
              </w:rPr>
            </w:pPr>
          </w:p>
        </w:tc>
        <w:tc>
          <w:tcPr>
            <w:tcW w:w="567" w:type="dxa"/>
            <w:shd w:val="clear" w:color="auto" w:fill="auto"/>
          </w:tcPr>
          <w:p w:rsidR="00E73301" w:rsidRPr="00C66B66" w:rsidRDefault="00E73301" w:rsidP="00C66B66">
            <w:pPr>
              <w:rPr>
                <w:b/>
                <w:bCs/>
                <w:sz w:val="20"/>
                <w:szCs w:val="20"/>
                <w:rtl/>
              </w:rPr>
            </w:pPr>
          </w:p>
        </w:tc>
        <w:tc>
          <w:tcPr>
            <w:tcW w:w="709" w:type="dxa"/>
            <w:shd w:val="clear" w:color="auto" w:fill="auto"/>
          </w:tcPr>
          <w:p w:rsidR="00E73301" w:rsidRPr="00C66B66" w:rsidRDefault="00E73301" w:rsidP="00C66B66">
            <w:pPr>
              <w:rPr>
                <w:b/>
                <w:bCs/>
                <w:sz w:val="20"/>
                <w:szCs w:val="20"/>
                <w:rtl/>
              </w:rPr>
            </w:pPr>
          </w:p>
        </w:tc>
        <w:tc>
          <w:tcPr>
            <w:tcW w:w="1126" w:type="dxa"/>
            <w:shd w:val="clear" w:color="auto" w:fill="auto"/>
          </w:tcPr>
          <w:p w:rsidR="00E73301" w:rsidRPr="00C66B66" w:rsidRDefault="00E73301" w:rsidP="00C66B66">
            <w:pPr>
              <w:rPr>
                <w:b/>
                <w:bCs/>
                <w:sz w:val="20"/>
                <w:szCs w:val="20"/>
                <w:rtl/>
              </w:rPr>
            </w:pPr>
          </w:p>
        </w:tc>
      </w:tr>
      <w:tr w:rsidR="00E73301" w:rsidRPr="00E73301" w:rsidTr="004F01F0">
        <w:trPr>
          <w:trHeight w:val="312"/>
        </w:trPr>
        <w:tc>
          <w:tcPr>
            <w:tcW w:w="1010" w:type="dxa"/>
            <w:shd w:val="clear" w:color="auto" w:fill="auto"/>
          </w:tcPr>
          <w:p w:rsidR="00E73301" w:rsidRPr="00C66B66" w:rsidRDefault="00E73301" w:rsidP="00C66B66">
            <w:pPr>
              <w:rPr>
                <w:rFonts w:cs="Times New Roman"/>
                <w:b/>
                <w:bCs/>
                <w:szCs w:val="22"/>
                <w:rtl/>
              </w:rPr>
            </w:pPr>
          </w:p>
        </w:tc>
        <w:tc>
          <w:tcPr>
            <w:tcW w:w="4961" w:type="dxa"/>
            <w:shd w:val="clear" w:color="auto" w:fill="auto"/>
          </w:tcPr>
          <w:p w:rsidR="00E73301" w:rsidRPr="00C66B66" w:rsidRDefault="00E73301" w:rsidP="00C66B66">
            <w:pPr>
              <w:pStyle w:val="ListParagraph"/>
              <w:overflowPunct w:val="0"/>
              <w:autoSpaceDE w:val="0"/>
              <w:autoSpaceDN w:val="0"/>
              <w:adjustRightInd w:val="0"/>
              <w:ind w:left="40"/>
              <w:textAlignment w:val="baseline"/>
              <w:rPr>
                <w:rFonts w:ascii="Arial" w:hAnsi="Arial"/>
                <w:spacing w:val="10"/>
                <w:sz w:val="20"/>
                <w:szCs w:val="20"/>
                <w:rtl/>
              </w:rPr>
            </w:pPr>
            <w:r w:rsidRPr="00C66B66">
              <w:rPr>
                <w:rFonts w:ascii="Arial" w:hAnsi="Arial" w:hint="cs"/>
                <w:spacing w:val="10"/>
                <w:sz w:val="20"/>
                <w:szCs w:val="20"/>
                <w:rtl/>
              </w:rPr>
              <w:t>האם אפקטיביות תוכנית ההכשרה נסקרת תקופתית?</w:t>
            </w:r>
          </w:p>
        </w:tc>
        <w:tc>
          <w:tcPr>
            <w:tcW w:w="567" w:type="dxa"/>
            <w:shd w:val="clear" w:color="auto" w:fill="auto"/>
          </w:tcPr>
          <w:p w:rsidR="00E73301" w:rsidRPr="00C66B66" w:rsidRDefault="00E73301" w:rsidP="00C66B66">
            <w:pPr>
              <w:rPr>
                <w:b/>
                <w:bCs/>
                <w:sz w:val="20"/>
                <w:szCs w:val="20"/>
                <w:rtl/>
              </w:rPr>
            </w:pPr>
          </w:p>
        </w:tc>
        <w:tc>
          <w:tcPr>
            <w:tcW w:w="567" w:type="dxa"/>
            <w:shd w:val="clear" w:color="auto" w:fill="auto"/>
          </w:tcPr>
          <w:p w:rsidR="00E73301" w:rsidRPr="00C66B66" w:rsidRDefault="00E73301" w:rsidP="00C66B66">
            <w:pPr>
              <w:rPr>
                <w:b/>
                <w:bCs/>
                <w:sz w:val="20"/>
                <w:szCs w:val="20"/>
                <w:rtl/>
              </w:rPr>
            </w:pPr>
          </w:p>
        </w:tc>
        <w:tc>
          <w:tcPr>
            <w:tcW w:w="709" w:type="dxa"/>
            <w:shd w:val="clear" w:color="auto" w:fill="auto"/>
          </w:tcPr>
          <w:p w:rsidR="00E73301" w:rsidRPr="00C66B66" w:rsidRDefault="00E73301" w:rsidP="00C66B66">
            <w:pPr>
              <w:rPr>
                <w:b/>
                <w:bCs/>
                <w:sz w:val="20"/>
                <w:szCs w:val="20"/>
                <w:rtl/>
              </w:rPr>
            </w:pPr>
          </w:p>
        </w:tc>
        <w:tc>
          <w:tcPr>
            <w:tcW w:w="1126" w:type="dxa"/>
            <w:shd w:val="clear" w:color="auto" w:fill="auto"/>
          </w:tcPr>
          <w:p w:rsidR="00E73301" w:rsidRPr="00C66B66" w:rsidRDefault="00E73301" w:rsidP="00C66B66">
            <w:pPr>
              <w:rPr>
                <w:b/>
                <w:bCs/>
                <w:sz w:val="20"/>
                <w:szCs w:val="20"/>
                <w:rtl/>
              </w:rPr>
            </w:pPr>
          </w:p>
        </w:tc>
      </w:tr>
      <w:tr w:rsidR="00E73301" w:rsidRPr="00E73301" w:rsidTr="004F01F0">
        <w:trPr>
          <w:trHeight w:val="312"/>
        </w:trPr>
        <w:tc>
          <w:tcPr>
            <w:tcW w:w="1010" w:type="dxa"/>
            <w:shd w:val="clear" w:color="auto" w:fill="auto"/>
          </w:tcPr>
          <w:p w:rsidR="00E73301" w:rsidRPr="00C66B66" w:rsidRDefault="00E73301" w:rsidP="00C66B66">
            <w:pPr>
              <w:rPr>
                <w:rFonts w:cs="Times New Roman"/>
                <w:b/>
                <w:bCs/>
                <w:szCs w:val="22"/>
                <w:rtl/>
              </w:rPr>
            </w:pPr>
            <w:r w:rsidRPr="00C66B66">
              <w:rPr>
                <w:rFonts w:cs="Times New Roman"/>
                <w:b/>
                <w:bCs/>
                <w:szCs w:val="22"/>
                <w:rtl/>
              </w:rPr>
              <w:t>5.1.6</w:t>
            </w:r>
          </w:p>
        </w:tc>
        <w:tc>
          <w:tcPr>
            <w:tcW w:w="4961" w:type="dxa"/>
            <w:shd w:val="clear" w:color="auto" w:fill="auto"/>
          </w:tcPr>
          <w:p w:rsidR="00E73301" w:rsidRPr="00C66B66" w:rsidRDefault="00E73301" w:rsidP="00C66B66">
            <w:pPr>
              <w:rPr>
                <w:b/>
                <w:bCs/>
                <w:sz w:val="20"/>
                <w:szCs w:val="20"/>
                <w:rtl/>
              </w:rPr>
            </w:pPr>
            <w:r w:rsidRPr="00C66B66">
              <w:rPr>
                <w:rFonts w:ascii="Arial" w:hAnsi="Arial"/>
                <w:b/>
                <w:bCs/>
                <w:spacing w:val="10"/>
                <w:sz w:val="20"/>
                <w:szCs w:val="20"/>
                <w:rtl/>
              </w:rPr>
              <w:t xml:space="preserve">הערכת </w:t>
            </w:r>
            <w:r w:rsidRPr="00C66B66">
              <w:rPr>
                <w:rFonts w:ascii="Arial" w:hAnsi="Arial" w:hint="cs"/>
                <w:b/>
                <w:bCs/>
                <w:spacing w:val="10"/>
                <w:sz w:val="20"/>
                <w:szCs w:val="20"/>
                <w:rtl/>
              </w:rPr>
              <w:t>כשירות</w:t>
            </w:r>
          </w:p>
          <w:p w:rsidR="00E73301" w:rsidRPr="00C66B66" w:rsidRDefault="00E73301" w:rsidP="004F01F0">
            <w:pPr>
              <w:rPr>
                <w:sz w:val="20"/>
                <w:szCs w:val="20"/>
                <w:rtl/>
              </w:rPr>
            </w:pPr>
            <w:r w:rsidRPr="00C66B66">
              <w:rPr>
                <w:rFonts w:hint="cs"/>
                <w:sz w:val="20"/>
                <w:szCs w:val="20"/>
                <w:rtl/>
              </w:rPr>
              <w:t xml:space="preserve">האם לאחר מתן הכשרה נאותה, המעבדה </w:t>
            </w:r>
            <w:r w:rsidR="004F01F0" w:rsidRPr="00C66B66">
              <w:rPr>
                <w:rFonts w:hint="cs"/>
                <w:sz w:val="20"/>
                <w:szCs w:val="20"/>
                <w:rtl/>
              </w:rPr>
              <w:t xml:space="preserve"> מעריכה </w:t>
            </w:r>
            <w:r w:rsidRPr="00C66B66">
              <w:rPr>
                <w:rFonts w:hint="cs"/>
                <w:sz w:val="20"/>
                <w:szCs w:val="20"/>
                <w:rtl/>
              </w:rPr>
              <w:t>את הכשירות של אדם לבצע משימות ניהוליות או טכניות שמוטלות עליו, בהתאמה לקריטריונים מוגדרים?</w:t>
            </w:r>
          </w:p>
        </w:tc>
        <w:tc>
          <w:tcPr>
            <w:tcW w:w="567" w:type="dxa"/>
            <w:shd w:val="clear" w:color="auto" w:fill="auto"/>
          </w:tcPr>
          <w:p w:rsidR="00E73301" w:rsidRPr="00C66B66" w:rsidRDefault="00E73301" w:rsidP="00C66B66">
            <w:pPr>
              <w:rPr>
                <w:b/>
                <w:bCs/>
                <w:sz w:val="20"/>
                <w:szCs w:val="20"/>
                <w:rtl/>
              </w:rPr>
            </w:pPr>
          </w:p>
        </w:tc>
        <w:tc>
          <w:tcPr>
            <w:tcW w:w="567" w:type="dxa"/>
            <w:shd w:val="clear" w:color="auto" w:fill="auto"/>
          </w:tcPr>
          <w:p w:rsidR="00E73301" w:rsidRPr="00C66B66" w:rsidRDefault="00E73301" w:rsidP="00C66B66">
            <w:pPr>
              <w:rPr>
                <w:b/>
                <w:bCs/>
                <w:sz w:val="20"/>
                <w:szCs w:val="20"/>
                <w:rtl/>
              </w:rPr>
            </w:pPr>
          </w:p>
        </w:tc>
        <w:tc>
          <w:tcPr>
            <w:tcW w:w="709" w:type="dxa"/>
            <w:shd w:val="clear" w:color="auto" w:fill="auto"/>
          </w:tcPr>
          <w:p w:rsidR="00E73301" w:rsidRPr="00C66B66" w:rsidRDefault="00E73301" w:rsidP="00C66B66">
            <w:pPr>
              <w:rPr>
                <w:b/>
                <w:bCs/>
                <w:sz w:val="20"/>
                <w:szCs w:val="20"/>
                <w:rtl/>
              </w:rPr>
            </w:pPr>
          </w:p>
        </w:tc>
        <w:tc>
          <w:tcPr>
            <w:tcW w:w="1126" w:type="dxa"/>
            <w:shd w:val="clear" w:color="auto" w:fill="auto"/>
          </w:tcPr>
          <w:p w:rsidR="00E73301" w:rsidRPr="00C66B66" w:rsidRDefault="00E73301" w:rsidP="00C66B66">
            <w:pPr>
              <w:rPr>
                <w:b/>
                <w:bCs/>
                <w:sz w:val="20"/>
                <w:szCs w:val="20"/>
                <w:rtl/>
              </w:rPr>
            </w:pPr>
          </w:p>
        </w:tc>
      </w:tr>
      <w:tr w:rsidR="00E73301" w:rsidRPr="00E73301" w:rsidTr="004F01F0">
        <w:trPr>
          <w:trHeight w:val="312"/>
        </w:trPr>
        <w:tc>
          <w:tcPr>
            <w:tcW w:w="1010" w:type="dxa"/>
            <w:shd w:val="clear" w:color="auto" w:fill="auto"/>
          </w:tcPr>
          <w:p w:rsidR="00E73301" w:rsidRPr="00C66B66" w:rsidRDefault="00E73301" w:rsidP="00C66B66">
            <w:pPr>
              <w:rPr>
                <w:rFonts w:cs="Times New Roman"/>
                <w:b/>
                <w:bCs/>
                <w:szCs w:val="22"/>
                <w:rtl/>
              </w:rPr>
            </w:pPr>
          </w:p>
        </w:tc>
        <w:tc>
          <w:tcPr>
            <w:tcW w:w="4961" w:type="dxa"/>
            <w:shd w:val="clear" w:color="auto" w:fill="auto"/>
          </w:tcPr>
          <w:p w:rsidR="00E73301" w:rsidRPr="00C66B66" w:rsidRDefault="00E73301" w:rsidP="00C66B66">
            <w:pPr>
              <w:rPr>
                <w:sz w:val="20"/>
                <w:szCs w:val="20"/>
                <w:rtl/>
              </w:rPr>
            </w:pPr>
            <w:r w:rsidRPr="00C66B66">
              <w:rPr>
                <w:rFonts w:hint="cs"/>
                <w:sz w:val="20"/>
                <w:szCs w:val="20"/>
                <w:rtl/>
              </w:rPr>
              <w:t>האם מתבצעת הערכה חוזרת במרווחי זמן קבועים ובמידת הצורך ניתנת הדרכה חוזרת?</w:t>
            </w:r>
          </w:p>
        </w:tc>
        <w:tc>
          <w:tcPr>
            <w:tcW w:w="567" w:type="dxa"/>
            <w:shd w:val="clear" w:color="auto" w:fill="auto"/>
          </w:tcPr>
          <w:p w:rsidR="00E73301" w:rsidRPr="00C66B66" w:rsidRDefault="00E73301" w:rsidP="00C66B66">
            <w:pPr>
              <w:rPr>
                <w:b/>
                <w:bCs/>
                <w:sz w:val="20"/>
                <w:szCs w:val="20"/>
                <w:rtl/>
              </w:rPr>
            </w:pPr>
          </w:p>
        </w:tc>
        <w:tc>
          <w:tcPr>
            <w:tcW w:w="567" w:type="dxa"/>
            <w:shd w:val="clear" w:color="auto" w:fill="auto"/>
          </w:tcPr>
          <w:p w:rsidR="00E73301" w:rsidRPr="00C66B66" w:rsidRDefault="00E73301" w:rsidP="00C66B66">
            <w:pPr>
              <w:rPr>
                <w:b/>
                <w:bCs/>
                <w:sz w:val="20"/>
                <w:szCs w:val="20"/>
                <w:rtl/>
              </w:rPr>
            </w:pPr>
          </w:p>
        </w:tc>
        <w:tc>
          <w:tcPr>
            <w:tcW w:w="709" w:type="dxa"/>
            <w:shd w:val="clear" w:color="auto" w:fill="auto"/>
          </w:tcPr>
          <w:p w:rsidR="00E73301" w:rsidRPr="00C66B66" w:rsidRDefault="00E73301" w:rsidP="00C66B66">
            <w:pPr>
              <w:rPr>
                <w:b/>
                <w:bCs/>
                <w:sz w:val="20"/>
                <w:szCs w:val="20"/>
                <w:rtl/>
              </w:rPr>
            </w:pPr>
          </w:p>
        </w:tc>
        <w:tc>
          <w:tcPr>
            <w:tcW w:w="1126" w:type="dxa"/>
            <w:shd w:val="clear" w:color="auto" w:fill="auto"/>
          </w:tcPr>
          <w:p w:rsidR="00E73301" w:rsidRPr="00C66B66" w:rsidRDefault="00E73301" w:rsidP="00C66B66">
            <w:pPr>
              <w:rPr>
                <w:b/>
                <w:bCs/>
                <w:sz w:val="20"/>
                <w:szCs w:val="20"/>
                <w:rtl/>
              </w:rPr>
            </w:pPr>
          </w:p>
        </w:tc>
      </w:tr>
      <w:tr w:rsidR="00E73301" w:rsidRPr="00E73301" w:rsidTr="004F01F0">
        <w:trPr>
          <w:trHeight w:val="4203"/>
        </w:trPr>
        <w:tc>
          <w:tcPr>
            <w:tcW w:w="1010" w:type="dxa"/>
            <w:shd w:val="clear" w:color="auto" w:fill="auto"/>
          </w:tcPr>
          <w:p w:rsidR="00E73301" w:rsidRPr="00C66B66" w:rsidRDefault="00E73301" w:rsidP="00C66B66">
            <w:pPr>
              <w:rPr>
                <w:rFonts w:cs="Times New Roman"/>
                <w:b/>
                <w:bCs/>
                <w:szCs w:val="22"/>
                <w:rtl/>
              </w:rPr>
            </w:pPr>
            <w:r w:rsidRPr="00C66B66">
              <w:rPr>
                <w:rFonts w:cs="Times New Roman"/>
                <w:b/>
                <w:bCs/>
                <w:szCs w:val="22"/>
                <w:rtl/>
              </w:rPr>
              <w:t>הערה</w:t>
            </w:r>
          </w:p>
        </w:tc>
        <w:tc>
          <w:tcPr>
            <w:tcW w:w="4961" w:type="dxa"/>
            <w:shd w:val="clear" w:color="auto" w:fill="auto"/>
          </w:tcPr>
          <w:p w:rsidR="00E73301" w:rsidRPr="00C66B66" w:rsidRDefault="00E73301" w:rsidP="00726C9E">
            <w:pPr>
              <w:overflowPunct w:val="0"/>
              <w:autoSpaceDE w:val="0"/>
              <w:autoSpaceDN w:val="0"/>
              <w:adjustRightInd w:val="0"/>
              <w:ind w:left="40"/>
              <w:textAlignment w:val="baseline"/>
              <w:rPr>
                <w:rFonts w:cs="Calibri"/>
                <w:i/>
                <w:iCs/>
                <w:spacing w:val="10"/>
                <w:sz w:val="20"/>
                <w:szCs w:val="20"/>
              </w:rPr>
            </w:pPr>
            <w:r w:rsidRPr="00C66B66">
              <w:rPr>
                <w:rFonts w:ascii="Arial" w:hAnsi="Arial"/>
                <w:b/>
                <w:bCs/>
                <w:i/>
                <w:iCs/>
                <w:spacing w:val="10"/>
                <w:sz w:val="20"/>
                <w:szCs w:val="20"/>
                <w:rtl/>
              </w:rPr>
              <w:t>הערה 1</w:t>
            </w:r>
            <w:r w:rsidRPr="00C66B66">
              <w:rPr>
                <w:rFonts w:ascii="Arial" w:hAnsi="Arial"/>
                <w:b/>
                <w:bCs/>
                <w:i/>
                <w:iCs/>
                <w:spacing w:val="10"/>
                <w:sz w:val="20"/>
                <w:szCs w:val="20"/>
              </w:rPr>
              <w:tab/>
            </w:r>
            <w:r w:rsidRPr="00C66B66">
              <w:rPr>
                <w:rFonts w:ascii="Arial" w:hAnsi="Arial"/>
                <w:i/>
                <w:iCs/>
                <w:spacing w:val="10"/>
                <w:sz w:val="20"/>
                <w:szCs w:val="20"/>
                <w:rtl/>
              </w:rPr>
              <w:t xml:space="preserve">ניתן להעריך את הכשירות של עובדי מעבדה על-ידי שימוש בגישות שלהלן, </w:t>
            </w:r>
            <w:r w:rsidRPr="00C66B66">
              <w:rPr>
                <w:rFonts w:ascii="Arial" w:hAnsi="Arial" w:hint="cs"/>
                <w:i/>
                <w:iCs/>
                <w:spacing w:val="10"/>
                <w:sz w:val="20"/>
                <w:szCs w:val="20"/>
                <w:rtl/>
              </w:rPr>
              <w:t xml:space="preserve">בצירופים כלשהם או </w:t>
            </w:r>
            <w:r w:rsidRPr="00C66B66">
              <w:rPr>
                <w:rFonts w:ascii="Arial" w:hAnsi="Arial"/>
                <w:i/>
                <w:iCs/>
                <w:spacing w:val="10"/>
                <w:sz w:val="20"/>
                <w:szCs w:val="20"/>
                <w:rtl/>
              </w:rPr>
              <w:t>כולן, בתנאים זהים לאלה של סביבת העבודה הכללית:</w:t>
            </w:r>
          </w:p>
          <w:p w:rsidR="00E73301" w:rsidRPr="00C66B66" w:rsidRDefault="00E73301" w:rsidP="00726C9E">
            <w:pPr>
              <w:tabs>
                <w:tab w:val="left" w:pos="408"/>
                <w:tab w:val="left" w:pos="1008"/>
              </w:tabs>
              <w:overflowPunct w:val="0"/>
              <w:autoSpaceDE w:val="0"/>
              <w:autoSpaceDN w:val="0"/>
              <w:adjustRightInd w:val="0"/>
              <w:ind w:left="40"/>
              <w:textAlignment w:val="baseline"/>
              <w:rPr>
                <w:rFonts w:ascii="Arial" w:hAnsi="Arial"/>
                <w:i/>
                <w:iCs/>
                <w:spacing w:val="10"/>
                <w:sz w:val="20"/>
                <w:szCs w:val="20"/>
              </w:rPr>
            </w:pPr>
            <w:r w:rsidRPr="00C66B66">
              <w:rPr>
                <w:rFonts w:ascii="Arial" w:hAnsi="Arial"/>
                <w:i/>
                <w:iCs/>
                <w:spacing w:val="10"/>
                <w:sz w:val="20"/>
                <w:szCs w:val="20"/>
                <w:rtl/>
              </w:rPr>
              <w:t>א)</w:t>
            </w:r>
            <w:r w:rsidRPr="00C66B66">
              <w:rPr>
                <w:rFonts w:ascii="Arial" w:hAnsi="Arial"/>
                <w:i/>
                <w:iCs/>
                <w:spacing w:val="10"/>
                <w:sz w:val="20"/>
                <w:szCs w:val="20"/>
              </w:rPr>
              <w:tab/>
            </w:r>
            <w:r w:rsidRPr="00C66B66">
              <w:rPr>
                <w:rFonts w:ascii="Arial" w:hAnsi="Arial"/>
                <w:i/>
                <w:iCs/>
                <w:spacing w:val="10"/>
                <w:sz w:val="20"/>
                <w:szCs w:val="20"/>
                <w:rtl/>
              </w:rPr>
              <w:t xml:space="preserve">תצפית ישירה בתהליכים ובנהלי העבודה </w:t>
            </w:r>
            <w:r w:rsidRPr="00C66B66">
              <w:rPr>
                <w:rFonts w:ascii="Arial" w:hAnsi="Arial" w:hint="cs"/>
                <w:i/>
                <w:iCs/>
                <w:spacing w:val="10"/>
                <w:sz w:val="20"/>
                <w:szCs w:val="20"/>
                <w:rtl/>
              </w:rPr>
              <w:t>השגרתיים</w:t>
            </w:r>
            <w:r w:rsidRPr="00C66B66">
              <w:rPr>
                <w:rFonts w:ascii="Arial" w:hAnsi="Arial"/>
                <w:i/>
                <w:iCs/>
                <w:spacing w:val="10"/>
                <w:sz w:val="20"/>
                <w:szCs w:val="20"/>
                <w:rtl/>
              </w:rPr>
              <w:t xml:space="preserve">, כולל כל </w:t>
            </w:r>
            <w:r w:rsidRPr="00C66B66">
              <w:rPr>
                <w:rFonts w:ascii="Arial" w:hAnsi="Arial" w:hint="cs"/>
                <w:i/>
                <w:iCs/>
                <w:spacing w:val="10"/>
                <w:sz w:val="20"/>
                <w:szCs w:val="20"/>
                <w:rtl/>
              </w:rPr>
              <w:t>דרישות</w:t>
            </w:r>
            <w:r w:rsidRPr="00C66B66">
              <w:rPr>
                <w:rFonts w:ascii="Arial" w:hAnsi="Arial"/>
                <w:i/>
                <w:iCs/>
                <w:spacing w:val="10"/>
                <w:sz w:val="20"/>
                <w:szCs w:val="20"/>
                <w:rtl/>
              </w:rPr>
              <w:t xml:space="preserve"> הבטיחות החל</w:t>
            </w:r>
            <w:r w:rsidRPr="00C66B66">
              <w:rPr>
                <w:rFonts w:ascii="Arial" w:hAnsi="Arial" w:hint="cs"/>
                <w:i/>
                <w:iCs/>
                <w:spacing w:val="10"/>
                <w:sz w:val="20"/>
                <w:szCs w:val="20"/>
                <w:rtl/>
              </w:rPr>
              <w:t>ות</w:t>
            </w:r>
            <w:r w:rsidRPr="00C66B66">
              <w:rPr>
                <w:rFonts w:ascii="Arial" w:hAnsi="Arial"/>
                <w:i/>
                <w:iCs/>
                <w:spacing w:val="10"/>
                <w:sz w:val="20"/>
                <w:szCs w:val="20"/>
                <w:rtl/>
              </w:rPr>
              <w:t>;</w:t>
            </w:r>
          </w:p>
          <w:p w:rsidR="00E73301" w:rsidRPr="00C66B66" w:rsidRDefault="00E73301" w:rsidP="00726C9E">
            <w:pPr>
              <w:tabs>
                <w:tab w:val="left" w:pos="408"/>
                <w:tab w:val="left" w:pos="1008"/>
              </w:tabs>
              <w:overflowPunct w:val="0"/>
              <w:autoSpaceDE w:val="0"/>
              <w:autoSpaceDN w:val="0"/>
              <w:adjustRightInd w:val="0"/>
              <w:ind w:left="40"/>
              <w:textAlignment w:val="baseline"/>
              <w:rPr>
                <w:rFonts w:ascii="Arial" w:hAnsi="Arial"/>
                <w:i/>
                <w:iCs/>
                <w:spacing w:val="10"/>
                <w:sz w:val="20"/>
                <w:szCs w:val="20"/>
              </w:rPr>
            </w:pPr>
            <w:r w:rsidRPr="00C66B66">
              <w:rPr>
                <w:rFonts w:ascii="Arial" w:hAnsi="Arial"/>
                <w:i/>
                <w:iCs/>
                <w:spacing w:val="10"/>
                <w:sz w:val="20"/>
                <w:szCs w:val="20"/>
                <w:rtl/>
              </w:rPr>
              <w:t>ב)</w:t>
            </w:r>
            <w:r w:rsidRPr="00C66B66">
              <w:rPr>
                <w:rFonts w:ascii="Arial" w:hAnsi="Arial"/>
                <w:i/>
                <w:iCs/>
                <w:spacing w:val="10"/>
                <w:sz w:val="20"/>
                <w:szCs w:val="20"/>
              </w:rPr>
              <w:tab/>
            </w:r>
            <w:r w:rsidRPr="00C66B66">
              <w:rPr>
                <w:rFonts w:ascii="Arial" w:hAnsi="Arial"/>
                <w:i/>
                <w:iCs/>
                <w:spacing w:val="10"/>
                <w:sz w:val="20"/>
                <w:szCs w:val="20"/>
                <w:rtl/>
              </w:rPr>
              <w:t>תצפית ישירה בתחזוקת הציוד ובדיקות תפקוד;</w:t>
            </w:r>
          </w:p>
          <w:p w:rsidR="00E73301" w:rsidRPr="00C66B66" w:rsidRDefault="00E73301" w:rsidP="00726C9E">
            <w:pPr>
              <w:tabs>
                <w:tab w:val="left" w:pos="408"/>
                <w:tab w:val="left" w:pos="1008"/>
              </w:tabs>
              <w:overflowPunct w:val="0"/>
              <w:autoSpaceDE w:val="0"/>
              <w:autoSpaceDN w:val="0"/>
              <w:adjustRightInd w:val="0"/>
              <w:ind w:left="40"/>
              <w:textAlignment w:val="baseline"/>
              <w:rPr>
                <w:rFonts w:ascii="Arial" w:hAnsi="Arial"/>
                <w:i/>
                <w:iCs/>
                <w:spacing w:val="10"/>
                <w:sz w:val="20"/>
                <w:szCs w:val="20"/>
              </w:rPr>
            </w:pPr>
            <w:r w:rsidRPr="00C66B66">
              <w:rPr>
                <w:rFonts w:ascii="Arial" w:hAnsi="Arial"/>
                <w:i/>
                <w:iCs/>
                <w:spacing w:val="10"/>
                <w:sz w:val="20"/>
                <w:szCs w:val="20"/>
                <w:rtl/>
              </w:rPr>
              <w:t>ג)</w:t>
            </w:r>
            <w:r w:rsidRPr="00C66B66">
              <w:rPr>
                <w:rFonts w:ascii="Arial" w:hAnsi="Arial"/>
                <w:i/>
                <w:iCs/>
                <w:spacing w:val="10"/>
                <w:sz w:val="20"/>
                <w:szCs w:val="20"/>
              </w:rPr>
              <w:tab/>
            </w:r>
            <w:r w:rsidRPr="00C66B66">
              <w:rPr>
                <w:rFonts w:ascii="Arial" w:hAnsi="Arial"/>
                <w:i/>
                <w:iCs/>
                <w:spacing w:val="10"/>
                <w:sz w:val="20"/>
                <w:szCs w:val="20"/>
                <w:rtl/>
              </w:rPr>
              <w:t>ניטור התיעוד והדיווח של תוצאות בדיקות;</w:t>
            </w:r>
          </w:p>
          <w:p w:rsidR="00E73301" w:rsidRPr="00C66B66" w:rsidRDefault="00E73301" w:rsidP="00726C9E">
            <w:pPr>
              <w:tabs>
                <w:tab w:val="left" w:pos="408"/>
                <w:tab w:val="left" w:pos="1008"/>
              </w:tabs>
              <w:overflowPunct w:val="0"/>
              <w:autoSpaceDE w:val="0"/>
              <w:autoSpaceDN w:val="0"/>
              <w:adjustRightInd w:val="0"/>
              <w:ind w:left="40"/>
              <w:textAlignment w:val="baseline"/>
              <w:rPr>
                <w:rFonts w:ascii="Arial" w:hAnsi="Arial"/>
                <w:i/>
                <w:iCs/>
                <w:spacing w:val="10"/>
                <w:sz w:val="20"/>
                <w:szCs w:val="20"/>
              </w:rPr>
            </w:pPr>
            <w:r w:rsidRPr="00C66B66">
              <w:rPr>
                <w:rFonts w:ascii="Arial" w:hAnsi="Arial"/>
                <w:i/>
                <w:iCs/>
                <w:spacing w:val="10"/>
                <w:sz w:val="20"/>
                <w:szCs w:val="20"/>
                <w:rtl/>
              </w:rPr>
              <w:t>ד)</w:t>
            </w:r>
            <w:r w:rsidRPr="00C66B66">
              <w:rPr>
                <w:rFonts w:ascii="Arial" w:hAnsi="Arial"/>
                <w:i/>
                <w:iCs/>
                <w:spacing w:val="10"/>
                <w:sz w:val="20"/>
                <w:szCs w:val="20"/>
              </w:rPr>
              <w:tab/>
            </w:r>
            <w:r w:rsidRPr="00C66B66">
              <w:rPr>
                <w:rFonts w:ascii="Arial" w:hAnsi="Arial"/>
                <w:i/>
                <w:iCs/>
                <w:spacing w:val="10"/>
                <w:sz w:val="20"/>
                <w:szCs w:val="20"/>
                <w:rtl/>
              </w:rPr>
              <w:t>סקירת רשומות העבודה;</w:t>
            </w:r>
          </w:p>
          <w:p w:rsidR="00E73301" w:rsidRPr="00C66B66" w:rsidRDefault="00E73301" w:rsidP="00726C9E">
            <w:pPr>
              <w:tabs>
                <w:tab w:val="left" w:pos="408"/>
                <w:tab w:val="left" w:pos="1008"/>
              </w:tabs>
              <w:overflowPunct w:val="0"/>
              <w:autoSpaceDE w:val="0"/>
              <w:autoSpaceDN w:val="0"/>
              <w:adjustRightInd w:val="0"/>
              <w:ind w:left="40"/>
              <w:textAlignment w:val="baseline"/>
              <w:rPr>
                <w:rFonts w:ascii="Arial" w:hAnsi="Arial"/>
                <w:i/>
                <w:iCs/>
                <w:spacing w:val="10"/>
                <w:sz w:val="20"/>
                <w:szCs w:val="20"/>
              </w:rPr>
            </w:pPr>
            <w:r w:rsidRPr="00C66B66">
              <w:rPr>
                <w:rFonts w:ascii="Arial" w:hAnsi="Arial"/>
                <w:i/>
                <w:iCs/>
                <w:spacing w:val="10"/>
                <w:sz w:val="20"/>
                <w:szCs w:val="20"/>
                <w:rtl/>
              </w:rPr>
              <w:t>ה)</w:t>
            </w:r>
            <w:r w:rsidRPr="00C66B66">
              <w:rPr>
                <w:rFonts w:ascii="Arial" w:hAnsi="Arial"/>
                <w:i/>
                <w:iCs/>
                <w:spacing w:val="10"/>
                <w:sz w:val="20"/>
                <w:szCs w:val="20"/>
              </w:rPr>
              <w:tab/>
            </w:r>
            <w:r w:rsidRPr="00C66B66">
              <w:rPr>
                <w:rFonts w:ascii="Arial" w:hAnsi="Arial"/>
                <w:i/>
                <w:iCs/>
                <w:spacing w:val="10"/>
                <w:sz w:val="20"/>
                <w:szCs w:val="20"/>
                <w:rtl/>
              </w:rPr>
              <w:t xml:space="preserve">הערכת מיומנות </w:t>
            </w:r>
            <w:r w:rsidRPr="00C66B66">
              <w:rPr>
                <w:rFonts w:ascii="Arial" w:hAnsi="Arial" w:hint="cs"/>
                <w:i/>
                <w:iCs/>
                <w:spacing w:val="10"/>
                <w:sz w:val="20"/>
                <w:szCs w:val="20"/>
                <w:rtl/>
              </w:rPr>
              <w:t>ב</w:t>
            </w:r>
            <w:r w:rsidRPr="00C66B66">
              <w:rPr>
                <w:rFonts w:ascii="Arial" w:hAnsi="Arial"/>
                <w:i/>
                <w:iCs/>
                <w:spacing w:val="10"/>
                <w:sz w:val="20"/>
                <w:szCs w:val="20"/>
                <w:rtl/>
              </w:rPr>
              <w:t>פתרון בעיות;</w:t>
            </w:r>
          </w:p>
          <w:p w:rsidR="00E73301" w:rsidRPr="00C66B66" w:rsidRDefault="00E73301" w:rsidP="00726C9E">
            <w:pPr>
              <w:tabs>
                <w:tab w:val="left" w:pos="408"/>
                <w:tab w:val="left" w:pos="1008"/>
              </w:tabs>
              <w:overflowPunct w:val="0"/>
              <w:autoSpaceDE w:val="0"/>
              <w:autoSpaceDN w:val="0"/>
              <w:adjustRightInd w:val="0"/>
              <w:ind w:left="40"/>
              <w:textAlignment w:val="baseline"/>
              <w:rPr>
                <w:rFonts w:ascii="Arial" w:hAnsi="Arial"/>
                <w:i/>
                <w:iCs/>
                <w:spacing w:val="10"/>
                <w:sz w:val="20"/>
                <w:szCs w:val="20"/>
              </w:rPr>
            </w:pPr>
            <w:r w:rsidRPr="00C66B66">
              <w:rPr>
                <w:rFonts w:ascii="Arial" w:hAnsi="Arial"/>
                <w:i/>
                <w:iCs/>
                <w:spacing w:val="10"/>
                <w:sz w:val="20"/>
                <w:szCs w:val="20"/>
                <w:rtl/>
              </w:rPr>
              <w:t>ו)</w:t>
            </w:r>
            <w:r w:rsidRPr="00C66B66">
              <w:rPr>
                <w:rFonts w:ascii="Arial" w:hAnsi="Arial"/>
                <w:i/>
                <w:iCs/>
                <w:spacing w:val="10"/>
                <w:sz w:val="20"/>
                <w:szCs w:val="20"/>
              </w:rPr>
              <w:tab/>
            </w:r>
            <w:r w:rsidRPr="00C66B66">
              <w:rPr>
                <w:rFonts w:ascii="Arial" w:hAnsi="Arial"/>
                <w:i/>
                <w:iCs/>
                <w:spacing w:val="10"/>
                <w:sz w:val="20"/>
                <w:szCs w:val="20"/>
                <w:rtl/>
              </w:rPr>
              <w:t xml:space="preserve">בדיקת </w:t>
            </w:r>
            <w:r w:rsidRPr="00C66B66">
              <w:rPr>
                <w:rFonts w:ascii="Arial" w:hAnsi="Arial" w:hint="cs"/>
                <w:i/>
                <w:iCs/>
                <w:spacing w:val="10"/>
                <w:sz w:val="20"/>
                <w:szCs w:val="20"/>
                <w:rtl/>
              </w:rPr>
              <w:t>דגימות</w:t>
            </w:r>
            <w:r w:rsidRPr="00C66B66">
              <w:rPr>
                <w:rFonts w:ascii="Arial" w:hAnsi="Arial"/>
                <w:i/>
                <w:iCs/>
                <w:spacing w:val="10"/>
                <w:sz w:val="20"/>
                <w:szCs w:val="20"/>
                <w:rtl/>
              </w:rPr>
              <w:t xml:space="preserve"> שסופקו במיוחד, כגון </w:t>
            </w:r>
            <w:r w:rsidRPr="00C66B66">
              <w:rPr>
                <w:rFonts w:ascii="Arial" w:hAnsi="Arial" w:hint="cs"/>
                <w:i/>
                <w:iCs/>
                <w:spacing w:val="10"/>
                <w:sz w:val="20"/>
                <w:szCs w:val="20"/>
                <w:rtl/>
              </w:rPr>
              <w:t>דגימות</w:t>
            </w:r>
            <w:r w:rsidRPr="00C66B66">
              <w:rPr>
                <w:rFonts w:ascii="Arial" w:hAnsi="Arial"/>
                <w:i/>
                <w:iCs/>
                <w:spacing w:val="10"/>
                <w:sz w:val="20"/>
                <w:szCs w:val="20"/>
                <w:rtl/>
              </w:rPr>
              <w:t xml:space="preserve"> שנבדקו קודם, חומרי</w:t>
            </w:r>
            <w:r w:rsidRPr="00C66B66">
              <w:rPr>
                <w:rFonts w:ascii="Arial" w:hAnsi="Arial" w:hint="cs"/>
                <w:i/>
                <w:iCs/>
                <w:spacing w:val="10"/>
                <w:sz w:val="20"/>
                <w:szCs w:val="20"/>
                <w:rtl/>
              </w:rPr>
              <w:t>ם</w:t>
            </w:r>
            <w:r w:rsidRPr="00C66B66">
              <w:rPr>
                <w:rFonts w:ascii="Arial" w:hAnsi="Arial"/>
                <w:i/>
                <w:iCs/>
                <w:spacing w:val="10"/>
                <w:sz w:val="20"/>
                <w:szCs w:val="20"/>
                <w:rtl/>
              </w:rPr>
              <w:t xml:space="preserve"> </w:t>
            </w:r>
            <w:r w:rsidRPr="00C66B66">
              <w:rPr>
                <w:rFonts w:ascii="Arial" w:hAnsi="Arial" w:hint="cs"/>
                <w:i/>
                <w:iCs/>
                <w:spacing w:val="10"/>
                <w:sz w:val="20"/>
                <w:szCs w:val="20"/>
                <w:rtl/>
              </w:rPr>
              <w:t>ל</w:t>
            </w:r>
            <w:r w:rsidRPr="00C66B66">
              <w:rPr>
                <w:rFonts w:ascii="Arial" w:hAnsi="Arial"/>
                <w:i/>
                <w:iCs/>
                <w:spacing w:val="10"/>
                <w:sz w:val="20"/>
                <w:szCs w:val="20"/>
                <w:rtl/>
              </w:rPr>
              <w:t xml:space="preserve">השוואה בין-מעבדתית או </w:t>
            </w:r>
            <w:r w:rsidRPr="00C66B66">
              <w:rPr>
                <w:rFonts w:ascii="Arial" w:hAnsi="Arial" w:hint="cs"/>
                <w:i/>
                <w:iCs/>
                <w:spacing w:val="10"/>
                <w:sz w:val="20"/>
                <w:szCs w:val="20"/>
                <w:rtl/>
              </w:rPr>
              <w:t>דגימות</w:t>
            </w:r>
            <w:r w:rsidRPr="00C66B66">
              <w:rPr>
                <w:rFonts w:ascii="Arial" w:hAnsi="Arial"/>
                <w:i/>
                <w:iCs/>
                <w:spacing w:val="10"/>
                <w:sz w:val="20"/>
                <w:szCs w:val="20"/>
                <w:rtl/>
              </w:rPr>
              <w:t xml:space="preserve"> מפוצל</w:t>
            </w:r>
            <w:r w:rsidRPr="00C66B66">
              <w:rPr>
                <w:rFonts w:ascii="Arial" w:hAnsi="Arial" w:hint="cs"/>
                <w:i/>
                <w:iCs/>
                <w:spacing w:val="10"/>
                <w:sz w:val="20"/>
                <w:szCs w:val="20"/>
                <w:rtl/>
              </w:rPr>
              <w:t>ות</w:t>
            </w:r>
            <w:r w:rsidRPr="00C66B66">
              <w:rPr>
                <w:rFonts w:ascii="Arial" w:hAnsi="Arial"/>
                <w:i/>
                <w:iCs/>
                <w:spacing w:val="10"/>
                <w:sz w:val="20"/>
                <w:szCs w:val="20"/>
                <w:rtl/>
              </w:rPr>
              <w:t>.</w:t>
            </w:r>
          </w:p>
          <w:p w:rsidR="00E73301" w:rsidRPr="00C66B66" w:rsidRDefault="00E73301" w:rsidP="00726C9E">
            <w:pPr>
              <w:overflowPunct w:val="0"/>
              <w:autoSpaceDE w:val="0"/>
              <w:autoSpaceDN w:val="0"/>
              <w:adjustRightInd w:val="0"/>
              <w:ind w:left="40"/>
              <w:textAlignment w:val="baseline"/>
              <w:rPr>
                <w:b/>
                <w:bCs/>
                <w:i/>
                <w:iCs/>
                <w:sz w:val="20"/>
                <w:szCs w:val="20"/>
                <w:rtl/>
              </w:rPr>
            </w:pPr>
            <w:r w:rsidRPr="00C66B66">
              <w:rPr>
                <w:rFonts w:ascii="Arial" w:hAnsi="Arial"/>
                <w:b/>
                <w:bCs/>
                <w:i/>
                <w:iCs/>
                <w:spacing w:val="10"/>
                <w:sz w:val="20"/>
                <w:szCs w:val="20"/>
                <w:rtl/>
              </w:rPr>
              <w:t>הערה 2</w:t>
            </w:r>
            <w:r w:rsidRPr="00C66B66">
              <w:rPr>
                <w:rFonts w:ascii="Arial" w:hAnsi="Arial"/>
                <w:b/>
                <w:bCs/>
                <w:i/>
                <w:iCs/>
                <w:spacing w:val="10"/>
                <w:sz w:val="20"/>
                <w:szCs w:val="20"/>
              </w:rPr>
              <w:tab/>
            </w:r>
            <w:r w:rsidRPr="00C66B66">
              <w:rPr>
                <w:rFonts w:ascii="Arial" w:hAnsi="Arial"/>
                <w:i/>
                <w:iCs/>
                <w:spacing w:val="10"/>
                <w:sz w:val="20"/>
                <w:szCs w:val="20"/>
                <w:rtl/>
              </w:rPr>
              <w:t xml:space="preserve"> הערכת כשירות </w:t>
            </w:r>
            <w:r w:rsidRPr="00C66B66">
              <w:rPr>
                <w:rFonts w:ascii="Arial" w:hAnsi="Arial" w:hint="cs"/>
                <w:i/>
                <w:iCs/>
                <w:spacing w:val="10"/>
                <w:sz w:val="20"/>
                <w:szCs w:val="20"/>
                <w:rtl/>
              </w:rPr>
              <w:t>לשיפוט</w:t>
            </w:r>
            <w:r w:rsidRPr="00C66B66">
              <w:rPr>
                <w:rFonts w:ascii="Arial" w:hAnsi="Arial"/>
                <w:i/>
                <w:iCs/>
                <w:spacing w:val="10"/>
                <w:sz w:val="20"/>
                <w:szCs w:val="20"/>
                <w:rtl/>
              </w:rPr>
              <w:t xml:space="preserve"> מקצועי צריכה להיות </w:t>
            </w:r>
            <w:r w:rsidRPr="00C66B66">
              <w:rPr>
                <w:rFonts w:ascii="Arial" w:hAnsi="Arial" w:hint="cs"/>
                <w:i/>
                <w:iCs/>
                <w:spacing w:val="10"/>
                <w:sz w:val="20"/>
                <w:szCs w:val="20"/>
                <w:rtl/>
              </w:rPr>
              <w:t>ייחודית</w:t>
            </w:r>
            <w:r w:rsidRPr="00C66B66">
              <w:rPr>
                <w:rFonts w:ascii="Arial" w:hAnsi="Arial"/>
                <w:i/>
                <w:iCs/>
                <w:spacing w:val="10"/>
                <w:sz w:val="20"/>
                <w:szCs w:val="20"/>
                <w:rtl/>
              </w:rPr>
              <w:t xml:space="preserve"> </w:t>
            </w:r>
            <w:r w:rsidRPr="00C66B66">
              <w:rPr>
                <w:rFonts w:ascii="Arial" w:hAnsi="Arial" w:hint="cs"/>
                <w:i/>
                <w:iCs/>
                <w:spacing w:val="10"/>
                <w:sz w:val="20"/>
                <w:szCs w:val="20"/>
                <w:rtl/>
              </w:rPr>
              <w:t>ובהתאמה</w:t>
            </w:r>
            <w:r w:rsidRPr="00C66B66">
              <w:rPr>
                <w:rFonts w:ascii="Arial" w:hAnsi="Arial"/>
                <w:i/>
                <w:iCs/>
                <w:spacing w:val="10"/>
                <w:sz w:val="20"/>
                <w:szCs w:val="20"/>
                <w:rtl/>
              </w:rPr>
              <w:t xml:space="preserve"> למטרה</w:t>
            </w:r>
            <w:r w:rsidRPr="00C66B66">
              <w:rPr>
                <w:rFonts w:ascii="Arial" w:hAnsi="Arial" w:hint="cs"/>
                <w:i/>
                <w:iCs/>
                <w:spacing w:val="10"/>
                <w:sz w:val="20"/>
                <w:szCs w:val="20"/>
                <w:rtl/>
              </w:rPr>
              <w:t xml:space="preserve"> (לשמה נערכה הבדיקה)</w:t>
            </w:r>
            <w:r w:rsidRPr="00C66B66">
              <w:rPr>
                <w:rFonts w:ascii="Arial" w:hAnsi="Arial"/>
                <w:i/>
                <w:iCs/>
                <w:spacing w:val="10"/>
                <w:sz w:val="20"/>
                <w:szCs w:val="20"/>
                <w:rtl/>
              </w:rPr>
              <w:t>.</w:t>
            </w:r>
          </w:p>
          <w:p w:rsidR="00C66116" w:rsidRPr="00C66B66" w:rsidRDefault="00C66116" w:rsidP="00C66B66">
            <w:pPr>
              <w:overflowPunct w:val="0"/>
              <w:autoSpaceDE w:val="0"/>
              <w:autoSpaceDN w:val="0"/>
              <w:adjustRightInd w:val="0"/>
              <w:ind w:left="40"/>
              <w:textAlignment w:val="baseline"/>
              <w:rPr>
                <w:b/>
                <w:bCs/>
                <w:i/>
                <w:iCs/>
                <w:sz w:val="20"/>
                <w:szCs w:val="20"/>
                <w:rtl/>
              </w:rPr>
            </w:pPr>
          </w:p>
        </w:tc>
        <w:tc>
          <w:tcPr>
            <w:tcW w:w="567" w:type="dxa"/>
            <w:shd w:val="clear" w:color="auto" w:fill="auto"/>
          </w:tcPr>
          <w:p w:rsidR="00E73301" w:rsidRPr="00C66B66" w:rsidRDefault="00E73301" w:rsidP="00C66B66">
            <w:pPr>
              <w:ind w:left="40"/>
              <w:rPr>
                <w:b/>
                <w:bCs/>
                <w:i/>
                <w:iCs/>
                <w:sz w:val="20"/>
                <w:szCs w:val="20"/>
                <w:rtl/>
              </w:rPr>
            </w:pPr>
          </w:p>
        </w:tc>
        <w:tc>
          <w:tcPr>
            <w:tcW w:w="567" w:type="dxa"/>
            <w:shd w:val="clear" w:color="auto" w:fill="auto"/>
          </w:tcPr>
          <w:p w:rsidR="00E73301" w:rsidRPr="00C66B66" w:rsidRDefault="00E73301" w:rsidP="00C66B66">
            <w:pPr>
              <w:rPr>
                <w:b/>
                <w:bCs/>
                <w:sz w:val="20"/>
                <w:szCs w:val="20"/>
                <w:rtl/>
              </w:rPr>
            </w:pPr>
          </w:p>
        </w:tc>
        <w:tc>
          <w:tcPr>
            <w:tcW w:w="709" w:type="dxa"/>
            <w:shd w:val="clear" w:color="auto" w:fill="auto"/>
          </w:tcPr>
          <w:p w:rsidR="00E73301" w:rsidRPr="00C66B66" w:rsidRDefault="00E73301" w:rsidP="00C66B66">
            <w:pPr>
              <w:rPr>
                <w:b/>
                <w:bCs/>
                <w:sz w:val="20"/>
                <w:szCs w:val="20"/>
                <w:rtl/>
              </w:rPr>
            </w:pPr>
          </w:p>
        </w:tc>
        <w:tc>
          <w:tcPr>
            <w:tcW w:w="1126" w:type="dxa"/>
            <w:shd w:val="clear" w:color="auto" w:fill="auto"/>
          </w:tcPr>
          <w:p w:rsidR="00E73301" w:rsidRPr="00C66B66" w:rsidRDefault="00E73301" w:rsidP="00C66B66">
            <w:pPr>
              <w:rPr>
                <w:b/>
                <w:bCs/>
                <w:sz w:val="20"/>
                <w:szCs w:val="20"/>
                <w:rtl/>
              </w:rPr>
            </w:pPr>
          </w:p>
        </w:tc>
      </w:tr>
      <w:tr w:rsidR="00E73301" w:rsidRPr="00E73301" w:rsidTr="004F01F0">
        <w:trPr>
          <w:trHeight w:val="312"/>
        </w:trPr>
        <w:tc>
          <w:tcPr>
            <w:tcW w:w="1010" w:type="dxa"/>
            <w:shd w:val="clear" w:color="auto" w:fill="auto"/>
          </w:tcPr>
          <w:p w:rsidR="00E73301" w:rsidRPr="00C66B66" w:rsidRDefault="00E73301" w:rsidP="00C66B66">
            <w:pPr>
              <w:rPr>
                <w:rFonts w:cs="Times New Roman"/>
                <w:b/>
                <w:bCs/>
                <w:szCs w:val="22"/>
                <w:rtl/>
              </w:rPr>
            </w:pPr>
            <w:r w:rsidRPr="00C66B66">
              <w:rPr>
                <w:rFonts w:cs="Times New Roman"/>
                <w:b/>
                <w:bCs/>
                <w:szCs w:val="22"/>
                <w:rtl/>
              </w:rPr>
              <w:t>5.1.7</w:t>
            </w:r>
          </w:p>
        </w:tc>
        <w:tc>
          <w:tcPr>
            <w:tcW w:w="4961" w:type="dxa"/>
            <w:shd w:val="clear" w:color="auto" w:fill="auto"/>
          </w:tcPr>
          <w:p w:rsidR="00E73301" w:rsidRPr="00C66B66" w:rsidRDefault="00E73301" w:rsidP="00C66B66">
            <w:pPr>
              <w:tabs>
                <w:tab w:val="left" w:pos="643"/>
              </w:tabs>
              <w:overflowPunct w:val="0"/>
              <w:autoSpaceDE w:val="0"/>
              <w:autoSpaceDN w:val="0"/>
              <w:adjustRightInd w:val="0"/>
              <w:spacing w:before="120"/>
              <w:textAlignment w:val="baseline"/>
              <w:rPr>
                <w:rFonts w:ascii="Arial" w:hAnsi="Arial"/>
                <w:b/>
                <w:bCs/>
                <w:spacing w:val="10"/>
                <w:sz w:val="20"/>
                <w:szCs w:val="20"/>
                <w:rtl/>
              </w:rPr>
            </w:pPr>
            <w:r w:rsidRPr="00C66B66">
              <w:rPr>
                <w:rFonts w:ascii="Arial" w:hAnsi="Arial"/>
                <w:b/>
                <w:bCs/>
                <w:spacing w:val="10"/>
                <w:sz w:val="20"/>
                <w:szCs w:val="20"/>
                <w:rtl/>
              </w:rPr>
              <w:t>סקר</w:t>
            </w:r>
            <w:r w:rsidRPr="00C66B66">
              <w:rPr>
                <w:rFonts w:ascii="Arial" w:hAnsi="Arial" w:hint="cs"/>
                <w:b/>
                <w:bCs/>
                <w:spacing w:val="10"/>
                <w:sz w:val="20"/>
                <w:szCs w:val="20"/>
                <w:rtl/>
              </w:rPr>
              <w:t>ים של</w:t>
            </w:r>
            <w:r w:rsidRPr="00C66B66">
              <w:rPr>
                <w:rFonts w:ascii="Arial" w:hAnsi="Arial"/>
                <w:b/>
                <w:bCs/>
                <w:spacing w:val="10"/>
                <w:sz w:val="20"/>
                <w:szCs w:val="20"/>
                <w:rtl/>
              </w:rPr>
              <w:t xml:space="preserve"> ביצועי עובדים</w:t>
            </w:r>
          </w:p>
          <w:p w:rsidR="00E73301" w:rsidRPr="00C66B66" w:rsidRDefault="00E73301" w:rsidP="00C66B66">
            <w:pPr>
              <w:tabs>
                <w:tab w:val="left" w:pos="643"/>
              </w:tabs>
              <w:overflowPunct w:val="0"/>
              <w:autoSpaceDE w:val="0"/>
              <w:autoSpaceDN w:val="0"/>
              <w:adjustRightInd w:val="0"/>
              <w:spacing w:before="120"/>
              <w:textAlignment w:val="baseline"/>
              <w:rPr>
                <w:b/>
                <w:bCs/>
                <w:sz w:val="20"/>
                <w:szCs w:val="20"/>
                <w:rtl/>
              </w:rPr>
            </w:pPr>
            <w:r w:rsidRPr="00C66B66">
              <w:rPr>
                <w:rFonts w:ascii="Arial" w:hAnsi="Arial" w:hint="cs"/>
                <w:spacing w:val="10"/>
                <w:sz w:val="20"/>
                <w:szCs w:val="20"/>
                <w:rtl/>
              </w:rPr>
              <w:t>האם הסקרים של ביצועי עובדים מביאים בחשבון את הצרכים של המעבדה והיחיד ?</w:t>
            </w:r>
          </w:p>
        </w:tc>
        <w:tc>
          <w:tcPr>
            <w:tcW w:w="567" w:type="dxa"/>
            <w:shd w:val="clear" w:color="auto" w:fill="auto"/>
          </w:tcPr>
          <w:p w:rsidR="00E73301" w:rsidRPr="00C66B66" w:rsidRDefault="00E73301" w:rsidP="00C66B66">
            <w:pPr>
              <w:rPr>
                <w:b/>
                <w:bCs/>
                <w:sz w:val="20"/>
                <w:szCs w:val="20"/>
                <w:rtl/>
              </w:rPr>
            </w:pPr>
          </w:p>
        </w:tc>
        <w:tc>
          <w:tcPr>
            <w:tcW w:w="567" w:type="dxa"/>
            <w:shd w:val="clear" w:color="auto" w:fill="auto"/>
          </w:tcPr>
          <w:p w:rsidR="00E73301" w:rsidRPr="00C66B66" w:rsidRDefault="00E73301" w:rsidP="00C66B66">
            <w:pPr>
              <w:rPr>
                <w:b/>
                <w:bCs/>
                <w:sz w:val="20"/>
                <w:szCs w:val="20"/>
                <w:rtl/>
              </w:rPr>
            </w:pPr>
          </w:p>
        </w:tc>
        <w:tc>
          <w:tcPr>
            <w:tcW w:w="709" w:type="dxa"/>
            <w:shd w:val="clear" w:color="auto" w:fill="auto"/>
          </w:tcPr>
          <w:p w:rsidR="00E73301" w:rsidRPr="00C66B66" w:rsidRDefault="00E73301" w:rsidP="00C66B66">
            <w:pPr>
              <w:rPr>
                <w:b/>
                <w:bCs/>
                <w:sz w:val="20"/>
                <w:szCs w:val="20"/>
                <w:rtl/>
              </w:rPr>
            </w:pPr>
          </w:p>
        </w:tc>
        <w:tc>
          <w:tcPr>
            <w:tcW w:w="1126" w:type="dxa"/>
            <w:shd w:val="clear" w:color="auto" w:fill="auto"/>
          </w:tcPr>
          <w:p w:rsidR="00E73301" w:rsidRPr="00C66B66" w:rsidRDefault="00E73301" w:rsidP="00C66B66">
            <w:pPr>
              <w:rPr>
                <w:b/>
                <w:bCs/>
                <w:sz w:val="20"/>
                <w:szCs w:val="20"/>
                <w:rtl/>
              </w:rPr>
            </w:pPr>
          </w:p>
        </w:tc>
      </w:tr>
      <w:tr w:rsidR="00E73301" w:rsidRPr="00E73301" w:rsidTr="004F01F0">
        <w:trPr>
          <w:trHeight w:val="312"/>
        </w:trPr>
        <w:tc>
          <w:tcPr>
            <w:tcW w:w="1010" w:type="dxa"/>
            <w:shd w:val="clear" w:color="auto" w:fill="auto"/>
          </w:tcPr>
          <w:p w:rsidR="00E73301" w:rsidRPr="00C66B66" w:rsidRDefault="00E73301" w:rsidP="00C66B66">
            <w:pPr>
              <w:rPr>
                <w:rFonts w:cs="Times New Roman"/>
                <w:b/>
                <w:bCs/>
                <w:szCs w:val="22"/>
                <w:rtl/>
              </w:rPr>
            </w:pPr>
            <w:r w:rsidRPr="00C66B66">
              <w:rPr>
                <w:rFonts w:cs="Times New Roman"/>
                <w:b/>
                <w:bCs/>
                <w:szCs w:val="22"/>
                <w:rtl/>
              </w:rPr>
              <w:t>הערה</w:t>
            </w:r>
          </w:p>
        </w:tc>
        <w:tc>
          <w:tcPr>
            <w:tcW w:w="4961" w:type="dxa"/>
            <w:shd w:val="clear" w:color="auto" w:fill="auto"/>
          </w:tcPr>
          <w:p w:rsidR="00E73301" w:rsidRPr="00C66B66" w:rsidRDefault="00E73301" w:rsidP="00C66B66">
            <w:pPr>
              <w:rPr>
                <w:b/>
                <w:bCs/>
                <w:i/>
                <w:iCs/>
                <w:sz w:val="20"/>
                <w:szCs w:val="20"/>
                <w:rtl/>
              </w:rPr>
            </w:pPr>
            <w:r w:rsidRPr="00C66B66">
              <w:rPr>
                <w:rFonts w:ascii="Arial" w:hAnsi="Arial"/>
                <w:i/>
                <w:iCs/>
                <w:spacing w:val="10"/>
                <w:sz w:val="20"/>
                <w:szCs w:val="20"/>
                <w:rtl/>
              </w:rPr>
              <w:t>עובדים המבצעים סקרים יקבלו הדרכה הולמת</w:t>
            </w:r>
            <w:r w:rsidRPr="00C66B66">
              <w:rPr>
                <w:rFonts w:hint="cs"/>
                <w:b/>
                <w:bCs/>
                <w:i/>
                <w:iCs/>
                <w:sz w:val="20"/>
                <w:szCs w:val="20"/>
                <w:rtl/>
              </w:rPr>
              <w:t>.</w:t>
            </w:r>
          </w:p>
        </w:tc>
        <w:tc>
          <w:tcPr>
            <w:tcW w:w="567" w:type="dxa"/>
            <w:shd w:val="clear" w:color="auto" w:fill="auto"/>
          </w:tcPr>
          <w:p w:rsidR="00E73301" w:rsidRPr="00C66B66" w:rsidRDefault="00E73301" w:rsidP="00C66B66">
            <w:pPr>
              <w:rPr>
                <w:b/>
                <w:bCs/>
                <w:sz w:val="20"/>
                <w:szCs w:val="20"/>
                <w:rtl/>
              </w:rPr>
            </w:pPr>
          </w:p>
        </w:tc>
        <w:tc>
          <w:tcPr>
            <w:tcW w:w="567" w:type="dxa"/>
            <w:shd w:val="clear" w:color="auto" w:fill="auto"/>
          </w:tcPr>
          <w:p w:rsidR="00E73301" w:rsidRPr="00C66B66" w:rsidRDefault="00E73301" w:rsidP="00C66B66">
            <w:pPr>
              <w:rPr>
                <w:b/>
                <w:bCs/>
                <w:sz w:val="20"/>
                <w:szCs w:val="20"/>
                <w:rtl/>
              </w:rPr>
            </w:pPr>
          </w:p>
        </w:tc>
        <w:tc>
          <w:tcPr>
            <w:tcW w:w="709" w:type="dxa"/>
            <w:shd w:val="clear" w:color="auto" w:fill="auto"/>
          </w:tcPr>
          <w:p w:rsidR="00E73301" w:rsidRPr="00C66B66" w:rsidRDefault="00E73301" w:rsidP="00C66B66">
            <w:pPr>
              <w:rPr>
                <w:b/>
                <w:bCs/>
                <w:sz w:val="20"/>
                <w:szCs w:val="20"/>
                <w:rtl/>
              </w:rPr>
            </w:pPr>
          </w:p>
        </w:tc>
        <w:tc>
          <w:tcPr>
            <w:tcW w:w="1126" w:type="dxa"/>
            <w:shd w:val="clear" w:color="auto" w:fill="auto"/>
          </w:tcPr>
          <w:p w:rsidR="00E73301" w:rsidRPr="00C66B66" w:rsidRDefault="00E73301" w:rsidP="00C66B66">
            <w:pPr>
              <w:rPr>
                <w:b/>
                <w:bCs/>
                <w:sz w:val="20"/>
                <w:szCs w:val="20"/>
                <w:rtl/>
              </w:rPr>
            </w:pPr>
          </w:p>
        </w:tc>
      </w:tr>
      <w:tr w:rsidR="00E73301" w:rsidRPr="00E73301" w:rsidTr="004F01F0">
        <w:trPr>
          <w:trHeight w:val="312"/>
        </w:trPr>
        <w:tc>
          <w:tcPr>
            <w:tcW w:w="1010" w:type="dxa"/>
            <w:shd w:val="clear" w:color="auto" w:fill="auto"/>
          </w:tcPr>
          <w:p w:rsidR="00E73301" w:rsidRPr="00C66B66" w:rsidRDefault="00E73301" w:rsidP="00C66B66">
            <w:pPr>
              <w:rPr>
                <w:rFonts w:cs="Times New Roman"/>
                <w:b/>
                <w:bCs/>
                <w:szCs w:val="22"/>
                <w:rtl/>
              </w:rPr>
            </w:pPr>
            <w:r w:rsidRPr="00C66B66">
              <w:rPr>
                <w:rFonts w:cs="Times New Roman"/>
                <w:b/>
                <w:bCs/>
                <w:szCs w:val="22"/>
                <w:rtl/>
              </w:rPr>
              <w:t>5.1.8</w:t>
            </w:r>
          </w:p>
        </w:tc>
        <w:tc>
          <w:tcPr>
            <w:tcW w:w="4961" w:type="dxa"/>
            <w:shd w:val="clear" w:color="auto" w:fill="auto"/>
          </w:tcPr>
          <w:p w:rsidR="00E73301" w:rsidRPr="00C66B66" w:rsidRDefault="00E73301" w:rsidP="00C66B66">
            <w:pPr>
              <w:tabs>
                <w:tab w:val="left" w:pos="643"/>
              </w:tabs>
              <w:spacing w:before="120"/>
              <w:rPr>
                <w:rFonts w:ascii="Arial" w:hAnsi="Arial"/>
                <w:b/>
                <w:bCs/>
                <w:sz w:val="20"/>
                <w:szCs w:val="20"/>
              </w:rPr>
            </w:pPr>
            <w:r w:rsidRPr="00C66B66">
              <w:rPr>
                <w:rFonts w:ascii="Arial" w:hAnsi="Arial"/>
                <w:b/>
                <w:bCs/>
                <w:sz w:val="20"/>
                <w:szCs w:val="20"/>
                <w:rtl/>
              </w:rPr>
              <w:t>לימודי המשך ופיתוח מקצועי</w:t>
            </w:r>
          </w:p>
          <w:p w:rsidR="00E73301" w:rsidRPr="00C66B66" w:rsidRDefault="00E73301" w:rsidP="004F01F0">
            <w:pPr>
              <w:rPr>
                <w:sz w:val="20"/>
                <w:szCs w:val="20"/>
                <w:rtl/>
              </w:rPr>
            </w:pPr>
            <w:r w:rsidRPr="00C66B66">
              <w:rPr>
                <w:rFonts w:hint="cs"/>
                <w:sz w:val="20"/>
                <w:szCs w:val="20"/>
                <w:rtl/>
              </w:rPr>
              <w:t>האם תוכנית לימודי המשך זמינה לעובדים הל</w:t>
            </w:r>
            <w:r w:rsidR="004F01F0">
              <w:rPr>
                <w:rFonts w:hint="cs"/>
                <w:sz w:val="20"/>
                <w:szCs w:val="20"/>
                <w:rtl/>
              </w:rPr>
              <w:t>ו</w:t>
            </w:r>
            <w:r w:rsidRPr="00C66B66">
              <w:rPr>
                <w:rFonts w:hint="cs"/>
                <w:sz w:val="20"/>
                <w:szCs w:val="20"/>
                <w:rtl/>
              </w:rPr>
              <w:t>קחים חלק בתהליכים ניהוליים וטכניים?</w:t>
            </w:r>
          </w:p>
        </w:tc>
        <w:tc>
          <w:tcPr>
            <w:tcW w:w="567" w:type="dxa"/>
            <w:shd w:val="clear" w:color="auto" w:fill="auto"/>
          </w:tcPr>
          <w:p w:rsidR="00E73301" w:rsidRPr="00C66B66" w:rsidRDefault="00E73301" w:rsidP="00C66B66">
            <w:pPr>
              <w:rPr>
                <w:b/>
                <w:bCs/>
                <w:sz w:val="20"/>
                <w:szCs w:val="20"/>
                <w:rtl/>
              </w:rPr>
            </w:pPr>
          </w:p>
        </w:tc>
        <w:tc>
          <w:tcPr>
            <w:tcW w:w="567" w:type="dxa"/>
            <w:shd w:val="clear" w:color="auto" w:fill="auto"/>
          </w:tcPr>
          <w:p w:rsidR="00E73301" w:rsidRPr="00C66B66" w:rsidRDefault="00E73301" w:rsidP="00C66B66">
            <w:pPr>
              <w:rPr>
                <w:b/>
                <w:bCs/>
                <w:sz w:val="20"/>
                <w:szCs w:val="20"/>
                <w:rtl/>
              </w:rPr>
            </w:pPr>
          </w:p>
        </w:tc>
        <w:tc>
          <w:tcPr>
            <w:tcW w:w="709" w:type="dxa"/>
            <w:shd w:val="clear" w:color="auto" w:fill="auto"/>
          </w:tcPr>
          <w:p w:rsidR="00E73301" w:rsidRPr="00C66B66" w:rsidRDefault="00E73301" w:rsidP="00C66B66">
            <w:pPr>
              <w:rPr>
                <w:b/>
                <w:bCs/>
                <w:sz w:val="20"/>
                <w:szCs w:val="20"/>
                <w:rtl/>
              </w:rPr>
            </w:pPr>
          </w:p>
        </w:tc>
        <w:tc>
          <w:tcPr>
            <w:tcW w:w="1126" w:type="dxa"/>
            <w:shd w:val="clear" w:color="auto" w:fill="auto"/>
          </w:tcPr>
          <w:p w:rsidR="00E73301" w:rsidRPr="00C66B66" w:rsidRDefault="00E73301" w:rsidP="00C66B66">
            <w:pPr>
              <w:rPr>
                <w:b/>
                <w:bCs/>
                <w:sz w:val="20"/>
                <w:szCs w:val="20"/>
                <w:rtl/>
              </w:rPr>
            </w:pPr>
          </w:p>
        </w:tc>
      </w:tr>
      <w:tr w:rsidR="00E73301" w:rsidRPr="00E73301" w:rsidTr="004F01F0">
        <w:trPr>
          <w:trHeight w:val="312"/>
        </w:trPr>
        <w:tc>
          <w:tcPr>
            <w:tcW w:w="1010" w:type="dxa"/>
            <w:shd w:val="clear" w:color="auto" w:fill="auto"/>
          </w:tcPr>
          <w:p w:rsidR="00E73301" w:rsidRPr="00C66B66" w:rsidRDefault="00E73301" w:rsidP="00C66B66">
            <w:pPr>
              <w:rPr>
                <w:rFonts w:cs="Times New Roman"/>
                <w:b/>
                <w:bCs/>
                <w:szCs w:val="22"/>
                <w:rtl/>
              </w:rPr>
            </w:pPr>
          </w:p>
        </w:tc>
        <w:tc>
          <w:tcPr>
            <w:tcW w:w="4961" w:type="dxa"/>
            <w:shd w:val="clear" w:color="auto" w:fill="auto"/>
          </w:tcPr>
          <w:p w:rsidR="00E73301" w:rsidRPr="00C66B66" w:rsidRDefault="00E73301" w:rsidP="00C66B66">
            <w:pPr>
              <w:rPr>
                <w:sz w:val="20"/>
                <w:szCs w:val="20"/>
                <w:rtl/>
              </w:rPr>
            </w:pPr>
            <w:r w:rsidRPr="00C66B66">
              <w:rPr>
                <w:rFonts w:hint="cs"/>
                <w:sz w:val="20"/>
                <w:szCs w:val="20"/>
                <w:rtl/>
              </w:rPr>
              <w:t>האם העובדים לוקחים חלק בלימודי המשך, פיתוח מקצועי סדיר או פעילויות התקשרות מקצועית אחרות?</w:t>
            </w:r>
          </w:p>
        </w:tc>
        <w:tc>
          <w:tcPr>
            <w:tcW w:w="567" w:type="dxa"/>
            <w:shd w:val="clear" w:color="auto" w:fill="auto"/>
          </w:tcPr>
          <w:p w:rsidR="00E73301" w:rsidRPr="00C66B66" w:rsidRDefault="00E73301" w:rsidP="00C66B66">
            <w:pPr>
              <w:rPr>
                <w:b/>
                <w:bCs/>
                <w:sz w:val="20"/>
                <w:szCs w:val="20"/>
                <w:rtl/>
              </w:rPr>
            </w:pPr>
          </w:p>
        </w:tc>
        <w:tc>
          <w:tcPr>
            <w:tcW w:w="567" w:type="dxa"/>
            <w:shd w:val="clear" w:color="auto" w:fill="auto"/>
          </w:tcPr>
          <w:p w:rsidR="00E73301" w:rsidRPr="00C66B66" w:rsidRDefault="00E73301" w:rsidP="00C66B66">
            <w:pPr>
              <w:rPr>
                <w:b/>
                <w:bCs/>
                <w:sz w:val="20"/>
                <w:szCs w:val="20"/>
                <w:rtl/>
              </w:rPr>
            </w:pPr>
          </w:p>
        </w:tc>
        <w:tc>
          <w:tcPr>
            <w:tcW w:w="709" w:type="dxa"/>
            <w:shd w:val="clear" w:color="auto" w:fill="auto"/>
          </w:tcPr>
          <w:p w:rsidR="00E73301" w:rsidRPr="00C66B66" w:rsidRDefault="00E73301" w:rsidP="00C66B66">
            <w:pPr>
              <w:rPr>
                <w:b/>
                <w:bCs/>
                <w:sz w:val="20"/>
                <w:szCs w:val="20"/>
                <w:rtl/>
              </w:rPr>
            </w:pPr>
          </w:p>
        </w:tc>
        <w:tc>
          <w:tcPr>
            <w:tcW w:w="1126" w:type="dxa"/>
            <w:shd w:val="clear" w:color="auto" w:fill="auto"/>
          </w:tcPr>
          <w:p w:rsidR="00E73301" w:rsidRPr="00C66B66" w:rsidRDefault="00E73301" w:rsidP="00C66B66">
            <w:pPr>
              <w:rPr>
                <w:b/>
                <w:bCs/>
                <w:sz w:val="20"/>
                <w:szCs w:val="20"/>
                <w:rtl/>
              </w:rPr>
            </w:pPr>
          </w:p>
        </w:tc>
      </w:tr>
      <w:tr w:rsidR="00E73301" w:rsidRPr="00E73301" w:rsidTr="004F01F0">
        <w:trPr>
          <w:trHeight w:val="312"/>
        </w:trPr>
        <w:tc>
          <w:tcPr>
            <w:tcW w:w="1010" w:type="dxa"/>
            <w:shd w:val="clear" w:color="auto" w:fill="auto"/>
          </w:tcPr>
          <w:p w:rsidR="00E73301" w:rsidRPr="00C66B66" w:rsidRDefault="00E73301" w:rsidP="00C66B66">
            <w:pPr>
              <w:rPr>
                <w:rFonts w:cs="Times New Roman"/>
                <w:b/>
                <w:bCs/>
                <w:szCs w:val="22"/>
                <w:rtl/>
              </w:rPr>
            </w:pPr>
          </w:p>
        </w:tc>
        <w:tc>
          <w:tcPr>
            <w:tcW w:w="4961" w:type="dxa"/>
            <w:shd w:val="clear" w:color="auto" w:fill="auto"/>
          </w:tcPr>
          <w:p w:rsidR="00E73301" w:rsidRPr="00C66B66" w:rsidRDefault="00E73301" w:rsidP="00C66B66">
            <w:pPr>
              <w:rPr>
                <w:sz w:val="20"/>
                <w:szCs w:val="20"/>
                <w:rtl/>
              </w:rPr>
            </w:pPr>
            <w:r w:rsidRPr="00C66B66">
              <w:rPr>
                <w:rFonts w:hint="cs"/>
                <w:sz w:val="20"/>
                <w:szCs w:val="20"/>
                <w:rtl/>
              </w:rPr>
              <w:t>האם האפקטיביות של לימודי המשך נסקרת תקופתית?</w:t>
            </w:r>
          </w:p>
        </w:tc>
        <w:tc>
          <w:tcPr>
            <w:tcW w:w="567" w:type="dxa"/>
            <w:shd w:val="clear" w:color="auto" w:fill="auto"/>
          </w:tcPr>
          <w:p w:rsidR="00E73301" w:rsidRPr="00C66B66" w:rsidRDefault="00E73301" w:rsidP="00C66B66">
            <w:pPr>
              <w:rPr>
                <w:b/>
                <w:bCs/>
                <w:sz w:val="20"/>
                <w:szCs w:val="20"/>
                <w:rtl/>
              </w:rPr>
            </w:pPr>
          </w:p>
        </w:tc>
        <w:tc>
          <w:tcPr>
            <w:tcW w:w="567" w:type="dxa"/>
            <w:shd w:val="clear" w:color="auto" w:fill="auto"/>
          </w:tcPr>
          <w:p w:rsidR="00E73301" w:rsidRPr="00C66B66" w:rsidRDefault="00E73301" w:rsidP="00C66B66">
            <w:pPr>
              <w:rPr>
                <w:b/>
                <w:bCs/>
                <w:sz w:val="20"/>
                <w:szCs w:val="20"/>
                <w:rtl/>
              </w:rPr>
            </w:pPr>
          </w:p>
        </w:tc>
        <w:tc>
          <w:tcPr>
            <w:tcW w:w="709" w:type="dxa"/>
            <w:shd w:val="clear" w:color="auto" w:fill="auto"/>
          </w:tcPr>
          <w:p w:rsidR="00E73301" w:rsidRPr="00C66B66" w:rsidRDefault="00E73301" w:rsidP="00C66B66">
            <w:pPr>
              <w:rPr>
                <w:b/>
                <w:bCs/>
                <w:sz w:val="20"/>
                <w:szCs w:val="20"/>
                <w:rtl/>
              </w:rPr>
            </w:pPr>
          </w:p>
        </w:tc>
        <w:tc>
          <w:tcPr>
            <w:tcW w:w="1126" w:type="dxa"/>
            <w:shd w:val="clear" w:color="auto" w:fill="auto"/>
          </w:tcPr>
          <w:p w:rsidR="00E73301" w:rsidRPr="00C66B66" w:rsidRDefault="00E73301" w:rsidP="00C66B66">
            <w:pPr>
              <w:rPr>
                <w:b/>
                <w:bCs/>
                <w:sz w:val="20"/>
                <w:szCs w:val="20"/>
                <w:rtl/>
              </w:rPr>
            </w:pPr>
          </w:p>
        </w:tc>
      </w:tr>
      <w:tr w:rsidR="00E73301" w:rsidRPr="00E73301" w:rsidTr="004F01F0">
        <w:trPr>
          <w:trHeight w:val="312"/>
        </w:trPr>
        <w:tc>
          <w:tcPr>
            <w:tcW w:w="1010" w:type="dxa"/>
            <w:shd w:val="clear" w:color="auto" w:fill="auto"/>
          </w:tcPr>
          <w:p w:rsidR="00E73301" w:rsidRPr="00C66B66" w:rsidRDefault="00E73301" w:rsidP="00C66B66">
            <w:pPr>
              <w:rPr>
                <w:rFonts w:cs="Times New Roman"/>
                <w:b/>
                <w:bCs/>
                <w:szCs w:val="22"/>
                <w:rtl/>
              </w:rPr>
            </w:pPr>
            <w:r w:rsidRPr="00C66B66">
              <w:rPr>
                <w:rFonts w:cs="Times New Roman"/>
                <w:b/>
                <w:bCs/>
                <w:szCs w:val="22"/>
                <w:rtl/>
              </w:rPr>
              <w:t>5.1.9</w:t>
            </w:r>
          </w:p>
        </w:tc>
        <w:tc>
          <w:tcPr>
            <w:tcW w:w="4961" w:type="dxa"/>
            <w:shd w:val="clear" w:color="auto" w:fill="auto"/>
          </w:tcPr>
          <w:p w:rsidR="00E73301" w:rsidRPr="00C66B66" w:rsidRDefault="00E73301" w:rsidP="00C66B66">
            <w:pPr>
              <w:rPr>
                <w:b/>
                <w:bCs/>
                <w:sz w:val="20"/>
                <w:szCs w:val="20"/>
                <w:rtl/>
              </w:rPr>
            </w:pPr>
            <w:r w:rsidRPr="00C66B66">
              <w:rPr>
                <w:rFonts w:hint="cs"/>
                <w:b/>
                <w:bCs/>
                <w:sz w:val="20"/>
                <w:szCs w:val="20"/>
                <w:rtl/>
              </w:rPr>
              <w:t>רשומות עובדים</w:t>
            </w:r>
          </w:p>
          <w:p w:rsidR="00E73301" w:rsidRPr="00C66B66" w:rsidRDefault="00E73301" w:rsidP="00C66B66">
            <w:pPr>
              <w:rPr>
                <w:sz w:val="20"/>
                <w:szCs w:val="20"/>
                <w:rtl/>
              </w:rPr>
            </w:pPr>
            <w:r w:rsidRPr="00C66B66">
              <w:rPr>
                <w:rFonts w:hint="cs"/>
                <w:sz w:val="20"/>
                <w:szCs w:val="20"/>
                <w:rtl/>
              </w:rPr>
              <w:t>האם מתוחזקות רשומות רלוונטיות להשכלה וכשירות מקצועית, הכשרה וניסיון והערכת כשירות של כל העובדים?</w:t>
            </w:r>
          </w:p>
        </w:tc>
        <w:tc>
          <w:tcPr>
            <w:tcW w:w="567" w:type="dxa"/>
            <w:shd w:val="clear" w:color="auto" w:fill="auto"/>
          </w:tcPr>
          <w:p w:rsidR="00E73301" w:rsidRPr="00C66B66" w:rsidRDefault="00E73301" w:rsidP="00C66B66">
            <w:pPr>
              <w:rPr>
                <w:b/>
                <w:bCs/>
                <w:sz w:val="20"/>
                <w:szCs w:val="20"/>
                <w:rtl/>
              </w:rPr>
            </w:pPr>
          </w:p>
        </w:tc>
        <w:tc>
          <w:tcPr>
            <w:tcW w:w="567" w:type="dxa"/>
            <w:shd w:val="clear" w:color="auto" w:fill="auto"/>
          </w:tcPr>
          <w:p w:rsidR="00E73301" w:rsidRPr="00C66B66" w:rsidRDefault="00E73301" w:rsidP="00C66B66">
            <w:pPr>
              <w:rPr>
                <w:b/>
                <w:bCs/>
                <w:sz w:val="20"/>
                <w:szCs w:val="20"/>
                <w:rtl/>
              </w:rPr>
            </w:pPr>
          </w:p>
        </w:tc>
        <w:tc>
          <w:tcPr>
            <w:tcW w:w="709" w:type="dxa"/>
            <w:shd w:val="clear" w:color="auto" w:fill="auto"/>
          </w:tcPr>
          <w:p w:rsidR="00E73301" w:rsidRPr="00C66B66" w:rsidRDefault="00E73301" w:rsidP="00C66B66">
            <w:pPr>
              <w:rPr>
                <w:b/>
                <w:bCs/>
                <w:sz w:val="20"/>
                <w:szCs w:val="20"/>
                <w:rtl/>
              </w:rPr>
            </w:pPr>
          </w:p>
        </w:tc>
        <w:tc>
          <w:tcPr>
            <w:tcW w:w="1126" w:type="dxa"/>
            <w:shd w:val="clear" w:color="auto" w:fill="auto"/>
          </w:tcPr>
          <w:p w:rsidR="00E73301" w:rsidRPr="00C66B66" w:rsidRDefault="00E73301" w:rsidP="00C66B66">
            <w:pPr>
              <w:rPr>
                <w:b/>
                <w:bCs/>
                <w:sz w:val="20"/>
                <w:szCs w:val="20"/>
                <w:rtl/>
              </w:rPr>
            </w:pPr>
          </w:p>
        </w:tc>
      </w:tr>
      <w:tr w:rsidR="00E73301" w:rsidRPr="00E73301" w:rsidTr="004F01F0">
        <w:trPr>
          <w:trHeight w:val="312"/>
        </w:trPr>
        <w:tc>
          <w:tcPr>
            <w:tcW w:w="1010" w:type="dxa"/>
            <w:shd w:val="clear" w:color="auto" w:fill="auto"/>
          </w:tcPr>
          <w:p w:rsidR="00E73301" w:rsidRPr="00C66B66" w:rsidRDefault="00E73301" w:rsidP="00C66B66">
            <w:pPr>
              <w:rPr>
                <w:rFonts w:cs="Times New Roman"/>
                <w:b/>
                <w:bCs/>
                <w:szCs w:val="22"/>
                <w:rtl/>
              </w:rPr>
            </w:pPr>
          </w:p>
        </w:tc>
        <w:tc>
          <w:tcPr>
            <w:tcW w:w="4961" w:type="dxa"/>
            <w:shd w:val="clear" w:color="auto" w:fill="auto"/>
          </w:tcPr>
          <w:p w:rsidR="00E73301" w:rsidRPr="00C66B66" w:rsidRDefault="00E73301" w:rsidP="00C66B66">
            <w:pPr>
              <w:rPr>
                <w:sz w:val="20"/>
                <w:szCs w:val="20"/>
                <w:rtl/>
              </w:rPr>
            </w:pPr>
            <w:r w:rsidRPr="00C66B66">
              <w:rPr>
                <w:rFonts w:hint="cs"/>
                <w:sz w:val="20"/>
                <w:szCs w:val="20"/>
                <w:rtl/>
              </w:rPr>
              <w:t>האם הרשומות נגישות וזמינות מיידית לעובדים הרלוונטים וכוללים, בין היתר את הסעיפים הבאים:</w:t>
            </w:r>
          </w:p>
          <w:p w:rsidR="00E73301" w:rsidRPr="00C66B66" w:rsidRDefault="00E73301" w:rsidP="00C66B66">
            <w:pPr>
              <w:pStyle w:val="ListParagraph"/>
              <w:numPr>
                <w:ilvl w:val="0"/>
                <w:numId w:val="23"/>
              </w:numPr>
              <w:rPr>
                <w:b/>
                <w:bCs/>
                <w:sz w:val="20"/>
                <w:szCs w:val="20"/>
                <w:rtl/>
              </w:rPr>
            </w:pPr>
            <w:r w:rsidRPr="00C66B66">
              <w:rPr>
                <w:sz w:val="20"/>
                <w:szCs w:val="20"/>
                <w:rtl/>
              </w:rPr>
              <w:t>תיעוד להשכלה ולכשירות מקצועית;</w:t>
            </w:r>
          </w:p>
        </w:tc>
        <w:tc>
          <w:tcPr>
            <w:tcW w:w="567" w:type="dxa"/>
            <w:shd w:val="clear" w:color="auto" w:fill="auto"/>
          </w:tcPr>
          <w:p w:rsidR="00E73301" w:rsidRPr="00C66B66" w:rsidRDefault="00E73301" w:rsidP="00C66B66">
            <w:pPr>
              <w:rPr>
                <w:b/>
                <w:bCs/>
                <w:sz w:val="20"/>
                <w:szCs w:val="20"/>
                <w:rtl/>
              </w:rPr>
            </w:pPr>
          </w:p>
        </w:tc>
        <w:tc>
          <w:tcPr>
            <w:tcW w:w="567" w:type="dxa"/>
            <w:shd w:val="clear" w:color="auto" w:fill="auto"/>
          </w:tcPr>
          <w:p w:rsidR="00E73301" w:rsidRPr="00C66B66" w:rsidRDefault="00E73301" w:rsidP="00C66B66">
            <w:pPr>
              <w:rPr>
                <w:b/>
                <w:bCs/>
                <w:sz w:val="20"/>
                <w:szCs w:val="20"/>
                <w:rtl/>
              </w:rPr>
            </w:pPr>
          </w:p>
        </w:tc>
        <w:tc>
          <w:tcPr>
            <w:tcW w:w="709" w:type="dxa"/>
            <w:shd w:val="clear" w:color="auto" w:fill="auto"/>
          </w:tcPr>
          <w:p w:rsidR="00E73301" w:rsidRPr="00C66B66" w:rsidRDefault="00E73301" w:rsidP="00C66B66">
            <w:pPr>
              <w:rPr>
                <w:b/>
                <w:bCs/>
                <w:sz w:val="20"/>
                <w:szCs w:val="20"/>
                <w:rtl/>
              </w:rPr>
            </w:pPr>
          </w:p>
        </w:tc>
        <w:tc>
          <w:tcPr>
            <w:tcW w:w="1126" w:type="dxa"/>
            <w:shd w:val="clear" w:color="auto" w:fill="auto"/>
          </w:tcPr>
          <w:p w:rsidR="00E73301" w:rsidRPr="00C66B66" w:rsidRDefault="00E73301" w:rsidP="00C66B66">
            <w:pPr>
              <w:rPr>
                <w:b/>
                <w:bCs/>
                <w:sz w:val="20"/>
                <w:szCs w:val="20"/>
                <w:rtl/>
              </w:rPr>
            </w:pPr>
          </w:p>
        </w:tc>
      </w:tr>
      <w:tr w:rsidR="00E73301" w:rsidRPr="00E73301" w:rsidTr="004F01F0">
        <w:trPr>
          <w:trHeight w:val="312"/>
        </w:trPr>
        <w:tc>
          <w:tcPr>
            <w:tcW w:w="1010" w:type="dxa"/>
            <w:shd w:val="clear" w:color="auto" w:fill="auto"/>
          </w:tcPr>
          <w:p w:rsidR="00E73301" w:rsidRPr="00C66B66" w:rsidRDefault="00E73301" w:rsidP="00C66B66">
            <w:pPr>
              <w:rPr>
                <w:rFonts w:cs="Times New Roman"/>
                <w:b/>
                <w:bCs/>
                <w:szCs w:val="22"/>
                <w:rtl/>
              </w:rPr>
            </w:pPr>
          </w:p>
        </w:tc>
        <w:tc>
          <w:tcPr>
            <w:tcW w:w="4961" w:type="dxa"/>
            <w:shd w:val="clear" w:color="auto" w:fill="auto"/>
          </w:tcPr>
          <w:p w:rsidR="00E73301" w:rsidRPr="00C66B66" w:rsidRDefault="00E73301" w:rsidP="00C66B66">
            <w:pPr>
              <w:pStyle w:val="ListParagraph"/>
              <w:numPr>
                <w:ilvl w:val="0"/>
                <w:numId w:val="23"/>
              </w:numPr>
              <w:rPr>
                <w:b/>
                <w:bCs/>
                <w:sz w:val="20"/>
                <w:szCs w:val="20"/>
                <w:rtl/>
              </w:rPr>
            </w:pPr>
            <w:r w:rsidRPr="00C66B66">
              <w:rPr>
                <w:rFonts w:ascii="Arial" w:hAnsi="Arial"/>
                <w:spacing w:val="10"/>
                <w:sz w:val="20"/>
                <w:szCs w:val="20"/>
                <w:rtl/>
              </w:rPr>
              <w:t xml:space="preserve">עותק של </w:t>
            </w:r>
            <w:r w:rsidRPr="00C66B66">
              <w:rPr>
                <w:rFonts w:ascii="Arial" w:hAnsi="Arial" w:hint="cs"/>
                <w:spacing w:val="10"/>
                <w:sz w:val="20"/>
                <w:szCs w:val="20"/>
                <w:rtl/>
              </w:rPr>
              <w:t>תעודה</w:t>
            </w:r>
            <w:r w:rsidRPr="00C66B66">
              <w:rPr>
                <w:rFonts w:ascii="Arial" w:hAnsi="Arial"/>
                <w:spacing w:val="10"/>
                <w:sz w:val="20"/>
                <w:szCs w:val="20"/>
                <w:rtl/>
              </w:rPr>
              <w:t xml:space="preserve"> או רישיון, לפי העניין;</w:t>
            </w:r>
          </w:p>
        </w:tc>
        <w:tc>
          <w:tcPr>
            <w:tcW w:w="567" w:type="dxa"/>
            <w:shd w:val="clear" w:color="auto" w:fill="auto"/>
          </w:tcPr>
          <w:p w:rsidR="00E73301" w:rsidRPr="00C66B66" w:rsidRDefault="00E73301" w:rsidP="00C66B66">
            <w:pPr>
              <w:rPr>
                <w:b/>
                <w:bCs/>
                <w:sz w:val="20"/>
                <w:szCs w:val="20"/>
                <w:rtl/>
              </w:rPr>
            </w:pPr>
          </w:p>
        </w:tc>
        <w:tc>
          <w:tcPr>
            <w:tcW w:w="567" w:type="dxa"/>
            <w:shd w:val="clear" w:color="auto" w:fill="auto"/>
          </w:tcPr>
          <w:p w:rsidR="00E73301" w:rsidRPr="00C66B66" w:rsidRDefault="00E73301" w:rsidP="00C66B66">
            <w:pPr>
              <w:rPr>
                <w:b/>
                <w:bCs/>
                <w:sz w:val="20"/>
                <w:szCs w:val="20"/>
                <w:rtl/>
              </w:rPr>
            </w:pPr>
          </w:p>
        </w:tc>
        <w:tc>
          <w:tcPr>
            <w:tcW w:w="709" w:type="dxa"/>
            <w:shd w:val="clear" w:color="auto" w:fill="auto"/>
          </w:tcPr>
          <w:p w:rsidR="00E73301" w:rsidRPr="00C66B66" w:rsidRDefault="00E73301" w:rsidP="00C66B66">
            <w:pPr>
              <w:rPr>
                <w:b/>
                <w:bCs/>
                <w:sz w:val="20"/>
                <w:szCs w:val="20"/>
                <w:rtl/>
              </w:rPr>
            </w:pPr>
          </w:p>
        </w:tc>
        <w:tc>
          <w:tcPr>
            <w:tcW w:w="1126" w:type="dxa"/>
            <w:shd w:val="clear" w:color="auto" w:fill="auto"/>
          </w:tcPr>
          <w:p w:rsidR="00E73301" w:rsidRPr="00C66B66" w:rsidRDefault="00E73301" w:rsidP="00C66B66">
            <w:pPr>
              <w:rPr>
                <w:b/>
                <w:bCs/>
                <w:sz w:val="20"/>
                <w:szCs w:val="20"/>
                <w:rtl/>
              </w:rPr>
            </w:pPr>
          </w:p>
        </w:tc>
      </w:tr>
      <w:tr w:rsidR="00E73301" w:rsidRPr="00E73301" w:rsidTr="004F01F0">
        <w:trPr>
          <w:trHeight w:val="312"/>
        </w:trPr>
        <w:tc>
          <w:tcPr>
            <w:tcW w:w="1010" w:type="dxa"/>
            <w:shd w:val="clear" w:color="auto" w:fill="auto"/>
          </w:tcPr>
          <w:p w:rsidR="00E73301" w:rsidRPr="00C66B66" w:rsidRDefault="00E73301" w:rsidP="00C66B66">
            <w:pPr>
              <w:rPr>
                <w:rFonts w:cs="Times New Roman"/>
                <w:b/>
                <w:bCs/>
                <w:szCs w:val="22"/>
                <w:rtl/>
              </w:rPr>
            </w:pPr>
          </w:p>
        </w:tc>
        <w:tc>
          <w:tcPr>
            <w:tcW w:w="4961" w:type="dxa"/>
            <w:shd w:val="clear" w:color="auto" w:fill="auto"/>
          </w:tcPr>
          <w:p w:rsidR="00E73301" w:rsidRPr="00C66B66" w:rsidRDefault="00E73301" w:rsidP="00C66B66">
            <w:pPr>
              <w:pStyle w:val="ListParagraph"/>
              <w:numPr>
                <w:ilvl w:val="0"/>
                <w:numId w:val="23"/>
              </w:numPr>
              <w:rPr>
                <w:sz w:val="20"/>
                <w:szCs w:val="20"/>
                <w:rtl/>
              </w:rPr>
            </w:pPr>
            <w:r w:rsidRPr="00C66B66">
              <w:rPr>
                <w:sz w:val="20"/>
                <w:szCs w:val="20"/>
                <w:rtl/>
              </w:rPr>
              <w:t>תיעוד לניסיון קודם בעבודה;</w:t>
            </w:r>
          </w:p>
        </w:tc>
        <w:tc>
          <w:tcPr>
            <w:tcW w:w="567" w:type="dxa"/>
            <w:shd w:val="clear" w:color="auto" w:fill="auto"/>
          </w:tcPr>
          <w:p w:rsidR="00E73301" w:rsidRPr="00C66B66" w:rsidRDefault="00E73301" w:rsidP="00C66B66">
            <w:pPr>
              <w:rPr>
                <w:b/>
                <w:bCs/>
                <w:sz w:val="20"/>
                <w:szCs w:val="20"/>
                <w:rtl/>
              </w:rPr>
            </w:pPr>
          </w:p>
        </w:tc>
        <w:tc>
          <w:tcPr>
            <w:tcW w:w="567" w:type="dxa"/>
            <w:shd w:val="clear" w:color="auto" w:fill="auto"/>
          </w:tcPr>
          <w:p w:rsidR="00E73301" w:rsidRPr="00C66B66" w:rsidRDefault="00E73301" w:rsidP="00C66B66">
            <w:pPr>
              <w:rPr>
                <w:b/>
                <w:bCs/>
                <w:sz w:val="20"/>
                <w:szCs w:val="20"/>
                <w:rtl/>
              </w:rPr>
            </w:pPr>
          </w:p>
        </w:tc>
        <w:tc>
          <w:tcPr>
            <w:tcW w:w="709" w:type="dxa"/>
            <w:shd w:val="clear" w:color="auto" w:fill="auto"/>
          </w:tcPr>
          <w:p w:rsidR="00E73301" w:rsidRPr="00C66B66" w:rsidRDefault="00E73301" w:rsidP="00C66B66">
            <w:pPr>
              <w:rPr>
                <w:b/>
                <w:bCs/>
                <w:sz w:val="20"/>
                <w:szCs w:val="20"/>
                <w:rtl/>
              </w:rPr>
            </w:pPr>
          </w:p>
        </w:tc>
        <w:tc>
          <w:tcPr>
            <w:tcW w:w="1126" w:type="dxa"/>
            <w:shd w:val="clear" w:color="auto" w:fill="auto"/>
          </w:tcPr>
          <w:p w:rsidR="00E73301" w:rsidRPr="00C66B66" w:rsidRDefault="00E73301" w:rsidP="00C66B66">
            <w:pPr>
              <w:rPr>
                <w:b/>
                <w:bCs/>
                <w:sz w:val="20"/>
                <w:szCs w:val="20"/>
                <w:rtl/>
              </w:rPr>
            </w:pPr>
          </w:p>
        </w:tc>
      </w:tr>
      <w:tr w:rsidR="00E73301" w:rsidRPr="00E73301" w:rsidTr="004F01F0">
        <w:trPr>
          <w:trHeight w:val="312"/>
        </w:trPr>
        <w:tc>
          <w:tcPr>
            <w:tcW w:w="1010" w:type="dxa"/>
            <w:shd w:val="clear" w:color="auto" w:fill="auto"/>
          </w:tcPr>
          <w:p w:rsidR="00E73301" w:rsidRPr="00C66B66" w:rsidRDefault="00E73301" w:rsidP="00C66B66">
            <w:pPr>
              <w:rPr>
                <w:rFonts w:cs="Times New Roman"/>
                <w:b/>
                <w:bCs/>
                <w:szCs w:val="22"/>
                <w:rtl/>
              </w:rPr>
            </w:pPr>
          </w:p>
        </w:tc>
        <w:tc>
          <w:tcPr>
            <w:tcW w:w="4961" w:type="dxa"/>
            <w:shd w:val="clear" w:color="auto" w:fill="auto"/>
          </w:tcPr>
          <w:p w:rsidR="00E73301" w:rsidRPr="00C66B66" w:rsidRDefault="00E73301" w:rsidP="00C66B66">
            <w:pPr>
              <w:pStyle w:val="ListParagraph"/>
              <w:numPr>
                <w:ilvl w:val="0"/>
                <w:numId w:val="23"/>
              </w:numPr>
              <w:rPr>
                <w:sz w:val="20"/>
                <w:szCs w:val="20"/>
                <w:rtl/>
              </w:rPr>
            </w:pPr>
            <w:r w:rsidRPr="00C66B66">
              <w:rPr>
                <w:sz w:val="20"/>
                <w:szCs w:val="20"/>
                <w:rtl/>
              </w:rPr>
              <w:t>תיאורי תפקיד;</w:t>
            </w:r>
          </w:p>
        </w:tc>
        <w:tc>
          <w:tcPr>
            <w:tcW w:w="567" w:type="dxa"/>
            <w:shd w:val="clear" w:color="auto" w:fill="auto"/>
          </w:tcPr>
          <w:p w:rsidR="00E73301" w:rsidRPr="00C66B66" w:rsidRDefault="00E73301" w:rsidP="00C66B66">
            <w:pPr>
              <w:rPr>
                <w:b/>
                <w:bCs/>
                <w:sz w:val="20"/>
                <w:szCs w:val="20"/>
                <w:rtl/>
              </w:rPr>
            </w:pPr>
          </w:p>
        </w:tc>
        <w:tc>
          <w:tcPr>
            <w:tcW w:w="567" w:type="dxa"/>
            <w:shd w:val="clear" w:color="auto" w:fill="auto"/>
          </w:tcPr>
          <w:p w:rsidR="00E73301" w:rsidRPr="00C66B66" w:rsidRDefault="00E73301" w:rsidP="00C66B66">
            <w:pPr>
              <w:rPr>
                <w:b/>
                <w:bCs/>
                <w:sz w:val="20"/>
                <w:szCs w:val="20"/>
                <w:rtl/>
              </w:rPr>
            </w:pPr>
          </w:p>
        </w:tc>
        <w:tc>
          <w:tcPr>
            <w:tcW w:w="709" w:type="dxa"/>
            <w:shd w:val="clear" w:color="auto" w:fill="auto"/>
          </w:tcPr>
          <w:p w:rsidR="00E73301" w:rsidRPr="00C66B66" w:rsidRDefault="00E73301" w:rsidP="00C66B66">
            <w:pPr>
              <w:rPr>
                <w:b/>
                <w:bCs/>
                <w:sz w:val="20"/>
                <w:szCs w:val="20"/>
                <w:rtl/>
              </w:rPr>
            </w:pPr>
          </w:p>
        </w:tc>
        <w:tc>
          <w:tcPr>
            <w:tcW w:w="1126" w:type="dxa"/>
            <w:shd w:val="clear" w:color="auto" w:fill="auto"/>
          </w:tcPr>
          <w:p w:rsidR="00E73301" w:rsidRPr="00C66B66" w:rsidRDefault="00E73301" w:rsidP="00C66B66">
            <w:pPr>
              <w:rPr>
                <w:b/>
                <w:bCs/>
                <w:sz w:val="20"/>
                <w:szCs w:val="20"/>
                <w:rtl/>
              </w:rPr>
            </w:pPr>
          </w:p>
        </w:tc>
      </w:tr>
      <w:tr w:rsidR="00E73301" w:rsidRPr="00E73301" w:rsidTr="004F01F0">
        <w:trPr>
          <w:trHeight w:val="312"/>
        </w:trPr>
        <w:tc>
          <w:tcPr>
            <w:tcW w:w="1010" w:type="dxa"/>
            <w:shd w:val="clear" w:color="auto" w:fill="auto"/>
          </w:tcPr>
          <w:p w:rsidR="00E73301" w:rsidRPr="00C66B66" w:rsidRDefault="00E73301" w:rsidP="00C66B66">
            <w:pPr>
              <w:rPr>
                <w:rFonts w:cs="Times New Roman"/>
                <w:b/>
                <w:bCs/>
                <w:szCs w:val="22"/>
                <w:rtl/>
              </w:rPr>
            </w:pPr>
          </w:p>
        </w:tc>
        <w:tc>
          <w:tcPr>
            <w:tcW w:w="4961" w:type="dxa"/>
            <w:shd w:val="clear" w:color="auto" w:fill="auto"/>
          </w:tcPr>
          <w:p w:rsidR="00E73301" w:rsidRPr="00C66B66" w:rsidRDefault="00E73301" w:rsidP="004F01F0">
            <w:pPr>
              <w:pStyle w:val="ListParagraph"/>
              <w:numPr>
                <w:ilvl w:val="0"/>
                <w:numId w:val="23"/>
              </w:numPr>
              <w:ind w:left="550" w:hanging="190"/>
              <w:rPr>
                <w:sz w:val="20"/>
                <w:szCs w:val="20"/>
                <w:rtl/>
              </w:rPr>
            </w:pPr>
            <w:r w:rsidRPr="00C66B66">
              <w:rPr>
                <w:sz w:val="20"/>
                <w:szCs w:val="20"/>
                <w:rtl/>
              </w:rPr>
              <w:t xml:space="preserve">תיעוד להיכרות של עובדים חדשים עם סביבת העבודה של </w:t>
            </w:r>
            <w:r w:rsidR="004F01F0">
              <w:rPr>
                <w:rFonts w:hint="cs"/>
                <w:sz w:val="20"/>
                <w:szCs w:val="20"/>
                <w:rtl/>
              </w:rPr>
              <w:t xml:space="preserve"> </w:t>
            </w:r>
            <w:r w:rsidRPr="00C66B66">
              <w:rPr>
                <w:sz w:val="20"/>
                <w:szCs w:val="20"/>
                <w:rtl/>
              </w:rPr>
              <w:t>המעבדה;</w:t>
            </w:r>
          </w:p>
        </w:tc>
        <w:tc>
          <w:tcPr>
            <w:tcW w:w="567" w:type="dxa"/>
            <w:shd w:val="clear" w:color="auto" w:fill="auto"/>
          </w:tcPr>
          <w:p w:rsidR="00E73301" w:rsidRPr="00C66B66" w:rsidRDefault="00E73301" w:rsidP="00C66B66">
            <w:pPr>
              <w:rPr>
                <w:sz w:val="20"/>
                <w:szCs w:val="20"/>
                <w:rtl/>
              </w:rPr>
            </w:pPr>
          </w:p>
        </w:tc>
        <w:tc>
          <w:tcPr>
            <w:tcW w:w="567" w:type="dxa"/>
            <w:shd w:val="clear" w:color="auto" w:fill="auto"/>
          </w:tcPr>
          <w:p w:rsidR="00E73301" w:rsidRPr="00C66B66" w:rsidRDefault="00E73301" w:rsidP="00C66B66">
            <w:pPr>
              <w:rPr>
                <w:b/>
                <w:bCs/>
                <w:sz w:val="20"/>
                <w:szCs w:val="20"/>
                <w:rtl/>
              </w:rPr>
            </w:pPr>
          </w:p>
        </w:tc>
        <w:tc>
          <w:tcPr>
            <w:tcW w:w="709" w:type="dxa"/>
            <w:shd w:val="clear" w:color="auto" w:fill="auto"/>
          </w:tcPr>
          <w:p w:rsidR="00E73301" w:rsidRPr="00C66B66" w:rsidRDefault="00E73301" w:rsidP="00C66B66">
            <w:pPr>
              <w:rPr>
                <w:b/>
                <w:bCs/>
                <w:sz w:val="20"/>
                <w:szCs w:val="20"/>
                <w:rtl/>
              </w:rPr>
            </w:pPr>
          </w:p>
        </w:tc>
        <w:tc>
          <w:tcPr>
            <w:tcW w:w="1126" w:type="dxa"/>
            <w:shd w:val="clear" w:color="auto" w:fill="auto"/>
          </w:tcPr>
          <w:p w:rsidR="00E73301" w:rsidRPr="00C66B66" w:rsidRDefault="00E73301" w:rsidP="00C66B66">
            <w:pPr>
              <w:rPr>
                <w:b/>
                <w:bCs/>
                <w:sz w:val="20"/>
                <w:szCs w:val="20"/>
                <w:rtl/>
              </w:rPr>
            </w:pPr>
          </w:p>
        </w:tc>
      </w:tr>
      <w:tr w:rsidR="00E73301" w:rsidRPr="00E73301" w:rsidTr="004F01F0">
        <w:trPr>
          <w:trHeight w:val="312"/>
        </w:trPr>
        <w:tc>
          <w:tcPr>
            <w:tcW w:w="1010" w:type="dxa"/>
            <w:shd w:val="clear" w:color="auto" w:fill="auto"/>
          </w:tcPr>
          <w:p w:rsidR="00E73301" w:rsidRPr="00C66B66" w:rsidRDefault="00E73301" w:rsidP="00C66B66">
            <w:pPr>
              <w:rPr>
                <w:rFonts w:cs="Times New Roman"/>
                <w:b/>
                <w:bCs/>
                <w:szCs w:val="22"/>
                <w:rtl/>
              </w:rPr>
            </w:pPr>
          </w:p>
        </w:tc>
        <w:tc>
          <w:tcPr>
            <w:tcW w:w="4961" w:type="dxa"/>
            <w:shd w:val="clear" w:color="auto" w:fill="auto"/>
          </w:tcPr>
          <w:p w:rsidR="00E73301" w:rsidRPr="00C66B66" w:rsidRDefault="00E73301" w:rsidP="00C66B66">
            <w:pPr>
              <w:pStyle w:val="ListParagraph"/>
              <w:numPr>
                <w:ilvl w:val="0"/>
                <w:numId w:val="23"/>
              </w:numPr>
              <w:rPr>
                <w:sz w:val="20"/>
                <w:szCs w:val="20"/>
                <w:rtl/>
              </w:rPr>
            </w:pPr>
            <w:r w:rsidRPr="00C66B66">
              <w:rPr>
                <w:sz w:val="20"/>
                <w:szCs w:val="20"/>
                <w:rtl/>
              </w:rPr>
              <w:t>תיעוד להכשרה בביצוע משימות העבודה הנוכחיות;</w:t>
            </w:r>
          </w:p>
        </w:tc>
        <w:tc>
          <w:tcPr>
            <w:tcW w:w="567" w:type="dxa"/>
            <w:shd w:val="clear" w:color="auto" w:fill="auto"/>
          </w:tcPr>
          <w:p w:rsidR="00E73301" w:rsidRPr="00C66B66" w:rsidRDefault="00E73301" w:rsidP="00C66B66">
            <w:pPr>
              <w:rPr>
                <w:b/>
                <w:bCs/>
                <w:sz w:val="20"/>
                <w:szCs w:val="20"/>
                <w:rtl/>
              </w:rPr>
            </w:pPr>
          </w:p>
        </w:tc>
        <w:tc>
          <w:tcPr>
            <w:tcW w:w="567" w:type="dxa"/>
            <w:shd w:val="clear" w:color="auto" w:fill="auto"/>
          </w:tcPr>
          <w:p w:rsidR="00E73301" w:rsidRPr="00C66B66" w:rsidRDefault="00E73301" w:rsidP="00C66B66">
            <w:pPr>
              <w:rPr>
                <w:b/>
                <w:bCs/>
                <w:sz w:val="20"/>
                <w:szCs w:val="20"/>
                <w:rtl/>
              </w:rPr>
            </w:pPr>
          </w:p>
        </w:tc>
        <w:tc>
          <w:tcPr>
            <w:tcW w:w="709" w:type="dxa"/>
            <w:shd w:val="clear" w:color="auto" w:fill="auto"/>
          </w:tcPr>
          <w:p w:rsidR="00E73301" w:rsidRPr="00C66B66" w:rsidRDefault="00E73301" w:rsidP="00C66B66">
            <w:pPr>
              <w:rPr>
                <w:b/>
                <w:bCs/>
                <w:sz w:val="20"/>
                <w:szCs w:val="20"/>
                <w:rtl/>
              </w:rPr>
            </w:pPr>
          </w:p>
        </w:tc>
        <w:tc>
          <w:tcPr>
            <w:tcW w:w="1126" w:type="dxa"/>
            <w:shd w:val="clear" w:color="auto" w:fill="auto"/>
          </w:tcPr>
          <w:p w:rsidR="00E73301" w:rsidRPr="00C66B66" w:rsidRDefault="00E73301" w:rsidP="00C66B66">
            <w:pPr>
              <w:rPr>
                <w:b/>
                <w:bCs/>
                <w:sz w:val="20"/>
                <w:szCs w:val="20"/>
                <w:rtl/>
              </w:rPr>
            </w:pPr>
          </w:p>
        </w:tc>
      </w:tr>
      <w:tr w:rsidR="00E73301" w:rsidRPr="00E73301" w:rsidTr="004F01F0">
        <w:trPr>
          <w:trHeight w:val="312"/>
        </w:trPr>
        <w:tc>
          <w:tcPr>
            <w:tcW w:w="1010" w:type="dxa"/>
            <w:shd w:val="clear" w:color="auto" w:fill="auto"/>
          </w:tcPr>
          <w:p w:rsidR="00E73301" w:rsidRPr="00C66B66" w:rsidRDefault="00E73301" w:rsidP="00C66B66">
            <w:pPr>
              <w:rPr>
                <w:rFonts w:cs="Times New Roman"/>
                <w:b/>
                <w:bCs/>
                <w:szCs w:val="22"/>
                <w:rtl/>
              </w:rPr>
            </w:pPr>
          </w:p>
        </w:tc>
        <w:tc>
          <w:tcPr>
            <w:tcW w:w="4961" w:type="dxa"/>
            <w:shd w:val="clear" w:color="auto" w:fill="auto"/>
          </w:tcPr>
          <w:p w:rsidR="00E73301" w:rsidRPr="00C66B66" w:rsidRDefault="00E73301" w:rsidP="00C66B66">
            <w:pPr>
              <w:pStyle w:val="ListParagraph"/>
              <w:numPr>
                <w:ilvl w:val="0"/>
                <w:numId w:val="23"/>
              </w:numPr>
              <w:rPr>
                <w:sz w:val="20"/>
                <w:szCs w:val="20"/>
                <w:rtl/>
              </w:rPr>
            </w:pPr>
            <w:r w:rsidRPr="00C66B66">
              <w:rPr>
                <w:sz w:val="20"/>
                <w:szCs w:val="20"/>
                <w:rtl/>
              </w:rPr>
              <w:t>תיעוד להערכות כשירות;</w:t>
            </w:r>
          </w:p>
        </w:tc>
        <w:tc>
          <w:tcPr>
            <w:tcW w:w="567" w:type="dxa"/>
            <w:shd w:val="clear" w:color="auto" w:fill="auto"/>
          </w:tcPr>
          <w:p w:rsidR="00E73301" w:rsidRPr="00C66B66" w:rsidRDefault="00E73301" w:rsidP="00C66B66">
            <w:pPr>
              <w:rPr>
                <w:b/>
                <w:bCs/>
                <w:sz w:val="20"/>
                <w:szCs w:val="20"/>
                <w:rtl/>
              </w:rPr>
            </w:pPr>
          </w:p>
        </w:tc>
        <w:tc>
          <w:tcPr>
            <w:tcW w:w="567" w:type="dxa"/>
            <w:shd w:val="clear" w:color="auto" w:fill="auto"/>
          </w:tcPr>
          <w:p w:rsidR="00E73301" w:rsidRPr="00C66B66" w:rsidRDefault="00E73301" w:rsidP="00C66B66">
            <w:pPr>
              <w:rPr>
                <w:b/>
                <w:bCs/>
                <w:sz w:val="20"/>
                <w:szCs w:val="20"/>
                <w:rtl/>
              </w:rPr>
            </w:pPr>
          </w:p>
        </w:tc>
        <w:tc>
          <w:tcPr>
            <w:tcW w:w="709" w:type="dxa"/>
            <w:shd w:val="clear" w:color="auto" w:fill="auto"/>
          </w:tcPr>
          <w:p w:rsidR="00E73301" w:rsidRPr="00C66B66" w:rsidRDefault="00E73301" w:rsidP="00C66B66">
            <w:pPr>
              <w:rPr>
                <w:b/>
                <w:bCs/>
                <w:sz w:val="20"/>
                <w:szCs w:val="20"/>
                <w:rtl/>
              </w:rPr>
            </w:pPr>
          </w:p>
        </w:tc>
        <w:tc>
          <w:tcPr>
            <w:tcW w:w="1126" w:type="dxa"/>
            <w:shd w:val="clear" w:color="auto" w:fill="auto"/>
          </w:tcPr>
          <w:p w:rsidR="00E73301" w:rsidRPr="00C66B66" w:rsidRDefault="00E73301" w:rsidP="00C66B66">
            <w:pPr>
              <w:rPr>
                <w:b/>
                <w:bCs/>
                <w:sz w:val="20"/>
                <w:szCs w:val="20"/>
                <w:rtl/>
              </w:rPr>
            </w:pPr>
          </w:p>
        </w:tc>
      </w:tr>
      <w:tr w:rsidR="00E73301" w:rsidRPr="00E73301" w:rsidTr="004F01F0">
        <w:trPr>
          <w:trHeight w:val="312"/>
        </w:trPr>
        <w:tc>
          <w:tcPr>
            <w:tcW w:w="1010" w:type="dxa"/>
            <w:shd w:val="clear" w:color="auto" w:fill="auto"/>
          </w:tcPr>
          <w:p w:rsidR="00E73301" w:rsidRPr="00C66B66" w:rsidRDefault="00E73301" w:rsidP="00C66B66">
            <w:pPr>
              <w:rPr>
                <w:rFonts w:cs="Times New Roman"/>
                <w:b/>
                <w:bCs/>
                <w:szCs w:val="22"/>
                <w:rtl/>
              </w:rPr>
            </w:pPr>
          </w:p>
        </w:tc>
        <w:tc>
          <w:tcPr>
            <w:tcW w:w="4961" w:type="dxa"/>
            <w:shd w:val="clear" w:color="auto" w:fill="auto"/>
          </w:tcPr>
          <w:p w:rsidR="00E73301" w:rsidRPr="00C66B66" w:rsidRDefault="00E73301" w:rsidP="00C66B66">
            <w:pPr>
              <w:pStyle w:val="ListParagraph"/>
              <w:numPr>
                <w:ilvl w:val="0"/>
                <w:numId w:val="23"/>
              </w:numPr>
              <w:rPr>
                <w:sz w:val="20"/>
                <w:szCs w:val="20"/>
                <w:rtl/>
              </w:rPr>
            </w:pPr>
            <w:r w:rsidRPr="00C66B66">
              <w:rPr>
                <w:sz w:val="20"/>
                <w:szCs w:val="20"/>
                <w:rtl/>
              </w:rPr>
              <w:t>רשומות לימודי המשך והישגים;</w:t>
            </w:r>
          </w:p>
        </w:tc>
        <w:tc>
          <w:tcPr>
            <w:tcW w:w="567" w:type="dxa"/>
            <w:shd w:val="clear" w:color="auto" w:fill="auto"/>
          </w:tcPr>
          <w:p w:rsidR="00E73301" w:rsidRPr="00C66B66" w:rsidRDefault="00E73301" w:rsidP="00C66B66">
            <w:pPr>
              <w:rPr>
                <w:b/>
                <w:bCs/>
                <w:sz w:val="20"/>
                <w:szCs w:val="20"/>
                <w:rtl/>
              </w:rPr>
            </w:pPr>
          </w:p>
        </w:tc>
        <w:tc>
          <w:tcPr>
            <w:tcW w:w="567" w:type="dxa"/>
            <w:shd w:val="clear" w:color="auto" w:fill="auto"/>
          </w:tcPr>
          <w:p w:rsidR="00E73301" w:rsidRPr="00C66B66" w:rsidRDefault="00E73301" w:rsidP="00C66B66">
            <w:pPr>
              <w:rPr>
                <w:b/>
                <w:bCs/>
                <w:sz w:val="20"/>
                <w:szCs w:val="20"/>
                <w:rtl/>
              </w:rPr>
            </w:pPr>
          </w:p>
        </w:tc>
        <w:tc>
          <w:tcPr>
            <w:tcW w:w="709" w:type="dxa"/>
            <w:shd w:val="clear" w:color="auto" w:fill="auto"/>
          </w:tcPr>
          <w:p w:rsidR="00E73301" w:rsidRPr="00C66B66" w:rsidRDefault="00E73301" w:rsidP="00C66B66">
            <w:pPr>
              <w:rPr>
                <w:b/>
                <w:bCs/>
                <w:sz w:val="20"/>
                <w:szCs w:val="20"/>
                <w:rtl/>
              </w:rPr>
            </w:pPr>
          </w:p>
        </w:tc>
        <w:tc>
          <w:tcPr>
            <w:tcW w:w="1126" w:type="dxa"/>
            <w:shd w:val="clear" w:color="auto" w:fill="auto"/>
          </w:tcPr>
          <w:p w:rsidR="00E73301" w:rsidRPr="00C66B66" w:rsidRDefault="00E73301" w:rsidP="00C66B66">
            <w:pPr>
              <w:rPr>
                <w:b/>
                <w:bCs/>
                <w:sz w:val="20"/>
                <w:szCs w:val="20"/>
                <w:rtl/>
              </w:rPr>
            </w:pPr>
          </w:p>
        </w:tc>
      </w:tr>
      <w:tr w:rsidR="00E73301" w:rsidRPr="00E73301" w:rsidTr="004F01F0">
        <w:trPr>
          <w:trHeight w:val="312"/>
        </w:trPr>
        <w:tc>
          <w:tcPr>
            <w:tcW w:w="1010" w:type="dxa"/>
            <w:shd w:val="clear" w:color="auto" w:fill="auto"/>
          </w:tcPr>
          <w:p w:rsidR="00E73301" w:rsidRPr="00C66B66" w:rsidRDefault="00E73301" w:rsidP="00C66B66">
            <w:pPr>
              <w:rPr>
                <w:rFonts w:cs="Times New Roman"/>
                <w:b/>
                <w:bCs/>
                <w:szCs w:val="22"/>
                <w:rtl/>
              </w:rPr>
            </w:pPr>
          </w:p>
        </w:tc>
        <w:tc>
          <w:tcPr>
            <w:tcW w:w="4961" w:type="dxa"/>
            <w:shd w:val="clear" w:color="auto" w:fill="auto"/>
          </w:tcPr>
          <w:p w:rsidR="00E73301" w:rsidRPr="00C66B66" w:rsidRDefault="00E73301" w:rsidP="00C66B66">
            <w:pPr>
              <w:pStyle w:val="ListParagraph"/>
              <w:numPr>
                <w:ilvl w:val="0"/>
                <w:numId w:val="23"/>
              </w:numPr>
              <w:rPr>
                <w:sz w:val="20"/>
                <w:szCs w:val="20"/>
                <w:rtl/>
              </w:rPr>
            </w:pPr>
            <w:r w:rsidRPr="00C66B66">
              <w:rPr>
                <w:sz w:val="20"/>
                <w:szCs w:val="20"/>
                <w:rtl/>
              </w:rPr>
              <w:t>סקרים של ביצועי עובדים;</w:t>
            </w:r>
          </w:p>
        </w:tc>
        <w:tc>
          <w:tcPr>
            <w:tcW w:w="567" w:type="dxa"/>
            <w:shd w:val="clear" w:color="auto" w:fill="auto"/>
          </w:tcPr>
          <w:p w:rsidR="00E73301" w:rsidRPr="00C66B66" w:rsidRDefault="00E73301" w:rsidP="00C66B66">
            <w:pPr>
              <w:rPr>
                <w:b/>
                <w:bCs/>
                <w:sz w:val="20"/>
                <w:szCs w:val="20"/>
                <w:rtl/>
              </w:rPr>
            </w:pPr>
          </w:p>
        </w:tc>
        <w:tc>
          <w:tcPr>
            <w:tcW w:w="567" w:type="dxa"/>
            <w:shd w:val="clear" w:color="auto" w:fill="auto"/>
          </w:tcPr>
          <w:p w:rsidR="00E73301" w:rsidRPr="00C66B66" w:rsidRDefault="00E73301" w:rsidP="00C66B66">
            <w:pPr>
              <w:rPr>
                <w:b/>
                <w:bCs/>
                <w:sz w:val="20"/>
                <w:szCs w:val="20"/>
                <w:rtl/>
              </w:rPr>
            </w:pPr>
          </w:p>
        </w:tc>
        <w:tc>
          <w:tcPr>
            <w:tcW w:w="709" w:type="dxa"/>
            <w:shd w:val="clear" w:color="auto" w:fill="auto"/>
          </w:tcPr>
          <w:p w:rsidR="00E73301" w:rsidRPr="00C66B66" w:rsidRDefault="00E73301" w:rsidP="00C66B66">
            <w:pPr>
              <w:rPr>
                <w:b/>
                <w:bCs/>
                <w:sz w:val="20"/>
                <w:szCs w:val="20"/>
                <w:rtl/>
              </w:rPr>
            </w:pPr>
          </w:p>
        </w:tc>
        <w:tc>
          <w:tcPr>
            <w:tcW w:w="1126" w:type="dxa"/>
            <w:shd w:val="clear" w:color="auto" w:fill="auto"/>
          </w:tcPr>
          <w:p w:rsidR="00E73301" w:rsidRPr="00C66B66" w:rsidRDefault="00E73301" w:rsidP="00C66B66">
            <w:pPr>
              <w:rPr>
                <w:b/>
                <w:bCs/>
                <w:sz w:val="20"/>
                <w:szCs w:val="20"/>
                <w:rtl/>
              </w:rPr>
            </w:pPr>
          </w:p>
        </w:tc>
      </w:tr>
      <w:tr w:rsidR="00E73301" w:rsidRPr="00E73301" w:rsidTr="004F01F0">
        <w:trPr>
          <w:trHeight w:val="312"/>
        </w:trPr>
        <w:tc>
          <w:tcPr>
            <w:tcW w:w="1010" w:type="dxa"/>
            <w:shd w:val="clear" w:color="auto" w:fill="auto"/>
          </w:tcPr>
          <w:p w:rsidR="00E73301" w:rsidRPr="00C66B66" w:rsidRDefault="00E73301" w:rsidP="00C66B66">
            <w:pPr>
              <w:rPr>
                <w:rFonts w:cs="Times New Roman"/>
                <w:b/>
                <w:bCs/>
                <w:szCs w:val="22"/>
                <w:rtl/>
              </w:rPr>
            </w:pPr>
          </w:p>
        </w:tc>
        <w:tc>
          <w:tcPr>
            <w:tcW w:w="4961" w:type="dxa"/>
            <w:shd w:val="clear" w:color="auto" w:fill="auto"/>
          </w:tcPr>
          <w:p w:rsidR="00E73301" w:rsidRPr="00C66B66" w:rsidRDefault="00E73301" w:rsidP="00C66B66">
            <w:pPr>
              <w:pStyle w:val="ListParagraph"/>
              <w:numPr>
                <w:ilvl w:val="0"/>
                <w:numId w:val="23"/>
              </w:numPr>
              <w:rPr>
                <w:sz w:val="20"/>
                <w:szCs w:val="20"/>
                <w:rtl/>
              </w:rPr>
            </w:pPr>
            <w:r w:rsidRPr="00C66B66">
              <w:rPr>
                <w:sz w:val="20"/>
                <w:szCs w:val="20"/>
                <w:rtl/>
              </w:rPr>
              <w:t>דוחות על תאונות וחשיפה לסיכונים תעסוקתיים;</w:t>
            </w:r>
          </w:p>
        </w:tc>
        <w:tc>
          <w:tcPr>
            <w:tcW w:w="567" w:type="dxa"/>
            <w:shd w:val="clear" w:color="auto" w:fill="auto"/>
          </w:tcPr>
          <w:p w:rsidR="00E73301" w:rsidRPr="00C66B66" w:rsidRDefault="00E73301" w:rsidP="00C66B66">
            <w:pPr>
              <w:rPr>
                <w:b/>
                <w:bCs/>
                <w:sz w:val="20"/>
                <w:szCs w:val="20"/>
                <w:rtl/>
              </w:rPr>
            </w:pPr>
          </w:p>
        </w:tc>
        <w:tc>
          <w:tcPr>
            <w:tcW w:w="567" w:type="dxa"/>
            <w:shd w:val="clear" w:color="auto" w:fill="auto"/>
          </w:tcPr>
          <w:p w:rsidR="00E73301" w:rsidRPr="00C66B66" w:rsidRDefault="00E73301" w:rsidP="00C66B66">
            <w:pPr>
              <w:rPr>
                <w:b/>
                <w:bCs/>
                <w:sz w:val="20"/>
                <w:szCs w:val="20"/>
                <w:rtl/>
              </w:rPr>
            </w:pPr>
          </w:p>
        </w:tc>
        <w:tc>
          <w:tcPr>
            <w:tcW w:w="709" w:type="dxa"/>
            <w:shd w:val="clear" w:color="auto" w:fill="auto"/>
          </w:tcPr>
          <w:p w:rsidR="00E73301" w:rsidRPr="00C66B66" w:rsidRDefault="00E73301" w:rsidP="00C66B66">
            <w:pPr>
              <w:rPr>
                <w:b/>
                <w:bCs/>
                <w:sz w:val="20"/>
                <w:szCs w:val="20"/>
                <w:rtl/>
              </w:rPr>
            </w:pPr>
          </w:p>
        </w:tc>
        <w:tc>
          <w:tcPr>
            <w:tcW w:w="1126" w:type="dxa"/>
            <w:shd w:val="clear" w:color="auto" w:fill="auto"/>
          </w:tcPr>
          <w:p w:rsidR="00E73301" w:rsidRPr="00C66B66" w:rsidRDefault="00E73301" w:rsidP="00C66B66">
            <w:pPr>
              <w:rPr>
                <w:b/>
                <w:bCs/>
                <w:sz w:val="20"/>
                <w:szCs w:val="20"/>
                <w:rtl/>
              </w:rPr>
            </w:pPr>
          </w:p>
        </w:tc>
      </w:tr>
      <w:tr w:rsidR="00E73301" w:rsidRPr="00E73301" w:rsidTr="004F01F0">
        <w:trPr>
          <w:trHeight w:val="312"/>
        </w:trPr>
        <w:tc>
          <w:tcPr>
            <w:tcW w:w="1010" w:type="dxa"/>
            <w:shd w:val="clear" w:color="auto" w:fill="auto"/>
          </w:tcPr>
          <w:p w:rsidR="00E73301" w:rsidRPr="00C66B66" w:rsidRDefault="00E73301" w:rsidP="00C66B66">
            <w:pPr>
              <w:rPr>
                <w:rFonts w:cs="Times New Roman"/>
                <w:b/>
                <w:bCs/>
                <w:szCs w:val="22"/>
                <w:rtl/>
              </w:rPr>
            </w:pPr>
          </w:p>
        </w:tc>
        <w:tc>
          <w:tcPr>
            <w:tcW w:w="4961" w:type="dxa"/>
            <w:shd w:val="clear" w:color="auto" w:fill="auto"/>
          </w:tcPr>
          <w:p w:rsidR="00E73301" w:rsidRPr="00C66B66" w:rsidRDefault="00E73301" w:rsidP="00C66B66">
            <w:pPr>
              <w:pStyle w:val="ListParagraph"/>
              <w:numPr>
                <w:ilvl w:val="0"/>
                <w:numId w:val="23"/>
              </w:numPr>
              <w:rPr>
                <w:b/>
                <w:bCs/>
                <w:sz w:val="20"/>
                <w:szCs w:val="20"/>
                <w:rtl/>
              </w:rPr>
            </w:pPr>
            <w:r w:rsidRPr="00C66B66">
              <w:rPr>
                <w:rFonts w:ascii="Arial" w:hAnsi="Arial" w:hint="cs"/>
                <w:spacing w:val="10"/>
                <w:sz w:val="20"/>
                <w:szCs w:val="20"/>
                <w:rtl/>
              </w:rPr>
              <w:t xml:space="preserve">תיעוד של </w:t>
            </w:r>
            <w:r w:rsidRPr="00C66B66">
              <w:rPr>
                <w:rFonts w:ascii="Arial" w:hAnsi="Arial"/>
                <w:spacing w:val="10"/>
                <w:sz w:val="20"/>
                <w:szCs w:val="20"/>
                <w:rtl/>
              </w:rPr>
              <w:t>מצב החיסון, כאשר רלוונטי לתפקידים המוטלים</w:t>
            </w:r>
          </w:p>
        </w:tc>
        <w:tc>
          <w:tcPr>
            <w:tcW w:w="567" w:type="dxa"/>
            <w:shd w:val="clear" w:color="auto" w:fill="auto"/>
          </w:tcPr>
          <w:p w:rsidR="00E73301" w:rsidRPr="00C66B66" w:rsidRDefault="00E73301" w:rsidP="00C66B66">
            <w:pPr>
              <w:rPr>
                <w:b/>
                <w:bCs/>
                <w:sz w:val="20"/>
                <w:szCs w:val="20"/>
                <w:rtl/>
              </w:rPr>
            </w:pPr>
          </w:p>
        </w:tc>
        <w:tc>
          <w:tcPr>
            <w:tcW w:w="567" w:type="dxa"/>
            <w:shd w:val="clear" w:color="auto" w:fill="auto"/>
          </w:tcPr>
          <w:p w:rsidR="00E73301" w:rsidRPr="00C66B66" w:rsidRDefault="00E73301" w:rsidP="00C66B66">
            <w:pPr>
              <w:rPr>
                <w:b/>
                <w:bCs/>
                <w:sz w:val="20"/>
                <w:szCs w:val="20"/>
                <w:rtl/>
              </w:rPr>
            </w:pPr>
          </w:p>
        </w:tc>
        <w:tc>
          <w:tcPr>
            <w:tcW w:w="709" w:type="dxa"/>
            <w:shd w:val="clear" w:color="auto" w:fill="auto"/>
          </w:tcPr>
          <w:p w:rsidR="00E73301" w:rsidRPr="00C66B66" w:rsidRDefault="00E73301" w:rsidP="00C66B66">
            <w:pPr>
              <w:rPr>
                <w:b/>
                <w:bCs/>
                <w:sz w:val="20"/>
                <w:szCs w:val="20"/>
                <w:rtl/>
              </w:rPr>
            </w:pPr>
          </w:p>
        </w:tc>
        <w:tc>
          <w:tcPr>
            <w:tcW w:w="1126" w:type="dxa"/>
            <w:shd w:val="clear" w:color="auto" w:fill="auto"/>
          </w:tcPr>
          <w:p w:rsidR="00E73301" w:rsidRPr="00C66B66" w:rsidRDefault="00E73301" w:rsidP="00C66B66">
            <w:pPr>
              <w:rPr>
                <w:b/>
                <w:bCs/>
                <w:sz w:val="20"/>
                <w:szCs w:val="20"/>
                <w:rtl/>
              </w:rPr>
            </w:pPr>
          </w:p>
        </w:tc>
      </w:tr>
      <w:tr w:rsidR="00E73301" w:rsidRPr="00E73301" w:rsidTr="004F01F0">
        <w:trPr>
          <w:trHeight w:val="312"/>
        </w:trPr>
        <w:tc>
          <w:tcPr>
            <w:tcW w:w="1010" w:type="dxa"/>
            <w:shd w:val="clear" w:color="auto" w:fill="auto"/>
          </w:tcPr>
          <w:p w:rsidR="00E73301" w:rsidRPr="00C66B66" w:rsidRDefault="00E73301" w:rsidP="00C66B66">
            <w:pPr>
              <w:rPr>
                <w:rFonts w:cs="Times New Roman"/>
                <w:b/>
                <w:bCs/>
                <w:szCs w:val="22"/>
                <w:rtl/>
              </w:rPr>
            </w:pPr>
            <w:r w:rsidRPr="00C66B66">
              <w:rPr>
                <w:rFonts w:cs="Times New Roman"/>
                <w:b/>
                <w:bCs/>
                <w:szCs w:val="22"/>
                <w:rtl/>
              </w:rPr>
              <w:t>הערה</w:t>
            </w:r>
          </w:p>
        </w:tc>
        <w:tc>
          <w:tcPr>
            <w:tcW w:w="4961" w:type="dxa"/>
            <w:shd w:val="clear" w:color="auto" w:fill="auto"/>
          </w:tcPr>
          <w:p w:rsidR="00E73301" w:rsidRPr="00C66B66" w:rsidRDefault="00E73301" w:rsidP="00C66B66">
            <w:pPr>
              <w:pStyle w:val="ListParagraph"/>
              <w:ind w:left="40"/>
              <w:rPr>
                <w:b/>
                <w:bCs/>
                <w:i/>
                <w:iCs/>
                <w:sz w:val="20"/>
                <w:szCs w:val="20"/>
                <w:rtl/>
              </w:rPr>
            </w:pPr>
            <w:r w:rsidRPr="00C66B66">
              <w:rPr>
                <w:rFonts w:ascii="Arial" w:hAnsi="Arial"/>
                <w:i/>
                <w:iCs/>
                <w:spacing w:val="10"/>
                <w:sz w:val="20"/>
                <w:szCs w:val="20"/>
                <w:rtl/>
              </w:rPr>
              <w:t xml:space="preserve">לא חלה דרישה לאחסן את הרשומות המפורטות לעיל במעבדה; ניתן להחזיק אותן במיקומים מוגדרים אחרים </w:t>
            </w:r>
            <w:r w:rsidRPr="00C66B66">
              <w:rPr>
                <w:rFonts w:ascii="Arial" w:hAnsi="Arial" w:hint="cs"/>
                <w:i/>
                <w:iCs/>
                <w:spacing w:val="10"/>
                <w:sz w:val="20"/>
                <w:szCs w:val="20"/>
                <w:rtl/>
              </w:rPr>
              <w:t>ובלבד</w:t>
            </w:r>
            <w:r w:rsidRPr="00C66B66">
              <w:rPr>
                <w:rFonts w:ascii="Arial" w:hAnsi="Arial"/>
                <w:i/>
                <w:iCs/>
                <w:spacing w:val="10"/>
                <w:sz w:val="20"/>
                <w:szCs w:val="20"/>
                <w:rtl/>
              </w:rPr>
              <w:t xml:space="preserve"> שתהיה אפשרות לגשת אליהן בעת הצורך.</w:t>
            </w:r>
          </w:p>
        </w:tc>
        <w:tc>
          <w:tcPr>
            <w:tcW w:w="567" w:type="dxa"/>
            <w:shd w:val="clear" w:color="auto" w:fill="auto"/>
          </w:tcPr>
          <w:p w:rsidR="00E73301" w:rsidRPr="00C66B66" w:rsidRDefault="00E73301" w:rsidP="00C66B66">
            <w:pPr>
              <w:rPr>
                <w:b/>
                <w:bCs/>
                <w:i/>
                <w:iCs/>
                <w:sz w:val="20"/>
                <w:szCs w:val="20"/>
                <w:rtl/>
              </w:rPr>
            </w:pPr>
          </w:p>
        </w:tc>
        <w:tc>
          <w:tcPr>
            <w:tcW w:w="567" w:type="dxa"/>
            <w:shd w:val="clear" w:color="auto" w:fill="auto"/>
          </w:tcPr>
          <w:p w:rsidR="00E73301" w:rsidRPr="00C66B66" w:rsidRDefault="00E73301" w:rsidP="00C66B66">
            <w:pPr>
              <w:rPr>
                <w:b/>
                <w:bCs/>
                <w:i/>
                <w:iCs/>
                <w:sz w:val="20"/>
                <w:szCs w:val="20"/>
                <w:rtl/>
              </w:rPr>
            </w:pPr>
          </w:p>
        </w:tc>
        <w:tc>
          <w:tcPr>
            <w:tcW w:w="709" w:type="dxa"/>
            <w:shd w:val="clear" w:color="auto" w:fill="auto"/>
          </w:tcPr>
          <w:p w:rsidR="00E73301" w:rsidRPr="00C66B66" w:rsidRDefault="00E73301" w:rsidP="00C66B66">
            <w:pPr>
              <w:rPr>
                <w:b/>
                <w:bCs/>
                <w:i/>
                <w:iCs/>
                <w:sz w:val="20"/>
                <w:szCs w:val="20"/>
                <w:rtl/>
              </w:rPr>
            </w:pPr>
          </w:p>
        </w:tc>
        <w:tc>
          <w:tcPr>
            <w:tcW w:w="1126" w:type="dxa"/>
            <w:shd w:val="clear" w:color="auto" w:fill="auto"/>
          </w:tcPr>
          <w:p w:rsidR="00E73301" w:rsidRPr="00C66B66" w:rsidRDefault="00E73301" w:rsidP="00C66B66">
            <w:pPr>
              <w:rPr>
                <w:b/>
                <w:bCs/>
                <w:i/>
                <w:iCs/>
                <w:sz w:val="20"/>
                <w:szCs w:val="20"/>
                <w:rtl/>
              </w:rPr>
            </w:pPr>
          </w:p>
        </w:tc>
      </w:tr>
      <w:tr w:rsidR="00E73301" w:rsidRPr="00E73301" w:rsidTr="004F01F0">
        <w:trPr>
          <w:trHeight w:val="312"/>
        </w:trPr>
        <w:tc>
          <w:tcPr>
            <w:tcW w:w="1010" w:type="dxa"/>
            <w:shd w:val="clear" w:color="auto" w:fill="auto"/>
          </w:tcPr>
          <w:p w:rsidR="00E73301" w:rsidRPr="00C66B66" w:rsidRDefault="00E73301" w:rsidP="00C66B66">
            <w:pPr>
              <w:rPr>
                <w:rFonts w:cs="Times New Roman"/>
                <w:b/>
                <w:bCs/>
                <w:szCs w:val="22"/>
                <w:rtl/>
              </w:rPr>
            </w:pPr>
            <w:r w:rsidRPr="00C66B66">
              <w:rPr>
                <w:rFonts w:cs="Times New Roman"/>
                <w:b/>
                <w:bCs/>
                <w:szCs w:val="22"/>
                <w:rtl/>
              </w:rPr>
              <w:t>5.2</w:t>
            </w:r>
          </w:p>
        </w:tc>
        <w:tc>
          <w:tcPr>
            <w:tcW w:w="4961" w:type="dxa"/>
            <w:shd w:val="clear" w:color="auto" w:fill="auto"/>
          </w:tcPr>
          <w:p w:rsidR="00E73301" w:rsidRPr="00C66B66" w:rsidRDefault="00E73301" w:rsidP="00C66B66">
            <w:pPr>
              <w:overflowPunct w:val="0"/>
              <w:autoSpaceDE w:val="0"/>
              <w:autoSpaceDN w:val="0"/>
              <w:adjustRightInd w:val="0"/>
              <w:ind w:left="441" w:hanging="441"/>
              <w:textAlignment w:val="baseline"/>
              <w:rPr>
                <w:rFonts w:ascii="Arial" w:hAnsi="Arial"/>
                <w:i/>
                <w:iCs/>
                <w:spacing w:val="10"/>
                <w:sz w:val="20"/>
                <w:szCs w:val="20"/>
                <w:rtl/>
              </w:rPr>
            </w:pPr>
            <w:r w:rsidRPr="00C66B66">
              <w:rPr>
                <w:rFonts w:ascii="Arial" w:hAnsi="Arial" w:hint="cs"/>
                <w:b/>
                <w:bCs/>
                <w:spacing w:val="10"/>
                <w:sz w:val="20"/>
                <w:szCs w:val="20"/>
                <w:rtl/>
              </w:rPr>
              <w:t>מבנה ו</w:t>
            </w:r>
            <w:r w:rsidRPr="00C66B66">
              <w:rPr>
                <w:rFonts w:ascii="Arial" w:hAnsi="Arial"/>
                <w:b/>
                <w:bCs/>
                <w:spacing w:val="10"/>
                <w:sz w:val="20"/>
                <w:szCs w:val="20"/>
                <w:rtl/>
              </w:rPr>
              <w:t>תנאי סביבה</w:t>
            </w:r>
          </w:p>
        </w:tc>
        <w:tc>
          <w:tcPr>
            <w:tcW w:w="567" w:type="dxa"/>
            <w:shd w:val="clear" w:color="auto" w:fill="auto"/>
          </w:tcPr>
          <w:p w:rsidR="00E73301" w:rsidRPr="00C66B66" w:rsidRDefault="00E73301" w:rsidP="00C66B66">
            <w:pPr>
              <w:rPr>
                <w:b/>
                <w:bCs/>
                <w:i/>
                <w:iCs/>
                <w:sz w:val="20"/>
                <w:szCs w:val="20"/>
                <w:rtl/>
              </w:rPr>
            </w:pPr>
          </w:p>
        </w:tc>
        <w:tc>
          <w:tcPr>
            <w:tcW w:w="567" w:type="dxa"/>
            <w:shd w:val="clear" w:color="auto" w:fill="auto"/>
          </w:tcPr>
          <w:p w:rsidR="00E73301" w:rsidRPr="00C66B66" w:rsidRDefault="00E73301" w:rsidP="00C66B66">
            <w:pPr>
              <w:rPr>
                <w:b/>
                <w:bCs/>
                <w:i/>
                <w:iCs/>
                <w:sz w:val="20"/>
                <w:szCs w:val="20"/>
                <w:rtl/>
              </w:rPr>
            </w:pPr>
          </w:p>
        </w:tc>
        <w:tc>
          <w:tcPr>
            <w:tcW w:w="709" w:type="dxa"/>
            <w:shd w:val="clear" w:color="auto" w:fill="auto"/>
          </w:tcPr>
          <w:p w:rsidR="00E73301" w:rsidRPr="00C66B66" w:rsidRDefault="00E73301" w:rsidP="00C66B66">
            <w:pPr>
              <w:rPr>
                <w:b/>
                <w:bCs/>
                <w:i/>
                <w:iCs/>
                <w:sz w:val="20"/>
                <w:szCs w:val="20"/>
                <w:rtl/>
              </w:rPr>
            </w:pPr>
          </w:p>
        </w:tc>
        <w:tc>
          <w:tcPr>
            <w:tcW w:w="1126" w:type="dxa"/>
            <w:shd w:val="clear" w:color="auto" w:fill="auto"/>
          </w:tcPr>
          <w:p w:rsidR="00E73301" w:rsidRPr="00C66B66" w:rsidRDefault="00E73301" w:rsidP="00C66B66">
            <w:pPr>
              <w:rPr>
                <w:b/>
                <w:bCs/>
                <w:i/>
                <w:iCs/>
                <w:sz w:val="20"/>
                <w:szCs w:val="20"/>
                <w:rtl/>
              </w:rPr>
            </w:pPr>
          </w:p>
        </w:tc>
      </w:tr>
      <w:tr w:rsidR="00E73301" w:rsidRPr="00E73301" w:rsidTr="004F01F0">
        <w:trPr>
          <w:trHeight w:val="312"/>
        </w:trPr>
        <w:tc>
          <w:tcPr>
            <w:tcW w:w="1010" w:type="dxa"/>
            <w:shd w:val="clear" w:color="auto" w:fill="auto"/>
          </w:tcPr>
          <w:p w:rsidR="00E73301" w:rsidRPr="00C66B66" w:rsidRDefault="00E73301" w:rsidP="00C66B66">
            <w:pPr>
              <w:rPr>
                <w:rFonts w:cs="Times New Roman"/>
                <w:b/>
                <w:bCs/>
                <w:szCs w:val="22"/>
                <w:rtl/>
              </w:rPr>
            </w:pPr>
            <w:r w:rsidRPr="00C66B66">
              <w:rPr>
                <w:rFonts w:cs="Times New Roman"/>
                <w:b/>
                <w:bCs/>
                <w:szCs w:val="22"/>
                <w:rtl/>
              </w:rPr>
              <w:t>5.2.1</w:t>
            </w:r>
          </w:p>
        </w:tc>
        <w:tc>
          <w:tcPr>
            <w:tcW w:w="4961" w:type="dxa"/>
            <w:shd w:val="clear" w:color="auto" w:fill="auto"/>
          </w:tcPr>
          <w:p w:rsidR="00E73301" w:rsidRPr="00C66B66" w:rsidRDefault="00E73301" w:rsidP="00C66B66">
            <w:pPr>
              <w:overflowPunct w:val="0"/>
              <w:autoSpaceDE w:val="0"/>
              <w:autoSpaceDN w:val="0"/>
              <w:adjustRightInd w:val="0"/>
              <w:ind w:left="441" w:hanging="441"/>
              <w:textAlignment w:val="baseline"/>
              <w:rPr>
                <w:rFonts w:ascii="Arial" w:hAnsi="Arial"/>
                <w:b/>
                <w:bCs/>
                <w:spacing w:val="10"/>
                <w:sz w:val="20"/>
                <w:szCs w:val="20"/>
                <w:rtl/>
              </w:rPr>
            </w:pPr>
            <w:r w:rsidRPr="00C66B66">
              <w:rPr>
                <w:rFonts w:ascii="Arial" w:hAnsi="Arial" w:hint="cs"/>
                <w:b/>
                <w:bCs/>
                <w:spacing w:val="10"/>
                <w:sz w:val="20"/>
                <w:szCs w:val="20"/>
                <w:rtl/>
              </w:rPr>
              <w:t>כללי</w:t>
            </w:r>
          </w:p>
        </w:tc>
        <w:tc>
          <w:tcPr>
            <w:tcW w:w="567" w:type="dxa"/>
            <w:shd w:val="clear" w:color="auto" w:fill="auto"/>
          </w:tcPr>
          <w:p w:rsidR="00E73301" w:rsidRPr="00C66B66" w:rsidRDefault="00E73301" w:rsidP="00C66B66">
            <w:pPr>
              <w:rPr>
                <w:b/>
                <w:bCs/>
                <w:i/>
                <w:iCs/>
                <w:sz w:val="20"/>
                <w:szCs w:val="20"/>
                <w:rtl/>
              </w:rPr>
            </w:pPr>
          </w:p>
        </w:tc>
        <w:tc>
          <w:tcPr>
            <w:tcW w:w="567" w:type="dxa"/>
            <w:shd w:val="clear" w:color="auto" w:fill="auto"/>
          </w:tcPr>
          <w:p w:rsidR="00E73301" w:rsidRPr="00C66B66" w:rsidRDefault="00E73301" w:rsidP="00C66B66">
            <w:pPr>
              <w:rPr>
                <w:b/>
                <w:bCs/>
                <w:i/>
                <w:iCs/>
                <w:sz w:val="20"/>
                <w:szCs w:val="20"/>
                <w:rtl/>
              </w:rPr>
            </w:pPr>
          </w:p>
        </w:tc>
        <w:tc>
          <w:tcPr>
            <w:tcW w:w="709" w:type="dxa"/>
            <w:shd w:val="clear" w:color="auto" w:fill="auto"/>
          </w:tcPr>
          <w:p w:rsidR="00E73301" w:rsidRPr="00C66B66" w:rsidRDefault="00E73301" w:rsidP="00C66B66">
            <w:pPr>
              <w:rPr>
                <w:b/>
                <w:bCs/>
                <w:i/>
                <w:iCs/>
                <w:sz w:val="20"/>
                <w:szCs w:val="20"/>
                <w:rtl/>
              </w:rPr>
            </w:pPr>
          </w:p>
        </w:tc>
        <w:tc>
          <w:tcPr>
            <w:tcW w:w="1126" w:type="dxa"/>
            <w:shd w:val="clear" w:color="auto" w:fill="auto"/>
          </w:tcPr>
          <w:p w:rsidR="00E73301" w:rsidRPr="00C66B66" w:rsidRDefault="00E73301" w:rsidP="00C66B66">
            <w:pPr>
              <w:rPr>
                <w:b/>
                <w:bCs/>
                <w:i/>
                <w:iCs/>
                <w:sz w:val="20"/>
                <w:szCs w:val="20"/>
                <w:rtl/>
              </w:rPr>
            </w:pPr>
          </w:p>
        </w:tc>
      </w:tr>
      <w:tr w:rsidR="00E73301" w:rsidRPr="00E73301" w:rsidTr="004F01F0">
        <w:trPr>
          <w:trHeight w:val="312"/>
        </w:trPr>
        <w:tc>
          <w:tcPr>
            <w:tcW w:w="1010" w:type="dxa"/>
            <w:shd w:val="clear" w:color="auto" w:fill="auto"/>
          </w:tcPr>
          <w:p w:rsidR="00E73301" w:rsidRPr="00C66B66" w:rsidRDefault="00E73301" w:rsidP="00C66B66">
            <w:pPr>
              <w:rPr>
                <w:rFonts w:cs="Times New Roman"/>
                <w:b/>
                <w:bCs/>
                <w:szCs w:val="22"/>
                <w:rtl/>
              </w:rPr>
            </w:pPr>
          </w:p>
        </w:tc>
        <w:tc>
          <w:tcPr>
            <w:tcW w:w="4961" w:type="dxa"/>
            <w:shd w:val="clear" w:color="auto" w:fill="auto"/>
          </w:tcPr>
          <w:p w:rsidR="00E73301" w:rsidRPr="00C66B66" w:rsidRDefault="00E73301" w:rsidP="00C66B66">
            <w:pPr>
              <w:rPr>
                <w:rFonts w:ascii="Arial" w:hAnsi="Arial"/>
                <w:b/>
                <w:bCs/>
                <w:spacing w:val="10"/>
                <w:sz w:val="20"/>
                <w:szCs w:val="20"/>
                <w:rtl/>
              </w:rPr>
            </w:pPr>
            <w:r w:rsidRPr="00C66B66">
              <w:rPr>
                <w:rFonts w:ascii="Arial" w:hAnsi="Arial" w:hint="cs"/>
                <w:spacing w:val="10"/>
                <w:sz w:val="20"/>
                <w:szCs w:val="20"/>
                <w:rtl/>
              </w:rPr>
              <w:t xml:space="preserve">האם למעבדה מוקצה מרחב לביצוע עבודתה </w:t>
            </w:r>
            <w:r w:rsidRPr="00C66B66">
              <w:rPr>
                <w:rFonts w:ascii="Arial" w:hAnsi="Arial" w:hint="cs"/>
                <w:sz w:val="20"/>
                <w:szCs w:val="20"/>
                <w:rtl/>
              </w:rPr>
              <w:t>המתוכנן באופן</w:t>
            </w:r>
            <w:r w:rsidRPr="00C66B66">
              <w:rPr>
                <w:rFonts w:ascii="Arial" w:hAnsi="Arial"/>
                <w:sz w:val="20"/>
                <w:szCs w:val="20"/>
                <w:rtl/>
              </w:rPr>
              <w:t xml:space="preserve"> </w:t>
            </w:r>
            <w:r w:rsidRPr="00C66B66">
              <w:rPr>
                <w:rFonts w:ascii="Arial" w:hAnsi="Arial" w:hint="cs"/>
                <w:sz w:val="20"/>
                <w:szCs w:val="20"/>
                <w:rtl/>
              </w:rPr>
              <w:t>שי</w:t>
            </w:r>
            <w:r w:rsidRPr="00C66B66">
              <w:rPr>
                <w:rFonts w:ascii="Arial" w:hAnsi="Arial"/>
                <w:sz w:val="20"/>
                <w:szCs w:val="20"/>
                <w:rtl/>
              </w:rPr>
              <w:t>בטיח את האיכות, הבטיחות והיעילות של השירות הניתן למשתמשים ואת הבריאות והבטיחות של עובדי המעבדה, המטופלים והמבקרים</w:t>
            </w:r>
            <w:r w:rsidRPr="00C66B66">
              <w:rPr>
                <w:rFonts w:ascii="Arial" w:hAnsi="Arial" w:hint="cs"/>
                <w:sz w:val="20"/>
                <w:szCs w:val="20"/>
                <w:rtl/>
              </w:rPr>
              <w:t>?</w:t>
            </w:r>
          </w:p>
        </w:tc>
        <w:tc>
          <w:tcPr>
            <w:tcW w:w="567" w:type="dxa"/>
            <w:shd w:val="clear" w:color="auto" w:fill="auto"/>
          </w:tcPr>
          <w:p w:rsidR="00E73301" w:rsidRPr="00C66B66" w:rsidRDefault="00E73301" w:rsidP="00C66B66">
            <w:pPr>
              <w:rPr>
                <w:b/>
                <w:bCs/>
                <w:i/>
                <w:iCs/>
                <w:sz w:val="20"/>
                <w:szCs w:val="20"/>
                <w:rtl/>
              </w:rPr>
            </w:pPr>
          </w:p>
        </w:tc>
        <w:tc>
          <w:tcPr>
            <w:tcW w:w="567" w:type="dxa"/>
            <w:shd w:val="clear" w:color="auto" w:fill="auto"/>
          </w:tcPr>
          <w:p w:rsidR="00E73301" w:rsidRPr="00C66B66" w:rsidRDefault="00E73301" w:rsidP="00C66B66">
            <w:pPr>
              <w:rPr>
                <w:b/>
                <w:bCs/>
                <w:i/>
                <w:iCs/>
                <w:sz w:val="20"/>
                <w:szCs w:val="20"/>
                <w:rtl/>
              </w:rPr>
            </w:pPr>
          </w:p>
        </w:tc>
        <w:tc>
          <w:tcPr>
            <w:tcW w:w="709" w:type="dxa"/>
            <w:shd w:val="clear" w:color="auto" w:fill="auto"/>
          </w:tcPr>
          <w:p w:rsidR="00E73301" w:rsidRPr="00C66B66" w:rsidRDefault="00E73301" w:rsidP="00C66B66">
            <w:pPr>
              <w:rPr>
                <w:b/>
                <w:bCs/>
                <w:i/>
                <w:iCs/>
                <w:sz w:val="20"/>
                <w:szCs w:val="20"/>
                <w:rtl/>
              </w:rPr>
            </w:pPr>
          </w:p>
        </w:tc>
        <w:tc>
          <w:tcPr>
            <w:tcW w:w="1126" w:type="dxa"/>
            <w:shd w:val="clear" w:color="auto" w:fill="auto"/>
          </w:tcPr>
          <w:p w:rsidR="00E73301" w:rsidRPr="00C66B66" w:rsidRDefault="00E73301" w:rsidP="00C66B66">
            <w:pPr>
              <w:rPr>
                <w:b/>
                <w:bCs/>
                <w:i/>
                <w:iCs/>
                <w:sz w:val="20"/>
                <w:szCs w:val="20"/>
                <w:rtl/>
              </w:rPr>
            </w:pPr>
          </w:p>
        </w:tc>
      </w:tr>
      <w:tr w:rsidR="00E73301" w:rsidRPr="00E73301" w:rsidTr="004F01F0">
        <w:trPr>
          <w:trHeight w:val="312"/>
        </w:trPr>
        <w:tc>
          <w:tcPr>
            <w:tcW w:w="1010" w:type="dxa"/>
            <w:shd w:val="clear" w:color="auto" w:fill="auto"/>
          </w:tcPr>
          <w:p w:rsidR="00E73301" w:rsidRPr="00C66B66" w:rsidRDefault="00E73301" w:rsidP="00C66B66">
            <w:pPr>
              <w:rPr>
                <w:rFonts w:cs="Times New Roman"/>
                <w:b/>
                <w:bCs/>
                <w:szCs w:val="22"/>
                <w:rtl/>
              </w:rPr>
            </w:pPr>
          </w:p>
        </w:tc>
        <w:tc>
          <w:tcPr>
            <w:tcW w:w="4961" w:type="dxa"/>
            <w:shd w:val="clear" w:color="auto" w:fill="auto"/>
          </w:tcPr>
          <w:p w:rsidR="00E73301" w:rsidRPr="00C66B66" w:rsidRDefault="00E73301" w:rsidP="00C66B66">
            <w:pPr>
              <w:overflowPunct w:val="0"/>
              <w:autoSpaceDE w:val="0"/>
              <w:autoSpaceDN w:val="0"/>
              <w:adjustRightInd w:val="0"/>
              <w:textAlignment w:val="baseline"/>
              <w:rPr>
                <w:rFonts w:ascii="Arial" w:hAnsi="Arial"/>
                <w:spacing w:val="10"/>
                <w:sz w:val="20"/>
                <w:szCs w:val="20"/>
                <w:rtl/>
              </w:rPr>
            </w:pPr>
            <w:r w:rsidRPr="00C66B66">
              <w:rPr>
                <w:rFonts w:ascii="Arial" w:hAnsi="Arial" w:hint="cs"/>
                <w:spacing w:val="10"/>
                <w:sz w:val="20"/>
                <w:szCs w:val="20"/>
                <w:rtl/>
              </w:rPr>
              <w:t xml:space="preserve">האם המעבדה מעריכה וקובעת אם </w:t>
            </w:r>
            <w:r w:rsidRPr="00C66B66">
              <w:rPr>
                <w:rFonts w:ascii="Arial" w:hAnsi="Arial"/>
                <w:sz w:val="20"/>
                <w:szCs w:val="20"/>
                <w:rtl/>
              </w:rPr>
              <w:t xml:space="preserve">המרחב המוקצה </w:t>
            </w:r>
            <w:r w:rsidRPr="00C66B66">
              <w:rPr>
                <w:rFonts w:ascii="Arial" w:hAnsi="Arial" w:hint="cs"/>
                <w:sz w:val="20"/>
                <w:szCs w:val="20"/>
                <w:rtl/>
              </w:rPr>
              <w:t>מספיק ומתאים</w:t>
            </w:r>
            <w:r w:rsidRPr="00C66B66">
              <w:rPr>
                <w:rFonts w:ascii="Arial" w:hAnsi="Arial"/>
                <w:sz w:val="20"/>
                <w:szCs w:val="20"/>
                <w:rtl/>
              </w:rPr>
              <w:t xml:space="preserve"> לביצוע העבודה</w:t>
            </w:r>
            <w:r w:rsidRPr="00C66B66">
              <w:rPr>
                <w:rFonts w:ascii="Arial" w:hAnsi="Arial" w:hint="cs"/>
                <w:spacing w:val="10"/>
                <w:sz w:val="20"/>
                <w:szCs w:val="20"/>
                <w:rtl/>
              </w:rPr>
              <w:t>?</w:t>
            </w:r>
          </w:p>
        </w:tc>
        <w:tc>
          <w:tcPr>
            <w:tcW w:w="567" w:type="dxa"/>
            <w:shd w:val="clear" w:color="auto" w:fill="auto"/>
          </w:tcPr>
          <w:p w:rsidR="00E73301" w:rsidRPr="00C66B66" w:rsidRDefault="00E73301" w:rsidP="00C66B66">
            <w:pPr>
              <w:rPr>
                <w:b/>
                <w:bCs/>
                <w:i/>
                <w:iCs/>
                <w:sz w:val="20"/>
                <w:szCs w:val="20"/>
                <w:rtl/>
              </w:rPr>
            </w:pPr>
          </w:p>
        </w:tc>
        <w:tc>
          <w:tcPr>
            <w:tcW w:w="567" w:type="dxa"/>
            <w:shd w:val="clear" w:color="auto" w:fill="auto"/>
          </w:tcPr>
          <w:p w:rsidR="00E73301" w:rsidRPr="00C66B66" w:rsidRDefault="00E73301" w:rsidP="00C66B66">
            <w:pPr>
              <w:rPr>
                <w:b/>
                <w:bCs/>
                <w:i/>
                <w:iCs/>
                <w:sz w:val="20"/>
                <w:szCs w:val="20"/>
                <w:rtl/>
              </w:rPr>
            </w:pPr>
          </w:p>
        </w:tc>
        <w:tc>
          <w:tcPr>
            <w:tcW w:w="709" w:type="dxa"/>
            <w:shd w:val="clear" w:color="auto" w:fill="auto"/>
          </w:tcPr>
          <w:p w:rsidR="00E73301" w:rsidRPr="00C66B66" w:rsidRDefault="00E73301" w:rsidP="00C66B66">
            <w:pPr>
              <w:rPr>
                <w:b/>
                <w:bCs/>
                <w:i/>
                <w:iCs/>
                <w:sz w:val="20"/>
                <w:szCs w:val="20"/>
                <w:rtl/>
              </w:rPr>
            </w:pPr>
          </w:p>
        </w:tc>
        <w:tc>
          <w:tcPr>
            <w:tcW w:w="1126" w:type="dxa"/>
            <w:shd w:val="clear" w:color="auto" w:fill="auto"/>
          </w:tcPr>
          <w:p w:rsidR="00E73301" w:rsidRPr="00C66B66" w:rsidRDefault="00E73301" w:rsidP="00C66B66">
            <w:pPr>
              <w:rPr>
                <w:b/>
                <w:bCs/>
                <w:i/>
                <w:iCs/>
                <w:sz w:val="20"/>
                <w:szCs w:val="20"/>
                <w:rtl/>
              </w:rPr>
            </w:pPr>
          </w:p>
        </w:tc>
      </w:tr>
      <w:tr w:rsidR="00E73301" w:rsidRPr="00E73301" w:rsidTr="004F01F0">
        <w:trPr>
          <w:trHeight w:val="1411"/>
        </w:trPr>
        <w:tc>
          <w:tcPr>
            <w:tcW w:w="1010" w:type="dxa"/>
            <w:shd w:val="clear" w:color="auto" w:fill="auto"/>
          </w:tcPr>
          <w:p w:rsidR="00E73301" w:rsidRPr="00C66B66" w:rsidRDefault="00E73301" w:rsidP="00C66B66">
            <w:pPr>
              <w:rPr>
                <w:rFonts w:cs="Times New Roman"/>
                <w:b/>
                <w:bCs/>
                <w:szCs w:val="22"/>
                <w:rtl/>
              </w:rPr>
            </w:pPr>
          </w:p>
        </w:tc>
        <w:tc>
          <w:tcPr>
            <w:tcW w:w="4961" w:type="dxa"/>
            <w:shd w:val="clear" w:color="auto" w:fill="auto"/>
          </w:tcPr>
          <w:p w:rsidR="00E73301" w:rsidRPr="00C66B66" w:rsidRDefault="00E73301" w:rsidP="004F01F0">
            <w:pPr>
              <w:tabs>
                <w:tab w:val="left" w:pos="648"/>
              </w:tabs>
              <w:overflowPunct w:val="0"/>
              <w:autoSpaceDE w:val="0"/>
              <w:autoSpaceDN w:val="0"/>
              <w:adjustRightInd w:val="0"/>
              <w:spacing w:before="120"/>
              <w:textAlignment w:val="baseline"/>
              <w:rPr>
                <w:rFonts w:ascii="Arial" w:hAnsi="Arial"/>
                <w:b/>
                <w:bCs/>
                <w:spacing w:val="10"/>
                <w:sz w:val="20"/>
                <w:szCs w:val="20"/>
                <w:rtl/>
              </w:rPr>
            </w:pPr>
            <w:r w:rsidRPr="00C66B66">
              <w:rPr>
                <w:rFonts w:ascii="Arial" w:hAnsi="Arial" w:hint="cs"/>
                <w:spacing w:val="10"/>
                <w:sz w:val="20"/>
                <w:szCs w:val="20"/>
                <w:rtl/>
              </w:rPr>
              <w:t xml:space="preserve">ככל שישים, האם האמצעים המסופקים מתאימים לאיסוף דגימות ראשוניות וביצוע בדיקות </w:t>
            </w:r>
            <w:r w:rsidRPr="00C66B66">
              <w:rPr>
                <w:rFonts w:ascii="Arial" w:hAnsi="Arial"/>
                <w:spacing w:val="10"/>
                <w:sz w:val="20"/>
                <w:szCs w:val="20"/>
                <w:rtl/>
              </w:rPr>
              <w:t>באתרים שמחוץ ל</w:t>
            </w:r>
            <w:r w:rsidRPr="00C66B66">
              <w:rPr>
                <w:rFonts w:ascii="Arial" w:hAnsi="Arial" w:hint="cs"/>
                <w:spacing w:val="10"/>
                <w:sz w:val="20"/>
                <w:szCs w:val="20"/>
                <w:rtl/>
              </w:rPr>
              <w:t>מתקן ה</w:t>
            </w:r>
            <w:r w:rsidRPr="00C66B66">
              <w:rPr>
                <w:rFonts w:ascii="Arial" w:hAnsi="Arial"/>
                <w:spacing w:val="10"/>
                <w:sz w:val="20"/>
                <w:szCs w:val="20"/>
                <w:rtl/>
              </w:rPr>
              <w:t>מעבדה הראשי</w:t>
            </w:r>
            <w:r w:rsidRPr="00C66B66">
              <w:rPr>
                <w:rFonts w:ascii="Arial" w:hAnsi="Arial" w:hint="cs"/>
                <w:spacing w:val="10"/>
                <w:sz w:val="20"/>
                <w:szCs w:val="20"/>
                <w:rtl/>
              </w:rPr>
              <w:t xml:space="preserve"> ? (</w:t>
            </w:r>
            <w:r w:rsidRPr="00C66B66">
              <w:rPr>
                <w:rFonts w:ascii="Arial" w:hAnsi="Arial"/>
                <w:spacing w:val="10"/>
                <w:sz w:val="20"/>
                <w:szCs w:val="20"/>
                <w:rtl/>
              </w:rPr>
              <w:t xml:space="preserve">לדוגמה </w:t>
            </w:r>
            <w:r w:rsidRPr="00C66B66">
              <w:rPr>
                <w:rFonts w:ascii="Arial" w:hAnsi="Arial" w:hint="cs"/>
                <w:spacing w:val="10"/>
                <w:sz w:val="20"/>
                <w:szCs w:val="20"/>
                <w:rtl/>
              </w:rPr>
              <w:t>ל</w:t>
            </w:r>
            <w:r w:rsidRPr="00C66B66">
              <w:rPr>
                <w:rFonts w:ascii="Arial" w:hAnsi="Arial"/>
                <w:spacing w:val="10"/>
                <w:sz w:val="20"/>
                <w:szCs w:val="20"/>
                <w:rtl/>
              </w:rPr>
              <w:t xml:space="preserve">בדיקה בנקודת הטיפול </w:t>
            </w:r>
            <w:r w:rsidRPr="00C66B66">
              <w:rPr>
                <w:rFonts w:ascii="ArialMT" w:hAnsi="Arial-BoldMT" w:cs="ArialMT"/>
                <w:sz w:val="20"/>
                <w:szCs w:val="20"/>
              </w:rPr>
              <w:t xml:space="preserve">point-of-care testing = </w:t>
            </w:r>
            <w:r w:rsidRPr="00C66B66">
              <w:rPr>
                <w:rFonts w:cs="Times New Roman"/>
                <w:sz w:val="20"/>
                <w:szCs w:val="20"/>
              </w:rPr>
              <w:t>POCT</w:t>
            </w:r>
            <w:r w:rsidRPr="00C66B66">
              <w:rPr>
                <w:rFonts w:ascii="Arial" w:hAnsi="Arial"/>
                <w:spacing w:val="10"/>
                <w:sz w:val="20"/>
                <w:szCs w:val="20"/>
                <w:rtl/>
              </w:rPr>
              <w:t xml:space="preserve"> </w:t>
            </w:r>
            <w:r w:rsidRPr="00C66B66">
              <w:rPr>
                <w:rFonts w:ascii="Arial" w:hAnsi="Arial" w:hint="cs"/>
                <w:spacing w:val="10"/>
                <w:sz w:val="20"/>
                <w:szCs w:val="20"/>
                <w:rtl/>
              </w:rPr>
              <w:t>שבניהול</w:t>
            </w:r>
            <w:r w:rsidRPr="00C66B66">
              <w:rPr>
                <w:rFonts w:ascii="Arial" w:hAnsi="Arial"/>
                <w:spacing w:val="10"/>
                <w:sz w:val="20"/>
                <w:szCs w:val="20"/>
                <w:rtl/>
              </w:rPr>
              <w:t xml:space="preserve"> המעבדה</w:t>
            </w:r>
            <w:r w:rsidRPr="00C66B66">
              <w:rPr>
                <w:rFonts w:ascii="Arial" w:hAnsi="Arial" w:hint="cs"/>
                <w:spacing w:val="10"/>
                <w:sz w:val="20"/>
                <w:szCs w:val="20"/>
                <w:rtl/>
              </w:rPr>
              <w:t>)?</w:t>
            </w:r>
          </w:p>
        </w:tc>
        <w:tc>
          <w:tcPr>
            <w:tcW w:w="567" w:type="dxa"/>
            <w:shd w:val="clear" w:color="auto" w:fill="auto"/>
          </w:tcPr>
          <w:p w:rsidR="00E73301" w:rsidRPr="00C66B66" w:rsidRDefault="00E73301" w:rsidP="00C66B66">
            <w:pPr>
              <w:rPr>
                <w:b/>
                <w:bCs/>
                <w:i/>
                <w:iCs/>
                <w:sz w:val="20"/>
                <w:szCs w:val="20"/>
                <w:rtl/>
              </w:rPr>
            </w:pPr>
          </w:p>
        </w:tc>
        <w:tc>
          <w:tcPr>
            <w:tcW w:w="567" w:type="dxa"/>
            <w:shd w:val="clear" w:color="auto" w:fill="auto"/>
          </w:tcPr>
          <w:p w:rsidR="00E73301" w:rsidRPr="00C66B66" w:rsidRDefault="00E73301" w:rsidP="00C66B66">
            <w:pPr>
              <w:rPr>
                <w:b/>
                <w:bCs/>
                <w:i/>
                <w:iCs/>
                <w:sz w:val="20"/>
                <w:szCs w:val="20"/>
                <w:rtl/>
              </w:rPr>
            </w:pPr>
          </w:p>
        </w:tc>
        <w:tc>
          <w:tcPr>
            <w:tcW w:w="709" w:type="dxa"/>
            <w:shd w:val="clear" w:color="auto" w:fill="auto"/>
          </w:tcPr>
          <w:p w:rsidR="00E73301" w:rsidRPr="00C66B66" w:rsidRDefault="00E73301" w:rsidP="00C66B66">
            <w:pPr>
              <w:rPr>
                <w:b/>
                <w:bCs/>
                <w:i/>
                <w:iCs/>
                <w:sz w:val="20"/>
                <w:szCs w:val="20"/>
                <w:rtl/>
              </w:rPr>
            </w:pPr>
          </w:p>
        </w:tc>
        <w:tc>
          <w:tcPr>
            <w:tcW w:w="1126" w:type="dxa"/>
            <w:shd w:val="clear" w:color="auto" w:fill="auto"/>
          </w:tcPr>
          <w:p w:rsidR="00E73301" w:rsidRPr="00C66B66" w:rsidRDefault="00E73301" w:rsidP="00C66B66">
            <w:pPr>
              <w:rPr>
                <w:b/>
                <w:bCs/>
                <w:i/>
                <w:iCs/>
                <w:sz w:val="20"/>
                <w:szCs w:val="20"/>
                <w:rtl/>
              </w:rPr>
            </w:pPr>
          </w:p>
        </w:tc>
      </w:tr>
      <w:tr w:rsidR="004F01F0" w:rsidRPr="00E73301" w:rsidTr="00CA7F38">
        <w:trPr>
          <w:trHeight w:val="702"/>
        </w:trPr>
        <w:tc>
          <w:tcPr>
            <w:tcW w:w="1010" w:type="dxa"/>
            <w:shd w:val="clear" w:color="auto" w:fill="auto"/>
          </w:tcPr>
          <w:p w:rsidR="00CA7F38" w:rsidRDefault="00CA7F38" w:rsidP="00CA7F38">
            <w:pPr>
              <w:rPr>
                <w:rFonts w:cs="Times New Roman"/>
                <w:b/>
                <w:bCs/>
                <w:szCs w:val="22"/>
                <w:rtl/>
              </w:rPr>
            </w:pPr>
            <w:r w:rsidRPr="00C66B66">
              <w:rPr>
                <w:rFonts w:cs="Times New Roman"/>
                <w:b/>
                <w:bCs/>
                <w:szCs w:val="22"/>
                <w:rtl/>
              </w:rPr>
              <w:t>5.2.2.</w:t>
            </w:r>
          </w:p>
          <w:p w:rsidR="00CA7F38" w:rsidRDefault="00CA7F38" w:rsidP="00CA7F38">
            <w:pPr>
              <w:rPr>
                <w:rFonts w:cs="Times New Roman"/>
                <w:b/>
                <w:bCs/>
                <w:szCs w:val="22"/>
                <w:rtl/>
              </w:rPr>
            </w:pPr>
          </w:p>
          <w:p w:rsidR="00CA7F38" w:rsidRDefault="00CA7F38" w:rsidP="00CA7F38">
            <w:pPr>
              <w:rPr>
                <w:rFonts w:cs="Times New Roman"/>
                <w:b/>
                <w:bCs/>
                <w:szCs w:val="22"/>
                <w:rtl/>
              </w:rPr>
            </w:pPr>
          </w:p>
          <w:p w:rsidR="00CA7F38" w:rsidRDefault="00CA7F38" w:rsidP="00CA7F38">
            <w:pPr>
              <w:rPr>
                <w:rFonts w:cs="Times New Roman"/>
                <w:b/>
                <w:bCs/>
                <w:szCs w:val="22"/>
                <w:rtl/>
              </w:rPr>
            </w:pPr>
          </w:p>
          <w:p w:rsidR="00CA7F38" w:rsidRDefault="00CA7F38" w:rsidP="00CA7F38">
            <w:pPr>
              <w:rPr>
                <w:rFonts w:cs="Times New Roman"/>
                <w:b/>
                <w:bCs/>
                <w:szCs w:val="22"/>
                <w:rtl/>
              </w:rPr>
            </w:pPr>
          </w:p>
          <w:p w:rsidR="00CA7F38" w:rsidRPr="00C66B66" w:rsidRDefault="00CA7F38" w:rsidP="00CA7F38">
            <w:pPr>
              <w:rPr>
                <w:rFonts w:cs="Times New Roman"/>
                <w:b/>
                <w:bCs/>
                <w:szCs w:val="22"/>
                <w:rtl/>
              </w:rPr>
            </w:pPr>
            <w:r w:rsidRPr="00C66B66">
              <w:rPr>
                <w:rFonts w:cs="Times New Roman"/>
                <w:b/>
                <w:bCs/>
                <w:szCs w:val="22"/>
                <w:rtl/>
              </w:rPr>
              <w:t>הערה</w:t>
            </w:r>
          </w:p>
          <w:p w:rsidR="00CA7F38" w:rsidRDefault="00CA7F38" w:rsidP="00CA7F38">
            <w:pPr>
              <w:rPr>
                <w:rFonts w:cs="Times New Roman"/>
                <w:b/>
                <w:bCs/>
                <w:szCs w:val="22"/>
                <w:rtl/>
              </w:rPr>
            </w:pPr>
          </w:p>
          <w:p w:rsidR="00CA7F38" w:rsidRDefault="00CA7F38" w:rsidP="00CA7F38">
            <w:pPr>
              <w:rPr>
                <w:rFonts w:cs="Times New Roman"/>
                <w:b/>
                <w:bCs/>
                <w:szCs w:val="22"/>
                <w:rtl/>
              </w:rPr>
            </w:pPr>
          </w:p>
          <w:p w:rsidR="00CA7F38" w:rsidRDefault="00CA7F38" w:rsidP="00CA7F38">
            <w:pPr>
              <w:rPr>
                <w:rFonts w:cs="Times New Roman"/>
                <w:b/>
                <w:bCs/>
                <w:szCs w:val="22"/>
                <w:rtl/>
              </w:rPr>
            </w:pPr>
          </w:p>
          <w:p w:rsidR="004F01F0" w:rsidRPr="00C66B66" w:rsidRDefault="004F01F0" w:rsidP="00CA7F38">
            <w:pPr>
              <w:rPr>
                <w:rFonts w:cs="Times New Roman"/>
                <w:b/>
                <w:bCs/>
                <w:szCs w:val="22"/>
                <w:rtl/>
              </w:rPr>
            </w:pPr>
          </w:p>
        </w:tc>
        <w:tc>
          <w:tcPr>
            <w:tcW w:w="4961" w:type="dxa"/>
            <w:shd w:val="clear" w:color="auto" w:fill="auto"/>
          </w:tcPr>
          <w:p w:rsidR="00CA7F38" w:rsidRPr="00C66B66" w:rsidRDefault="00CA7F38" w:rsidP="00CA7F38">
            <w:pPr>
              <w:tabs>
                <w:tab w:val="left" w:pos="648"/>
              </w:tabs>
              <w:overflowPunct w:val="0"/>
              <w:autoSpaceDE w:val="0"/>
              <w:autoSpaceDN w:val="0"/>
              <w:adjustRightInd w:val="0"/>
              <w:textAlignment w:val="baseline"/>
              <w:rPr>
                <w:rFonts w:ascii="Arial" w:hAnsi="Arial"/>
                <w:b/>
                <w:bCs/>
                <w:spacing w:val="10"/>
                <w:sz w:val="20"/>
                <w:szCs w:val="20"/>
                <w:rtl/>
              </w:rPr>
            </w:pPr>
            <w:r w:rsidRPr="00C66B66">
              <w:rPr>
                <w:rFonts w:ascii="Arial" w:hAnsi="Arial"/>
                <w:b/>
                <w:bCs/>
                <w:spacing w:val="10"/>
                <w:sz w:val="20"/>
                <w:szCs w:val="20"/>
                <w:rtl/>
              </w:rPr>
              <w:t>מתקני המעבדה והמשרד</w:t>
            </w:r>
            <w:r w:rsidRPr="00C66B66">
              <w:rPr>
                <w:rFonts w:ascii="Arial" w:hAnsi="Arial" w:hint="cs"/>
                <w:b/>
                <w:bCs/>
                <w:spacing w:val="10"/>
                <w:sz w:val="20"/>
                <w:szCs w:val="20"/>
                <w:rtl/>
              </w:rPr>
              <w:t>ים</w:t>
            </w:r>
          </w:p>
          <w:p w:rsidR="00CA7F38" w:rsidRPr="00C66B66" w:rsidRDefault="00CA7F38" w:rsidP="00726C9E">
            <w:pPr>
              <w:rPr>
                <w:rFonts w:cs="Calibri"/>
                <w:spacing w:val="10"/>
                <w:sz w:val="20"/>
                <w:szCs w:val="20"/>
                <w:rtl/>
              </w:rPr>
            </w:pPr>
            <w:r w:rsidRPr="00C66B66">
              <w:rPr>
                <w:rFonts w:ascii="Arial" w:hAnsi="Arial" w:hint="cs"/>
                <w:spacing w:val="10"/>
                <w:sz w:val="20"/>
                <w:szCs w:val="20"/>
                <w:rtl/>
              </w:rPr>
              <w:t xml:space="preserve">האם המתקנים והמשרדים הקשורים למעבדה מספקים </w:t>
            </w:r>
            <w:r w:rsidRPr="00C66B66">
              <w:rPr>
                <w:rFonts w:ascii="Arial" w:hAnsi="Arial"/>
                <w:spacing w:val="10"/>
                <w:sz w:val="20"/>
                <w:szCs w:val="20"/>
                <w:rtl/>
              </w:rPr>
              <w:t xml:space="preserve"> סביבה הולמת למשימות שיש לבצע, כדי להבטיח עמידה בתנאים הבאים</w:t>
            </w:r>
            <w:r w:rsidRPr="00C66B66">
              <w:rPr>
                <w:rFonts w:ascii="Arial" w:hAnsi="Arial" w:hint="cs"/>
                <w:spacing w:val="10"/>
                <w:sz w:val="20"/>
                <w:szCs w:val="20"/>
                <w:rtl/>
              </w:rPr>
              <w:t>:</w:t>
            </w:r>
          </w:p>
          <w:p w:rsidR="00CA7F38" w:rsidRPr="00C66B66" w:rsidRDefault="00CA7F38" w:rsidP="00726C9E">
            <w:pPr>
              <w:pStyle w:val="ListParagraph"/>
              <w:numPr>
                <w:ilvl w:val="0"/>
                <w:numId w:val="24"/>
              </w:numPr>
              <w:ind w:left="324" w:hanging="284"/>
              <w:rPr>
                <w:rFonts w:ascii="Arial" w:hAnsi="Arial"/>
                <w:spacing w:val="10"/>
                <w:sz w:val="20"/>
                <w:szCs w:val="20"/>
                <w:rtl/>
              </w:rPr>
            </w:pPr>
            <w:r w:rsidRPr="00C66B66">
              <w:rPr>
                <w:rFonts w:ascii="Arial" w:hAnsi="Arial"/>
                <w:spacing w:val="10"/>
                <w:sz w:val="20"/>
                <w:szCs w:val="20"/>
                <w:rtl/>
              </w:rPr>
              <w:t xml:space="preserve">גישה מבוקרת לאזורים </w:t>
            </w:r>
            <w:r w:rsidRPr="00C66B66">
              <w:rPr>
                <w:rFonts w:ascii="Arial" w:hAnsi="Arial" w:hint="cs"/>
                <w:spacing w:val="10"/>
                <w:sz w:val="20"/>
                <w:szCs w:val="20"/>
                <w:rtl/>
              </w:rPr>
              <w:t>שיש בהם השפעה</w:t>
            </w:r>
            <w:r w:rsidRPr="00C66B66">
              <w:rPr>
                <w:rFonts w:ascii="Arial" w:hAnsi="Arial"/>
                <w:spacing w:val="10"/>
                <w:sz w:val="20"/>
                <w:szCs w:val="20"/>
                <w:rtl/>
              </w:rPr>
              <w:t xml:space="preserve"> על איכות הבדיקות</w:t>
            </w:r>
            <w:r w:rsidRPr="00C66B66">
              <w:rPr>
                <w:rFonts w:cs="Arial" w:hint="cs"/>
                <w:spacing w:val="10"/>
                <w:sz w:val="20"/>
                <w:szCs w:val="20"/>
                <w:rtl/>
              </w:rPr>
              <w:t>.</w:t>
            </w:r>
          </w:p>
          <w:p w:rsidR="00CA7F38" w:rsidRPr="00C66B66" w:rsidRDefault="00CA7F38" w:rsidP="00726C9E">
            <w:pPr>
              <w:tabs>
                <w:tab w:val="left" w:pos="1008"/>
              </w:tabs>
              <w:overflowPunct w:val="0"/>
              <w:autoSpaceDE w:val="0"/>
              <w:autoSpaceDN w:val="0"/>
              <w:adjustRightInd w:val="0"/>
              <w:ind w:left="40" w:hanging="40"/>
              <w:textAlignment w:val="baseline"/>
              <w:rPr>
                <w:rFonts w:ascii="Arial" w:hAnsi="Arial"/>
                <w:b/>
                <w:bCs/>
                <w:spacing w:val="10"/>
                <w:sz w:val="20"/>
                <w:szCs w:val="20"/>
                <w:rtl/>
              </w:rPr>
            </w:pPr>
            <w:r w:rsidRPr="00C66B66">
              <w:rPr>
                <w:rFonts w:ascii="Arial" w:hAnsi="Arial"/>
                <w:i/>
                <w:iCs/>
                <w:spacing w:val="10"/>
                <w:sz w:val="20"/>
                <w:szCs w:val="20"/>
                <w:rtl/>
              </w:rPr>
              <w:t xml:space="preserve">על בקרת הגישה להביא בחשבון </w:t>
            </w:r>
            <w:r w:rsidRPr="00C66B66">
              <w:rPr>
                <w:rFonts w:ascii="Arial" w:hAnsi="Arial" w:hint="cs"/>
                <w:i/>
                <w:iCs/>
                <w:spacing w:val="10"/>
                <w:sz w:val="20"/>
                <w:szCs w:val="20"/>
                <w:rtl/>
              </w:rPr>
              <w:t xml:space="preserve">דרישות </w:t>
            </w:r>
            <w:r w:rsidRPr="00C66B66">
              <w:rPr>
                <w:rFonts w:ascii="Arial" w:hAnsi="Arial"/>
                <w:i/>
                <w:iCs/>
                <w:spacing w:val="10"/>
                <w:sz w:val="20"/>
                <w:szCs w:val="20"/>
                <w:rtl/>
              </w:rPr>
              <w:t>בטיחות, חיסיון מידע, איכות ונהלים מקובלים.</w:t>
            </w:r>
          </w:p>
          <w:p w:rsidR="00CA7F38" w:rsidRPr="00C66B66" w:rsidRDefault="00CA7F38" w:rsidP="00726C9E">
            <w:pPr>
              <w:pStyle w:val="ListParagraph"/>
              <w:numPr>
                <w:ilvl w:val="0"/>
                <w:numId w:val="24"/>
              </w:numPr>
              <w:overflowPunct w:val="0"/>
              <w:autoSpaceDE w:val="0"/>
              <w:autoSpaceDN w:val="0"/>
              <w:adjustRightInd w:val="0"/>
              <w:ind w:left="324" w:hanging="324"/>
              <w:textAlignment w:val="baseline"/>
              <w:rPr>
                <w:rFonts w:ascii="Arial" w:hAnsi="Arial"/>
                <w:spacing w:val="10"/>
                <w:sz w:val="20"/>
                <w:szCs w:val="20"/>
                <w:rtl/>
              </w:rPr>
            </w:pPr>
            <w:r w:rsidRPr="00C66B66">
              <w:rPr>
                <w:rFonts w:ascii="Arial" w:hAnsi="Arial"/>
                <w:spacing w:val="10"/>
                <w:sz w:val="20"/>
                <w:szCs w:val="20"/>
                <w:rtl/>
              </w:rPr>
              <w:t>מידע רפואי, דגימות ממטופלים ומשאבי המעבדה מוגנים מפני גישה בלתי-מורשית.</w:t>
            </w:r>
          </w:p>
          <w:p w:rsidR="00CA7F38" w:rsidRPr="00C66B66" w:rsidRDefault="00CA7F38" w:rsidP="00726C9E">
            <w:pPr>
              <w:pStyle w:val="ListParagraph"/>
              <w:numPr>
                <w:ilvl w:val="0"/>
                <w:numId w:val="24"/>
              </w:numPr>
              <w:tabs>
                <w:tab w:val="left" w:pos="302"/>
              </w:tabs>
              <w:overflowPunct w:val="0"/>
              <w:autoSpaceDE w:val="0"/>
              <w:autoSpaceDN w:val="0"/>
              <w:adjustRightInd w:val="0"/>
              <w:ind w:left="324" w:hanging="324"/>
              <w:textAlignment w:val="baseline"/>
              <w:rPr>
                <w:rFonts w:ascii="Arial" w:hAnsi="Arial"/>
                <w:spacing w:val="10"/>
                <w:sz w:val="20"/>
                <w:szCs w:val="20"/>
                <w:rtl/>
              </w:rPr>
            </w:pPr>
            <w:r w:rsidRPr="00C66B66">
              <w:rPr>
                <w:rFonts w:ascii="Arial" w:hAnsi="Arial"/>
                <w:spacing w:val="10"/>
                <w:sz w:val="20"/>
                <w:szCs w:val="20"/>
                <w:rtl/>
              </w:rPr>
              <w:t>המתקנים ואמצעי הבדיקה מאפשרים ביצוע נכון של בדיקות. אלו כוללים, לדוגמה, מקורות אנרגיה, תאורה, אוורור, רעש, מים, סילוק פסולת ותנאי סביבה.</w:t>
            </w:r>
          </w:p>
          <w:p w:rsidR="00CA7F38" w:rsidRPr="00C66B66" w:rsidRDefault="00CA7F38" w:rsidP="00726C9E">
            <w:pPr>
              <w:pStyle w:val="ListParagraph"/>
              <w:numPr>
                <w:ilvl w:val="0"/>
                <w:numId w:val="24"/>
              </w:numPr>
              <w:tabs>
                <w:tab w:val="left" w:pos="302"/>
              </w:tabs>
              <w:overflowPunct w:val="0"/>
              <w:autoSpaceDE w:val="0"/>
              <w:autoSpaceDN w:val="0"/>
              <w:adjustRightInd w:val="0"/>
              <w:ind w:left="324" w:hanging="324"/>
              <w:textAlignment w:val="baseline"/>
              <w:rPr>
                <w:rFonts w:ascii="Arial" w:hAnsi="Arial"/>
                <w:spacing w:val="10"/>
                <w:sz w:val="20"/>
                <w:szCs w:val="20"/>
                <w:rtl/>
              </w:rPr>
            </w:pPr>
            <w:r w:rsidRPr="00C66B66">
              <w:rPr>
                <w:rFonts w:ascii="Arial" w:hAnsi="Arial"/>
                <w:spacing w:val="10"/>
                <w:sz w:val="20"/>
                <w:szCs w:val="20"/>
                <w:rtl/>
              </w:rPr>
              <w:t>מערכות תקשורת במעבדה הולמות את הגודל והמורכב</w:t>
            </w:r>
            <w:r>
              <w:rPr>
                <w:rFonts w:ascii="Arial" w:hAnsi="Arial"/>
                <w:spacing w:val="10"/>
                <w:sz w:val="20"/>
                <w:szCs w:val="20"/>
                <w:rtl/>
              </w:rPr>
              <w:t>ות של המתקן</w:t>
            </w:r>
            <w:r>
              <w:rPr>
                <w:rFonts w:ascii="Arial" w:hAnsi="Arial" w:hint="cs"/>
                <w:spacing w:val="10"/>
                <w:sz w:val="20"/>
                <w:szCs w:val="20"/>
                <w:rtl/>
              </w:rPr>
              <w:t>,</w:t>
            </w:r>
            <w:r>
              <w:rPr>
                <w:rFonts w:ascii="Arial" w:hAnsi="Arial"/>
                <w:spacing w:val="10"/>
                <w:sz w:val="20"/>
                <w:szCs w:val="20"/>
                <w:rtl/>
              </w:rPr>
              <w:t xml:space="preserve"> במטרה להבטיח העברה </w:t>
            </w:r>
            <w:r w:rsidRPr="00C66B66">
              <w:rPr>
                <w:rFonts w:ascii="Arial" w:hAnsi="Arial"/>
                <w:spacing w:val="10"/>
                <w:sz w:val="20"/>
                <w:szCs w:val="20"/>
                <w:rtl/>
              </w:rPr>
              <w:t>יעילה של מידע.</w:t>
            </w:r>
          </w:p>
          <w:p w:rsidR="00CA7F38" w:rsidRPr="00C66B66" w:rsidRDefault="00CA7F38" w:rsidP="00726C9E">
            <w:pPr>
              <w:pStyle w:val="ListParagraph"/>
              <w:numPr>
                <w:ilvl w:val="0"/>
                <w:numId w:val="24"/>
              </w:numPr>
              <w:tabs>
                <w:tab w:val="left" w:pos="302"/>
              </w:tabs>
              <w:overflowPunct w:val="0"/>
              <w:autoSpaceDE w:val="0"/>
              <w:autoSpaceDN w:val="0"/>
              <w:adjustRightInd w:val="0"/>
              <w:ind w:left="302" w:hanging="302"/>
              <w:textAlignment w:val="baseline"/>
              <w:rPr>
                <w:rFonts w:ascii="Arial" w:hAnsi="Arial"/>
                <w:spacing w:val="10"/>
                <w:sz w:val="20"/>
                <w:szCs w:val="20"/>
                <w:rtl/>
              </w:rPr>
            </w:pPr>
            <w:r w:rsidRPr="00C66B66">
              <w:rPr>
                <w:rFonts w:ascii="Arial" w:hAnsi="Arial"/>
                <w:spacing w:val="10"/>
                <w:sz w:val="20"/>
                <w:szCs w:val="20"/>
                <w:rtl/>
              </w:rPr>
              <w:t>אמצעי והתקני בטיחות קיימים במקום ותפקודם מאומת בשגרה.</w:t>
            </w:r>
          </w:p>
          <w:p w:rsidR="004F01F0" w:rsidRPr="00C66B66" w:rsidRDefault="00CA7F38" w:rsidP="00726C9E">
            <w:pPr>
              <w:tabs>
                <w:tab w:val="left" w:pos="648"/>
              </w:tabs>
              <w:overflowPunct w:val="0"/>
              <w:autoSpaceDE w:val="0"/>
              <w:autoSpaceDN w:val="0"/>
              <w:adjustRightInd w:val="0"/>
              <w:spacing w:before="120"/>
              <w:textAlignment w:val="baseline"/>
              <w:rPr>
                <w:rFonts w:ascii="Arial" w:hAnsi="Arial"/>
                <w:spacing w:val="10"/>
                <w:sz w:val="20"/>
                <w:szCs w:val="20"/>
                <w:rtl/>
              </w:rPr>
            </w:pPr>
            <w:r w:rsidRPr="00C66B66">
              <w:rPr>
                <w:rFonts w:ascii="Arial" w:hAnsi="Arial"/>
                <w:spacing w:val="10"/>
                <w:sz w:val="20"/>
                <w:szCs w:val="20"/>
                <w:rtl/>
              </w:rPr>
              <w:t>דוגמה:  תפקוד של יציאות חירום, מערכת קשר פנים ומערכות אזעקה לחדרי קירור וחדרי הקפאה; נגישות למקלחות חירום ומשטפי עיניים ועוד.</w:t>
            </w:r>
          </w:p>
        </w:tc>
        <w:tc>
          <w:tcPr>
            <w:tcW w:w="567" w:type="dxa"/>
            <w:shd w:val="clear" w:color="auto" w:fill="auto"/>
          </w:tcPr>
          <w:p w:rsidR="004F01F0" w:rsidRPr="00C66B66" w:rsidRDefault="004F01F0" w:rsidP="00C66B66">
            <w:pPr>
              <w:rPr>
                <w:b/>
                <w:bCs/>
                <w:i/>
                <w:iCs/>
                <w:sz w:val="20"/>
                <w:szCs w:val="20"/>
                <w:rtl/>
              </w:rPr>
            </w:pPr>
          </w:p>
        </w:tc>
        <w:tc>
          <w:tcPr>
            <w:tcW w:w="567" w:type="dxa"/>
            <w:shd w:val="clear" w:color="auto" w:fill="auto"/>
          </w:tcPr>
          <w:p w:rsidR="004F01F0" w:rsidRPr="00C66B66" w:rsidRDefault="004F01F0" w:rsidP="00C66B66">
            <w:pPr>
              <w:rPr>
                <w:b/>
                <w:bCs/>
                <w:i/>
                <w:iCs/>
                <w:sz w:val="20"/>
                <w:szCs w:val="20"/>
                <w:rtl/>
              </w:rPr>
            </w:pPr>
          </w:p>
        </w:tc>
        <w:tc>
          <w:tcPr>
            <w:tcW w:w="709" w:type="dxa"/>
            <w:shd w:val="clear" w:color="auto" w:fill="auto"/>
          </w:tcPr>
          <w:p w:rsidR="004F01F0" w:rsidRPr="00C66B66" w:rsidRDefault="004F01F0" w:rsidP="00C66B66">
            <w:pPr>
              <w:rPr>
                <w:b/>
                <w:bCs/>
                <w:i/>
                <w:iCs/>
                <w:sz w:val="20"/>
                <w:szCs w:val="20"/>
                <w:rtl/>
              </w:rPr>
            </w:pPr>
          </w:p>
        </w:tc>
        <w:tc>
          <w:tcPr>
            <w:tcW w:w="1126" w:type="dxa"/>
            <w:shd w:val="clear" w:color="auto" w:fill="auto"/>
          </w:tcPr>
          <w:p w:rsidR="004F01F0" w:rsidRPr="00C66B66" w:rsidRDefault="004F01F0" w:rsidP="00C66B66">
            <w:pPr>
              <w:rPr>
                <w:b/>
                <w:bCs/>
                <w:i/>
                <w:iCs/>
                <w:sz w:val="20"/>
                <w:szCs w:val="20"/>
                <w:rtl/>
              </w:rPr>
            </w:pPr>
          </w:p>
        </w:tc>
      </w:tr>
      <w:tr w:rsidR="00E73301" w:rsidRPr="00E73301" w:rsidTr="004F01F0">
        <w:trPr>
          <w:trHeight w:val="1694"/>
        </w:trPr>
        <w:tc>
          <w:tcPr>
            <w:tcW w:w="1010" w:type="dxa"/>
            <w:shd w:val="clear" w:color="auto" w:fill="auto"/>
          </w:tcPr>
          <w:p w:rsidR="00E73301" w:rsidRPr="00C66B66" w:rsidRDefault="00E73301" w:rsidP="00C66B66">
            <w:pPr>
              <w:rPr>
                <w:rFonts w:cs="Times New Roman"/>
                <w:b/>
                <w:bCs/>
                <w:szCs w:val="22"/>
                <w:rtl/>
              </w:rPr>
            </w:pPr>
            <w:r w:rsidRPr="00C66B66">
              <w:rPr>
                <w:rFonts w:cs="Times New Roman"/>
                <w:b/>
                <w:bCs/>
                <w:szCs w:val="22"/>
                <w:rtl/>
              </w:rPr>
              <w:t>5.2.3</w:t>
            </w:r>
          </w:p>
        </w:tc>
        <w:tc>
          <w:tcPr>
            <w:tcW w:w="4961" w:type="dxa"/>
            <w:shd w:val="clear" w:color="auto" w:fill="auto"/>
          </w:tcPr>
          <w:p w:rsidR="00E73301" w:rsidRPr="00C66B66" w:rsidRDefault="00E73301" w:rsidP="00C66B66">
            <w:pPr>
              <w:tabs>
                <w:tab w:val="left" w:pos="648"/>
              </w:tabs>
              <w:overflowPunct w:val="0"/>
              <w:autoSpaceDE w:val="0"/>
              <w:autoSpaceDN w:val="0"/>
              <w:adjustRightInd w:val="0"/>
              <w:spacing w:before="120"/>
              <w:textAlignment w:val="baseline"/>
              <w:rPr>
                <w:rFonts w:ascii="Arial" w:hAnsi="Arial"/>
                <w:b/>
                <w:bCs/>
                <w:spacing w:val="10"/>
                <w:sz w:val="20"/>
                <w:szCs w:val="20"/>
                <w:rtl/>
              </w:rPr>
            </w:pPr>
            <w:r w:rsidRPr="00C66B66">
              <w:rPr>
                <w:rFonts w:ascii="Arial" w:hAnsi="Arial" w:hint="cs"/>
                <w:b/>
                <w:bCs/>
                <w:spacing w:val="10"/>
                <w:sz w:val="20"/>
                <w:szCs w:val="20"/>
                <w:rtl/>
              </w:rPr>
              <w:t>אמצעי אחסון</w:t>
            </w:r>
          </w:p>
          <w:p w:rsidR="00E73301" w:rsidRPr="00C66B66" w:rsidRDefault="00E73301" w:rsidP="00CA7F38">
            <w:pPr>
              <w:ind w:hanging="14"/>
              <w:rPr>
                <w:rFonts w:ascii="Arial" w:hAnsi="Arial"/>
                <w:spacing w:val="10"/>
                <w:sz w:val="20"/>
                <w:szCs w:val="20"/>
                <w:rtl/>
              </w:rPr>
            </w:pPr>
            <w:r w:rsidRPr="00C66B66">
              <w:rPr>
                <w:rFonts w:ascii="Arial" w:hAnsi="Arial" w:hint="cs"/>
                <w:spacing w:val="10"/>
                <w:sz w:val="20"/>
                <w:szCs w:val="20"/>
                <w:rtl/>
              </w:rPr>
              <w:t xml:space="preserve">האם מרחב האחסון ותנאי האחסון מבטיחים שלמות </w:t>
            </w:r>
            <w:r w:rsidRPr="00C66B66">
              <w:rPr>
                <w:rFonts w:ascii="Arial" w:hAnsi="Arial"/>
                <w:spacing w:val="10"/>
                <w:sz w:val="20"/>
                <w:szCs w:val="20"/>
                <w:rtl/>
              </w:rPr>
              <w:t xml:space="preserve"> מתמשכת של חומרי </w:t>
            </w:r>
            <w:r w:rsidRPr="00C66B66">
              <w:rPr>
                <w:rFonts w:ascii="Arial" w:hAnsi="Arial" w:hint="cs"/>
                <w:spacing w:val="10"/>
                <w:sz w:val="20"/>
                <w:szCs w:val="20"/>
                <w:rtl/>
              </w:rPr>
              <w:t>דגימה</w:t>
            </w:r>
            <w:r w:rsidRPr="00C66B66">
              <w:rPr>
                <w:rFonts w:ascii="Arial" w:hAnsi="Arial"/>
                <w:spacing w:val="10"/>
                <w:sz w:val="20"/>
                <w:szCs w:val="20"/>
                <w:rtl/>
              </w:rPr>
              <w:t>, מסמכים, ריאגנטים, פריטים מתכלים, רשומות, תוצאות וכל פריט</w:t>
            </w:r>
            <w:r w:rsidRPr="00C66B66">
              <w:rPr>
                <w:rFonts w:ascii="Arial" w:hAnsi="Arial" w:hint="cs"/>
                <w:spacing w:val="10"/>
                <w:sz w:val="20"/>
                <w:szCs w:val="20"/>
                <w:rtl/>
              </w:rPr>
              <w:t xml:space="preserve"> אחר</w:t>
            </w:r>
            <w:r w:rsidRPr="00C66B66">
              <w:rPr>
                <w:rFonts w:ascii="Arial" w:hAnsi="Arial"/>
                <w:spacing w:val="10"/>
                <w:sz w:val="20"/>
                <w:szCs w:val="20"/>
                <w:rtl/>
              </w:rPr>
              <w:t xml:space="preserve"> שעשוי להשפיע על האיכות של תוצאות הבדיקות</w:t>
            </w:r>
            <w:r w:rsidRPr="00C66B66">
              <w:rPr>
                <w:rFonts w:cs="Calibri" w:hint="cs"/>
                <w:spacing w:val="10"/>
                <w:sz w:val="20"/>
                <w:szCs w:val="20"/>
                <w:rtl/>
              </w:rPr>
              <w:t>?</w:t>
            </w:r>
          </w:p>
        </w:tc>
        <w:tc>
          <w:tcPr>
            <w:tcW w:w="567" w:type="dxa"/>
            <w:shd w:val="clear" w:color="auto" w:fill="auto"/>
          </w:tcPr>
          <w:p w:rsidR="00E73301" w:rsidRPr="00C66B66" w:rsidRDefault="00E73301" w:rsidP="00C66B66">
            <w:pPr>
              <w:rPr>
                <w:b/>
                <w:bCs/>
                <w:i/>
                <w:iCs/>
                <w:sz w:val="20"/>
                <w:szCs w:val="20"/>
                <w:rtl/>
              </w:rPr>
            </w:pPr>
          </w:p>
        </w:tc>
        <w:tc>
          <w:tcPr>
            <w:tcW w:w="567" w:type="dxa"/>
            <w:shd w:val="clear" w:color="auto" w:fill="auto"/>
          </w:tcPr>
          <w:p w:rsidR="00E73301" w:rsidRPr="00C66B66" w:rsidRDefault="00E73301" w:rsidP="00C66B66">
            <w:pPr>
              <w:rPr>
                <w:b/>
                <w:bCs/>
                <w:i/>
                <w:iCs/>
                <w:sz w:val="20"/>
                <w:szCs w:val="20"/>
                <w:rtl/>
              </w:rPr>
            </w:pPr>
          </w:p>
        </w:tc>
        <w:tc>
          <w:tcPr>
            <w:tcW w:w="709" w:type="dxa"/>
            <w:shd w:val="clear" w:color="auto" w:fill="auto"/>
          </w:tcPr>
          <w:p w:rsidR="00E73301" w:rsidRPr="00C66B66" w:rsidRDefault="00E73301" w:rsidP="00C66B66">
            <w:pPr>
              <w:rPr>
                <w:b/>
                <w:bCs/>
                <w:i/>
                <w:iCs/>
                <w:sz w:val="20"/>
                <w:szCs w:val="20"/>
                <w:rtl/>
              </w:rPr>
            </w:pPr>
          </w:p>
        </w:tc>
        <w:tc>
          <w:tcPr>
            <w:tcW w:w="1126" w:type="dxa"/>
            <w:shd w:val="clear" w:color="auto" w:fill="auto"/>
          </w:tcPr>
          <w:p w:rsidR="00E73301" w:rsidRPr="00C66B66" w:rsidRDefault="00E73301" w:rsidP="00C66B66">
            <w:pPr>
              <w:rPr>
                <w:b/>
                <w:bCs/>
                <w:i/>
                <w:iCs/>
                <w:sz w:val="20"/>
                <w:szCs w:val="20"/>
                <w:rtl/>
              </w:rPr>
            </w:pPr>
          </w:p>
        </w:tc>
      </w:tr>
      <w:tr w:rsidR="00E73301" w:rsidRPr="00E73301" w:rsidTr="004F01F0">
        <w:trPr>
          <w:trHeight w:val="555"/>
        </w:trPr>
        <w:tc>
          <w:tcPr>
            <w:tcW w:w="1010" w:type="dxa"/>
            <w:shd w:val="clear" w:color="auto" w:fill="auto"/>
          </w:tcPr>
          <w:p w:rsidR="00E73301" w:rsidRPr="00C66B66" w:rsidRDefault="00E73301" w:rsidP="00C66B66">
            <w:pPr>
              <w:rPr>
                <w:rFonts w:cs="Times New Roman"/>
                <w:b/>
                <w:bCs/>
                <w:szCs w:val="22"/>
                <w:rtl/>
              </w:rPr>
            </w:pPr>
          </w:p>
        </w:tc>
        <w:tc>
          <w:tcPr>
            <w:tcW w:w="4961" w:type="dxa"/>
            <w:shd w:val="clear" w:color="auto" w:fill="auto"/>
          </w:tcPr>
          <w:p w:rsidR="00E73301" w:rsidRPr="00C66B66" w:rsidRDefault="00E73301" w:rsidP="00CA7F38">
            <w:pPr>
              <w:ind w:hanging="14"/>
              <w:rPr>
                <w:rFonts w:ascii="Arial" w:hAnsi="Arial"/>
                <w:spacing w:val="10"/>
                <w:sz w:val="20"/>
                <w:szCs w:val="20"/>
                <w:rtl/>
              </w:rPr>
            </w:pPr>
            <w:r w:rsidRPr="00C66B66">
              <w:rPr>
                <w:rFonts w:ascii="Arial" w:hAnsi="Arial" w:hint="cs"/>
                <w:spacing w:val="10"/>
                <w:sz w:val="20"/>
                <w:szCs w:val="20"/>
                <w:rtl/>
              </w:rPr>
              <w:t>האם הדגימות</w:t>
            </w:r>
            <w:r w:rsidRPr="00C66B66">
              <w:rPr>
                <w:rFonts w:ascii="Arial" w:hAnsi="Arial"/>
                <w:spacing w:val="10"/>
                <w:sz w:val="20"/>
                <w:szCs w:val="20"/>
                <w:rtl/>
              </w:rPr>
              <w:t xml:space="preserve"> </w:t>
            </w:r>
            <w:r w:rsidRPr="00C66B66">
              <w:rPr>
                <w:rFonts w:ascii="Arial" w:hAnsi="Arial" w:hint="cs"/>
                <w:spacing w:val="10"/>
                <w:sz w:val="20"/>
                <w:szCs w:val="20"/>
                <w:rtl/>
              </w:rPr>
              <w:t>ה</w:t>
            </w:r>
            <w:r w:rsidRPr="00C66B66">
              <w:rPr>
                <w:rFonts w:ascii="Arial" w:hAnsi="Arial"/>
                <w:spacing w:val="10"/>
                <w:sz w:val="20"/>
                <w:szCs w:val="20"/>
                <w:rtl/>
              </w:rPr>
              <w:t>קליני</w:t>
            </w:r>
            <w:r w:rsidRPr="00C66B66">
              <w:rPr>
                <w:rFonts w:ascii="Arial" w:hAnsi="Arial" w:hint="cs"/>
                <w:spacing w:val="10"/>
                <w:sz w:val="20"/>
                <w:szCs w:val="20"/>
                <w:rtl/>
              </w:rPr>
              <w:t>ות</w:t>
            </w:r>
            <w:r w:rsidRPr="00C66B66">
              <w:rPr>
                <w:rFonts w:ascii="Arial" w:hAnsi="Arial"/>
                <w:spacing w:val="10"/>
                <w:sz w:val="20"/>
                <w:szCs w:val="20"/>
                <w:rtl/>
              </w:rPr>
              <w:t xml:space="preserve"> ו</w:t>
            </w:r>
            <w:r w:rsidRPr="00C66B66">
              <w:rPr>
                <w:rFonts w:ascii="Arial" w:hAnsi="Arial" w:hint="cs"/>
                <w:spacing w:val="10"/>
                <w:sz w:val="20"/>
                <w:szCs w:val="20"/>
                <w:rtl/>
              </w:rPr>
              <w:t>ה</w:t>
            </w:r>
            <w:r w:rsidRPr="00C66B66">
              <w:rPr>
                <w:rFonts w:ascii="Arial" w:hAnsi="Arial"/>
                <w:spacing w:val="10"/>
                <w:sz w:val="20"/>
                <w:szCs w:val="20"/>
                <w:rtl/>
              </w:rPr>
              <w:t xml:space="preserve">חומרים המשמשים בתהליכי בדיקה </w:t>
            </w:r>
            <w:r w:rsidRPr="00C66B66">
              <w:rPr>
                <w:rFonts w:ascii="Arial" w:hAnsi="Arial" w:hint="cs"/>
                <w:spacing w:val="10"/>
                <w:sz w:val="20"/>
                <w:szCs w:val="20"/>
                <w:rtl/>
              </w:rPr>
              <w:t>מ</w:t>
            </w:r>
            <w:r w:rsidRPr="00C66B66">
              <w:rPr>
                <w:rFonts w:ascii="Arial" w:hAnsi="Arial"/>
                <w:spacing w:val="10"/>
                <w:sz w:val="20"/>
                <w:szCs w:val="20"/>
                <w:rtl/>
              </w:rPr>
              <w:t>אוחסנ</w:t>
            </w:r>
            <w:r w:rsidRPr="00C66B66">
              <w:rPr>
                <w:rFonts w:ascii="Arial" w:hAnsi="Arial" w:hint="cs"/>
                <w:spacing w:val="10"/>
                <w:sz w:val="20"/>
                <w:szCs w:val="20"/>
                <w:rtl/>
              </w:rPr>
              <w:t>ים</w:t>
            </w:r>
            <w:r w:rsidRPr="00C66B66">
              <w:rPr>
                <w:rFonts w:ascii="Arial" w:hAnsi="Arial"/>
                <w:spacing w:val="10"/>
                <w:sz w:val="20"/>
                <w:szCs w:val="20"/>
                <w:rtl/>
              </w:rPr>
              <w:t xml:space="preserve"> באופן שימנע זיהום </w:t>
            </w:r>
            <w:r w:rsidRPr="00C66B66">
              <w:rPr>
                <w:rFonts w:ascii="Arial" w:hAnsi="Arial" w:hint="cs"/>
                <w:spacing w:val="10"/>
                <w:sz w:val="20"/>
                <w:szCs w:val="20"/>
                <w:rtl/>
              </w:rPr>
              <w:t>צולב</w:t>
            </w:r>
            <w:r w:rsidRPr="00C66B66">
              <w:rPr>
                <w:rFonts w:cs="Calibri" w:hint="cs"/>
                <w:spacing w:val="10"/>
                <w:sz w:val="20"/>
                <w:szCs w:val="20"/>
                <w:rtl/>
              </w:rPr>
              <w:t>?</w:t>
            </w:r>
          </w:p>
        </w:tc>
        <w:tc>
          <w:tcPr>
            <w:tcW w:w="567" w:type="dxa"/>
            <w:shd w:val="clear" w:color="auto" w:fill="auto"/>
          </w:tcPr>
          <w:p w:rsidR="00E73301" w:rsidRPr="00C66B66" w:rsidRDefault="00E73301" w:rsidP="00C66B66">
            <w:pPr>
              <w:rPr>
                <w:b/>
                <w:bCs/>
                <w:i/>
                <w:iCs/>
                <w:sz w:val="20"/>
                <w:szCs w:val="20"/>
                <w:rtl/>
              </w:rPr>
            </w:pPr>
          </w:p>
        </w:tc>
        <w:tc>
          <w:tcPr>
            <w:tcW w:w="567" w:type="dxa"/>
            <w:shd w:val="clear" w:color="auto" w:fill="auto"/>
          </w:tcPr>
          <w:p w:rsidR="00E73301" w:rsidRPr="00C66B66" w:rsidRDefault="00E73301" w:rsidP="00C66B66">
            <w:pPr>
              <w:rPr>
                <w:b/>
                <w:bCs/>
                <w:i/>
                <w:iCs/>
                <w:sz w:val="20"/>
                <w:szCs w:val="20"/>
                <w:rtl/>
              </w:rPr>
            </w:pPr>
          </w:p>
        </w:tc>
        <w:tc>
          <w:tcPr>
            <w:tcW w:w="709" w:type="dxa"/>
            <w:shd w:val="clear" w:color="auto" w:fill="auto"/>
          </w:tcPr>
          <w:p w:rsidR="00E73301" w:rsidRPr="00C66B66" w:rsidRDefault="00E73301" w:rsidP="00C66B66">
            <w:pPr>
              <w:rPr>
                <w:b/>
                <w:bCs/>
                <w:i/>
                <w:iCs/>
                <w:sz w:val="20"/>
                <w:szCs w:val="20"/>
                <w:rtl/>
              </w:rPr>
            </w:pPr>
          </w:p>
        </w:tc>
        <w:tc>
          <w:tcPr>
            <w:tcW w:w="1126" w:type="dxa"/>
            <w:shd w:val="clear" w:color="auto" w:fill="auto"/>
          </w:tcPr>
          <w:p w:rsidR="00E73301" w:rsidRPr="00C66B66" w:rsidRDefault="00E73301" w:rsidP="00C66B66">
            <w:pPr>
              <w:rPr>
                <w:b/>
                <w:bCs/>
                <w:i/>
                <w:iCs/>
                <w:sz w:val="20"/>
                <w:szCs w:val="20"/>
                <w:rtl/>
              </w:rPr>
            </w:pPr>
          </w:p>
        </w:tc>
      </w:tr>
      <w:tr w:rsidR="00E73301" w:rsidRPr="00E73301" w:rsidTr="004F01F0">
        <w:trPr>
          <w:trHeight w:val="579"/>
        </w:trPr>
        <w:tc>
          <w:tcPr>
            <w:tcW w:w="1010" w:type="dxa"/>
            <w:shd w:val="clear" w:color="auto" w:fill="auto"/>
          </w:tcPr>
          <w:p w:rsidR="00E73301" w:rsidRPr="00C66B66" w:rsidRDefault="00E73301" w:rsidP="00C66B66">
            <w:pPr>
              <w:rPr>
                <w:rFonts w:cs="Times New Roman"/>
                <w:b/>
                <w:bCs/>
                <w:szCs w:val="22"/>
                <w:rtl/>
              </w:rPr>
            </w:pPr>
          </w:p>
        </w:tc>
        <w:tc>
          <w:tcPr>
            <w:tcW w:w="4961" w:type="dxa"/>
            <w:shd w:val="clear" w:color="auto" w:fill="auto"/>
          </w:tcPr>
          <w:p w:rsidR="00E73301" w:rsidRPr="00C66B66" w:rsidRDefault="00E73301" w:rsidP="00CA7F38">
            <w:pPr>
              <w:ind w:hanging="14"/>
              <w:rPr>
                <w:rFonts w:ascii="Arial" w:hAnsi="Arial"/>
                <w:spacing w:val="10"/>
                <w:sz w:val="20"/>
                <w:szCs w:val="20"/>
                <w:rtl/>
              </w:rPr>
            </w:pPr>
            <w:r w:rsidRPr="00C66B66">
              <w:rPr>
                <w:rFonts w:ascii="Arial" w:hAnsi="Arial" w:hint="cs"/>
                <w:spacing w:val="10"/>
                <w:sz w:val="20"/>
                <w:szCs w:val="20"/>
                <w:rtl/>
              </w:rPr>
              <w:t xml:space="preserve">האם </w:t>
            </w:r>
            <w:r w:rsidRPr="00C66B66">
              <w:rPr>
                <w:rFonts w:ascii="Arial" w:hAnsi="Arial"/>
                <w:spacing w:val="10"/>
                <w:sz w:val="20"/>
                <w:szCs w:val="20"/>
                <w:rtl/>
              </w:rPr>
              <w:t xml:space="preserve"> אמצעי אחסון וסילוק עבור חומרים מסוכנים יהלמו את </w:t>
            </w:r>
            <w:r w:rsidRPr="00C66B66">
              <w:rPr>
                <w:rFonts w:ascii="Arial" w:hAnsi="Arial" w:hint="cs"/>
                <w:spacing w:val="10"/>
                <w:sz w:val="20"/>
                <w:szCs w:val="20"/>
                <w:rtl/>
              </w:rPr>
              <w:t>הסיכונים</w:t>
            </w:r>
            <w:r w:rsidRPr="00C66B66">
              <w:rPr>
                <w:rFonts w:ascii="Arial" w:hAnsi="Arial"/>
                <w:spacing w:val="10"/>
                <w:sz w:val="20"/>
                <w:szCs w:val="20"/>
                <w:rtl/>
              </w:rPr>
              <w:t xml:space="preserve"> ש</w:t>
            </w:r>
            <w:r w:rsidRPr="00C66B66">
              <w:rPr>
                <w:rFonts w:ascii="Arial" w:hAnsi="Arial" w:hint="cs"/>
                <w:spacing w:val="10"/>
                <w:sz w:val="20"/>
                <w:szCs w:val="20"/>
                <w:rtl/>
              </w:rPr>
              <w:t>ב</w:t>
            </w:r>
            <w:r w:rsidRPr="00C66B66">
              <w:rPr>
                <w:rFonts w:ascii="Arial" w:hAnsi="Arial"/>
                <w:spacing w:val="10"/>
                <w:sz w:val="20"/>
                <w:szCs w:val="20"/>
                <w:rtl/>
              </w:rPr>
              <w:t xml:space="preserve">חומרים ויתאימו לדרישות </w:t>
            </w:r>
            <w:r w:rsidRPr="00C66B66">
              <w:rPr>
                <w:rFonts w:ascii="Arial" w:hAnsi="Arial" w:hint="cs"/>
                <w:spacing w:val="10"/>
                <w:sz w:val="20"/>
                <w:szCs w:val="20"/>
                <w:rtl/>
              </w:rPr>
              <w:t>היישימות</w:t>
            </w:r>
            <w:r w:rsidRPr="00C66B66">
              <w:rPr>
                <w:rFonts w:cs="Arial" w:hint="cs"/>
                <w:spacing w:val="10"/>
                <w:sz w:val="20"/>
                <w:szCs w:val="20"/>
                <w:rtl/>
              </w:rPr>
              <w:t>?</w:t>
            </w:r>
          </w:p>
        </w:tc>
        <w:tc>
          <w:tcPr>
            <w:tcW w:w="567" w:type="dxa"/>
            <w:shd w:val="clear" w:color="auto" w:fill="auto"/>
          </w:tcPr>
          <w:p w:rsidR="00E73301" w:rsidRPr="00C66B66" w:rsidRDefault="00E73301" w:rsidP="00C66B66">
            <w:pPr>
              <w:rPr>
                <w:b/>
                <w:bCs/>
                <w:i/>
                <w:iCs/>
                <w:sz w:val="20"/>
                <w:szCs w:val="20"/>
                <w:rtl/>
              </w:rPr>
            </w:pPr>
          </w:p>
        </w:tc>
        <w:tc>
          <w:tcPr>
            <w:tcW w:w="567" w:type="dxa"/>
            <w:shd w:val="clear" w:color="auto" w:fill="auto"/>
          </w:tcPr>
          <w:p w:rsidR="00E73301" w:rsidRPr="00C66B66" w:rsidRDefault="00E73301" w:rsidP="00C66B66">
            <w:pPr>
              <w:rPr>
                <w:b/>
                <w:bCs/>
                <w:i/>
                <w:iCs/>
                <w:sz w:val="20"/>
                <w:szCs w:val="20"/>
                <w:rtl/>
              </w:rPr>
            </w:pPr>
          </w:p>
        </w:tc>
        <w:tc>
          <w:tcPr>
            <w:tcW w:w="709" w:type="dxa"/>
            <w:shd w:val="clear" w:color="auto" w:fill="auto"/>
          </w:tcPr>
          <w:p w:rsidR="00E73301" w:rsidRPr="00C66B66" w:rsidRDefault="00E73301" w:rsidP="00C66B66">
            <w:pPr>
              <w:rPr>
                <w:b/>
                <w:bCs/>
                <w:i/>
                <w:iCs/>
                <w:sz w:val="20"/>
                <w:szCs w:val="20"/>
                <w:rtl/>
              </w:rPr>
            </w:pPr>
          </w:p>
        </w:tc>
        <w:tc>
          <w:tcPr>
            <w:tcW w:w="1126" w:type="dxa"/>
            <w:shd w:val="clear" w:color="auto" w:fill="auto"/>
          </w:tcPr>
          <w:p w:rsidR="00E73301" w:rsidRPr="00C66B66" w:rsidRDefault="00E73301" w:rsidP="00C66B66">
            <w:pPr>
              <w:rPr>
                <w:b/>
                <w:bCs/>
                <w:i/>
                <w:iCs/>
                <w:sz w:val="20"/>
                <w:szCs w:val="20"/>
                <w:rtl/>
              </w:rPr>
            </w:pPr>
          </w:p>
        </w:tc>
      </w:tr>
      <w:tr w:rsidR="00E73301" w:rsidRPr="00E73301" w:rsidTr="004F01F0">
        <w:trPr>
          <w:trHeight w:val="914"/>
        </w:trPr>
        <w:tc>
          <w:tcPr>
            <w:tcW w:w="1010" w:type="dxa"/>
            <w:shd w:val="clear" w:color="auto" w:fill="auto"/>
          </w:tcPr>
          <w:p w:rsidR="00E73301" w:rsidRPr="00C66B66" w:rsidRDefault="00E73301" w:rsidP="00C66B66">
            <w:pPr>
              <w:rPr>
                <w:rFonts w:cs="Times New Roman"/>
                <w:b/>
                <w:bCs/>
                <w:szCs w:val="22"/>
                <w:rtl/>
              </w:rPr>
            </w:pPr>
            <w:r w:rsidRPr="00C66B66">
              <w:rPr>
                <w:rFonts w:cs="Times New Roman"/>
                <w:b/>
                <w:bCs/>
                <w:szCs w:val="22"/>
                <w:rtl/>
              </w:rPr>
              <w:t>5.2.4</w:t>
            </w:r>
          </w:p>
        </w:tc>
        <w:tc>
          <w:tcPr>
            <w:tcW w:w="4961" w:type="dxa"/>
            <w:shd w:val="clear" w:color="auto" w:fill="auto"/>
          </w:tcPr>
          <w:p w:rsidR="00E73301" w:rsidRPr="00C66B66" w:rsidRDefault="00E73301" w:rsidP="00C66B66">
            <w:pPr>
              <w:tabs>
                <w:tab w:val="left" w:pos="648"/>
              </w:tabs>
              <w:overflowPunct w:val="0"/>
              <w:autoSpaceDE w:val="0"/>
              <w:autoSpaceDN w:val="0"/>
              <w:adjustRightInd w:val="0"/>
              <w:spacing w:before="120"/>
              <w:textAlignment w:val="baseline"/>
              <w:rPr>
                <w:rFonts w:ascii="Arial" w:hAnsi="Arial"/>
                <w:b/>
                <w:bCs/>
                <w:spacing w:val="10"/>
                <w:sz w:val="20"/>
                <w:szCs w:val="20"/>
                <w:rtl/>
              </w:rPr>
            </w:pPr>
            <w:r w:rsidRPr="00C66B66">
              <w:rPr>
                <w:rFonts w:ascii="Arial" w:hAnsi="Arial"/>
                <w:b/>
                <w:bCs/>
                <w:spacing w:val="10"/>
                <w:sz w:val="20"/>
                <w:szCs w:val="20"/>
                <w:rtl/>
              </w:rPr>
              <w:t>מתקני</w:t>
            </w:r>
            <w:r w:rsidRPr="00C66B66">
              <w:rPr>
                <w:rFonts w:ascii="Arial" w:hAnsi="Arial" w:hint="cs"/>
                <w:b/>
                <w:bCs/>
                <w:spacing w:val="10"/>
                <w:sz w:val="20"/>
                <w:szCs w:val="20"/>
                <w:rtl/>
              </w:rPr>
              <w:t>ם</w:t>
            </w:r>
            <w:r w:rsidRPr="00C66B66">
              <w:rPr>
                <w:rFonts w:ascii="Arial" w:hAnsi="Arial"/>
                <w:b/>
                <w:bCs/>
                <w:spacing w:val="10"/>
                <w:sz w:val="20"/>
                <w:szCs w:val="20"/>
                <w:rtl/>
              </w:rPr>
              <w:t xml:space="preserve"> לצוות העובדים</w:t>
            </w:r>
          </w:p>
          <w:p w:rsidR="00E73301" w:rsidRPr="00C66B66" w:rsidRDefault="00E73301" w:rsidP="00C66B66">
            <w:pPr>
              <w:ind w:left="40"/>
              <w:rPr>
                <w:rFonts w:ascii="Arial" w:hAnsi="Arial"/>
                <w:b/>
                <w:bCs/>
                <w:spacing w:val="10"/>
                <w:sz w:val="20"/>
                <w:szCs w:val="20"/>
                <w:rtl/>
              </w:rPr>
            </w:pPr>
            <w:r w:rsidRPr="00C66B66">
              <w:rPr>
                <w:rFonts w:ascii="Arial" w:hAnsi="Arial" w:hint="cs"/>
                <w:spacing w:val="10"/>
                <w:sz w:val="20"/>
                <w:szCs w:val="20"/>
                <w:rtl/>
              </w:rPr>
              <w:t xml:space="preserve">האם קיימת גישה </w:t>
            </w:r>
            <w:r w:rsidRPr="00C66B66">
              <w:rPr>
                <w:rFonts w:ascii="Arial" w:hAnsi="Arial"/>
                <w:spacing w:val="10"/>
                <w:sz w:val="20"/>
                <w:szCs w:val="20"/>
                <w:rtl/>
              </w:rPr>
              <w:t xml:space="preserve"> נאותה לחדרי רחצה, לאספקת מי שתייה ולמתקני אחסון של ציוד מגן אישי וביגוד</w:t>
            </w:r>
            <w:r w:rsidRPr="00C66B66">
              <w:rPr>
                <w:rFonts w:ascii="Arial" w:hAnsi="Arial" w:hint="cs"/>
                <w:spacing w:val="10"/>
                <w:sz w:val="20"/>
                <w:szCs w:val="20"/>
                <w:rtl/>
              </w:rPr>
              <w:t>?</w:t>
            </w:r>
          </w:p>
        </w:tc>
        <w:tc>
          <w:tcPr>
            <w:tcW w:w="567" w:type="dxa"/>
            <w:shd w:val="clear" w:color="auto" w:fill="auto"/>
          </w:tcPr>
          <w:p w:rsidR="00E73301" w:rsidRPr="00C66B66" w:rsidRDefault="00E73301" w:rsidP="00C66B66">
            <w:pPr>
              <w:rPr>
                <w:b/>
                <w:bCs/>
                <w:i/>
                <w:iCs/>
                <w:sz w:val="20"/>
                <w:szCs w:val="20"/>
                <w:rtl/>
              </w:rPr>
            </w:pPr>
          </w:p>
        </w:tc>
        <w:tc>
          <w:tcPr>
            <w:tcW w:w="567" w:type="dxa"/>
            <w:shd w:val="clear" w:color="auto" w:fill="auto"/>
          </w:tcPr>
          <w:p w:rsidR="00E73301" w:rsidRPr="00C66B66" w:rsidRDefault="00E73301" w:rsidP="00C66B66">
            <w:pPr>
              <w:rPr>
                <w:b/>
                <w:bCs/>
                <w:i/>
                <w:iCs/>
                <w:sz w:val="20"/>
                <w:szCs w:val="20"/>
                <w:rtl/>
              </w:rPr>
            </w:pPr>
          </w:p>
        </w:tc>
        <w:tc>
          <w:tcPr>
            <w:tcW w:w="709" w:type="dxa"/>
            <w:shd w:val="clear" w:color="auto" w:fill="auto"/>
          </w:tcPr>
          <w:p w:rsidR="00E73301" w:rsidRPr="00C66B66" w:rsidRDefault="00E73301" w:rsidP="00C66B66">
            <w:pPr>
              <w:rPr>
                <w:b/>
                <w:bCs/>
                <w:i/>
                <w:iCs/>
                <w:sz w:val="20"/>
                <w:szCs w:val="20"/>
                <w:rtl/>
              </w:rPr>
            </w:pPr>
          </w:p>
        </w:tc>
        <w:tc>
          <w:tcPr>
            <w:tcW w:w="1126" w:type="dxa"/>
            <w:shd w:val="clear" w:color="auto" w:fill="auto"/>
          </w:tcPr>
          <w:p w:rsidR="00E73301" w:rsidRPr="00C66B66" w:rsidRDefault="00E73301" w:rsidP="00C66B66">
            <w:pPr>
              <w:rPr>
                <w:b/>
                <w:bCs/>
                <w:i/>
                <w:iCs/>
                <w:sz w:val="20"/>
                <w:szCs w:val="20"/>
                <w:rtl/>
              </w:rPr>
            </w:pPr>
          </w:p>
        </w:tc>
      </w:tr>
      <w:tr w:rsidR="00E73301" w:rsidRPr="00E73301" w:rsidTr="004F01F0">
        <w:trPr>
          <w:trHeight w:val="312"/>
        </w:trPr>
        <w:tc>
          <w:tcPr>
            <w:tcW w:w="1010" w:type="dxa"/>
            <w:shd w:val="clear" w:color="auto" w:fill="auto"/>
          </w:tcPr>
          <w:p w:rsidR="00E73301" w:rsidRPr="00C66B66" w:rsidRDefault="00E73301" w:rsidP="00C66B66">
            <w:pPr>
              <w:rPr>
                <w:rFonts w:cs="Times New Roman"/>
                <w:b/>
                <w:bCs/>
                <w:szCs w:val="22"/>
                <w:rtl/>
              </w:rPr>
            </w:pPr>
            <w:r w:rsidRPr="00C66B66">
              <w:rPr>
                <w:rFonts w:cs="Times New Roman"/>
                <w:b/>
                <w:bCs/>
                <w:szCs w:val="22"/>
                <w:rtl/>
              </w:rPr>
              <w:t xml:space="preserve">הערה </w:t>
            </w:r>
          </w:p>
        </w:tc>
        <w:tc>
          <w:tcPr>
            <w:tcW w:w="4961" w:type="dxa"/>
            <w:shd w:val="clear" w:color="auto" w:fill="auto"/>
          </w:tcPr>
          <w:p w:rsidR="00E73301" w:rsidRPr="00C66B66" w:rsidRDefault="00E73301" w:rsidP="00CA7F38">
            <w:pPr>
              <w:tabs>
                <w:tab w:val="left" w:pos="648"/>
              </w:tabs>
              <w:overflowPunct w:val="0"/>
              <w:autoSpaceDE w:val="0"/>
              <w:autoSpaceDN w:val="0"/>
              <w:adjustRightInd w:val="0"/>
              <w:spacing w:before="120"/>
              <w:textAlignment w:val="baseline"/>
              <w:rPr>
                <w:rFonts w:ascii="Arial" w:hAnsi="Arial"/>
                <w:b/>
                <w:bCs/>
                <w:i/>
                <w:iCs/>
                <w:spacing w:val="10"/>
                <w:sz w:val="20"/>
                <w:szCs w:val="20"/>
                <w:rtl/>
              </w:rPr>
            </w:pPr>
            <w:r w:rsidRPr="00C66B66">
              <w:rPr>
                <w:rFonts w:ascii="Arial" w:hAnsi="Arial"/>
                <w:i/>
                <w:iCs/>
                <w:spacing w:val="10"/>
                <w:sz w:val="20"/>
                <w:szCs w:val="20"/>
                <w:rtl/>
              </w:rPr>
              <w:t xml:space="preserve">כאשר אפשרי, על המעבדה לספק מקום לפעילויות העובדים, כגון </w:t>
            </w:r>
            <w:r w:rsidRPr="00C66B66">
              <w:rPr>
                <w:rFonts w:ascii="Arial" w:hAnsi="Arial" w:hint="cs"/>
                <w:i/>
                <w:iCs/>
                <w:spacing w:val="10"/>
                <w:sz w:val="20"/>
                <w:szCs w:val="20"/>
                <w:rtl/>
              </w:rPr>
              <w:t>פגישות</w:t>
            </w:r>
            <w:r w:rsidRPr="00C66B66">
              <w:rPr>
                <w:rFonts w:ascii="Arial" w:hAnsi="Arial"/>
                <w:i/>
                <w:iCs/>
                <w:spacing w:val="10"/>
                <w:sz w:val="20"/>
                <w:szCs w:val="20"/>
                <w:rtl/>
              </w:rPr>
              <w:t xml:space="preserve"> </w:t>
            </w:r>
            <w:r w:rsidRPr="00C66B66">
              <w:rPr>
                <w:rFonts w:ascii="Arial" w:hAnsi="Arial" w:hint="cs"/>
                <w:i/>
                <w:iCs/>
                <w:spacing w:val="10"/>
                <w:sz w:val="20"/>
                <w:szCs w:val="20"/>
                <w:rtl/>
              </w:rPr>
              <w:t>ו</w:t>
            </w:r>
            <w:r w:rsidRPr="00C66B66">
              <w:rPr>
                <w:rFonts w:ascii="Arial" w:hAnsi="Arial"/>
                <w:i/>
                <w:iCs/>
                <w:spacing w:val="10"/>
                <w:sz w:val="20"/>
                <w:szCs w:val="20"/>
                <w:rtl/>
              </w:rPr>
              <w:t xml:space="preserve">אזור שקט </w:t>
            </w:r>
            <w:r w:rsidRPr="00C66B66">
              <w:rPr>
                <w:rFonts w:ascii="Arial" w:hAnsi="Arial" w:hint="cs"/>
                <w:i/>
                <w:iCs/>
                <w:spacing w:val="10"/>
                <w:sz w:val="20"/>
                <w:szCs w:val="20"/>
                <w:rtl/>
              </w:rPr>
              <w:t>ללמידה</w:t>
            </w:r>
            <w:r w:rsidRPr="00C66B66">
              <w:rPr>
                <w:rFonts w:ascii="Arial" w:hAnsi="Arial"/>
                <w:i/>
                <w:iCs/>
                <w:spacing w:val="10"/>
                <w:sz w:val="20"/>
                <w:szCs w:val="20"/>
                <w:rtl/>
              </w:rPr>
              <w:t xml:space="preserve"> </w:t>
            </w:r>
            <w:r w:rsidRPr="00C66B66">
              <w:rPr>
                <w:rFonts w:ascii="Arial" w:hAnsi="Arial" w:hint="cs"/>
                <w:i/>
                <w:iCs/>
                <w:spacing w:val="10"/>
                <w:sz w:val="20"/>
                <w:szCs w:val="20"/>
                <w:rtl/>
              </w:rPr>
              <w:t>ו</w:t>
            </w:r>
            <w:r w:rsidRPr="00C66B66">
              <w:rPr>
                <w:rFonts w:ascii="Arial" w:hAnsi="Arial"/>
                <w:i/>
                <w:iCs/>
                <w:spacing w:val="10"/>
                <w:sz w:val="20"/>
                <w:szCs w:val="20"/>
                <w:rtl/>
              </w:rPr>
              <w:t>למנוחה.</w:t>
            </w:r>
          </w:p>
        </w:tc>
        <w:tc>
          <w:tcPr>
            <w:tcW w:w="567" w:type="dxa"/>
            <w:shd w:val="clear" w:color="auto" w:fill="auto"/>
          </w:tcPr>
          <w:p w:rsidR="00E73301" w:rsidRPr="00C66B66" w:rsidRDefault="00E73301" w:rsidP="00C66B66">
            <w:pPr>
              <w:rPr>
                <w:b/>
                <w:bCs/>
                <w:i/>
                <w:iCs/>
                <w:sz w:val="20"/>
                <w:szCs w:val="20"/>
                <w:rtl/>
              </w:rPr>
            </w:pPr>
          </w:p>
        </w:tc>
        <w:tc>
          <w:tcPr>
            <w:tcW w:w="567" w:type="dxa"/>
            <w:shd w:val="clear" w:color="auto" w:fill="auto"/>
          </w:tcPr>
          <w:p w:rsidR="00E73301" w:rsidRPr="00C66B66" w:rsidRDefault="00E73301" w:rsidP="00C66B66">
            <w:pPr>
              <w:rPr>
                <w:b/>
                <w:bCs/>
                <w:i/>
                <w:iCs/>
                <w:sz w:val="20"/>
                <w:szCs w:val="20"/>
                <w:rtl/>
              </w:rPr>
            </w:pPr>
          </w:p>
        </w:tc>
        <w:tc>
          <w:tcPr>
            <w:tcW w:w="709" w:type="dxa"/>
            <w:shd w:val="clear" w:color="auto" w:fill="auto"/>
          </w:tcPr>
          <w:p w:rsidR="00E73301" w:rsidRPr="00C66B66" w:rsidRDefault="00E73301" w:rsidP="00C66B66">
            <w:pPr>
              <w:rPr>
                <w:b/>
                <w:bCs/>
                <w:i/>
                <w:iCs/>
                <w:sz w:val="20"/>
                <w:szCs w:val="20"/>
                <w:rtl/>
              </w:rPr>
            </w:pPr>
          </w:p>
        </w:tc>
        <w:tc>
          <w:tcPr>
            <w:tcW w:w="1126" w:type="dxa"/>
            <w:shd w:val="clear" w:color="auto" w:fill="auto"/>
          </w:tcPr>
          <w:p w:rsidR="00E73301" w:rsidRPr="00C66B66" w:rsidRDefault="00E73301" w:rsidP="00C66B66">
            <w:pPr>
              <w:rPr>
                <w:b/>
                <w:bCs/>
                <w:i/>
                <w:iCs/>
                <w:sz w:val="20"/>
                <w:szCs w:val="20"/>
                <w:rtl/>
              </w:rPr>
            </w:pPr>
          </w:p>
        </w:tc>
      </w:tr>
      <w:tr w:rsidR="00E73301" w:rsidRPr="00E73301" w:rsidTr="004F01F0">
        <w:trPr>
          <w:trHeight w:val="312"/>
        </w:trPr>
        <w:tc>
          <w:tcPr>
            <w:tcW w:w="1010" w:type="dxa"/>
            <w:shd w:val="clear" w:color="auto" w:fill="auto"/>
          </w:tcPr>
          <w:p w:rsidR="00E73301" w:rsidRPr="00C66B66" w:rsidRDefault="00E73301" w:rsidP="00C66B66">
            <w:pPr>
              <w:rPr>
                <w:rFonts w:cs="Times New Roman"/>
                <w:b/>
                <w:bCs/>
                <w:szCs w:val="22"/>
                <w:rtl/>
              </w:rPr>
            </w:pPr>
            <w:r w:rsidRPr="00C66B66">
              <w:rPr>
                <w:rFonts w:cs="Times New Roman"/>
                <w:b/>
                <w:bCs/>
                <w:szCs w:val="22"/>
                <w:rtl/>
              </w:rPr>
              <w:t>5.2.5</w:t>
            </w:r>
          </w:p>
        </w:tc>
        <w:tc>
          <w:tcPr>
            <w:tcW w:w="4961" w:type="dxa"/>
            <w:shd w:val="clear" w:color="auto" w:fill="auto"/>
          </w:tcPr>
          <w:p w:rsidR="00E73301" w:rsidRPr="00C66B66" w:rsidRDefault="00E73301" w:rsidP="00C66B66">
            <w:pPr>
              <w:tabs>
                <w:tab w:val="left" w:pos="648"/>
              </w:tabs>
              <w:overflowPunct w:val="0"/>
              <w:autoSpaceDE w:val="0"/>
              <w:autoSpaceDN w:val="0"/>
              <w:adjustRightInd w:val="0"/>
              <w:spacing w:before="120"/>
              <w:textAlignment w:val="baseline"/>
              <w:rPr>
                <w:rFonts w:ascii="Arial" w:hAnsi="Arial"/>
                <w:b/>
                <w:bCs/>
                <w:spacing w:val="10"/>
                <w:sz w:val="20"/>
                <w:szCs w:val="20"/>
                <w:rtl/>
              </w:rPr>
            </w:pPr>
            <w:r w:rsidRPr="00C66B66">
              <w:rPr>
                <w:rFonts w:ascii="Arial" w:hAnsi="Arial"/>
                <w:b/>
                <w:bCs/>
                <w:spacing w:val="10"/>
                <w:sz w:val="20"/>
                <w:szCs w:val="20"/>
                <w:rtl/>
              </w:rPr>
              <w:t>אמצעים ל</w:t>
            </w:r>
            <w:r w:rsidRPr="00C66B66">
              <w:rPr>
                <w:rFonts w:ascii="Arial" w:hAnsi="Arial" w:hint="cs"/>
                <w:b/>
                <w:bCs/>
                <w:spacing w:val="10"/>
                <w:sz w:val="20"/>
                <w:szCs w:val="20"/>
                <w:rtl/>
              </w:rPr>
              <w:t>נטילת</w:t>
            </w:r>
            <w:r w:rsidRPr="00C66B66">
              <w:rPr>
                <w:rFonts w:ascii="Arial" w:hAnsi="Arial"/>
                <w:b/>
                <w:bCs/>
                <w:spacing w:val="10"/>
                <w:sz w:val="20"/>
                <w:szCs w:val="20"/>
                <w:rtl/>
              </w:rPr>
              <w:t xml:space="preserve"> </w:t>
            </w:r>
            <w:r w:rsidRPr="00C66B66">
              <w:rPr>
                <w:rFonts w:ascii="Arial" w:hAnsi="Arial" w:hint="cs"/>
                <w:b/>
                <w:bCs/>
                <w:spacing w:val="10"/>
                <w:sz w:val="20"/>
                <w:szCs w:val="20"/>
                <w:rtl/>
              </w:rPr>
              <w:t>דגימות</w:t>
            </w:r>
            <w:r w:rsidRPr="00C66B66">
              <w:rPr>
                <w:rFonts w:ascii="Arial" w:hAnsi="Arial"/>
                <w:b/>
                <w:bCs/>
                <w:spacing w:val="10"/>
                <w:sz w:val="20"/>
                <w:szCs w:val="20"/>
                <w:rtl/>
              </w:rPr>
              <w:t xml:space="preserve"> </w:t>
            </w:r>
            <w:r w:rsidRPr="00C66B66">
              <w:rPr>
                <w:rFonts w:ascii="Arial" w:hAnsi="Arial" w:hint="cs"/>
                <w:b/>
                <w:bCs/>
                <w:spacing w:val="10"/>
                <w:sz w:val="20"/>
                <w:szCs w:val="20"/>
                <w:rtl/>
              </w:rPr>
              <w:t>מ</w:t>
            </w:r>
            <w:r w:rsidRPr="00C66B66">
              <w:rPr>
                <w:rFonts w:ascii="Arial" w:hAnsi="Arial"/>
                <w:b/>
                <w:bCs/>
                <w:spacing w:val="10"/>
                <w:sz w:val="20"/>
                <w:szCs w:val="20"/>
                <w:rtl/>
              </w:rPr>
              <w:t>מטופלים</w:t>
            </w:r>
          </w:p>
          <w:p w:rsidR="00E73301" w:rsidRPr="00C66B66" w:rsidRDefault="00E73301" w:rsidP="00CA7F38">
            <w:pPr>
              <w:tabs>
                <w:tab w:val="left" w:pos="648"/>
              </w:tabs>
              <w:overflowPunct w:val="0"/>
              <w:autoSpaceDE w:val="0"/>
              <w:autoSpaceDN w:val="0"/>
              <w:adjustRightInd w:val="0"/>
              <w:textAlignment w:val="baseline"/>
              <w:rPr>
                <w:rFonts w:ascii="Arial" w:hAnsi="Arial"/>
                <w:spacing w:val="10"/>
                <w:sz w:val="20"/>
                <w:szCs w:val="20"/>
                <w:rtl/>
              </w:rPr>
            </w:pPr>
            <w:r w:rsidRPr="00C66B66">
              <w:rPr>
                <w:rFonts w:ascii="Arial" w:hAnsi="Arial" w:hint="cs"/>
                <w:spacing w:val="10"/>
                <w:sz w:val="20"/>
                <w:szCs w:val="20"/>
                <w:rtl/>
              </w:rPr>
              <w:t xml:space="preserve">האם האמצעים </w:t>
            </w:r>
            <w:r w:rsidRPr="00C66B66">
              <w:rPr>
                <w:rFonts w:ascii="Arial" w:hAnsi="Arial"/>
                <w:spacing w:val="10"/>
                <w:sz w:val="20"/>
                <w:szCs w:val="20"/>
                <w:rtl/>
              </w:rPr>
              <w:t xml:space="preserve"> ל</w:t>
            </w:r>
            <w:r w:rsidRPr="00C66B66">
              <w:rPr>
                <w:rFonts w:ascii="Arial" w:hAnsi="Arial" w:hint="cs"/>
                <w:spacing w:val="10"/>
                <w:sz w:val="20"/>
                <w:szCs w:val="20"/>
                <w:rtl/>
              </w:rPr>
              <w:t>נטילת</w:t>
            </w:r>
            <w:r w:rsidRPr="00C66B66">
              <w:rPr>
                <w:rFonts w:ascii="Arial" w:hAnsi="Arial"/>
                <w:spacing w:val="10"/>
                <w:sz w:val="20"/>
                <w:szCs w:val="20"/>
                <w:rtl/>
              </w:rPr>
              <w:t xml:space="preserve"> </w:t>
            </w:r>
            <w:r w:rsidRPr="00C66B66">
              <w:rPr>
                <w:rFonts w:ascii="Arial" w:hAnsi="Arial" w:hint="cs"/>
                <w:spacing w:val="10"/>
                <w:sz w:val="20"/>
                <w:szCs w:val="20"/>
                <w:rtl/>
              </w:rPr>
              <w:t>דגימות</w:t>
            </w:r>
            <w:r w:rsidRPr="00C66B66">
              <w:rPr>
                <w:rFonts w:ascii="Arial" w:hAnsi="Arial"/>
                <w:spacing w:val="10"/>
                <w:sz w:val="20"/>
                <w:szCs w:val="20"/>
                <w:rtl/>
              </w:rPr>
              <w:t xml:space="preserve"> </w:t>
            </w:r>
            <w:r w:rsidRPr="00C66B66">
              <w:rPr>
                <w:rFonts w:ascii="Arial" w:hAnsi="Arial" w:hint="cs"/>
                <w:spacing w:val="10"/>
                <w:sz w:val="20"/>
                <w:szCs w:val="20"/>
                <w:rtl/>
              </w:rPr>
              <w:t>מ</w:t>
            </w:r>
            <w:r w:rsidRPr="00C66B66">
              <w:rPr>
                <w:rFonts w:ascii="Arial" w:hAnsi="Arial"/>
                <w:spacing w:val="10"/>
                <w:sz w:val="20"/>
                <w:szCs w:val="20"/>
                <w:rtl/>
              </w:rPr>
              <w:t xml:space="preserve">מטופלים </w:t>
            </w:r>
            <w:r w:rsidRPr="00C66B66">
              <w:rPr>
                <w:rFonts w:ascii="Arial" w:hAnsi="Arial" w:hint="cs"/>
                <w:spacing w:val="10"/>
                <w:sz w:val="20"/>
                <w:szCs w:val="20"/>
                <w:rtl/>
              </w:rPr>
              <w:t>מ</w:t>
            </w:r>
            <w:r w:rsidRPr="00C66B66">
              <w:rPr>
                <w:rFonts w:ascii="Arial" w:hAnsi="Arial"/>
                <w:spacing w:val="10"/>
                <w:sz w:val="20"/>
                <w:szCs w:val="20"/>
                <w:rtl/>
              </w:rPr>
              <w:t>ופרד</w:t>
            </w:r>
            <w:r w:rsidRPr="00C66B66">
              <w:rPr>
                <w:rFonts w:ascii="Arial" w:hAnsi="Arial" w:hint="cs"/>
                <w:spacing w:val="10"/>
                <w:sz w:val="20"/>
                <w:szCs w:val="20"/>
                <w:rtl/>
              </w:rPr>
              <w:t>ים</w:t>
            </w:r>
            <w:r w:rsidRPr="00C66B66">
              <w:rPr>
                <w:rFonts w:ascii="Arial" w:hAnsi="Arial"/>
                <w:spacing w:val="10"/>
                <w:sz w:val="20"/>
                <w:szCs w:val="20"/>
                <w:rtl/>
              </w:rPr>
              <w:t xml:space="preserve"> לאזורי קבלה/המתנה ו</w:t>
            </w:r>
            <w:r w:rsidRPr="00C66B66">
              <w:rPr>
                <w:rFonts w:ascii="Arial" w:hAnsi="Arial" w:hint="cs"/>
                <w:spacing w:val="10"/>
                <w:sz w:val="20"/>
                <w:szCs w:val="20"/>
                <w:rtl/>
              </w:rPr>
              <w:t>נטילה?</w:t>
            </w:r>
          </w:p>
        </w:tc>
        <w:tc>
          <w:tcPr>
            <w:tcW w:w="567" w:type="dxa"/>
            <w:shd w:val="clear" w:color="auto" w:fill="auto"/>
          </w:tcPr>
          <w:p w:rsidR="00E73301" w:rsidRPr="00C66B66" w:rsidRDefault="00E73301" w:rsidP="00C66B66">
            <w:pPr>
              <w:rPr>
                <w:b/>
                <w:bCs/>
                <w:i/>
                <w:iCs/>
                <w:sz w:val="20"/>
                <w:szCs w:val="20"/>
                <w:rtl/>
              </w:rPr>
            </w:pPr>
          </w:p>
        </w:tc>
        <w:tc>
          <w:tcPr>
            <w:tcW w:w="567" w:type="dxa"/>
            <w:shd w:val="clear" w:color="auto" w:fill="auto"/>
          </w:tcPr>
          <w:p w:rsidR="00E73301" w:rsidRPr="00C66B66" w:rsidRDefault="00E73301" w:rsidP="00C66B66">
            <w:pPr>
              <w:rPr>
                <w:b/>
                <w:bCs/>
                <w:i/>
                <w:iCs/>
                <w:sz w:val="20"/>
                <w:szCs w:val="20"/>
                <w:rtl/>
              </w:rPr>
            </w:pPr>
          </w:p>
        </w:tc>
        <w:tc>
          <w:tcPr>
            <w:tcW w:w="709" w:type="dxa"/>
            <w:shd w:val="clear" w:color="auto" w:fill="auto"/>
          </w:tcPr>
          <w:p w:rsidR="00E73301" w:rsidRPr="00C66B66" w:rsidRDefault="00E73301" w:rsidP="00C66B66">
            <w:pPr>
              <w:rPr>
                <w:b/>
                <w:bCs/>
                <w:i/>
                <w:iCs/>
                <w:sz w:val="20"/>
                <w:szCs w:val="20"/>
                <w:rtl/>
              </w:rPr>
            </w:pPr>
          </w:p>
        </w:tc>
        <w:tc>
          <w:tcPr>
            <w:tcW w:w="1126" w:type="dxa"/>
            <w:shd w:val="clear" w:color="auto" w:fill="auto"/>
          </w:tcPr>
          <w:p w:rsidR="00E73301" w:rsidRPr="00C66B66" w:rsidRDefault="00E73301" w:rsidP="00C66B66">
            <w:pPr>
              <w:rPr>
                <w:b/>
                <w:bCs/>
                <w:i/>
                <w:iCs/>
                <w:sz w:val="20"/>
                <w:szCs w:val="20"/>
                <w:rtl/>
              </w:rPr>
            </w:pPr>
          </w:p>
        </w:tc>
      </w:tr>
      <w:tr w:rsidR="00E73301" w:rsidRPr="00E73301" w:rsidTr="004F01F0">
        <w:trPr>
          <w:trHeight w:val="312"/>
        </w:trPr>
        <w:tc>
          <w:tcPr>
            <w:tcW w:w="1010" w:type="dxa"/>
            <w:shd w:val="clear" w:color="auto" w:fill="auto"/>
          </w:tcPr>
          <w:p w:rsidR="00E73301" w:rsidRPr="00C66B66" w:rsidRDefault="00E73301" w:rsidP="00C66B66">
            <w:pPr>
              <w:rPr>
                <w:rFonts w:cs="Times New Roman"/>
                <w:b/>
                <w:bCs/>
                <w:szCs w:val="22"/>
                <w:rtl/>
              </w:rPr>
            </w:pPr>
          </w:p>
        </w:tc>
        <w:tc>
          <w:tcPr>
            <w:tcW w:w="4961" w:type="dxa"/>
            <w:shd w:val="clear" w:color="auto" w:fill="auto"/>
          </w:tcPr>
          <w:p w:rsidR="00E73301" w:rsidRPr="00C66B66" w:rsidRDefault="00E73301" w:rsidP="00726C9E">
            <w:pPr>
              <w:ind w:left="40" w:hanging="14"/>
              <w:rPr>
                <w:rFonts w:ascii="Arial" w:hAnsi="Arial"/>
                <w:b/>
                <w:bCs/>
                <w:spacing w:val="10"/>
                <w:sz w:val="20"/>
                <w:szCs w:val="20"/>
                <w:rtl/>
              </w:rPr>
            </w:pPr>
            <w:r w:rsidRPr="00C66B66">
              <w:rPr>
                <w:rFonts w:ascii="Arial" w:hAnsi="Arial" w:hint="cs"/>
                <w:spacing w:val="10"/>
                <w:sz w:val="20"/>
                <w:szCs w:val="20"/>
                <w:rtl/>
              </w:rPr>
              <w:t xml:space="preserve">האם המבנה מאפשר שמירה על פרטיות המטופלים, </w:t>
            </w:r>
            <w:r w:rsidRPr="00C66B66">
              <w:rPr>
                <w:rFonts w:ascii="Arial" w:hAnsi="Arial"/>
                <w:spacing w:val="10"/>
                <w:sz w:val="20"/>
                <w:szCs w:val="20"/>
                <w:rtl/>
              </w:rPr>
              <w:t xml:space="preserve"> נוחותם ומענה </w:t>
            </w:r>
            <w:r w:rsidRPr="00C66B66">
              <w:rPr>
                <w:rFonts w:ascii="Arial" w:hAnsi="Arial" w:hint="cs"/>
                <w:spacing w:val="10"/>
                <w:sz w:val="20"/>
                <w:szCs w:val="20"/>
                <w:rtl/>
              </w:rPr>
              <w:t>ל</w:t>
            </w:r>
            <w:r w:rsidRPr="00C66B66">
              <w:rPr>
                <w:rFonts w:ascii="Arial" w:hAnsi="Arial"/>
                <w:spacing w:val="10"/>
                <w:sz w:val="20"/>
                <w:szCs w:val="20"/>
                <w:rtl/>
              </w:rPr>
              <w:t xml:space="preserve">צרכים מיוחדים (גישה לנכים, </w:t>
            </w:r>
            <w:r w:rsidRPr="00C66B66">
              <w:rPr>
                <w:rFonts w:ascii="Arial" w:hAnsi="Arial" w:hint="cs"/>
                <w:spacing w:val="10"/>
                <w:sz w:val="20"/>
                <w:szCs w:val="20"/>
                <w:rtl/>
              </w:rPr>
              <w:t xml:space="preserve">מתקני </w:t>
            </w:r>
            <w:r w:rsidRPr="00C66B66">
              <w:rPr>
                <w:rFonts w:ascii="Arial" w:hAnsi="Arial"/>
                <w:spacing w:val="10"/>
                <w:sz w:val="20"/>
                <w:szCs w:val="20"/>
                <w:rtl/>
              </w:rPr>
              <w:t>שירותים) ו</w:t>
            </w:r>
            <w:r w:rsidRPr="00C66B66">
              <w:rPr>
                <w:rFonts w:ascii="Arial" w:hAnsi="Arial" w:hint="cs"/>
                <w:spacing w:val="10"/>
                <w:sz w:val="20"/>
                <w:szCs w:val="20"/>
                <w:rtl/>
              </w:rPr>
              <w:t>מתקנים הולמים</w:t>
            </w:r>
            <w:r w:rsidRPr="00C66B66">
              <w:rPr>
                <w:rFonts w:ascii="Arial" w:hAnsi="Arial"/>
                <w:spacing w:val="10"/>
                <w:sz w:val="20"/>
                <w:szCs w:val="20"/>
                <w:rtl/>
              </w:rPr>
              <w:t xml:space="preserve"> למלווה (אפוטרופוס או מתורגמן)</w:t>
            </w:r>
            <w:r w:rsidRPr="00C66B66">
              <w:rPr>
                <w:rFonts w:ascii="Arial" w:hAnsi="Arial" w:hint="cs"/>
                <w:spacing w:val="10"/>
                <w:sz w:val="20"/>
                <w:szCs w:val="20"/>
                <w:rtl/>
              </w:rPr>
              <w:t xml:space="preserve"> במהלך נטילת הדגימות</w:t>
            </w:r>
            <w:r w:rsidRPr="00C66B66">
              <w:rPr>
                <w:rFonts w:cs="Calibri" w:hint="cs"/>
                <w:spacing w:val="10"/>
                <w:sz w:val="20"/>
                <w:szCs w:val="20"/>
                <w:rtl/>
              </w:rPr>
              <w:t>?</w:t>
            </w:r>
          </w:p>
        </w:tc>
        <w:tc>
          <w:tcPr>
            <w:tcW w:w="567" w:type="dxa"/>
            <w:shd w:val="clear" w:color="auto" w:fill="auto"/>
          </w:tcPr>
          <w:p w:rsidR="00E73301" w:rsidRPr="00C66B66" w:rsidRDefault="00E73301" w:rsidP="00C66B66">
            <w:pPr>
              <w:rPr>
                <w:b/>
                <w:bCs/>
                <w:i/>
                <w:iCs/>
                <w:sz w:val="20"/>
                <w:szCs w:val="20"/>
                <w:rtl/>
              </w:rPr>
            </w:pPr>
          </w:p>
        </w:tc>
        <w:tc>
          <w:tcPr>
            <w:tcW w:w="567" w:type="dxa"/>
            <w:shd w:val="clear" w:color="auto" w:fill="auto"/>
          </w:tcPr>
          <w:p w:rsidR="00E73301" w:rsidRPr="00C66B66" w:rsidRDefault="00E73301" w:rsidP="00C66B66">
            <w:pPr>
              <w:rPr>
                <w:b/>
                <w:bCs/>
                <w:i/>
                <w:iCs/>
                <w:sz w:val="20"/>
                <w:szCs w:val="20"/>
                <w:rtl/>
              </w:rPr>
            </w:pPr>
          </w:p>
        </w:tc>
        <w:tc>
          <w:tcPr>
            <w:tcW w:w="709" w:type="dxa"/>
            <w:shd w:val="clear" w:color="auto" w:fill="auto"/>
          </w:tcPr>
          <w:p w:rsidR="00E73301" w:rsidRPr="00C66B66" w:rsidRDefault="00E73301" w:rsidP="00C66B66">
            <w:pPr>
              <w:rPr>
                <w:b/>
                <w:bCs/>
                <w:i/>
                <w:iCs/>
                <w:sz w:val="20"/>
                <w:szCs w:val="20"/>
                <w:rtl/>
              </w:rPr>
            </w:pPr>
          </w:p>
        </w:tc>
        <w:tc>
          <w:tcPr>
            <w:tcW w:w="1126" w:type="dxa"/>
            <w:shd w:val="clear" w:color="auto" w:fill="auto"/>
          </w:tcPr>
          <w:p w:rsidR="00E73301" w:rsidRPr="00C66B66" w:rsidRDefault="00E73301" w:rsidP="00C66B66">
            <w:pPr>
              <w:rPr>
                <w:b/>
                <w:bCs/>
                <w:i/>
                <w:iCs/>
                <w:sz w:val="20"/>
                <w:szCs w:val="20"/>
                <w:rtl/>
              </w:rPr>
            </w:pPr>
          </w:p>
        </w:tc>
      </w:tr>
      <w:tr w:rsidR="00E73301" w:rsidRPr="00E73301" w:rsidTr="004F01F0">
        <w:trPr>
          <w:trHeight w:val="312"/>
        </w:trPr>
        <w:tc>
          <w:tcPr>
            <w:tcW w:w="1010" w:type="dxa"/>
            <w:shd w:val="clear" w:color="auto" w:fill="auto"/>
          </w:tcPr>
          <w:p w:rsidR="00E73301" w:rsidRPr="00C66B66" w:rsidRDefault="00E73301" w:rsidP="00C66B66">
            <w:pPr>
              <w:rPr>
                <w:rFonts w:cs="Times New Roman"/>
                <w:b/>
                <w:bCs/>
                <w:szCs w:val="22"/>
                <w:rtl/>
              </w:rPr>
            </w:pPr>
          </w:p>
        </w:tc>
        <w:tc>
          <w:tcPr>
            <w:tcW w:w="4961" w:type="dxa"/>
            <w:shd w:val="clear" w:color="auto" w:fill="auto"/>
          </w:tcPr>
          <w:p w:rsidR="00E73301" w:rsidRPr="00C66B66" w:rsidRDefault="00E73301" w:rsidP="00726C9E">
            <w:pPr>
              <w:ind w:left="40"/>
              <w:rPr>
                <w:rFonts w:ascii="Arial" w:hAnsi="Arial"/>
                <w:spacing w:val="10"/>
                <w:sz w:val="20"/>
                <w:szCs w:val="20"/>
                <w:rtl/>
              </w:rPr>
            </w:pPr>
            <w:r w:rsidRPr="00C66B66">
              <w:rPr>
                <w:rFonts w:ascii="Arial" w:hAnsi="Arial" w:hint="cs"/>
                <w:spacing w:val="10"/>
                <w:sz w:val="20"/>
                <w:szCs w:val="20"/>
                <w:rtl/>
              </w:rPr>
              <w:t>האם המתקנים בהם</w:t>
            </w:r>
            <w:r w:rsidRPr="00C66B66">
              <w:rPr>
                <w:rFonts w:ascii="Arial" w:hAnsi="Arial"/>
                <w:spacing w:val="10"/>
                <w:sz w:val="20"/>
                <w:szCs w:val="20"/>
                <w:rtl/>
              </w:rPr>
              <w:t xml:space="preserve"> מב</w:t>
            </w:r>
            <w:r w:rsidRPr="00C66B66">
              <w:rPr>
                <w:rFonts w:ascii="Arial" w:hAnsi="Arial" w:hint="cs"/>
                <w:spacing w:val="10"/>
                <w:sz w:val="20"/>
                <w:szCs w:val="20"/>
                <w:rtl/>
              </w:rPr>
              <w:t>ו</w:t>
            </w:r>
            <w:r w:rsidRPr="00C66B66">
              <w:rPr>
                <w:rFonts w:ascii="Arial" w:hAnsi="Arial"/>
                <w:spacing w:val="10"/>
                <w:sz w:val="20"/>
                <w:szCs w:val="20"/>
                <w:rtl/>
              </w:rPr>
              <w:t xml:space="preserve">צעים נהלי </w:t>
            </w:r>
            <w:r w:rsidRPr="00C66B66">
              <w:rPr>
                <w:rFonts w:ascii="Arial" w:hAnsi="Arial" w:hint="cs"/>
                <w:spacing w:val="10"/>
                <w:sz w:val="20"/>
                <w:szCs w:val="20"/>
                <w:rtl/>
              </w:rPr>
              <w:t>נטילת דגימות</w:t>
            </w:r>
            <w:r w:rsidRPr="00C66B66">
              <w:rPr>
                <w:rFonts w:ascii="Arial" w:hAnsi="Arial"/>
                <w:spacing w:val="10"/>
                <w:sz w:val="20"/>
                <w:szCs w:val="20"/>
                <w:rtl/>
              </w:rPr>
              <w:t xml:space="preserve"> ממטופלים (כגון הקזת דם) </w:t>
            </w:r>
            <w:r w:rsidRPr="00C66B66">
              <w:rPr>
                <w:rFonts w:ascii="Arial" w:hAnsi="Arial" w:hint="cs"/>
                <w:spacing w:val="10"/>
                <w:sz w:val="20"/>
                <w:szCs w:val="20"/>
                <w:rtl/>
              </w:rPr>
              <w:t>מאפשרים</w:t>
            </w:r>
            <w:r w:rsidRPr="00C66B66">
              <w:rPr>
                <w:rFonts w:ascii="Arial" w:hAnsi="Arial"/>
                <w:spacing w:val="10"/>
                <w:sz w:val="20"/>
                <w:szCs w:val="20"/>
                <w:rtl/>
              </w:rPr>
              <w:t xml:space="preserve"> </w:t>
            </w:r>
            <w:r w:rsidRPr="00C66B66">
              <w:rPr>
                <w:rFonts w:ascii="Arial" w:hAnsi="Arial" w:hint="cs"/>
                <w:spacing w:val="10"/>
                <w:sz w:val="20"/>
                <w:szCs w:val="20"/>
                <w:rtl/>
              </w:rPr>
              <w:t>נטילת</w:t>
            </w:r>
            <w:r w:rsidRPr="00C66B66">
              <w:rPr>
                <w:rFonts w:ascii="Arial" w:hAnsi="Arial"/>
                <w:spacing w:val="10"/>
                <w:sz w:val="20"/>
                <w:szCs w:val="20"/>
                <w:rtl/>
              </w:rPr>
              <w:t xml:space="preserve"> מדגמים באופן </w:t>
            </w:r>
            <w:r w:rsidRPr="00C66B66">
              <w:rPr>
                <w:rFonts w:ascii="Arial" w:hAnsi="Arial" w:hint="cs"/>
                <w:spacing w:val="10"/>
                <w:sz w:val="20"/>
                <w:szCs w:val="20"/>
                <w:rtl/>
              </w:rPr>
              <w:t>שלא פוגע</w:t>
            </w:r>
            <w:r w:rsidRPr="00C66B66">
              <w:rPr>
                <w:rFonts w:ascii="Arial" w:hAnsi="Arial"/>
                <w:spacing w:val="10"/>
                <w:sz w:val="20"/>
                <w:szCs w:val="20"/>
                <w:rtl/>
              </w:rPr>
              <w:t xml:space="preserve"> </w:t>
            </w:r>
            <w:r w:rsidRPr="00C66B66">
              <w:rPr>
                <w:rFonts w:ascii="Arial" w:hAnsi="Arial" w:hint="cs"/>
                <w:spacing w:val="10"/>
                <w:sz w:val="20"/>
                <w:szCs w:val="20"/>
                <w:rtl/>
              </w:rPr>
              <w:t xml:space="preserve"> בתקפות ה</w:t>
            </w:r>
            <w:r w:rsidRPr="00C66B66">
              <w:rPr>
                <w:rFonts w:ascii="Arial" w:hAnsi="Arial"/>
                <w:spacing w:val="10"/>
                <w:sz w:val="20"/>
                <w:szCs w:val="20"/>
                <w:rtl/>
              </w:rPr>
              <w:t xml:space="preserve">תוצאות או </w:t>
            </w:r>
            <w:r w:rsidRPr="00C66B66">
              <w:rPr>
                <w:rFonts w:ascii="Arial" w:hAnsi="Arial" w:hint="cs"/>
                <w:spacing w:val="10"/>
                <w:sz w:val="20"/>
                <w:szCs w:val="20"/>
                <w:rtl/>
              </w:rPr>
              <w:t xml:space="preserve">משפיע </w:t>
            </w:r>
            <w:r w:rsidRPr="00C66B66">
              <w:rPr>
                <w:rFonts w:ascii="Arial" w:hAnsi="Arial"/>
                <w:spacing w:val="10"/>
                <w:sz w:val="20"/>
                <w:szCs w:val="20"/>
                <w:rtl/>
              </w:rPr>
              <w:t>לרעה על איכות הבדיקה</w:t>
            </w:r>
            <w:r w:rsidRPr="00C66B66">
              <w:rPr>
                <w:rFonts w:ascii="Arial" w:hAnsi="Arial" w:hint="cs"/>
                <w:spacing w:val="10"/>
                <w:sz w:val="20"/>
                <w:szCs w:val="20"/>
                <w:rtl/>
              </w:rPr>
              <w:t>?</w:t>
            </w:r>
          </w:p>
        </w:tc>
        <w:tc>
          <w:tcPr>
            <w:tcW w:w="567" w:type="dxa"/>
            <w:shd w:val="clear" w:color="auto" w:fill="auto"/>
          </w:tcPr>
          <w:p w:rsidR="00E73301" w:rsidRPr="00C66B66" w:rsidRDefault="00E73301" w:rsidP="00C66B66">
            <w:pPr>
              <w:ind w:left="40"/>
              <w:rPr>
                <w:b/>
                <w:bCs/>
                <w:i/>
                <w:iCs/>
                <w:sz w:val="20"/>
                <w:szCs w:val="20"/>
                <w:rtl/>
              </w:rPr>
            </w:pPr>
          </w:p>
        </w:tc>
        <w:tc>
          <w:tcPr>
            <w:tcW w:w="567" w:type="dxa"/>
            <w:shd w:val="clear" w:color="auto" w:fill="auto"/>
          </w:tcPr>
          <w:p w:rsidR="00E73301" w:rsidRPr="00C66B66" w:rsidRDefault="00E73301" w:rsidP="00C66B66">
            <w:pPr>
              <w:rPr>
                <w:b/>
                <w:bCs/>
                <w:i/>
                <w:iCs/>
                <w:sz w:val="20"/>
                <w:szCs w:val="20"/>
                <w:rtl/>
              </w:rPr>
            </w:pPr>
          </w:p>
        </w:tc>
        <w:tc>
          <w:tcPr>
            <w:tcW w:w="709" w:type="dxa"/>
            <w:shd w:val="clear" w:color="auto" w:fill="auto"/>
          </w:tcPr>
          <w:p w:rsidR="00E73301" w:rsidRPr="00C66B66" w:rsidRDefault="00E73301" w:rsidP="00C66B66">
            <w:pPr>
              <w:rPr>
                <w:b/>
                <w:bCs/>
                <w:i/>
                <w:iCs/>
                <w:sz w:val="20"/>
                <w:szCs w:val="20"/>
                <w:rtl/>
              </w:rPr>
            </w:pPr>
          </w:p>
        </w:tc>
        <w:tc>
          <w:tcPr>
            <w:tcW w:w="1126" w:type="dxa"/>
            <w:shd w:val="clear" w:color="auto" w:fill="auto"/>
          </w:tcPr>
          <w:p w:rsidR="00E73301" w:rsidRPr="00C66B66" w:rsidRDefault="00E73301" w:rsidP="00C66B66">
            <w:pPr>
              <w:rPr>
                <w:b/>
                <w:bCs/>
                <w:i/>
                <w:iCs/>
                <w:sz w:val="20"/>
                <w:szCs w:val="20"/>
                <w:rtl/>
              </w:rPr>
            </w:pPr>
          </w:p>
        </w:tc>
      </w:tr>
      <w:tr w:rsidR="00E73301" w:rsidRPr="00E73301" w:rsidTr="004F01F0">
        <w:trPr>
          <w:trHeight w:val="312"/>
        </w:trPr>
        <w:tc>
          <w:tcPr>
            <w:tcW w:w="1010" w:type="dxa"/>
            <w:shd w:val="clear" w:color="auto" w:fill="auto"/>
          </w:tcPr>
          <w:p w:rsidR="00E73301" w:rsidRPr="00C66B66" w:rsidRDefault="00E73301" w:rsidP="00C66B66">
            <w:pPr>
              <w:rPr>
                <w:rFonts w:cs="Times New Roman"/>
                <w:b/>
                <w:bCs/>
                <w:szCs w:val="22"/>
                <w:rtl/>
              </w:rPr>
            </w:pPr>
          </w:p>
        </w:tc>
        <w:tc>
          <w:tcPr>
            <w:tcW w:w="4961" w:type="dxa"/>
            <w:shd w:val="clear" w:color="auto" w:fill="auto"/>
          </w:tcPr>
          <w:p w:rsidR="00E73301" w:rsidRPr="00C66B66" w:rsidRDefault="00E73301" w:rsidP="00726C9E">
            <w:pPr>
              <w:ind w:left="40"/>
              <w:rPr>
                <w:rFonts w:ascii="Arial" w:hAnsi="Arial"/>
                <w:spacing w:val="10"/>
                <w:sz w:val="20"/>
                <w:szCs w:val="20"/>
                <w:rtl/>
              </w:rPr>
            </w:pPr>
            <w:r w:rsidRPr="00C66B66">
              <w:rPr>
                <w:rFonts w:ascii="Arial" w:hAnsi="Arial" w:hint="cs"/>
                <w:spacing w:val="10"/>
                <w:sz w:val="20"/>
                <w:szCs w:val="20"/>
                <w:rtl/>
              </w:rPr>
              <w:t>האם המתקנים לנטילת דגימות</w:t>
            </w:r>
            <w:r w:rsidRPr="00C66B66">
              <w:rPr>
                <w:rFonts w:ascii="Arial" w:hAnsi="Arial"/>
                <w:spacing w:val="10"/>
                <w:sz w:val="20"/>
                <w:szCs w:val="20"/>
                <w:rtl/>
              </w:rPr>
              <w:t xml:space="preserve"> </w:t>
            </w:r>
            <w:r w:rsidRPr="00C66B66">
              <w:rPr>
                <w:rFonts w:ascii="Arial" w:hAnsi="Arial" w:hint="cs"/>
                <w:spacing w:val="10"/>
                <w:sz w:val="20"/>
                <w:szCs w:val="20"/>
                <w:rtl/>
              </w:rPr>
              <w:t>מחזיקים</w:t>
            </w:r>
            <w:r w:rsidRPr="00C66B66">
              <w:rPr>
                <w:rFonts w:ascii="Arial" w:hAnsi="Arial"/>
                <w:spacing w:val="10"/>
                <w:sz w:val="20"/>
                <w:szCs w:val="20"/>
                <w:rtl/>
              </w:rPr>
              <w:t xml:space="preserve"> ו</w:t>
            </w:r>
            <w:r w:rsidRPr="00C66B66">
              <w:rPr>
                <w:rFonts w:ascii="Arial" w:hAnsi="Arial" w:hint="cs"/>
                <w:spacing w:val="10"/>
                <w:sz w:val="20"/>
                <w:szCs w:val="20"/>
                <w:rtl/>
              </w:rPr>
              <w:t>מתחזקים</w:t>
            </w:r>
            <w:r w:rsidRPr="00C66B66">
              <w:rPr>
                <w:rFonts w:ascii="Arial" w:hAnsi="Arial"/>
                <w:spacing w:val="10"/>
                <w:sz w:val="20"/>
                <w:szCs w:val="20"/>
                <w:rtl/>
              </w:rPr>
              <w:t xml:space="preserve"> חומרי עזרה ראשונה </w:t>
            </w:r>
            <w:r w:rsidRPr="00C66B66">
              <w:rPr>
                <w:rFonts w:ascii="Arial" w:hAnsi="Arial" w:hint="cs"/>
                <w:spacing w:val="10"/>
                <w:sz w:val="20"/>
                <w:szCs w:val="20"/>
                <w:rtl/>
              </w:rPr>
              <w:t xml:space="preserve"> </w:t>
            </w:r>
            <w:r w:rsidRPr="00C66B66">
              <w:rPr>
                <w:rFonts w:ascii="Arial" w:hAnsi="Arial"/>
                <w:spacing w:val="10"/>
                <w:sz w:val="20"/>
                <w:szCs w:val="20"/>
                <w:rtl/>
              </w:rPr>
              <w:t>עבור מטופלים ועובדים כאחד</w:t>
            </w:r>
            <w:r w:rsidRPr="00C66B66">
              <w:rPr>
                <w:rFonts w:ascii="Arial" w:hAnsi="Arial" w:hint="cs"/>
                <w:spacing w:val="10"/>
                <w:sz w:val="20"/>
                <w:szCs w:val="20"/>
                <w:rtl/>
              </w:rPr>
              <w:t>?</w:t>
            </w:r>
          </w:p>
        </w:tc>
        <w:tc>
          <w:tcPr>
            <w:tcW w:w="567" w:type="dxa"/>
            <w:shd w:val="clear" w:color="auto" w:fill="auto"/>
          </w:tcPr>
          <w:p w:rsidR="00E73301" w:rsidRPr="00C66B66" w:rsidRDefault="00E73301" w:rsidP="00C66B66">
            <w:pPr>
              <w:ind w:left="40"/>
              <w:rPr>
                <w:b/>
                <w:bCs/>
                <w:i/>
                <w:iCs/>
                <w:sz w:val="20"/>
                <w:szCs w:val="20"/>
                <w:rtl/>
              </w:rPr>
            </w:pPr>
          </w:p>
        </w:tc>
        <w:tc>
          <w:tcPr>
            <w:tcW w:w="567" w:type="dxa"/>
            <w:shd w:val="clear" w:color="auto" w:fill="auto"/>
          </w:tcPr>
          <w:p w:rsidR="00E73301" w:rsidRPr="00C66B66" w:rsidRDefault="00E73301" w:rsidP="00C66B66">
            <w:pPr>
              <w:rPr>
                <w:b/>
                <w:bCs/>
                <w:i/>
                <w:iCs/>
                <w:sz w:val="20"/>
                <w:szCs w:val="20"/>
                <w:rtl/>
              </w:rPr>
            </w:pPr>
          </w:p>
        </w:tc>
        <w:tc>
          <w:tcPr>
            <w:tcW w:w="709" w:type="dxa"/>
            <w:shd w:val="clear" w:color="auto" w:fill="auto"/>
          </w:tcPr>
          <w:p w:rsidR="00E73301" w:rsidRPr="00C66B66" w:rsidRDefault="00E73301" w:rsidP="00C66B66">
            <w:pPr>
              <w:rPr>
                <w:b/>
                <w:bCs/>
                <w:i/>
                <w:iCs/>
                <w:sz w:val="20"/>
                <w:szCs w:val="20"/>
                <w:rtl/>
              </w:rPr>
            </w:pPr>
          </w:p>
        </w:tc>
        <w:tc>
          <w:tcPr>
            <w:tcW w:w="1126" w:type="dxa"/>
            <w:shd w:val="clear" w:color="auto" w:fill="auto"/>
          </w:tcPr>
          <w:p w:rsidR="00E73301" w:rsidRPr="00C66B66" w:rsidRDefault="00E73301" w:rsidP="00C66B66">
            <w:pPr>
              <w:rPr>
                <w:b/>
                <w:bCs/>
                <w:i/>
                <w:iCs/>
                <w:sz w:val="20"/>
                <w:szCs w:val="20"/>
                <w:rtl/>
              </w:rPr>
            </w:pPr>
          </w:p>
        </w:tc>
      </w:tr>
      <w:tr w:rsidR="00E73301" w:rsidRPr="00E73301" w:rsidTr="004F01F0">
        <w:trPr>
          <w:trHeight w:val="312"/>
        </w:trPr>
        <w:tc>
          <w:tcPr>
            <w:tcW w:w="1010" w:type="dxa"/>
            <w:shd w:val="clear" w:color="auto" w:fill="auto"/>
          </w:tcPr>
          <w:p w:rsidR="00E73301" w:rsidRPr="00C66B66" w:rsidRDefault="00E73301" w:rsidP="00C66B66">
            <w:pPr>
              <w:rPr>
                <w:rFonts w:cs="Times New Roman"/>
                <w:b/>
                <w:bCs/>
                <w:szCs w:val="22"/>
                <w:rtl/>
              </w:rPr>
            </w:pPr>
            <w:r w:rsidRPr="00C66B66">
              <w:rPr>
                <w:rFonts w:cs="Times New Roman"/>
                <w:b/>
                <w:bCs/>
                <w:szCs w:val="22"/>
                <w:rtl/>
              </w:rPr>
              <w:t>הערה</w:t>
            </w:r>
          </w:p>
        </w:tc>
        <w:tc>
          <w:tcPr>
            <w:tcW w:w="4961" w:type="dxa"/>
            <w:shd w:val="clear" w:color="auto" w:fill="auto"/>
          </w:tcPr>
          <w:p w:rsidR="00E73301" w:rsidRPr="00C66B66" w:rsidRDefault="00E73301" w:rsidP="00726C9E">
            <w:pPr>
              <w:overflowPunct w:val="0"/>
              <w:autoSpaceDE w:val="0"/>
              <w:autoSpaceDN w:val="0"/>
              <w:adjustRightInd w:val="0"/>
              <w:ind w:left="40" w:hanging="40"/>
              <w:textAlignment w:val="baseline"/>
              <w:rPr>
                <w:rFonts w:ascii="Arial" w:hAnsi="Arial"/>
                <w:spacing w:val="10"/>
                <w:sz w:val="20"/>
                <w:szCs w:val="20"/>
                <w:rtl/>
              </w:rPr>
            </w:pPr>
            <w:r w:rsidRPr="00C66B66">
              <w:rPr>
                <w:rFonts w:ascii="Arial" w:hAnsi="Arial"/>
                <w:i/>
                <w:iCs/>
                <w:spacing w:val="10"/>
                <w:sz w:val="20"/>
                <w:szCs w:val="20"/>
                <w:rtl/>
              </w:rPr>
              <w:t xml:space="preserve">מתקנים מסוימים עשויים להיזקק לציוד </w:t>
            </w:r>
            <w:r w:rsidRPr="00C66B66">
              <w:rPr>
                <w:rFonts w:ascii="Arial" w:hAnsi="Arial" w:hint="cs"/>
                <w:i/>
                <w:iCs/>
                <w:spacing w:val="10"/>
                <w:sz w:val="20"/>
                <w:szCs w:val="20"/>
                <w:rtl/>
              </w:rPr>
              <w:t>הולם ל</w:t>
            </w:r>
            <w:r w:rsidRPr="00C66B66">
              <w:rPr>
                <w:rFonts w:ascii="Arial" w:hAnsi="Arial"/>
                <w:i/>
                <w:iCs/>
                <w:spacing w:val="10"/>
                <w:sz w:val="20"/>
                <w:szCs w:val="20"/>
                <w:rtl/>
              </w:rPr>
              <w:t>החיאה; תקנות מקומיות עשויות לחול.</w:t>
            </w:r>
          </w:p>
        </w:tc>
        <w:tc>
          <w:tcPr>
            <w:tcW w:w="567" w:type="dxa"/>
            <w:shd w:val="clear" w:color="auto" w:fill="auto"/>
          </w:tcPr>
          <w:p w:rsidR="00E73301" w:rsidRPr="00C66B66" w:rsidRDefault="00E73301" w:rsidP="00C66B66">
            <w:pPr>
              <w:ind w:left="40"/>
              <w:rPr>
                <w:b/>
                <w:bCs/>
                <w:i/>
                <w:iCs/>
                <w:sz w:val="20"/>
                <w:szCs w:val="20"/>
                <w:rtl/>
              </w:rPr>
            </w:pPr>
          </w:p>
        </w:tc>
        <w:tc>
          <w:tcPr>
            <w:tcW w:w="567" w:type="dxa"/>
            <w:shd w:val="clear" w:color="auto" w:fill="auto"/>
          </w:tcPr>
          <w:p w:rsidR="00E73301" w:rsidRPr="00C66B66" w:rsidRDefault="00E73301" w:rsidP="00C66B66">
            <w:pPr>
              <w:rPr>
                <w:b/>
                <w:bCs/>
                <w:i/>
                <w:iCs/>
                <w:sz w:val="20"/>
                <w:szCs w:val="20"/>
                <w:rtl/>
              </w:rPr>
            </w:pPr>
          </w:p>
        </w:tc>
        <w:tc>
          <w:tcPr>
            <w:tcW w:w="709" w:type="dxa"/>
            <w:shd w:val="clear" w:color="auto" w:fill="auto"/>
          </w:tcPr>
          <w:p w:rsidR="00E73301" w:rsidRPr="00C66B66" w:rsidRDefault="00E73301" w:rsidP="00C66B66">
            <w:pPr>
              <w:rPr>
                <w:b/>
                <w:bCs/>
                <w:i/>
                <w:iCs/>
                <w:sz w:val="20"/>
                <w:szCs w:val="20"/>
                <w:rtl/>
              </w:rPr>
            </w:pPr>
          </w:p>
        </w:tc>
        <w:tc>
          <w:tcPr>
            <w:tcW w:w="1126" w:type="dxa"/>
            <w:shd w:val="clear" w:color="auto" w:fill="auto"/>
          </w:tcPr>
          <w:p w:rsidR="00E73301" w:rsidRPr="00C66B66" w:rsidRDefault="00E73301" w:rsidP="00C66B66">
            <w:pPr>
              <w:rPr>
                <w:b/>
                <w:bCs/>
                <w:i/>
                <w:iCs/>
                <w:sz w:val="20"/>
                <w:szCs w:val="20"/>
                <w:rtl/>
              </w:rPr>
            </w:pPr>
          </w:p>
        </w:tc>
      </w:tr>
      <w:tr w:rsidR="00E73301" w:rsidRPr="00E73301" w:rsidTr="004F01F0">
        <w:trPr>
          <w:trHeight w:val="312"/>
        </w:trPr>
        <w:tc>
          <w:tcPr>
            <w:tcW w:w="1010" w:type="dxa"/>
            <w:shd w:val="clear" w:color="auto" w:fill="auto"/>
          </w:tcPr>
          <w:p w:rsidR="00E73301" w:rsidRPr="00C66B66" w:rsidRDefault="00E73301" w:rsidP="00C66B66">
            <w:pPr>
              <w:rPr>
                <w:rFonts w:cs="Times New Roman"/>
                <w:b/>
                <w:bCs/>
                <w:szCs w:val="22"/>
                <w:rtl/>
              </w:rPr>
            </w:pPr>
            <w:r w:rsidRPr="00C66B66">
              <w:rPr>
                <w:rFonts w:cs="Times New Roman"/>
                <w:b/>
                <w:bCs/>
                <w:szCs w:val="22"/>
                <w:rtl/>
              </w:rPr>
              <w:t>5.2.6</w:t>
            </w:r>
          </w:p>
        </w:tc>
        <w:tc>
          <w:tcPr>
            <w:tcW w:w="4961" w:type="dxa"/>
            <w:shd w:val="clear" w:color="auto" w:fill="auto"/>
          </w:tcPr>
          <w:p w:rsidR="00E73301" w:rsidRPr="00C66B66" w:rsidRDefault="00E73301" w:rsidP="00C66B66">
            <w:pPr>
              <w:tabs>
                <w:tab w:val="left" w:pos="643"/>
              </w:tabs>
              <w:overflowPunct w:val="0"/>
              <w:autoSpaceDE w:val="0"/>
              <w:autoSpaceDN w:val="0"/>
              <w:adjustRightInd w:val="0"/>
              <w:spacing w:before="120"/>
              <w:textAlignment w:val="baseline"/>
              <w:rPr>
                <w:rFonts w:ascii="Arial" w:hAnsi="Arial"/>
                <w:b/>
                <w:bCs/>
                <w:spacing w:val="10"/>
                <w:sz w:val="20"/>
                <w:szCs w:val="20"/>
                <w:rtl/>
              </w:rPr>
            </w:pPr>
            <w:r w:rsidRPr="00C66B66">
              <w:rPr>
                <w:rFonts w:ascii="Arial" w:hAnsi="Arial"/>
                <w:b/>
                <w:bCs/>
                <w:spacing w:val="10"/>
                <w:sz w:val="20"/>
                <w:szCs w:val="20"/>
                <w:rtl/>
              </w:rPr>
              <w:t>תחזוקה ותנאי סביבה במתקן</w:t>
            </w:r>
          </w:p>
          <w:p w:rsidR="00E73301" w:rsidRPr="00C66B66" w:rsidRDefault="00E73301" w:rsidP="00B65173">
            <w:pPr>
              <w:tabs>
                <w:tab w:val="left" w:pos="643"/>
              </w:tabs>
              <w:overflowPunct w:val="0"/>
              <w:autoSpaceDE w:val="0"/>
              <w:autoSpaceDN w:val="0"/>
              <w:adjustRightInd w:val="0"/>
              <w:textAlignment w:val="baseline"/>
              <w:rPr>
                <w:rFonts w:ascii="Arial" w:hAnsi="Arial"/>
                <w:i/>
                <w:iCs/>
                <w:spacing w:val="10"/>
                <w:sz w:val="20"/>
                <w:szCs w:val="20"/>
                <w:rtl/>
              </w:rPr>
            </w:pPr>
            <w:r w:rsidRPr="00C66B66">
              <w:rPr>
                <w:rFonts w:ascii="Arial" w:hAnsi="Arial" w:hint="cs"/>
                <w:spacing w:val="10"/>
                <w:sz w:val="20"/>
                <w:szCs w:val="20"/>
                <w:rtl/>
              </w:rPr>
              <w:t>האם חצרי המעבדה שמורים במצב תקין ואמין? האם אזורי העבודה נקיים ומתוחזקים היטב?</w:t>
            </w:r>
          </w:p>
        </w:tc>
        <w:tc>
          <w:tcPr>
            <w:tcW w:w="567" w:type="dxa"/>
            <w:shd w:val="clear" w:color="auto" w:fill="auto"/>
          </w:tcPr>
          <w:p w:rsidR="00E73301" w:rsidRPr="00C66B66" w:rsidRDefault="00E73301" w:rsidP="00C66B66">
            <w:pPr>
              <w:ind w:left="40"/>
              <w:rPr>
                <w:b/>
                <w:bCs/>
                <w:i/>
                <w:iCs/>
                <w:sz w:val="20"/>
                <w:szCs w:val="20"/>
                <w:rtl/>
              </w:rPr>
            </w:pPr>
          </w:p>
        </w:tc>
        <w:tc>
          <w:tcPr>
            <w:tcW w:w="567" w:type="dxa"/>
            <w:shd w:val="clear" w:color="auto" w:fill="auto"/>
          </w:tcPr>
          <w:p w:rsidR="00E73301" w:rsidRPr="00C66B66" w:rsidRDefault="00E73301" w:rsidP="00C66B66">
            <w:pPr>
              <w:rPr>
                <w:b/>
                <w:bCs/>
                <w:i/>
                <w:iCs/>
                <w:sz w:val="20"/>
                <w:szCs w:val="20"/>
                <w:rtl/>
              </w:rPr>
            </w:pPr>
          </w:p>
        </w:tc>
        <w:tc>
          <w:tcPr>
            <w:tcW w:w="709" w:type="dxa"/>
            <w:shd w:val="clear" w:color="auto" w:fill="auto"/>
          </w:tcPr>
          <w:p w:rsidR="00E73301" w:rsidRPr="00C66B66" w:rsidRDefault="00E73301" w:rsidP="00C66B66">
            <w:pPr>
              <w:rPr>
                <w:b/>
                <w:bCs/>
                <w:i/>
                <w:iCs/>
                <w:sz w:val="20"/>
                <w:szCs w:val="20"/>
                <w:rtl/>
              </w:rPr>
            </w:pPr>
          </w:p>
        </w:tc>
        <w:tc>
          <w:tcPr>
            <w:tcW w:w="1126" w:type="dxa"/>
            <w:shd w:val="clear" w:color="auto" w:fill="auto"/>
          </w:tcPr>
          <w:p w:rsidR="00E73301" w:rsidRPr="00C66B66" w:rsidRDefault="00E73301" w:rsidP="00C66B66">
            <w:pPr>
              <w:rPr>
                <w:b/>
                <w:bCs/>
                <w:i/>
                <w:iCs/>
                <w:sz w:val="20"/>
                <w:szCs w:val="20"/>
                <w:rtl/>
              </w:rPr>
            </w:pPr>
          </w:p>
        </w:tc>
      </w:tr>
      <w:tr w:rsidR="00E73301" w:rsidRPr="00E73301" w:rsidTr="004F01F0">
        <w:trPr>
          <w:trHeight w:val="312"/>
        </w:trPr>
        <w:tc>
          <w:tcPr>
            <w:tcW w:w="1010" w:type="dxa"/>
            <w:shd w:val="clear" w:color="auto" w:fill="auto"/>
          </w:tcPr>
          <w:p w:rsidR="00E73301" w:rsidRPr="00C66B66" w:rsidRDefault="00E73301" w:rsidP="00C66B66">
            <w:pPr>
              <w:rPr>
                <w:rFonts w:cs="Times New Roman"/>
                <w:b/>
                <w:bCs/>
                <w:szCs w:val="22"/>
                <w:rtl/>
              </w:rPr>
            </w:pPr>
          </w:p>
        </w:tc>
        <w:tc>
          <w:tcPr>
            <w:tcW w:w="4961" w:type="dxa"/>
            <w:shd w:val="clear" w:color="auto" w:fill="auto"/>
          </w:tcPr>
          <w:p w:rsidR="00E73301" w:rsidRPr="00C66B66" w:rsidRDefault="00E73301" w:rsidP="00C66B66">
            <w:pPr>
              <w:rPr>
                <w:sz w:val="20"/>
                <w:szCs w:val="20"/>
                <w:rtl/>
              </w:rPr>
            </w:pPr>
            <w:r w:rsidRPr="00C66B66">
              <w:rPr>
                <w:rFonts w:hint="cs"/>
                <w:sz w:val="20"/>
                <w:szCs w:val="20"/>
                <w:rtl/>
              </w:rPr>
              <w:t xml:space="preserve">האם המעבדה מבצעת ניטור, </w:t>
            </w:r>
            <w:r w:rsidRPr="00C66B66">
              <w:rPr>
                <w:rFonts w:ascii="Arial" w:hAnsi="Arial"/>
                <w:sz w:val="20"/>
                <w:szCs w:val="20"/>
                <w:rtl/>
              </w:rPr>
              <w:t xml:space="preserve"> בקרה ורישום של תנאי הסביבה, כנדרש במפרטים רלוונטיים או במק</w:t>
            </w:r>
            <w:r w:rsidRPr="00C66B66">
              <w:rPr>
                <w:rFonts w:ascii="Arial" w:hAnsi="Arial" w:hint="cs"/>
                <w:sz w:val="20"/>
                <w:szCs w:val="20"/>
                <w:rtl/>
              </w:rPr>
              <w:t>ום</w:t>
            </w:r>
            <w:r w:rsidRPr="00C66B66">
              <w:rPr>
                <w:rFonts w:ascii="Arial" w:hAnsi="Arial"/>
                <w:sz w:val="20"/>
                <w:szCs w:val="20"/>
                <w:rtl/>
              </w:rPr>
              <w:t xml:space="preserve"> שתנאים אלה עלולים להשפיע על איכות </w:t>
            </w:r>
            <w:r w:rsidRPr="00C66B66">
              <w:rPr>
                <w:rFonts w:ascii="Arial" w:hAnsi="Arial" w:hint="cs"/>
                <w:sz w:val="20"/>
                <w:szCs w:val="20"/>
                <w:rtl/>
              </w:rPr>
              <w:t>הדגימה</w:t>
            </w:r>
            <w:r w:rsidRPr="00C66B66">
              <w:rPr>
                <w:rFonts w:ascii="Arial" w:hAnsi="Arial"/>
                <w:sz w:val="20"/>
                <w:szCs w:val="20"/>
                <w:rtl/>
              </w:rPr>
              <w:t>, התוצאות ו/או בריאות העובדים</w:t>
            </w:r>
            <w:r w:rsidRPr="00C66B66">
              <w:rPr>
                <w:rFonts w:ascii="Arial" w:hAnsi="Arial" w:hint="cs"/>
                <w:sz w:val="20"/>
                <w:szCs w:val="20"/>
                <w:rtl/>
              </w:rPr>
              <w:t>?</w:t>
            </w:r>
          </w:p>
        </w:tc>
        <w:tc>
          <w:tcPr>
            <w:tcW w:w="567" w:type="dxa"/>
            <w:shd w:val="clear" w:color="auto" w:fill="auto"/>
          </w:tcPr>
          <w:p w:rsidR="00E73301" w:rsidRPr="00C66B66" w:rsidRDefault="00E73301" w:rsidP="00C66B66">
            <w:pPr>
              <w:rPr>
                <w:b/>
                <w:bCs/>
                <w:sz w:val="20"/>
                <w:szCs w:val="20"/>
                <w:rtl/>
              </w:rPr>
            </w:pPr>
          </w:p>
        </w:tc>
        <w:tc>
          <w:tcPr>
            <w:tcW w:w="567" w:type="dxa"/>
            <w:shd w:val="clear" w:color="auto" w:fill="auto"/>
          </w:tcPr>
          <w:p w:rsidR="00E73301" w:rsidRPr="00C66B66" w:rsidRDefault="00E73301" w:rsidP="00C66B66">
            <w:pPr>
              <w:rPr>
                <w:b/>
                <w:bCs/>
                <w:sz w:val="20"/>
                <w:szCs w:val="20"/>
                <w:rtl/>
              </w:rPr>
            </w:pPr>
          </w:p>
        </w:tc>
        <w:tc>
          <w:tcPr>
            <w:tcW w:w="709" w:type="dxa"/>
            <w:shd w:val="clear" w:color="auto" w:fill="auto"/>
          </w:tcPr>
          <w:p w:rsidR="00E73301" w:rsidRPr="00C66B66" w:rsidRDefault="00E73301" w:rsidP="00C66B66">
            <w:pPr>
              <w:rPr>
                <w:b/>
                <w:bCs/>
                <w:sz w:val="20"/>
                <w:szCs w:val="20"/>
                <w:rtl/>
              </w:rPr>
            </w:pPr>
          </w:p>
        </w:tc>
        <w:tc>
          <w:tcPr>
            <w:tcW w:w="1126" w:type="dxa"/>
            <w:shd w:val="clear" w:color="auto" w:fill="auto"/>
          </w:tcPr>
          <w:p w:rsidR="00E73301" w:rsidRPr="00C66B66" w:rsidRDefault="00E73301" w:rsidP="00C66B66">
            <w:pPr>
              <w:rPr>
                <w:b/>
                <w:bCs/>
                <w:sz w:val="20"/>
                <w:szCs w:val="20"/>
                <w:rtl/>
              </w:rPr>
            </w:pPr>
          </w:p>
        </w:tc>
      </w:tr>
      <w:tr w:rsidR="00E73301" w:rsidRPr="00E73301" w:rsidTr="004F01F0">
        <w:trPr>
          <w:trHeight w:val="312"/>
        </w:trPr>
        <w:tc>
          <w:tcPr>
            <w:tcW w:w="1010" w:type="dxa"/>
            <w:shd w:val="clear" w:color="auto" w:fill="auto"/>
          </w:tcPr>
          <w:p w:rsidR="00E73301" w:rsidRPr="00C66B66" w:rsidRDefault="00E73301" w:rsidP="00C66B66">
            <w:pPr>
              <w:rPr>
                <w:rFonts w:cs="Times New Roman"/>
                <w:b/>
                <w:bCs/>
                <w:szCs w:val="22"/>
                <w:rtl/>
              </w:rPr>
            </w:pPr>
          </w:p>
        </w:tc>
        <w:tc>
          <w:tcPr>
            <w:tcW w:w="4961" w:type="dxa"/>
            <w:shd w:val="clear" w:color="auto" w:fill="auto"/>
          </w:tcPr>
          <w:p w:rsidR="00E73301" w:rsidRPr="00C66B66" w:rsidRDefault="00E73301" w:rsidP="00C66B66">
            <w:pPr>
              <w:rPr>
                <w:sz w:val="20"/>
                <w:szCs w:val="20"/>
                <w:rtl/>
              </w:rPr>
            </w:pPr>
            <w:r w:rsidRPr="00C66B66">
              <w:rPr>
                <w:rFonts w:hint="cs"/>
                <w:sz w:val="20"/>
                <w:szCs w:val="20"/>
                <w:rtl/>
              </w:rPr>
              <w:t xml:space="preserve">האם המעבדה מקדישה </w:t>
            </w:r>
            <w:r w:rsidRPr="00C66B66">
              <w:rPr>
                <w:rFonts w:ascii="Arial" w:hAnsi="Arial"/>
                <w:spacing w:val="10"/>
                <w:sz w:val="20"/>
                <w:szCs w:val="20"/>
                <w:rtl/>
              </w:rPr>
              <w:t xml:space="preserve"> תשומת</w:t>
            </w:r>
            <w:r w:rsidRPr="00C66B66">
              <w:rPr>
                <w:rFonts w:ascii="Arial" w:hAnsi="Arial" w:hint="cs"/>
                <w:spacing w:val="10"/>
                <w:sz w:val="20"/>
                <w:szCs w:val="20"/>
                <w:rtl/>
              </w:rPr>
              <w:t xml:space="preserve"> לב</w:t>
            </w:r>
            <w:r w:rsidRPr="00C66B66">
              <w:rPr>
                <w:rFonts w:ascii="Arial" w:hAnsi="Arial"/>
                <w:spacing w:val="10"/>
                <w:sz w:val="20"/>
                <w:szCs w:val="20"/>
                <w:rtl/>
              </w:rPr>
              <w:t xml:space="preserve"> לגורמים כגון </w:t>
            </w:r>
            <w:r w:rsidRPr="00C66B66">
              <w:rPr>
                <w:rFonts w:ascii="Arial" w:hAnsi="Arial" w:hint="cs"/>
                <w:spacing w:val="10"/>
                <w:sz w:val="20"/>
                <w:szCs w:val="20"/>
                <w:rtl/>
              </w:rPr>
              <w:t>אור</w:t>
            </w:r>
            <w:r w:rsidRPr="00C66B66">
              <w:rPr>
                <w:rFonts w:ascii="Arial" w:hAnsi="Arial"/>
                <w:spacing w:val="10"/>
                <w:sz w:val="20"/>
                <w:szCs w:val="20"/>
                <w:rtl/>
              </w:rPr>
              <w:t xml:space="preserve">, סטריליות, אבק, אדים מזיקים או מסוכנים, הפרעה אלקטרומגנטית, קרינה, לחות, אספקת </w:t>
            </w:r>
            <w:r w:rsidRPr="00C66B66">
              <w:rPr>
                <w:rFonts w:ascii="Arial" w:hAnsi="Arial" w:hint="cs"/>
                <w:spacing w:val="10"/>
                <w:sz w:val="20"/>
                <w:szCs w:val="20"/>
                <w:rtl/>
              </w:rPr>
              <w:t>חשמל</w:t>
            </w:r>
            <w:r w:rsidRPr="00C66B66">
              <w:rPr>
                <w:rFonts w:ascii="Arial" w:hAnsi="Arial"/>
                <w:spacing w:val="10"/>
                <w:sz w:val="20"/>
                <w:szCs w:val="20"/>
                <w:rtl/>
              </w:rPr>
              <w:t>, טמפרטורה, רמות קול ורעידות והיבטים לוגיסטיים של מהלך העבודה</w:t>
            </w:r>
            <w:r w:rsidRPr="00C66B66">
              <w:rPr>
                <w:rFonts w:hint="cs"/>
                <w:sz w:val="20"/>
                <w:szCs w:val="20"/>
                <w:rtl/>
              </w:rPr>
              <w:t>?</w:t>
            </w:r>
          </w:p>
        </w:tc>
        <w:tc>
          <w:tcPr>
            <w:tcW w:w="567" w:type="dxa"/>
            <w:shd w:val="clear" w:color="auto" w:fill="auto"/>
          </w:tcPr>
          <w:p w:rsidR="00E73301" w:rsidRPr="00C66B66" w:rsidRDefault="00E73301" w:rsidP="00C66B66">
            <w:pPr>
              <w:rPr>
                <w:b/>
                <w:bCs/>
                <w:sz w:val="20"/>
                <w:szCs w:val="20"/>
                <w:rtl/>
              </w:rPr>
            </w:pPr>
          </w:p>
        </w:tc>
        <w:tc>
          <w:tcPr>
            <w:tcW w:w="567" w:type="dxa"/>
            <w:shd w:val="clear" w:color="auto" w:fill="auto"/>
          </w:tcPr>
          <w:p w:rsidR="00E73301" w:rsidRPr="00C66B66" w:rsidRDefault="00E73301" w:rsidP="00C66B66">
            <w:pPr>
              <w:rPr>
                <w:b/>
                <w:bCs/>
                <w:sz w:val="20"/>
                <w:szCs w:val="20"/>
                <w:rtl/>
              </w:rPr>
            </w:pPr>
          </w:p>
        </w:tc>
        <w:tc>
          <w:tcPr>
            <w:tcW w:w="709" w:type="dxa"/>
            <w:shd w:val="clear" w:color="auto" w:fill="auto"/>
          </w:tcPr>
          <w:p w:rsidR="00E73301" w:rsidRPr="00C66B66" w:rsidRDefault="00E73301" w:rsidP="00C66B66">
            <w:pPr>
              <w:rPr>
                <w:b/>
                <w:bCs/>
                <w:sz w:val="20"/>
                <w:szCs w:val="20"/>
                <w:rtl/>
              </w:rPr>
            </w:pPr>
          </w:p>
        </w:tc>
        <w:tc>
          <w:tcPr>
            <w:tcW w:w="1126" w:type="dxa"/>
            <w:shd w:val="clear" w:color="auto" w:fill="auto"/>
          </w:tcPr>
          <w:p w:rsidR="00E73301" w:rsidRPr="00C66B66" w:rsidRDefault="00E73301" w:rsidP="00C66B66">
            <w:pPr>
              <w:rPr>
                <w:b/>
                <w:bCs/>
                <w:sz w:val="20"/>
                <w:szCs w:val="20"/>
                <w:rtl/>
              </w:rPr>
            </w:pPr>
          </w:p>
        </w:tc>
      </w:tr>
      <w:tr w:rsidR="00E73301" w:rsidRPr="00E73301" w:rsidTr="004F01F0">
        <w:trPr>
          <w:trHeight w:val="312"/>
        </w:trPr>
        <w:tc>
          <w:tcPr>
            <w:tcW w:w="1010" w:type="dxa"/>
            <w:shd w:val="clear" w:color="auto" w:fill="auto"/>
          </w:tcPr>
          <w:p w:rsidR="00E73301" w:rsidRPr="00C66B66" w:rsidRDefault="00E73301" w:rsidP="00C66B66">
            <w:pPr>
              <w:rPr>
                <w:rFonts w:cs="Times New Roman"/>
                <w:b/>
                <w:bCs/>
                <w:szCs w:val="22"/>
                <w:rtl/>
              </w:rPr>
            </w:pPr>
          </w:p>
        </w:tc>
        <w:tc>
          <w:tcPr>
            <w:tcW w:w="4961" w:type="dxa"/>
            <w:shd w:val="clear" w:color="auto" w:fill="auto"/>
          </w:tcPr>
          <w:p w:rsidR="00E73301" w:rsidRPr="00C66B66" w:rsidRDefault="00E73301" w:rsidP="000E7B94">
            <w:pPr>
              <w:ind w:left="40" w:right="5" w:hanging="40"/>
              <w:rPr>
                <w:rFonts w:cs="Calibri"/>
                <w:sz w:val="20"/>
                <w:szCs w:val="20"/>
                <w:rtl/>
              </w:rPr>
            </w:pPr>
            <w:r w:rsidRPr="00C66B66">
              <w:rPr>
                <w:rFonts w:hint="cs"/>
                <w:sz w:val="20"/>
                <w:szCs w:val="20"/>
                <w:rtl/>
              </w:rPr>
              <w:t xml:space="preserve">האם קיימת </w:t>
            </w:r>
            <w:r w:rsidRPr="00C66B66">
              <w:rPr>
                <w:rFonts w:ascii="Arial" w:hAnsi="Arial"/>
                <w:spacing w:val="10"/>
                <w:sz w:val="20"/>
                <w:szCs w:val="20"/>
                <w:rtl/>
              </w:rPr>
              <w:t xml:space="preserve"> הפרדה אפקטיבית בין חלקי מעבדה שמתנהלות בן פעילויות </w:t>
            </w:r>
            <w:r w:rsidRPr="00C66B66">
              <w:rPr>
                <w:rFonts w:ascii="Arial" w:hAnsi="Arial" w:hint="cs"/>
                <w:spacing w:val="10"/>
                <w:sz w:val="20"/>
                <w:szCs w:val="20"/>
                <w:rtl/>
              </w:rPr>
              <w:t>שאינן יכולות להתקיים בכפיפה אחת</w:t>
            </w:r>
            <w:r w:rsidR="000E7B94">
              <w:rPr>
                <w:rFonts w:ascii="Arial" w:hAnsi="Arial" w:hint="cs"/>
                <w:spacing w:val="10"/>
                <w:sz w:val="20"/>
                <w:szCs w:val="20"/>
                <w:rtl/>
              </w:rPr>
              <w:t>,</w:t>
            </w:r>
            <w:r w:rsidRPr="00C66B66">
              <w:rPr>
                <w:rFonts w:ascii="Arial" w:hAnsi="Arial"/>
                <w:sz w:val="20"/>
                <w:szCs w:val="20"/>
                <w:rtl/>
              </w:rPr>
              <w:t xml:space="preserve"> למניעת זיהום </w:t>
            </w:r>
            <w:r w:rsidRPr="00C66B66">
              <w:rPr>
                <w:rFonts w:ascii="Arial" w:hAnsi="Arial" w:hint="cs"/>
                <w:sz w:val="20"/>
                <w:szCs w:val="20"/>
                <w:rtl/>
              </w:rPr>
              <w:t>צולב</w:t>
            </w:r>
            <w:r w:rsidR="000E7B94">
              <w:rPr>
                <w:rFonts w:ascii="Arial" w:hAnsi="Arial" w:hint="cs"/>
                <w:sz w:val="20"/>
                <w:szCs w:val="20"/>
                <w:rtl/>
              </w:rPr>
              <w:t>,</w:t>
            </w:r>
            <w:r w:rsidRPr="00C66B66">
              <w:rPr>
                <w:rFonts w:ascii="Arial" w:hAnsi="Arial"/>
                <w:sz w:val="20"/>
                <w:szCs w:val="20"/>
                <w:rtl/>
              </w:rPr>
              <w:t xml:space="preserve"> במקרים ש</w:t>
            </w:r>
            <w:r w:rsidRPr="00C66B66">
              <w:rPr>
                <w:rFonts w:ascii="Arial" w:hAnsi="Arial" w:hint="cs"/>
                <w:sz w:val="20"/>
                <w:szCs w:val="20"/>
                <w:rtl/>
              </w:rPr>
              <w:t xml:space="preserve">בהם </w:t>
            </w:r>
            <w:r w:rsidRPr="00C66B66">
              <w:rPr>
                <w:rFonts w:ascii="Arial" w:hAnsi="Arial"/>
                <w:sz w:val="20"/>
                <w:szCs w:val="20"/>
                <w:rtl/>
              </w:rPr>
              <w:t xml:space="preserve">נהלי הבדיקה </w:t>
            </w:r>
            <w:r w:rsidRPr="00C66B66">
              <w:rPr>
                <w:rFonts w:ascii="Arial" w:hAnsi="Arial" w:hint="cs"/>
                <w:sz w:val="20"/>
                <w:szCs w:val="20"/>
                <w:rtl/>
              </w:rPr>
              <w:t>מהוים</w:t>
            </w:r>
            <w:r w:rsidRPr="00C66B66">
              <w:rPr>
                <w:rFonts w:ascii="Arial" w:hAnsi="Arial"/>
                <w:sz w:val="20"/>
                <w:szCs w:val="20"/>
                <w:rtl/>
              </w:rPr>
              <w:t xml:space="preserve"> סכנה או כאשר יש חשש </w:t>
            </w:r>
            <w:r w:rsidRPr="00C66B66">
              <w:rPr>
                <w:rFonts w:ascii="Arial" w:hAnsi="Arial" w:hint="cs"/>
                <w:sz w:val="20"/>
                <w:szCs w:val="20"/>
                <w:rtl/>
              </w:rPr>
              <w:t>שהעדר</w:t>
            </w:r>
            <w:r w:rsidRPr="00C66B66">
              <w:rPr>
                <w:rFonts w:ascii="Arial" w:hAnsi="Arial"/>
                <w:sz w:val="20"/>
                <w:szCs w:val="20"/>
                <w:rtl/>
              </w:rPr>
              <w:t xml:space="preserve"> הפרדה </w:t>
            </w:r>
            <w:r w:rsidRPr="00C66B66">
              <w:rPr>
                <w:rFonts w:ascii="Arial" w:hAnsi="Arial" w:hint="cs"/>
                <w:sz w:val="20"/>
                <w:szCs w:val="20"/>
                <w:rtl/>
              </w:rPr>
              <w:t>עלול לה</w:t>
            </w:r>
            <w:r w:rsidRPr="00C66B66">
              <w:rPr>
                <w:rFonts w:ascii="Arial" w:hAnsi="Arial"/>
                <w:sz w:val="20"/>
                <w:szCs w:val="20"/>
                <w:rtl/>
              </w:rPr>
              <w:t>שפיע על העבודה</w:t>
            </w:r>
            <w:r w:rsidRPr="00C66B66">
              <w:rPr>
                <w:rFonts w:ascii="Arial" w:hAnsi="Arial" w:hint="cs"/>
                <w:sz w:val="20"/>
                <w:szCs w:val="20"/>
                <w:rtl/>
              </w:rPr>
              <w:t xml:space="preserve"> </w:t>
            </w:r>
            <w:r w:rsidRPr="00C66B66">
              <w:rPr>
                <w:rFonts w:cs="Calibri" w:hint="cs"/>
                <w:sz w:val="20"/>
                <w:szCs w:val="20"/>
                <w:rtl/>
              </w:rPr>
              <w:t>?</w:t>
            </w:r>
          </w:p>
        </w:tc>
        <w:tc>
          <w:tcPr>
            <w:tcW w:w="567" w:type="dxa"/>
            <w:shd w:val="clear" w:color="auto" w:fill="auto"/>
          </w:tcPr>
          <w:p w:rsidR="00E73301" w:rsidRPr="00C66B66" w:rsidRDefault="00E73301" w:rsidP="00C66B66">
            <w:pPr>
              <w:rPr>
                <w:b/>
                <w:bCs/>
                <w:sz w:val="20"/>
                <w:szCs w:val="20"/>
                <w:rtl/>
              </w:rPr>
            </w:pPr>
          </w:p>
        </w:tc>
        <w:tc>
          <w:tcPr>
            <w:tcW w:w="567" w:type="dxa"/>
            <w:shd w:val="clear" w:color="auto" w:fill="auto"/>
          </w:tcPr>
          <w:p w:rsidR="00E73301" w:rsidRPr="00C66B66" w:rsidRDefault="00E73301" w:rsidP="00C66B66">
            <w:pPr>
              <w:rPr>
                <w:b/>
                <w:bCs/>
                <w:sz w:val="20"/>
                <w:szCs w:val="20"/>
                <w:rtl/>
              </w:rPr>
            </w:pPr>
          </w:p>
        </w:tc>
        <w:tc>
          <w:tcPr>
            <w:tcW w:w="709" w:type="dxa"/>
            <w:shd w:val="clear" w:color="auto" w:fill="auto"/>
          </w:tcPr>
          <w:p w:rsidR="00E73301" w:rsidRPr="00C66B66" w:rsidRDefault="00E73301" w:rsidP="00C66B66">
            <w:pPr>
              <w:rPr>
                <w:b/>
                <w:bCs/>
                <w:sz w:val="20"/>
                <w:szCs w:val="20"/>
                <w:rtl/>
              </w:rPr>
            </w:pPr>
          </w:p>
        </w:tc>
        <w:tc>
          <w:tcPr>
            <w:tcW w:w="1126" w:type="dxa"/>
            <w:shd w:val="clear" w:color="auto" w:fill="auto"/>
          </w:tcPr>
          <w:p w:rsidR="00E73301" w:rsidRPr="00C66B66" w:rsidRDefault="00E73301" w:rsidP="00C66B66">
            <w:pPr>
              <w:rPr>
                <w:b/>
                <w:bCs/>
                <w:sz w:val="20"/>
                <w:szCs w:val="20"/>
                <w:rtl/>
              </w:rPr>
            </w:pPr>
          </w:p>
        </w:tc>
      </w:tr>
      <w:tr w:rsidR="00E73301" w:rsidRPr="00E73301" w:rsidTr="004F01F0">
        <w:trPr>
          <w:trHeight w:val="312"/>
        </w:trPr>
        <w:tc>
          <w:tcPr>
            <w:tcW w:w="1010" w:type="dxa"/>
            <w:shd w:val="clear" w:color="auto" w:fill="auto"/>
          </w:tcPr>
          <w:p w:rsidR="00E73301" w:rsidRPr="00C66B66" w:rsidRDefault="00E73301" w:rsidP="00C66B66">
            <w:pPr>
              <w:rPr>
                <w:rFonts w:cs="Times New Roman"/>
                <w:b/>
                <w:bCs/>
                <w:szCs w:val="22"/>
                <w:rtl/>
              </w:rPr>
            </w:pPr>
          </w:p>
        </w:tc>
        <w:tc>
          <w:tcPr>
            <w:tcW w:w="4961" w:type="dxa"/>
            <w:shd w:val="clear" w:color="auto" w:fill="auto"/>
          </w:tcPr>
          <w:p w:rsidR="00E73301" w:rsidRPr="00C66B66" w:rsidRDefault="00E73301" w:rsidP="00C66B66">
            <w:pPr>
              <w:rPr>
                <w:sz w:val="20"/>
                <w:szCs w:val="20"/>
                <w:rtl/>
              </w:rPr>
            </w:pPr>
            <w:r w:rsidRPr="00C66B66">
              <w:rPr>
                <w:rFonts w:hint="cs"/>
                <w:sz w:val="20"/>
                <w:szCs w:val="20"/>
                <w:rtl/>
              </w:rPr>
              <w:t xml:space="preserve">האם המעבדה מספקת </w:t>
            </w:r>
            <w:r w:rsidRPr="00C66B66">
              <w:rPr>
                <w:rFonts w:ascii="Arial" w:hAnsi="Arial"/>
                <w:spacing w:val="10"/>
                <w:sz w:val="20"/>
                <w:szCs w:val="20"/>
                <w:rtl/>
              </w:rPr>
              <w:t xml:space="preserve"> סביבת עבודה שקטה </w:t>
            </w:r>
            <w:r w:rsidRPr="00C66B66">
              <w:rPr>
                <w:rFonts w:ascii="Arial" w:hAnsi="Arial" w:hint="cs"/>
                <w:spacing w:val="10"/>
                <w:sz w:val="20"/>
                <w:szCs w:val="20"/>
                <w:rtl/>
              </w:rPr>
              <w:t>ו</w:t>
            </w:r>
            <w:r w:rsidRPr="00C66B66">
              <w:rPr>
                <w:rFonts w:ascii="Arial" w:hAnsi="Arial"/>
                <w:spacing w:val="10"/>
                <w:sz w:val="20"/>
                <w:szCs w:val="20"/>
                <w:rtl/>
              </w:rPr>
              <w:t>ללא הפרעות בכל מקרה שסביבה כזו נדרשת</w:t>
            </w:r>
            <w:r w:rsidRPr="00C66B66">
              <w:rPr>
                <w:rFonts w:hint="cs"/>
                <w:sz w:val="20"/>
                <w:szCs w:val="20"/>
                <w:rtl/>
              </w:rPr>
              <w:t>?</w:t>
            </w:r>
          </w:p>
        </w:tc>
        <w:tc>
          <w:tcPr>
            <w:tcW w:w="567" w:type="dxa"/>
            <w:shd w:val="clear" w:color="auto" w:fill="auto"/>
          </w:tcPr>
          <w:p w:rsidR="00E73301" w:rsidRPr="00C66B66" w:rsidRDefault="00E73301" w:rsidP="00C66B66">
            <w:pPr>
              <w:rPr>
                <w:b/>
                <w:bCs/>
                <w:sz w:val="20"/>
                <w:szCs w:val="20"/>
                <w:rtl/>
              </w:rPr>
            </w:pPr>
          </w:p>
        </w:tc>
        <w:tc>
          <w:tcPr>
            <w:tcW w:w="567" w:type="dxa"/>
            <w:shd w:val="clear" w:color="auto" w:fill="auto"/>
          </w:tcPr>
          <w:p w:rsidR="00E73301" w:rsidRPr="00C66B66" w:rsidRDefault="00E73301" w:rsidP="00C66B66">
            <w:pPr>
              <w:rPr>
                <w:b/>
                <w:bCs/>
                <w:sz w:val="20"/>
                <w:szCs w:val="20"/>
                <w:rtl/>
              </w:rPr>
            </w:pPr>
          </w:p>
        </w:tc>
        <w:tc>
          <w:tcPr>
            <w:tcW w:w="709" w:type="dxa"/>
            <w:shd w:val="clear" w:color="auto" w:fill="auto"/>
          </w:tcPr>
          <w:p w:rsidR="00E73301" w:rsidRPr="00C66B66" w:rsidRDefault="00E73301" w:rsidP="00C66B66">
            <w:pPr>
              <w:rPr>
                <w:b/>
                <w:bCs/>
                <w:sz w:val="20"/>
                <w:szCs w:val="20"/>
                <w:rtl/>
              </w:rPr>
            </w:pPr>
          </w:p>
        </w:tc>
        <w:tc>
          <w:tcPr>
            <w:tcW w:w="1126" w:type="dxa"/>
            <w:shd w:val="clear" w:color="auto" w:fill="auto"/>
          </w:tcPr>
          <w:p w:rsidR="00E73301" w:rsidRPr="00C66B66" w:rsidRDefault="00E73301" w:rsidP="00C66B66">
            <w:pPr>
              <w:rPr>
                <w:b/>
                <w:bCs/>
                <w:sz w:val="20"/>
                <w:szCs w:val="20"/>
                <w:rtl/>
              </w:rPr>
            </w:pPr>
          </w:p>
        </w:tc>
      </w:tr>
      <w:tr w:rsidR="00E73301" w:rsidRPr="00E73301" w:rsidTr="004F01F0">
        <w:trPr>
          <w:trHeight w:val="312"/>
        </w:trPr>
        <w:tc>
          <w:tcPr>
            <w:tcW w:w="1010" w:type="dxa"/>
            <w:shd w:val="clear" w:color="auto" w:fill="auto"/>
          </w:tcPr>
          <w:p w:rsidR="00E73301" w:rsidRPr="00C66B66" w:rsidRDefault="00E73301" w:rsidP="00C66B66">
            <w:pPr>
              <w:rPr>
                <w:rFonts w:cs="Times New Roman"/>
                <w:b/>
                <w:bCs/>
                <w:szCs w:val="22"/>
                <w:rtl/>
              </w:rPr>
            </w:pPr>
            <w:r w:rsidRPr="00C66B66">
              <w:rPr>
                <w:rFonts w:cs="Times New Roman"/>
                <w:b/>
                <w:bCs/>
                <w:szCs w:val="22"/>
                <w:rtl/>
              </w:rPr>
              <w:t>הערה</w:t>
            </w:r>
          </w:p>
        </w:tc>
        <w:tc>
          <w:tcPr>
            <w:tcW w:w="4961" w:type="dxa"/>
            <w:shd w:val="clear" w:color="auto" w:fill="auto"/>
          </w:tcPr>
          <w:p w:rsidR="00E73301" w:rsidRPr="00C66B66" w:rsidRDefault="00E73301" w:rsidP="00C66B66">
            <w:pPr>
              <w:rPr>
                <w:i/>
                <w:iCs/>
                <w:sz w:val="20"/>
                <w:szCs w:val="20"/>
                <w:rtl/>
              </w:rPr>
            </w:pPr>
            <w:r w:rsidRPr="00C66B66">
              <w:rPr>
                <w:rFonts w:ascii="Arial" w:hAnsi="Arial"/>
                <w:i/>
                <w:iCs/>
                <w:spacing w:val="10"/>
                <w:sz w:val="20"/>
                <w:szCs w:val="20"/>
                <w:rtl/>
              </w:rPr>
              <w:t xml:space="preserve">דוגמאות </w:t>
            </w:r>
            <w:r w:rsidRPr="00C66B66">
              <w:rPr>
                <w:rFonts w:ascii="Arial" w:hAnsi="Arial" w:hint="cs"/>
                <w:i/>
                <w:iCs/>
                <w:spacing w:val="10"/>
                <w:sz w:val="20"/>
                <w:szCs w:val="20"/>
                <w:rtl/>
              </w:rPr>
              <w:t xml:space="preserve">לפעולות בהן נחוצה </w:t>
            </w:r>
            <w:r w:rsidRPr="00C66B66">
              <w:rPr>
                <w:rFonts w:ascii="Arial" w:hAnsi="Arial"/>
                <w:i/>
                <w:iCs/>
                <w:spacing w:val="10"/>
                <w:sz w:val="20"/>
                <w:szCs w:val="20"/>
                <w:rtl/>
              </w:rPr>
              <w:t xml:space="preserve">סביבת עבודה שקטה </w:t>
            </w:r>
            <w:r w:rsidRPr="00C66B66">
              <w:rPr>
                <w:rFonts w:ascii="Arial" w:hAnsi="Arial" w:hint="cs"/>
                <w:i/>
                <w:iCs/>
                <w:spacing w:val="10"/>
                <w:sz w:val="20"/>
                <w:szCs w:val="20"/>
                <w:rtl/>
              </w:rPr>
              <w:t>ו</w:t>
            </w:r>
            <w:r w:rsidRPr="00C66B66">
              <w:rPr>
                <w:rFonts w:ascii="Arial" w:hAnsi="Arial"/>
                <w:i/>
                <w:iCs/>
                <w:spacing w:val="10"/>
                <w:sz w:val="20"/>
                <w:szCs w:val="20"/>
                <w:rtl/>
              </w:rPr>
              <w:t xml:space="preserve">ללא הפרעות כוללות </w:t>
            </w:r>
            <w:r w:rsidRPr="00C66B66">
              <w:rPr>
                <w:rFonts w:ascii="Arial" w:hAnsi="Arial" w:hint="cs"/>
                <w:i/>
                <w:iCs/>
                <w:spacing w:val="10"/>
                <w:sz w:val="20"/>
                <w:szCs w:val="20"/>
                <w:rtl/>
              </w:rPr>
              <w:t>סריקה</w:t>
            </w:r>
            <w:r w:rsidRPr="00C66B66">
              <w:rPr>
                <w:rFonts w:ascii="Arial" w:hAnsi="Arial"/>
                <w:i/>
                <w:iCs/>
                <w:spacing w:val="10"/>
                <w:sz w:val="20"/>
                <w:szCs w:val="20"/>
                <w:rtl/>
              </w:rPr>
              <w:t xml:space="preserve"> ציטופתולוגי</w:t>
            </w:r>
            <w:r w:rsidRPr="00C66B66">
              <w:rPr>
                <w:rFonts w:ascii="Arial" w:hAnsi="Arial" w:hint="cs"/>
                <w:i/>
                <w:iCs/>
                <w:spacing w:val="10"/>
                <w:sz w:val="20"/>
                <w:szCs w:val="20"/>
                <w:rtl/>
              </w:rPr>
              <w:t>ת</w:t>
            </w:r>
            <w:r w:rsidRPr="00C66B66">
              <w:rPr>
                <w:rFonts w:ascii="Arial" w:hAnsi="Arial"/>
                <w:i/>
                <w:iCs/>
                <w:spacing w:val="10"/>
                <w:sz w:val="20"/>
                <w:szCs w:val="20"/>
                <w:rtl/>
              </w:rPr>
              <w:t xml:space="preserve">, </w:t>
            </w:r>
            <w:r w:rsidRPr="00C66B66">
              <w:rPr>
                <w:rFonts w:ascii="Arial" w:hAnsi="Arial" w:hint="cs"/>
                <w:i/>
                <w:iCs/>
                <w:spacing w:val="10"/>
                <w:sz w:val="20"/>
                <w:szCs w:val="20"/>
                <w:rtl/>
              </w:rPr>
              <w:t>בחינה</w:t>
            </w:r>
            <w:r w:rsidRPr="00C66B66">
              <w:rPr>
                <w:rFonts w:ascii="Arial" w:hAnsi="Arial"/>
                <w:i/>
                <w:iCs/>
                <w:spacing w:val="10"/>
                <w:sz w:val="20"/>
                <w:szCs w:val="20"/>
                <w:rtl/>
              </w:rPr>
              <w:t xml:space="preserve"> מיקרוסקופי</w:t>
            </w:r>
            <w:r w:rsidRPr="00C66B66">
              <w:rPr>
                <w:rFonts w:ascii="Arial" w:hAnsi="Arial" w:hint="cs"/>
                <w:i/>
                <w:iCs/>
                <w:spacing w:val="10"/>
                <w:sz w:val="20"/>
                <w:szCs w:val="20"/>
                <w:rtl/>
              </w:rPr>
              <w:t>ת להבחנה</w:t>
            </w:r>
            <w:r w:rsidRPr="00C66B66">
              <w:rPr>
                <w:rFonts w:ascii="Arial" w:hAnsi="Arial"/>
                <w:i/>
                <w:iCs/>
                <w:spacing w:val="10"/>
                <w:sz w:val="20"/>
                <w:szCs w:val="20"/>
                <w:rtl/>
              </w:rPr>
              <w:t xml:space="preserve"> </w:t>
            </w:r>
            <w:r w:rsidRPr="00C66B66">
              <w:rPr>
                <w:rFonts w:ascii="Arial" w:hAnsi="Arial" w:hint="cs"/>
                <w:i/>
                <w:iCs/>
                <w:spacing w:val="10"/>
                <w:sz w:val="20"/>
                <w:szCs w:val="20"/>
                <w:rtl/>
              </w:rPr>
              <w:t>בין</w:t>
            </w:r>
            <w:r w:rsidRPr="00C66B66">
              <w:rPr>
                <w:rFonts w:ascii="Arial" w:hAnsi="Arial"/>
                <w:i/>
                <w:iCs/>
                <w:spacing w:val="10"/>
                <w:sz w:val="20"/>
                <w:szCs w:val="20"/>
                <w:rtl/>
              </w:rPr>
              <w:t xml:space="preserve"> תאי דם ו</w:t>
            </w:r>
            <w:r w:rsidRPr="00C66B66">
              <w:rPr>
                <w:rFonts w:ascii="Arial" w:hAnsi="Arial" w:hint="cs"/>
                <w:i/>
                <w:iCs/>
                <w:spacing w:val="10"/>
                <w:sz w:val="20"/>
                <w:szCs w:val="20"/>
                <w:rtl/>
              </w:rPr>
              <w:t xml:space="preserve">בין </w:t>
            </w:r>
            <w:r w:rsidRPr="00C66B66">
              <w:rPr>
                <w:rFonts w:ascii="Arial" w:hAnsi="Arial"/>
                <w:i/>
                <w:iCs/>
                <w:spacing w:val="10"/>
                <w:sz w:val="20"/>
                <w:szCs w:val="20"/>
                <w:rtl/>
              </w:rPr>
              <w:t xml:space="preserve">מיקרואורגניזמים, ניתוח נתונים </w:t>
            </w:r>
            <w:r w:rsidRPr="00C66B66">
              <w:rPr>
                <w:rFonts w:ascii="Arial" w:hAnsi="Arial" w:hint="cs"/>
                <w:i/>
                <w:iCs/>
                <w:spacing w:val="10"/>
                <w:sz w:val="20"/>
                <w:szCs w:val="20"/>
                <w:rtl/>
              </w:rPr>
              <w:t>מבדיקות לקביעת רצף</w:t>
            </w:r>
            <w:r w:rsidRPr="00C66B66">
              <w:rPr>
                <w:rFonts w:ascii="Arial" w:hAnsi="Arial"/>
                <w:i/>
                <w:iCs/>
                <w:spacing w:val="10"/>
                <w:sz w:val="20"/>
                <w:szCs w:val="20"/>
                <w:rtl/>
              </w:rPr>
              <w:t xml:space="preserve"> וסקירת תוצאות של מוטציות מוליקולריות</w:t>
            </w:r>
          </w:p>
        </w:tc>
        <w:tc>
          <w:tcPr>
            <w:tcW w:w="567" w:type="dxa"/>
            <w:shd w:val="clear" w:color="auto" w:fill="auto"/>
          </w:tcPr>
          <w:p w:rsidR="00E73301" w:rsidRPr="00C66B66" w:rsidRDefault="00E73301" w:rsidP="00C66B66">
            <w:pPr>
              <w:rPr>
                <w:b/>
                <w:bCs/>
                <w:sz w:val="20"/>
                <w:szCs w:val="20"/>
                <w:rtl/>
              </w:rPr>
            </w:pPr>
          </w:p>
        </w:tc>
        <w:tc>
          <w:tcPr>
            <w:tcW w:w="567" w:type="dxa"/>
            <w:shd w:val="clear" w:color="auto" w:fill="auto"/>
          </w:tcPr>
          <w:p w:rsidR="00E73301" w:rsidRPr="00C66B66" w:rsidRDefault="00E73301" w:rsidP="00C66B66">
            <w:pPr>
              <w:rPr>
                <w:b/>
                <w:bCs/>
                <w:sz w:val="20"/>
                <w:szCs w:val="20"/>
                <w:rtl/>
              </w:rPr>
            </w:pPr>
          </w:p>
        </w:tc>
        <w:tc>
          <w:tcPr>
            <w:tcW w:w="709" w:type="dxa"/>
            <w:shd w:val="clear" w:color="auto" w:fill="auto"/>
          </w:tcPr>
          <w:p w:rsidR="00E73301" w:rsidRPr="00C66B66" w:rsidRDefault="00E73301" w:rsidP="00C66B66">
            <w:pPr>
              <w:rPr>
                <w:b/>
                <w:bCs/>
                <w:sz w:val="20"/>
                <w:szCs w:val="20"/>
                <w:rtl/>
              </w:rPr>
            </w:pPr>
          </w:p>
        </w:tc>
        <w:tc>
          <w:tcPr>
            <w:tcW w:w="1126" w:type="dxa"/>
            <w:shd w:val="clear" w:color="auto" w:fill="auto"/>
          </w:tcPr>
          <w:p w:rsidR="00E73301" w:rsidRPr="00C66B66" w:rsidRDefault="00E73301" w:rsidP="00C66B66">
            <w:pPr>
              <w:rPr>
                <w:b/>
                <w:bCs/>
                <w:sz w:val="20"/>
                <w:szCs w:val="20"/>
                <w:rtl/>
              </w:rPr>
            </w:pPr>
          </w:p>
        </w:tc>
      </w:tr>
      <w:tr w:rsidR="00E73301" w:rsidRPr="00E73301" w:rsidTr="004F01F0">
        <w:trPr>
          <w:trHeight w:val="312"/>
        </w:trPr>
        <w:tc>
          <w:tcPr>
            <w:tcW w:w="1010" w:type="dxa"/>
            <w:shd w:val="clear" w:color="auto" w:fill="auto"/>
          </w:tcPr>
          <w:p w:rsidR="00E73301" w:rsidRPr="00C66B66" w:rsidRDefault="00E73301" w:rsidP="00C66B66">
            <w:pPr>
              <w:rPr>
                <w:rFonts w:cs="Times New Roman"/>
                <w:b/>
                <w:bCs/>
                <w:szCs w:val="22"/>
                <w:rtl/>
              </w:rPr>
            </w:pPr>
            <w:r w:rsidRPr="00C66B66">
              <w:rPr>
                <w:rFonts w:cs="Times New Roman"/>
                <w:b/>
                <w:bCs/>
                <w:szCs w:val="22"/>
                <w:rtl/>
              </w:rPr>
              <w:t>5.3</w:t>
            </w:r>
          </w:p>
        </w:tc>
        <w:tc>
          <w:tcPr>
            <w:tcW w:w="4961" w:type="dxa"/>
            <w:shd w:val="clear" w:color="auto" w:fill="auto"/>
          </w:tcPr>
          <w:p w:rsidR="00E73301" w:rsidRPr="00C66B66" w:rsidRDefault="00E73301" w:rsidP="00C66B66">
            <w:pPr>
              <w:rPr>
                <w:rFonts w:ascii="Arial" w:hAnsi="Arial"/>
                <w:b/>
                <w:bCs/>
                <w:spacing w:val="10"/>
                <w:sz w:val="20"/>
                <w:szCs w:val="20"/>
                <w:rtl/>
              </w:rPr>
            </w:pPr>
            <w:r w:rsidRPr="00C66B66">
              <w:rPr>
                <w:rFonts w:ascii="Arial" w:hAnsi="Arial" w:hint="cs"/>
                <w:b/>
                <w:bCs/>
                <w:spacing w:val="10"/>
                <w:sz w:val="20"/>
                <w:szCs w:val="20"/>
                <w:rtl/>
              </w:rPr>
              <w:t>ציוד מעבדה, ריאגנטים ופריטים מתכלים</w:t>
            </w:r>
          </w:p>
        </w:tc>
        <w:tc>
          <w:tcPr>
            <w:tcW w:w="567" w:type="dxa"/>
            <w:shd w:val="clear" w:color="auto" w:fill="auto"/>
          </w:tcPr>
          <w:p w:rsidR="00E73301" w:rsidRPr="00C66B66" w:rsidRDefault="00E73301" w:rsidP="00C66B66">
            <w:pPr>
              <w:rPr>
                <w:b/>
                <w:bCs/>
                <w:sz w:val="20"/>
                <w:szCs w:val="20"/>
                <w:rtl/>
              </w:rPr>
            </w:pPr>
          </w:p>
        </w:tc>
        <w:tc>
          <w:tcPr>
            <w:tcW w:w="567" w:type="dxa"/>
            <w:shd w:val="clear" w:color="auto" w:fill="auto"/>
          </w:tcPr>
          <w:p w:rsidR="00E73301" w:rsidRPr="00C66B66" w:rsidRDefault="00E73301" w:rsidP="00C66B66">
            <w:pPr>
              <w:rPr>
                <w:b/>
                <w:bCs/>
                <w:sz w:val="20"/>
                <w:szCs w:val="20"/>
                <w:rtl/>
              </w:rPr>
            </w:pPr>
          </w:p>
        </w:tc>
        <w:tc>
          <w:tcPr>
            <w:tcW w:w="709" w:type="dxa"/>
            <w:shd w:val="clear" w:color="auto" w:fill="auto"/>
          </w:tcPr>
          <w:p w:rsidR="00E73301" w:rsidRPr="00C66B66" w:rsidRDefault="00E73301" w:rsidP="00C66B66">
            <w:pPr>
              <w:rPr>
                <w:b/>
                <w:bCs/>
                <w:sz w:val="20"/>
                <w:szCs w:val="20"/>
                <w:rtl/>
              </w:rPr>
            </w:pPr>
          </w:p>
        </w:tc>
        <w:tc>
          <w:tcPr>
            <w:tcW w:w="1126" w:type="dxa"/>
            <w:shd w:val="clear" w:color="auto" w:fill="auto"/>
          </w:tcPr>
          <w:p w:rsidR="00E73301" w:rsidRPr="00C66B66" w:rsidRDefault="00E73301" w:rsidP="00C66B66">
            <w:pPr>
              <w:rPr>
                <w:b/>
                <w:bCs/>
                <w:sz w:val="20"/>
                <w:szCs w:val="20"/>
                <w:rtl/>
              </w:rPr>
            </w:pPr>
          </w:p>
        </w:tc>
      </w:tr>
      <w:tr w:rsidR="00E73301" w:rsidRPr="00E73301" w:rsidTr="004F01F0">
        <w:trPr>
          <w:trHeight w:val="2388"/>
        </w:trPr>
        <w:tc>
          <w:tcPr>
            <w:tcW w:w="1010" w:type="dxa"/>
            <w:shd w:val="clear" w:color="auto" w:fill="auto"/>
          </w:tcPr>
          <w:p w:rsidR="00E73301" w:rsidRPr="00C66B66" w:rsidRDefault="00E73301" w:rsidP="00C66B66">
            <w:pPr>
              <w:rPr>
                <w:rFonts w:cs="Times New Roman"/>
                <w:b/>
                <w:bCs/>
                <w:szCs w:val="22"/>
                <w:rtl/>
              </w:rPr>
            </w:pPr>
            <w:r w:rsidRPr="00C66B66">
              <w:rPr>
                <w:rFonts w:cs="Times New Roman"/>
                <w:b/>
                <w:bCs/>
                <w:szCs w:val="22"/>
                <w:rtl/>
              </w:rPr>
              <w:t>הערות</w:t>
            </w:r>
          </w:p>
        </w:tc>
        <w:tc>
          <w:tcPr>
            <w:tcW w:w="4961" w:type="dxa"/>
            <w:shd w:val="clear" w:color="auto" w:fill="auto"/>
          </w:tcPr>
          <w:p w:rsidR="00E73301" w:rsidRPr="00C66B66" w:rsidRDefault="00E73301" w:rsidP="00C66B66">
            <w:pPr>
              <w:overflowPunct w:val="0"/>
              <w:autoSpaceDE w:val="0"/>
              <w:autoSpaceDN w:val="0"/>
              <w:adjustRightInd w:val="0"/>
              <w:ind w:left="40"/>
              <w:textAlignment w:val="baseline"/>
              <w:rPr>
                <w:rFonts w:cs="Calibri"/>
                <w:i/>
                <w:iCs/>
                <w:spacing w:val="10"/>
                <w:sz w:val="20"/>
                <w:szCs w:val="20"/>
              </w:rPr>
            </w:pPr>
            <w:r w:rsidRPr="00C66B66">
              <w:rPr>
                <w:rFonts w:ascii="Arial" w:hAnsi="Arial"/>
                <w:b/>
                <w:bCs/>
                <w:i/>
                <w:iCs/>
                <w:spacing w:val="10"/>
                <w:sz w:val="20"/>
                <w:szCs w:val="20"/>
                <w:rtl/>
              </w:rPr>
              <w:t>הערה 1</w:t>
            </w:r>
            <w:r w:rsidRPr="00C66B66">
              <w:rPr>
                <w:rFonts w:ascii="Arial" w:hAnsi="Arial"/>
                <w:i/>
                <w:iCs/>
                <w:spacing w:val="10"/>
                <w:sz w:val="20"/>
                <w:szCs w:val="20"/>
              </w:rPr>
              <w:tab/>
            </w:r>
            <w:r w:rsidRPr="00C66B66">
              <w:rPr>
                <w:rFonts w:ascii="Arial" w:hAnsi="Arial"/>
                <w:i/>
                <w:iCs/>
                <w:spacing w:val="10"/>
                <w:sz w:val="20"/>
                <w:szCs w:val="20"/>
                <w:rtl/>
              </w:rPr>
              <w:t>למטרת תקן בין-לאומי זה, ציוד המעבדה כולל חומרה ותוכנה של מכשור, מערכות מדידה ומערכות מידע מעבדתיות.</w:t>
            </w:r>
          </w:p>
          <w:p w:rsidR="00E73301" w:rsidRPr="00C66B66" w:rsidRDefault="00E73301" w:rsidP="00C66B66">
            <w:pPr>
              <w:overflowPunct w:val="0"/>
              <w:autoSpaceDE w:val="0"/>
              <w:autoSpaceDN w:val="0"/>
              <w:adjustRightInd w:val="0"/>
              <w:ind w:left="40"/>
              <w:textAlignment w:val="baseline"/>
              <w:rPr>
                <w:rFonts w:cs="Calibri"/>
                <w:i/>
                <w:iCs/>
                <w:spacing w:val="10"/>
                <w:sz w:val="20"/>
                <w:szCs w:val="20"/>
              </w:rPr>
            </w:pPr>
            <w:r w:rsidRPr="00C66B66">
              <w:rPr>
                <w:rFonts w:ascii="Arial" w:hAnsi="Arial"/>
                <w:b/>
                <w:bCs/>
                <w:i/>
                <w:iCs/>
                <w:spacing w:val="10"/>
                <w:sz w:val="20"/>
                <w:szCs w:val="20"/>
                <w:rtl/>
              </w:rPr>
              <w:t>הערה 2</w:t>
            </w:r>
            <w:r w:rsidRPr="00C66B66">
              <w:rPr>
                <w:rFonts w:ascii="Arial" w:hAnsi="Arial"/>
                <w:b/>
                <w:bCs/>
                <w:i/>
                <w:iCs/>
                <w:spacing w:val="10"/>
                <w:sz w:val="20"/>
                <w:szCs w:val="20"/>
              </w:rPr>
              <w:tab/>
            </w:r>
            <w:r w:rsidRPr="00C66B66">
              <w:rPr>
                <w:rFonts w:ascii="Arial" w:hAnsi="Arial"/>
                <w:i/>
                <w:iCs/>
                <w:spacing w:val="10"/>
                <w:sz w:val="20"/>
                <w:szCs w:val="20"/>
                <w:rtl/>
              </w:rPr>
              <w:t>ריאגנטים כוללים חומרי ייחוס, חומרי כיול וחומרי בקרת איכות; פריטים מתכלים כוללים מצע</w:t>
            </w:r>
            <w:r w:rsidRPr="00C66B66">
              <w:rPr>
                <w:rFonts w:ascii="Arial" w:hAnsi="Arial" w:hint="cs"/>
                <w:i/>
                <w:iCs/>
                <w:spacing w:val="10"/>
                <w:sz w:val="20"/>
                <w:szCs w:val="20"/>
                <w:rtl/>
              </w:rPr>
              <w:t>י</w:t>
            </w:r>
            <w:r w:rsidRPr="00C66B66">
              <w:rPr>
                <w:rFonts w:ascii="Arial" w:hAnsi="Arial"/>
                <w:i/>
                <w:iCs/>
                <w:spacing w:val="10"/>
                <w:sz w:val="20"/>
                <w:szCs w:val="20"/>
                <w:rtl/>
              </w:rPr>
              <w:t xml:space="preserve"> גידול </w:t>
            </w:r>
            <w:r w:rsidRPr="00C66B66">
              <w:rPr>
                <w:rFonts w:ascii="Arial" w:hAnsi="Arial" w:hint="cs"/>
                <w:i/>
                <w:iCs/>
                <w:spacing w:val="10"/>
                <w:sz w:val="20"/>
                <w:szCs w:val="20"/>
                <w:rtl/>
              </w:rPr>
              <w:t>ל</w:t>
            </w:r>
            <w:r w:rsidRPr="00C66B66">
              <w:rPr>
                <w:rFonts w:ascii="Arial" w:hAnsi="Arial"/>
                <w:i/>
                <w:iCs/>
                <w:spacing w:val="10"/>
                <w:sz w:val="20"/>
                <w:szCs w:val="20"/>
                <w:rtl/>
              </w:rPr>
              <w:t xml:space="preserve">תרביות, </w:t>
            </w:r>
            <w:r w:rsidRPr="00C66B66">
              <w:rPr>
                <w:rFonts w:ascii="Arial" w:hAnsi="Arial" w:hint="cs"/>
                <w:i/>
                <w:iCs/>
                <w:spacing w:val="10"/>
                <w:sz w:val="20"/>
                <w:szCs w:val="20"/>
                <w:rtl/>
              </w:rPr>
              <w:t>טיפים</w:t>
            </w:r>
            <w:r w:rsidRPr="00C66B66">
              <w:rPr>
                <w:rFonts w:ascii="Arial" w:hAnsi="Arial"/>
                <w:i/>
                <w:iCs/>
                <w:spacing w:val="10"/>
                <w:sz w:val="20"/>
                <w:szCs w:val="20"/>
                <w:rtl/>
              </w:rPr>
              <w:t xml:space="preserve"> </w:t>
            </w:r>
            <w:r w:rsidRPr="00C66B66">
              <w:rPr>
                <w:rFonts w:ascii="Arial" w:hAnsi="Arial" w:hint="cs"/>
                <w:i/>
                <w:iCs/>
                <w:spacing w:val="10"/>
                <w:sz w:val="20"/>
                <w:szCs w:val="20"/>
                <w:rtl/>
              </w:rPr>
              <w:t>ל</w:t>
            </w:r>
            <w:r w:rsidRPr="00C66B66">
              <w:rPr>
                <w:rFonts w:ascii="Arial" w:hAnsi="Arial"/>
                <w:i/>
                <w:iCs/>
                <w:spacing w:val="10"/>
                <w:sz w:val="20"/>
                <w:szCs w:val="20"/>
                <w:rtl/>
              </w:rPr>
              <w:t>פיפטו</w:t>
            </w:r>
            <w:r w:rsidRPr="00C66B66">
              <w:rPr>
                <w:rFonts w:ascii="Arial" w:hAnsi="Arial" w:hint="cs"/>
                <w:i/>
                <w:iCs/>
                <w:spacing w:val="10"/>
                <w:sz w:val="20"/>
                <w:szCs w:val="20"/>
                <w:rtl/>
              </w:rPr>
              <w:t>רים</w:t>
            </w:r>
            <w:r w:rsidRPr="00C66B66">
              <w:rPr>
                <w:rFonts w:ascii="Arial" w:hAnsi="Arial"/>
                <w:i/>
                <w:iCs/>
                <w:spacing w:val="10"/>
                <w:sz w:val="20"/>
                <w:szCs w:val="20"/>
                <w:rtl/>
              </w:rPr>
              <w:t>, זכוכיות נושאות ועוד.</w:t>
            </w:r>
          </w:p>
          <w:p w:rsidR="00E73301" w:rsidRPr="00C66B66" w:rsidRDefault="00E73301" w:rsidP="00C66B66">
            <w:pPr>
              <w:overflowPunct w:val="0"/>
              <w:autoSpaceDE w:val="0"/>
              <w:autoSpaceDN w:val="0"/>
              <w:adjustRightInd w:val="0"/>
              <w:ind w:left="40"/>
              <w:textAlignment w:val="baseline"/>
              <w:rPr>
                <w:rFonts w:ascii="Arial" w:hAnsi="Arial"/>
                <w:b/>
                <w:bCs/>
                <w:spacing w:val="10"/>
                <w:sz w:val="20"/>
                <w:szCs w:val="20"/>
                <w:rtl/>
              </w:rPr>
            </w:pPr>
            <w:r w:rsidRPr="00C66B66">
              <w:rPr>
                <w:rFonts w:ascii="Arial" w:hAnsi="Arial"/>
                <w:b/>
                <w:bCs/>
                <w:i/>
                <w:iCs/>
                <w:spacing w:val="10"/>
                <w:sz w:val="20"/>
                <w:szCs w:val="20"/>
                <w:rtl/>
              </w:rPr>
              <w:t>הערה 3</w:t>
            </w:r>
            <w:r w:rsidRPr="00C66B66">
              <w:rPr>
                <w:rFonts w:ascii="Arial" w:hAnsi="Arial"/>
                <w:b/>
                <w:bCs/>
                <w:i/>
                <w:iCs/>
                <w:spacing w:val="10"/>
                <w:sz w:val="20"/>
                <w:szCs w:val="20"/>
              </w:rPr>
              <w:tab/>
            </w:r>
            <w:r w:rsidRPr="00C66B66">
              <w:rPr>
                <w:rFonts w:ascii="Arial" w:hAnsi="Arial"/>
                <w:i/>
                <w:iCs/>
                <w:spacing w:val="10"/>
                <w:sz w:val="20"/>
                <w:szCs w:val="20"/>
                <w:rtl/>
              </w:rPr>
              <w:t>ראה סעיף 4.6 למידע בנוגע לבחירה ולרכש של שירותים חיצוניים, ציוד, ריאגנטים ופריטים מתכלים.</w:t>
            </w:r>
          </w:p>
        </w:tc>
        <w:tc>
          <w:tcPr>
            <w:tcW w:w="567" w:type="dxa"/>
            <w:shd w:val="clear" w:color="auto" w:fill="auto"/>
          </w:tcPr>
          <w:p w:rsidR="00E73301" w:rsidRPr="00C66B66" w:rsidRDefault="00E73301" w:rsidP="00C66B66">
            <w:pPr>
              <w:rPr>
                <w:b/>
                <w:bCs/>
                <w:sz w:val="20"/>
                <w:szCs w:val="20"/>
                <w:rtl/>
              </w:rPr>
            </w:pPr>
          </w:p>
        </w:tc>
        <w:tc>
          <w:tcPr>
            <w:tcW w:w="567" w:type="dxa"/>
            <w:shd w:val="clear" w:color="auto" w:fill="auto"/>
          </w:tcPr>
          <w:p w:rsidR="00E73301" w:rsidRPr="00C66B66" w:rsidRDefault="00E73301" w:rsidP="00C66B66">
            <w:pPr>
              <w:rPr>
                <w:b/>
                <w:bCs/>
                <w:sz w:val="20"/>
                <w:szCs w:val="20"/>
                <w:rtl/>
              </w:rPr>
            </w:pPr>
          </w:p>
        </w:tc>
        <w:tc>
          <w:tcPr>
            <w:tcW w:w="709" w:type="dxa"/>
            <w:shd w:val="clear" w:color="auto" w:fill="auto"/>
          </w:tcPr>
          <w:p w:rsidR="00E73301" w:rsidRPr="00C66B66" w:rsidRDefault="00E73301" w:rsidP="00C66B66">
            <w:pPr>
              <w:rPr>
                <w:b/>
                <w:bCs/>
                <w:sz w:val="20"/>
                <w:szCs w:val="20"/>
                <w:rtl/>
              </w:rPr>
            </w:pPr>
          </w:p>
        </w:tc>
        <w:tc>
          <w:tcPr>
            <w:tcW w:w="1126" w:type="dxa"/>
            <w:shd w:val="clear" w:color="auto" w:fill="auto"/>
          </w:tcPr>
          <w:p w:rsidR="00E73301" w:rsidRPr="00C66B66" w:rsidRDefault="00E73301" w:rsidP="00C66B66">
            <w:pPr>
              <w:rPr>
                <w:b/>
                <w:bCs/>
                <w:sz w:val="20"/>
                <w:szCs w:val="20"/>
                <w:rtl/>
              </w:rPr>
            </w:pPr>
          </w:p>
        </w:tc>
      </w:tr>
      <w:tr w:rsidR="00E73301" w:rsidRPr="00E73301" w:rsidTr="004F01F0">
        <w:trPr>
          <w:trHeight w:val="312"/>
        </w:trPr>
        <w:tc>
          <w:tcPr>
            <w:tcW w:w="1010" w:type="dxa"/>
            <w:shd w:val="clear" w:color="auto" w:fill="auto"/>
          </w:tcPr>
          <w:p w:rsidR="00E73301" w:rsidRPr="00C66B66" w:rsidRDefault="00E73301" w:rsidP="00C66B66">
            <w:pPr>
              <w:rPr>
                <w:rFonts w:cs="Times New Roman"/>
                <w:b/>
                <w:bCs/>
                <w:szCs w:val="22"/>
                <w:rtl/>
              </w:rPr>
            </w:pPr>
            <w:r w:rsidRPr="00C66B66">
              <w:rPr>
                <w:rFonts w:cs="Times New Roman"/>
                <w:b/>
                <w:bCs/>
                <w:szCs w:val="22"/>
                <w:rtl/>
              </w:rPr>
              <w:t>5.3.1</w:t>
            </w:r>
          </w:p>
        </w:tc>
        <w:tc>
          <w:tcPr>
            <w:tcW w:w="4961" w:type="dxa"/>
            <w:shd w:val="clear" w:color="auto" w:fill="auto"/>
          </w:tcPr>
          <w:p w:rsidR="00E73301" w:rsidRPr="00C66B66" w:rsidRDefault="00E73301" w:rsidP="00C66B66">
            <w:pPr>
              <w:overflowPunct w:val="0"/>
              <w:autoSpaceDE w:val="0"/>
              <w:autoSpaceDN w:val="0"/>
              <w:adjustRightInd w:val="0"/>
              <w:ind w:left="40"/>
              <w:textAlignment w:val="baseline"/>
              <w:rPr>
                <w:rFonts w:ascii="Arial" w:hAnsi="Arial"/>
                <w:b/>
                <w:bCs/>
                <w:spacing w:val="10"/>
                <w:sz w:val="20"/>
                <w:szCs w:val="20"/>
                <w:rtl/>
              </w:rPr>
            </w:pPr>
            <w:r w:rsidRPr="00C66B66">
              <w:rPr>
                <w:rFonts w:ascii="Arial" w:hAnsi="Arial" w:hint="cs"/>
                <w:b/>
                <w:bCs/>
                <w:spacing w:val="10"/>
                <w:sz w:val="20"/>
                <w:szCs w:val="20"/>
                <w:rtl/>
              </w:rPr>
              <w:t>ציוד</w:t>
            </w:r>
          </w:p>
        </w:tc>
        <w:tc>
          <w:tcPr>
            <w:tcW w:w="567" w:type="dxa"/>
            <w:shd w:val="clear" w:color="auto" w:fill="auto"/>
          </w:tcPr>
          <w:p w:rsidR="00E73301" w:rsidRPr="00C66B66" w:rsidRDefault="00E73301" w:rsidP="00C66B66">
            <w:pPr>
              <w:rPr>
                <w:b/>
                <w:bCs/>
                <w:sz w:val="20"/>
                <w:szCs w:val="20"/>
                <w:rtl/>
              </w:rPr>
            </w:pPr>
          </w:p>
        </w:tc>
        <w:tc>
          <w:tcPr>
            <w:tcW w:w="567" w:type="dxa"/>
            <w:shd w:val="clear" w:color="auto" w:fill="auto"/>
          </w:tcPr>
          <w:p w:rsidR="00E73301" w:rsidRPr="00C66B66" w:rsidRDefault="00E73301" w:rsidP="00C66B66">
            <w:pPr>
              <w:rPr>
                <w:b/>
                <w:bCs/>
                <w:sz w:val="20"/>
                <w:szCs w:val="20"/>
                <w:rtl/>
              </w:rPr>
            </w:pPr>
          </w:p>
        </w:tc>
        <w:tc>
          <w:tcPr>
            <w:tcW w:w="709" w:type="dxa"/>
            <w:shd w:val="clear" w:color="auto" w:fill="auto"/>
          </w:tcPr>
          <w:p w:rsidR="00E73301" w:rsidRPr="00C66B66" w:rsidRDefault="00E73301" w:rsidP="00C66B66">
            <w:pPr>
              <w:rPr>
                <w:b/>
                <w:bCs/>
                <w:sz w:val="20"/>
                <w:szCs w:val="20"/>
                <w:rtl/>
              </w:rPr>
            </w:pPr>
          </w:p>
        </w:tc>
        <w:tc>
          <w:tcPr>
            <w:tcW w:w="1126" w:type="dxa"/>
            <w:shd w:val="clear" w:color="auto" w:fill="auto"/>
          </w:tcPr>
          <w:p w:rsidR="00E73301" w:rsidRPr="00C66B66" w:rsidRDefault="00E73301" w:rsidP="00C66B66">
            <w:pPr>
              <w:rPr>
                <w:b/>
                <w:bCs/>
                <w:sz w:val="20"/>
                <w:szCs w:val="20"/>
                <w:rtl/>
              </w:rPr>
            </w:pPr>
          </w:p>
        </w:tc>
      </w:tr>
      <w:tr w:rsidR="00E73301" w:rsidRPr="00E73301" w:rsidTr="004F01F0">
        <w:trPr>
          <w:trHeight w:val="312"/>
        </w:trPr>
        <w:tc>
          <w:tcPr>
            <w:tcW w:w="1010" w:type="dxa"/>
            <w:shd w:val="clear" w:color="auto" w:fill="auto"/>
          </w:tcPr>
          <w:p w:rsidR="00E73301" w:rsidRPr="00C66B66" w:rsidRDefault="00E73301" w:rsidP="00C66B66">
            <w:pPr>
              <w:rPr>
                <w:rFonts w:cs="Times New Roman"/>
                <w:b/>
                <w:bCs/>
                <w:szCs w:val="22"/>
                <w:rtl/>
              </w:rPr>
            </w:pPr>
            <w:r w:rsidRPr="00C66B66">
              <w:rPr>
                <w:rFonts w:cs="Times New Roman"/>
                <w:b/>
                <w:bCs/>
                <w:szCs w:val="22"/>
                <w:rtl/>
              </w:rPr>
              <w:t>5.3.1.1</w:t>
            </w:r>
          </w:p>
        </w:tc>
        <w:tc>
          <w:tcPr>
            <w:tcW w:w="4961" w:type="dxa"/>
            <w:shd w:val="clear" w:color="auto" w:fill="auto"/>
          </w:tcPr>
          <w:p w:rsidR="00E73301" w:rsidRPr="00C66B66" w:rsidRDefault="00E73301" w:rsidP="00C66B66">
            <w:pPr>
              <w:overflowPunct w:val="0"/>
              <w:autoSpaceDE w:val="0"/>
              <w:autoSpaceDN w:val="0"/>
              <w:adjustRightInd w:val="0"/>
              <w:ind w:left="40"/>
              <w:textAlignment w:val="baseline"/>
              <w:rPr>
                <w:rFonts w:ascii="Arial" w:hAnsi="Arial"/>
                <w:b/>
                <w:bCs/>
                <w:spacing w:val="10"/>
                <w:sz w:val="20"/>
                <w:szCs w:val="20"/>
                <w:rtl/>
              </w:rPr>
            </w:pPr>
            <w:r w:rsidRPr="00C66B66">
              <w:rPr>
                <w:rFonts w:ascii="Arial" w:hAnsi="Arial" w:hint="cs"/>
                <w:b/>
                <w:bCs/>
                <w:spacing w:val="10"/>
                <w:sz w:val="20"/>
                <w:szCs w:val="20"/>
                <w:rtl/>
              </w:rPr>
              <w:t>כללי</w:t>
            </w:r>
          </w:p>
          <w:p w:rsidR="00E73301" w:rsidRPr="00C66B66" w:rsidRDefault="00E73301" w:rsidP="000E7B94">
            <w:pPr>
              <w:ind w:left="40"/>
              <w:rPr>
                <w:rFonts w:ascii="Arial" w:hAnsi="Arial"/>
                <w:spacing w:val="10"/>
                <w:sz w:val="20"/>
                <w:szCs w:val="20"/>
                <w:rtl/>
              </w:rPr>
            </w:pPr>
            <w:r w:rsidRPr="00C66B66">
              <w:rPr>
                <w:rFonts w:ascii="Arial" w:hAnsi="Arial" w:hint="cs"/>
                <w:spacing w:val="10"/>
                <w:sz w:val="20"/>
                <w:szCs w:val="20"/>
                <w:rtl/>
              </w:rPr>
              <w:t xml:space="preserve">האם למעבדה נוהל מתועד לבחירה, </w:t>
            </w:r>
            <w:r w:rsidRPr="00C66B66">
              <w:rPr>
                <w:rFonts w:ascii="Arial" w:hAnsi="Arial"/>
                <w:sz w:val="20"/>
                <w:szCs w:val="20"/>
                <w:rtl/>
              </w:rPr>
              <w:t>רכש וניהול של ציוד</w:t>
            </w:r>
            <w:r w:rsidRPr="00C66B66">
              <w:rPr>
                <w:rFonts w:cs="Calibri" w:hint="cs"/>
                <w:sz w:val="20"/>
                <w:szCs w:val="20"/>
                <w:rtl/>
              </w:rPr>
              <w:t>?</w:t>
            </w:r>
          </w:p>
        </w:tc>
        <w:tc>
          <w:tcPr>
            <w:tcW w:w="567" w:type="dxa"/>
            <w:shd w:val="clear" w:color="auto" w:fill="auto"/>
          </w:tcPr>
          <w:p w:rsidR="00E73301" w:rsidRPr="00C66B66" w:rsidRDefault="00E73301" w:rsidP="00C66B66">
            <w:pPr>
              <w:rPr>
                <w:b/>
                <w:bCs/>
                <w:sz w:val="20"/>
                <w:szCs w:val="20"/>
                <w:rtl/>
              </w:rPr>
            </w:pPr>
          </w:p>
        </w:tc>
        <w:tc>
          <w:tcPr>
            <w:tcW w:w="567" w:type="dxa"/>
            <w:shd w:val="clear" w:color="auto" w:fill="auto"/>
          </w:tcPr>
          <w:p w:rsidR="00E73301" w:rsidRPr="00C66B66" w:rsidRDefault="00E73301" w:rsidP="00C66B66">
            <w:pPr>
              <w:rPr>
                <w:b/>
                <w:bCs/>
                <w:sz w:val="20"/>
                <w:szCs w:val="20"/>
                <w:rtl/>
              </w:rPr>
            </w:pPr>
          </w:p>
        </w:tc>
        <w:tc>
          <w:tcPr>
            <w:tcW w:w="709" w:type="dxa"/>
            <w:shd w:val="clear" w:color="auto" w:fill="auto"/>
          </w:tcPr>
          <w:p w:rsidR="00E73301" w:rsidRPr="00C66B66" w:rsidRDefault="00E73301" w:rsidP="00C66B66">
            <w:pPr>
              <w:rPr>
                <w:b/>
                <w:bCs/>
                <w:sz w:val="20"/>
                <w:szCs w:val="20"/>
                <w:rtl/>
              </w:rPr>
            </w:pPr>
          </w:p>
        </w:tc>
        <w:tc>
          <w:tcPr>
            <w:tcW w:w="1126" w:type="dxa"/>
            <w:shd w:val="clear" w:color="auto" w:fill="auto"/>
          </w:tcPr>
          <w:p w:rsidR="00E73301" w:rsidRPr="00C66B66" w:rsidRDefault="00E73301" w:rsidP="00C66B66">
            <w:pPr>
              <w:rPr>
                <w:b/>
                <w:bCs/>
                <w:sz w:val="20"/>
                <w:szCs w:val="20"/>
                <w:rtl/>
              </w:rPr>
            </w:pPr>
          </w:p>
        </w:tc>
      </w:tr>
      <w:tr w:rsidR="00E73301" w:rsidRPr="00E73301" w:rsidTr="004F01F0">
        <w:trPr>
          <w:trHeight w:val="312"/>
        </w:trPr>
        <w:tc>
          <w:tcPr>
            <w:tcW w:w="1010" w:type="dxa"/>
            <w:shd w:val="clear" w:color="auto" w:fill="auto"/>
          </w:tcPr>
          <w:p w:rsidR="00E73301" w:rsidRPr="00C66B66" w:rsidRDefault="00E73301" w:rsidP="00C66B66">
            <w:pPr>
              <w:rPr>
                <w:rFonts w:cs="Times New Roman"/>
                <w:b/>
                <w:bCs/>
                <w:szCs w:val="22"/>
                <w:rtl/>
              </w:rPr>
            </w:pPr>
          </w:p>
        </w:tc>
        <w:tc>
          <w:tcPr>
            <w:tcW w:w="4961" w:type="dxa"/>
            <w:shd w:val="clear" w:color="auto" w:fill="auto"/>
          </w:tcPr>
          <w:p w:rsidR="00E73301" w:rsidRPr="00C66B66" w:rsidRDefault="00E73301" w:rsidP="00C66B66">
            <w:pPr>
              <w:overflowPunct w:val="0"/>
              <w:autoSpaceDE w:val="0"/>
              <w:autoSpaceDN w:val="0"/>
              <w:adjustRightInd w:val="0"/>
              <w:ind w:left="40"/>
              <w:textAlignment w:val="baseline"/>
              <w:rPr>
                <w:rFonts w:ascii="Arial" w:hAnsi="Arial"/>
                <w:spacing w:val="10"/>
                <w:sz w:val="20"/>
                <w:szCs w:val="20"/>
                <w:rtl/>
              </w:rPr>
            </w:pPr>
            <w:r w:rsidRPr="00C66B66">
              <w:rPr>
                <w:rFonts w:ascii="Arial" w:hAnsi="Arial" w:hint="cs"/>
                <w:spacing w:val="10"/>
                <w:sz w:val="20"/>
                <w:szCs w:val="20"/>
                <w:rtl/>
              </w:rPr>
              <w:t xml:space="preserve">האם המעבדה מצוידת בכל </w:t>
            </w:r>
            <w:r w:rsidRPr="00C66B66">
              <w:rPr>
                <w:rFonts w:ascii="Arial" w:hAnsi="Arial"/>
                <w:spacing w:val="10"/>
                <w:sz w:val="20"/>
                <w:szCs w:val="20"/>
                <w:rtl/>
              </w:rPr>
              <w:t>הציוד הדרוש לאספקת שירותים (</w:t>
            </w:r>
            <w:r w:rsidRPr="00C66B66">
              <w:rPr>
                <w:rFonts w:ascii="Arial" w:hAnsi="Arial" w:hint="cs"/>
                <w:spacing w:val="10"/>
                <w:sz w:val="20"/>
                <w:szCs w:val="20"/>
                <w:rtl/>
              </w:rPr>
              <w:t>לרבות נטילת דגימות</w:t>
            </w:r>
            <w:r w:rsidRPr="00C66B66">
              <w:rPr>
                <w:rFonts w:ascii="Arial" w:hAnsi="Arial"/>
                <w:spacing w:val="10"/>
                <w:sz w:val="20"/>
                <w:szCs w:val="20"/>
                <w:rtl/>
              </w:rPr>
              <w:t xml:space="preserve">, הכנת </w:t>
            </w:r>
            <w:r w:rsidRPr="00C66B66">
              <w:rPr>
                <w:rFonts w:ascii="Arial" w:hAnsi="Arial" w:hint="cs"/>
                <w:spacing w:val="10"/>
                <w:sz w:val="20"/>
                <w:szCs w:val="20"/>
                <w:rtl/>
              </w:rPr>
              <w:t>דגימות</w:t>
            </w:r>
            <w:r w:rsidRPr="00C66B66">
              <w:rPr>
                <w:rFonts w:ascii="Arial" w:hAnsi="Arial"/>
                <w:spacing w:val="10"/>
                <w:sz w:val="20"/>
                <w:szCs w:val="20"/>
                <w:rtl/>
              </w:rPr>
              <w:t xml:space="preserve">, עיבוד </w:t>
            </w:r>
            <w:r w:rsidRPr="00C66B66">
              <w:rPr>
                <w:rFonts w:ascii="Arial" w:hAnsi="Arial" w:hint="cs"/>
                <w:spacing w:val="10"/>
                <w:sz w:val="20"/>
                <w:szCs w:val="20"/>
                <w:rtl/>
              </w:rPr>
              <w:t>דגימות</w:t>
            </w:r>
            <w:r w:rsidRPr="00C66B66">
              <w:rPr>
                <w:rFonts w:ascii="Arial" w:hAnsi="Arial"/>
                <w:spacing w:val="10"/>
                <w:sz w:val="20"/>
                <w:szCs w:val="20"/>
                <w:rtl/>
              </w:rPr>
              <w:t>, בדיקה ואחסון)</w:t>
            </w:r>
            <w:r w:rsidRPr="00C66B66">
              <w:rPr>
                <w:rFonts w:ascii="Arial" w:hAnsi="Arial" w:hint="cs"/>
                <w:spacing w:val="10"/>
                <w:sz w:val="20"/>
                <w:szCs w:val="20"/>
                <w:rtl/>
              </w:rPr>
              <w:t>?</w:t>
            </w:r>
          </w:p>
        </w:tc>
        <w:tc>
          <w:tcPr>
            <w:tcW w:w="567" w:type="dxa"/>
            <w:shd w:val="clear" w:color="auto" w:fill="auto"/>
          </w:tcPr>
          <w:p w:rsidR="00E73301" w:rsidRPr="00C66B66" w:rsidRDefault="00E73301" w:rsidP="00C66B66">
            <w:pPr>
              <w:rPr>
                <w:b/>
                <w:bCs/>
                <w:sz w:val="20"/>
                <w:szCs w:val="20"/>
                <w:rtl/>
              </w:rPr>
            </w:pPr>
          </w:p>
        </w:tc>
        <w:tc>
          <w:tcPr>
            <w:tcW w:w="567" w:type="dxa"/>
            <w:shd w:val="clear" w:color="auto" w:fill="auto"/>
          </w:tcPr>
          <w:p w:rsidR="00E73301" w:rsidRPr="00C66B66" w:rsidRDefault="00E73301" w:rsidP="00C66B66">
            <w:pPr>
              <w:rPr>
                <w:b/>
                <w:bCs/>
                <w:sz w:val="20"/>
                <w:szCs w:val="20"/>
                <w:rtl/>
              </w:rPr>
            </w:pPr>
          </w:p>
        </w:tc>
        <w:tc>
          <w:tcPr>
            <w:tcW w:w="709" w:type="dxa"/>
            <w:shd w:val="clear" w:color="auto" w:fill="auto"/>
          </w:tcPr>
          <w:p w:rsidR="00E73301" w:rsidRPr="00C66B66" w:rsidRDefault="00E73301" w:rsidP="00C66B66">
            <w:pPr>
              <w:rPr>
                <w:b/>
                <w:bCs/>
                <w:sz w:val="20"/>
                <w:szCs w:val="20"/>
                <w:rtl/>
              </w:rPr>
            </w:pPr>
          </w:p>
        </w:tc>
        <w:tc>
          <w:tcPr>
            <w:tcW w:w="1126" w:type="dxa"/>
            <w:shd w:val="clear" w:color="auto" w:fill="auto"/>
          </w:tcPr>
          <w:p w:rsidR="00E73301" w:rsidRPr="00C66B66" w:rsidRDefault="00E73301" w:rsidP="00C66B66">
            <w:pPr>
              <w:rPr>
                <w:b/>
                <w:bCs/>
                <w:sz w:val="20"/>
                <w:szCs w:val="20"/>
                <w:rtl/>
              </w:rPr>
            </w:pPr>
          </w:p>
        </w:tc>
      </w:tr>
      <w:tr w:rsidR="00E73301" w:rsidRPr="00E73301" w:rsidTr="004F01F0">
        <w:trPr>
          <w:trHeight w:val="312"/>
        </w:trPr>
        <w:tc>
          <w:tcPr>
            <w:tcW w:w="1010" w:type="dxa"/>
            <w:shd w:val="clear" w:color="auto" w:fill="auto"/>
          </w:tcPr>
          <w:p w:rsidR="00E73301" w:rsidRPr="00C66B66" w:rsidRDefault="00E73301" w:rsidP="00C66B66">
            <w:pPr>
              <w:rPr>
                <w:rFonts w:cs="Times New Roman"/>
                <w:b/>
                <w:bCs/>
                <w:szCs w:val="22"/>
                <w:rtl/>
              </w:rPr>
            </w:pPr>
          </w:p>
        </w:tc>
        <w:tc>
          <w:tcPr>
            <w:tcW w:w="4961" w:type="dxa"/>
            <w:shd w:val="clear" w:color="auto" w:fill="auto"/>
          </w:tcPr>
          <w:p w:rsidR="00E73301" w:rsidRPr="00C66B66" w:rsidRDefault="00E73301" w:rsidP="00C66B66">
            <w:pPr>
              <w:ind w:left="40" w:right="10"/>
              <w:rPr>
                <w:rFonts w:ascii="Arial" w:hAnsi="Arial"/>
                <w:spacing w:val="10"/>
                <w:sz w:val="20"/>
                <w:szCs w:val="20"/>
                <w:rtl/>
              </w:rPr>
            </w:pPr>
            <w:r w:rsidRPr="00C66B66">
              <w:rPr>
                <w:rFonts w:ascii="Arial" w:hAnsi="Arial" w:hint="cs"/>
                <w:spacing w:val="10"/>
                <w:sz w:val="20"/>
                <w:szCs w:val="20"/>
                <w:rtl/>
              </w:rPr>
              <w:t xml:space="preserve">האם במקרים </w:t>
            </w:r>
            <w:r w:rsidRPr="00C66B66">
              <w:rPr>
                <w:rFonts w:ascii="Arial" w:hAnsi="Arial"/>
                <w:spacing w:val="10"/>
                <w:sz w:val="20"/>
                <w:szCs w:val="20"/>
                <w:rtl/>
              </w:rPr>
              <w:t xml:space="preserve">שבהם המעבדה צריכה להשתמש בציוד שאינו נמצא </w:t>
            </w:r>
            <w:r w:rsidRPr="00C66B66">
              <w:rPr>
                <w:rFonts w:ascii="Arial" w:hAnsi="Arial" w:hint="cs"/>
                <w:spacing w:val="10"/>
                <w:sz w:val="20"/>
                <w:szCs w:val="20"/>
                <w:rtl/>
              </w:rPr>
              <w:t>תחת בקרה</w:t>
            </w:r>
            <w:r w:rsidRPr="00C66B66">
              <w:rPr>
                <w:rFonts w:ascii="Arial" w:hAnsi="Arial"/>
                <w:spacing w:val="10"/>
                <w:sz w:val="20"/>
                <w:szCs w:val="20"/>
                <w:rtl/>
              </w:rPr>
              <w:t xml:space="preserve"> קבועה</w:t>
            </w:r>
            <w:r w:rsidRPr="00C66B66">
              <w:rPr>
                <w:rFonts w:ascii="Arial" w:hAnsi="Arial" w:hint="cs"/>
                <w:spacing w:val="10"/>
                <w:sz w:val="20"/>
                <w:szCs w:val="20"/>
                <w:rtl/>
              </w:rPr>
              <w:t xml:space="preserve"> שלה</w:t>
            </w:r>
            <w:r w:rsidRPr="00C66B66">
              <w:rPr>
                <w:rFonts w:ascii="Arial" w:hAnsi="Arial"/>
                <w:spacing w:val="10"/>
                <w:sz w:val="20"/>
                <w:szCs w:val="20"/>
                <w:rtl/>
              </w:rPr>
              <w:t xml:space="preserve">, הנהלת המעבדה </w:t>
            </w:r>
            <w:r w:rsidRPr="00C66B66">
              <w:rPr>
                <w:rFonts w:ascii="Arial" w:hAnsi="Arial" w:hint="cs"/>
                <w:spacing w:val="10"/>
                <w:sz w:val="20"/>
                <w:szCs w:val="20"/>
                <w:rtl/>
              </w:rPr>
              <w:t>מבטיחה</w:t>
            </w:r>
            <w:r w:rsidRPr="00C66B66">
              <w:rPr>
                <w:rFonts w:ascii="Arial" w:hAnsi="Arial"/>
                <w:spacing w:val="10"/>
                <w:sz w:val="20"/>
                <w:szCs w:val="20"/>
                <w:rtl/>
              </w:rPr>
              <w:t xml:space="preserve"> ש</w:t>
            </w:r>
            <w:r w:rsidRPr="00C66B66">
              <w:rPr>
                <w:rFonts w:ascii="Arial" w:hAnsi="Arial" w:hint="cs"/>
                <w:spacing w:val="10"/>
                <w:sz w:val="20"/>
                <w:szCs w:val="20"/>
                <w:rtl/>
              </w:rPr>
              <w:t xml:space="preserve">מתמלאות </w:t>
            </w:r>
            <w:r w:rsidRPr="00C66B66">
              <w:rPr>
                <w:rFonts w:ascii="Arial" w:hAnsi="Arial"/>
                <w:spacing w:val="10"/>
                <w:sz w:val="20"/>
                <w:szCs w:val="20"/>
                <w:rtl/>
              </w:rPr>
              <w:t xml:space="preserve">הדרישות של תקן בין-לאומי זה </w:t>
            </w:r>
            <w:r w:rsidRPr="00C66B66">
              <w:rPr>
                <w:rFonts w:ascii="Arial" w:hAnsi="Arial" w:hint="cs"/>
                <w:spacing w:val="10"/>
                <w:sz w:val="20"/>
                <w:szCs w:val="20"/>
                <w:rtl/>
              </w:rPr>
              <w:t>?</w:t>
            </w:r>
          </w:p>
        </w:tc>
        <w:tc>
          <w:tcPr>
            <w:tcW w:w="567" w:type="dxa"/>
            <w:shd w:val="clear" w:color="auto" w:fill="auto"/>
          </w:tcPr>
          <w:p w:rsidR="00E73301" w:rsidRPr="00C66B66" w:rsidRDefault="00E73301" w:rsidP="00C66B66">
            <w:pPr>
              <w:rPr>
                <w:b/>
                <w:bCs/>
                <w:sz w:val="20"/>
                <w:szCs w:val="20"/>
                <w:rtl/>
              </w:rPr>
            </w:pPr>
          </w:p>
        </w:tc>
        <w:tc>
          <w:tcPr>
            <w:tcW w:w="567" w:type="dxa"/>
            <w:shd w:val="clear" w:color="auto" w:fill="auto"/>
          </w:tcPr>
          <w:p w:rsidR="00E73301" w:rsidRPr="00C66B66" w:rsidRDefault="00E73301" w:rsidP="00C66B66">
            <w:pPr>
              <w:rPr>
                <w:b/>
                <w:bCs/>
                <w:sz w:val="20"/>
                <w:szCs w:val="20"/>
                <w:rtl/>
              </w:rPr>
            </w:pPr>
          </w:p>
        </w:tc>
        <w:tc>
          <w:tcPr>
            <w:tcW w:w="709" w:type="dxa"/>
            <w:shd w:val="clear" w:color="auto" w:fill="auto"/>
          </w:tcPr>
          <w:p w:rsidR="00E73301" w:rsidRPr="00C66B66" w:rsidRDefault="00E73301" w:rsidP="00C66B66">
            <w:pPr>
              <w:rPr>
                <w:b/>
                <w:bCs/>
                <w:sz w:val="20"/>
                <w:szCs w:val="20"/>
                <w:rtl/>
              </w:rPr>
            </w:pPr>
          </w:p>
        </w:tc>
        <w:tc>
          <w:tcPr>
            <w:tcW w:w="1126" w:type="dxa"/>
            <w:shd w:val="clear" w:color="auto" w:fill="auto"/>
          </w:tcPr>
          <w:p w:rsidR="00E73301" w:rsidRPr="00C66B66" w:rsidRDefault="00E73301" w:rsidP="00C66B66">
            <w:pPr>
              <w:rPr>
                <w:b/>
                <w:bCs/>
                <w:sz w:val="20"/>
                <w:szCs w:val="20"/>
                <w:rtl/>
              </w:rPr>
            </w:pPr>
          </w:p>
        </w:tc>
      </w:tr>
      <w:tr w:rsidR="00E73301" w:rsidRPr="00E73301" w:rsidTr="000E7B94">
        <w:trPr>
          <w:trHeight w:val="641"/>
        </w:trPr>
        <w:tc>
          <w:tcPr>
            <w:tcW w:w="1010" w:type="dxa"/>
            <w:shd w:val="clear" w:color="auto" w:fill="auto"/>
          </w:tcPr>
          <w:p w:rsidR="00E73301" w:rsidRPr="00C66B66" w:rsidRDefault="00E73301" w:rsidP="00C66B66">
            <w:pPr>
              <w:rPr>
                <w:rFonts w:cs="Times New Roman"/>
                <w:b/>
                <w:bCs/>
                <w:szCs w:val="22"/>
                <w:rtl/>
              </w:rPr>
            </w:pPr>
          </w:p>
        </w:tc>
        <w:tc>
          <w:tcPr>
            <w:tcW w:w="4961" w:type="dxa"/>
            <w:shd w:val="clear" w:color="auto" w:fill="auto"/>
          </w:tcPr>
          <w:p w:rsidR="00FC1098" w:rsidRPr="00C66B66" w:rsidRDefault="00E73301" w:rsidP="00C66B66">
            <w:pPr>
              <w:ind w:left="40" w:right="10"/>
              <w:rPr>
                <w:rFonts w:ascii="Arial" w:hAnsi="Arial"/>
                <w:spacing w:val="10"/>
                <w:sz w:val="20"/>
                <w:szCs w:val="20"/>
                <w:rtl/>
              </w:rPr>
            </w:pPr>
            <w:r w:rsidRPr="00C66B66">
              <w:rPr>
                <w:rFonts w:ascii="Arial" w:hAnsi="Arial" w:hint="cs"/>
                <w:spacing w:val="10"/>
                <w:sz w:val="20"/>
                <w:szCs w:val="20"/>
                <w:rtl/>
              </w:rPr>
              <w:t>האם המעבדה מחליפה ציוד ככל שנדרש כדי להבטיח איכות תוצאות הבדיקות?</w:t>
            </w:r>
            <w:r w:rsidR="008547CB" w:rsidRPr="00C66B66">
              <w:rPr>
                <w:rFonts w:ascii="Arial" w:hAnsi="Arial" w:hint="cs"/>
                <w:spacing w:val="10"/>
                <w:sz w:val="20"/>
                <w:szCs w:val="20"/>
                <w:rtl/>
              </w:rPr>
              <w:t xml:space="preserve"> </w:t>
            </w:r>
          </w:p>
        </w:tc>
        <w:tc>
          <w:tcPr>
            <w:tcW w:w="567" w:type="dxa"/>
            <w:shd w:val="clear" w:color="auto" w:fill="auto"/>
          </w:tcPr>
          <w:p w:rsidR="00E73301" w:rsidRPr="00C66B66" w:rsidRDefault="00E73301" w:rsidP="00C66B66">
            <w:pPr>
              <w:rPr>
                <w:b/>
                <w:bCs/>
                <w:sz w:val="20"/>
                <w:szCs w:val="20"/>
                <w:rtl/>
              </w:rPr>
            </w:pPr>
          </w:p>
        </w:tc>
        <w:tc>
          <w:tcPr>
            <w:tcW w:w="567" w:type="dxa"/>
            <w:shd w:val="clear" w:color="auto" w:fill="auto"/>
          </w:tcPr>
          <w:p w:rsidR="00E73301" w:rsidRPr="00C66B66" w:rsidRDefault="00E73301" w:rsidP="00C66B66">
            <w:pPr>
              <w:rPr>
                <w:b/>
                <w:bCs/>
                <w:sz w:val="20"/>
                <w:szCs w:val="20"/>
                <w:rtl/>
              </w:rPr>
            </w:pPr>
          </w:p>
        </w:tc>
        <w:tc>
          <w:tcPr>
            <w:tcW w:w="709" w:type="dxa"/>
            <w:shd w:val="clear" w:color="auto" w:fill="auto"/>
          </w:tcPr>
          <w:p w:rsidR="00E73301" w:rsidRPr="00C66B66" w:rsidRDefault="00E73301" w:rsidP="00C66B66">
            <w:pPr>
              <w:rPr>
                <w:b/>
                <w:bCs/>
                <w:sz w:val="20"/>
                <w:szCs w:val="20"/>
                <w:rtl/>
              </w:rPr>
            </w:pPr>
          </w:p>
        </w:tc>
        <w:tc>
          <w:tcPr>
            <w:tcW w:w="1126" w:type="dxa"/>
            <w:shd w:val="clear" w:color="auto" w:fill="auto"/>
          </w:tcPr>
          <w:p w:rsidR="00E73301" w:rsidRPr="00C66B66" w:rsidRDefault="00E73301" w:rsidP="00C66B66">
            <w:pPr>
              <w:rPr>
                <w:b/>
                <w:bCs/>
                <w:sz w:val="20"/>
                <w:szCs w:val="20"/>
                <w:rtl/>
              </w:rPr>
            </w:pPr>
          </w:p>
          <w:p w:rsidR="00E73301" w:rsidRPr="00C66B66" w:rsidRDefault="00E73301" w:rsidP="00C66B66">
            <w:pPr>
              <w:rPr>
                <w:b/>
                <w:bCs/>
                <w:sz w:val="20"/>
                <w:szCs w:val="20"/>
                <w:rtl/>
              </w:rPr>
            </w:pPr>
          </w:p>
        </w:tc>
      </w:tr>
      <w:tr w:rsidR="00E73301" w:rsidRPr="00E73301" w:rsidTr="004F01F0">
        <w:trPr>
          <w:trHeight w:val="312"/>
        </w:trPr>
        <w:tc>
          <w:tcPr>
            <w:tcW w:w="1010" w:type="dxa"/>
            <w:shd w:val="clear" w:color="auto" w:fill="auto"/>
          </w:tcPr>
          <w:p w:rsidR="00E73301" w:rsidRPr="00C66B66" w:rsidRDefault="00E73301" w:rsidP="00C66B66">
            <w:pPr>
              <w:rPr>
                <w:rFonts w:cs="Times New Roman"/>
                <w:b/>
                <w:bCs/>
                <w:szCs w:val="22"/>
                <w:rtl/>
              </w:rPr>
            </w:pPr>
            <w:r w:rsidRPr="00C66B66">
              <w:rPr>
                <w:rFonts w:cs="Times New Roman"/>
                <w:b/>
                <w:bCs/>
                <w:szCs w:val="22"/>
                <w:rtl/>
              </w:rPr>
              <w:t>5.3.1.2</w:t>
            </w:r>
          </w:p>
        </w:tc>
        <w:tc>
          <w:tcPr>
            <w:tcW w:w="4961" w:type="dxa"/>
            <w:shd w:val="clear" w:color="auto" w:fill="auto"/>
          </w:tcPr>
          <w:p w:rsidR="00E73301" w:rsidRPr="00C66B66" w:rsidRDefault="00E73301" w:rsidP="00C66B66">
            <w:pPr>
              <w:tabs>
                <w:tab w:val="left" w:pos="821"/>
              </w:tabs>
              <w:overflowPunct w:val="0"/>
              <w:autoSpaceDE w:val="0"/>
              <w:autoSpaceDN w:val="0"/>
              <w:adjustRightInd w:val="0"/>
              <w:textAlignment w:val="baseline"/>
              <w:rPr>
                <w:rFonts w:ascii="Arial" w:hAnsi="Arial"/>
                <w:spacing w:val="10"/>
                <w:sz w:val="20"/>
                <w:szCs w:val="20"/>
                <w:rtl/>
              </w:rPr>
            </w:pPr>
            <w:r w:rsidRPr="00C66B66">
              <w:rPr>
                <w:rFonts w:ascii="Arial" w:hAnsi="Arial" w:hint="cs"/>
                <w:b/>
                <w:bCs/>
                <w:spacing w:val="10"/>
                <w:sz w:val="20"/>
                <w:szCs w:val="20"/>
                <w:rtl/>
              </w:rPr>
              <w:t>ב</w:t>
            </w:r>
            <w:r w:rsidRPr="00C66B66">
              <w:rPr>
                <w:rFonts w:ascii="Arial" w:hAnsi="Arial"/>
                <w:b/>
                <w:bCs/>
                <w:spacing w:val="10"/>
                <w:sz w:val="20"/>
                <w:szCs w:val="20"/>
                <w:rtl/>
              </w:rPr>
              <w:t xml:space="preserve">דיקת </w:t>
            </w:r>
            <w:r w:rsidRPr="00C66B66">
              <w:rPr>
                <w:rFonts w:ascii="Arial" w:hAnsi="Arial" w:hint="cs"/>
                <w:b/>
                <w:bCs/>
                <w:spacing w:val="10"/>
                <w:sz w:val="20"/>
                <w:szCs w:val="20"/>
                <w:rtl/>
              </w:rPr>
              <w:t>קבלה</w:t>
            </w:r>
            <w:r w:rsidRPr="00C66B66">
              <w:rPr>
                <w:rFonts w:ascii="Arial" w:hAnsi="Arial"/>
                <w:b/>
                <w:bCs/>
                <w:spacing w:val="10"/>
                <w:sz w:val="20"/>
                <w:szCs w:val="20"/>
                <w:rtl/>
              </w:rPr>
              <w:t xml:space="preserve"> </w:t>
            </w:r>
            <w:r w:rsidRPr="00C66B66">
              <w:rPr>
                <w:rFonts w:ascii="Arial" w:hAnsi="Arial" w:hint="cs"/>
                <w:b/>
                <w:bCs/>
                <w:spacing w:val="10"/>
                <w:sz w:val="20"/>
                <w:szCs w:val="20"/>
                <w:rtl/>
              </w:rPr>
              <w:t>ל</w:t>
            </w:r>
            <w:r w:rsidRPr="00C66B66">
              <w:rPr>
                <w:rFonts w:ascii="Arial" w:hAnsi="Arial"/>
                <w:b/>
                <w:bCs/>
                <w:spacing w:val="10"/>
                <w:sz w:val="20"/>
                <w:szCs w:val="20"/>
                <w:rtl/>
              </w:rPr>
              <w:t>ציוד</w:t>
            </w:r>
          </w:p>
          <w:p w:rsidR="00E73301" w:rsidRPr="00C66B66" w:rsidRDefault="00E73301" w:rsidP="00726C9E">
            <w:pPr>
              <w:rPr>
                <w:rFonts w:ascii="Arial" w:hAnsi="Arial"/>
                <w:spacing w:val="10"/>
                <w:sz w:val="20"/>
                <w:szCs w:val="20"/>
                <w:rtl/>
              </w:rPr>
            </w:pPr>
            <w:r w:rsidRPr="00C66B66">
              <w:rPr>
                <w:rFonts w:ascii="Arial" w:hAnsi="Arial" w:hint="cs"/>
                <w:spacing w:val="10"/>
                <w:sz w:val="20"/>
                <w:szCs w:val="20"/>
                <w:rtl/>
              </w:rPr>
              <w:t xml:space="preserve">האם המעבדה מאמתת כי הציוד כשיר </w:t>
            </w:r>
            <w:r w:rsidRPr="00C66B66">
              <w:rPr>
                <w:rFonts w:ascii="Arial" w:hAnsi="Arial"/>
                <w:spacing w:val="10"/>
                <w:sz w:val="20"/>
                <w:szCs w:val="20"/>
                <w:rtl/>
              </w:rPr>
              <w:t xml:space="preserve">לעמוד בביצועים הנדרשים ושהוא ממלא את הדרישות הרלוונטיות לכל בדיקה </w:t>
            </w:r>
            <w:r w:rsidRPr="00C66B66">
              <w:rPr>
                <w:rFonts w:ascii="Arial" w:hAnsi="Arial" w:hint="cs"/>
                <w:spacing w:val="10"/>
                <w:sz w:val="20"/>
                <w:szCs w:val="20"/>
                <w:rtl/>
              </w:rPr>
              <w:t>בה מדובר</w:t>
            </w:r>
            <w:r w:rsidRPr="00C66B66">
              <w:rPr>
                <w:rFonts w:ascii="Arial" w:hAnsi="Arial"/>
                <w:spacing w:val="10"/>
                <w:sz w:val="20"/>
                <w:szCs w:val="20"/>
                <w:rtl/>
              </w:rPr>
              <w:t xml:space="preserve"> (ראה סעיף 5.5.1)</w:t>
            </w:r>
            <w:r w:rsidRPr="00C66B66">
              <w:rPr>
                <w:rFonts w:hint="cs"/>
                <w:spacing w:val="10"/>
                <w:sz w:val="20"/>
                <w:szCs w:val="20"/>
                <w:rtl/>
              </w:rPr>
              <w:t>, עם ההתקנה של הציוד וטרם השימוש?</w:t>
            </w:r>
          </w:p>
        </w:tc>
        <w:tc>
          <w:tcPr>
            <w:tcW w:w="567" w:type="dxa"/>
            <w:shd w:val="clear" w:color="auto" w:fill="auto"/>
          </w:tcPr>
          <w:p w:rsidR="00E73301" w:rsidRPr="00C66B66" w:rsidRDefault="00E73301" w:rsidP="00C66B66">
            <w:pPr>
              <w:rPr>
                <w:b/>
                <w:bCs/>
                <w:sz w:val="20"/>
                <w:szCs w:val="20"/>
                <w:rtl/>
              </w:rPr>
            </w:pPr>
          </w:p>
        </w:tc>
        <w:tc>
          <w:tcPr>
            <w:tcW w:w="567" w:type="dxa"/>
            <w:shd w:val="clear" w:color="auto" w:fill="auto"/>
          </w:tcPr>
          <w:p w:rsidR="00E73301" w:rsidRPr="00C66B66" w:rsidRDefault="00E73301" w:rsidP="00C66B66">
            <w:pPr>
              <w:rPr>
                <w:b/>
                <w:bCs/>
                <w:sz w:val="20"/>
                <w:szCs w:val="20"/>
                <w:rtl/>
              </w:rPr>
            </w:pPr>
          </w:p>
        </w:tc>
        <w:tc>
          <w:tcPr>
            <w:tcW w:w="709" w:type="dxa"/>
            <w:shd w:val="clear" w:color="auto" w:fill="auto"/>
          </w:tcPr>
          <w:p w:rsidR="00E73301" w:rsidRPr="00C66B66" w:rsidRDefault="00E73301" w:rsidP="00C66B66">
            <w:pPr>
              <w:rPr>
                <w:b/>
                <w:bCs/>
                <w:sz w:val="20"/>
                <w:szCs w:val="20"/>
                <w:rtl/>
              </w:rPr>
            </w:pPr>
          </w:p>
        </w:tc>
        <w:tc>
          <w:tcPr>
            <w:tcW w:w="1126" w:type="dxa"/>
            <w:shd w:val="clear" w:color="auto" w:fill="auto"/>
          </w:tcPr>
          <w:p w:rsidR="00E73301" w:rsidRPr="00C66B66" w:rsidRDefault="00E73301" w:rsidP="00C66B66">
            <w:pPr>
              <w:rPr>
                <w:b/>
                <w:bCs/>
                <w:sz w:val="20"/>
                <w:szCs w:val="20"/>
                <w:rtl/>
              </w:rPr>
            </w:pPr>
          </w:p>
        </w:tc>
      </w:tr>
      <w:tr w:rsidR="00E73301" w:rsidRPr="00E73301" w:rsidTr="000E7B94">
        <w:trPr>
          <w:trHeight w:val="70"/>
        </w:trPr>
        <w:tc>
          <w:tcPr>
            <w:tcW w:w="1010" w:type="dxa"/>
            <w:shd w:val="clear" w:color="auto" w:fill="auto"/>
          </w:tcPr>
          <w:p w:rsidR="00E73301" w:rsidRPr="00C66B66" w:rsidRDefault="00E73301" w:rsidP="00C66B66">
            <w:pPr>
              <w:rPr>
                <w:rFonts w:cs="Times New Roman"/>
                <w:b/>
                <w:bCs/>
                <w:szCs w:val="22"/>
                <w:rtl/>
              </w:rPr>
            </w:pPr>
            <w:r w:rsidRPr="00C66B66">
              <w:rPr>
                <w:rFonts w:cs="Times New Roman"/>
                <w:b/>
                <w:bCs/>
                <w:szCs w:val="22"/>
                <w:rtl/>
              </w:rPr>
              <w:t>הערה</w:t>
            </w:r>
          </w:p>
        </w:tc>
        <w:tc>
          <w:tcPr>
            <w:tcW w:w="4961" w:type="dxa"/>
            <w:shd w:val="clear" w:color="auto" w:fill="auto"/>
          </w:tcPr>
          <w:p w:rsidR="00E73301" w:rsidRPr="000E7B94" w:rsidRDefault="00E73301" w:rsidP="000E7B94">
            <w:pPr>
              <w:overflowPunct w:val="0"/>
              <w:autoSpaceDE w:val="0"/>
              <w:autoSpaceDN w:val="0"/>
              <w:adjustRightInd w:val="0"/>
              <w:textAlignment w:val="baseline"/>
              <w:rPr>
                <w:rFonts w:cs="Calibri"/>
                <w:i/>
                <w:iCs/>
                <w:spacing w:val="10"/>
                <w:sz w:val="20"/>
                <w:szCs w:val="20"/>
                <w:rtl/>
              </w:rPr>
            </w:pPr>
            <w:r w:rsidRPr="00C66B66">
              <w:rPr>
                <w:rFonts w:ascii="Arial" w:hAnsi="Arial"/>
                <w:i/>
                <w:iCs/>
                <w:spacing w:val="10"/>
                <w:sz w:val="20"/>
                <w:szCs w:val="20"/>
                <w:rtl/>
              </w:rPr>
              <w:t xml:space="preserve">דרישה זו חלה על ציוד המשמש במעבדה, ציוד בהשאלה או ציוד המשמש במתקנים קשורים או ניידים בידי אחרים </w:t>
            </w:r>
            <w:r w:rsidRPr="00C66B66">
              <w:rPr>
                <w:rFonts w:ascii="Arial" w:hAnsi="Arial" w:hint="cs"/>
                <w:i/>
                <w:iCs/>
                <w:spacing w:val="10"/>
                <w:sz w:val="20"/>
                <w:szCs w:val="20"/>
                <w:rtl/>
              </w:rPr>
              <w:t>שהורשו על ידי</w:t>
            </w:r>
            <w:r w:rsidRPr="00C66B66">
              <w:rPr>
                <w:rFonts w:ascii="Arial" w:hAnsi="Arial"/>
                <w:i/>
                <w:iCs/>
                <w:spacing w:val="10"/>
                <w:sz w:val="20"/>
                <w:szCs w:val="20"/>
                <w:rtl/>
              </w:rPr>
              <w:t xml:space="preserve"> המעבדה.</w:t>
            </w:r>
          </w:p>
        </w:tc>
        <w:tc>
          <w:tcPr>
            <w:tcW w:w="567" w:type="dxa"/>
            <w:shd w:val="clear" w:color="auto" w:fill="auto"/>
          </w:tcPr>
          <w:p w:rsidR="00E73301" w:rsidRPr="00C66B66" w:rsidRDefault="00E73301" w:rsidP="00C66B66">
            <w:pPr>
              <w:rPr>
                <w:b/>
                <w:bCs/>
                <w:sz w:val="20"/>
                <w:szCs w:val="20"/>
                <w:rtl/>
              </w:rPr>
            </w:pPr>
          </w:p>
        </w:tc>
        <w:tc>
          <w:tcPr>
            <w:tcW w:w="567" w:type="dxa"/>
            <w:shd w:val="clear" w:color="auto" w:fill="auto"/>
          </w:tcPr>
          <w:p w:rsidR="00E73301" w:rsidRPr="00C66B66" w:rsidRDefault="00E73301" w:rsidP="00C66B66">
            <w:pPr>
              <w:rPr>
                <w:b/>
                <w:bCs/>
                <w:sz w:val="20"/>
                <w:szCs w:val="20"/>
                <w:rtl/>
              </w:rPr>
            </w:pPr>
          </w:p>
        </w:tc>
        <w:tc>
          <w:tcPr>
            <w:tcW w:w="709" w:type="dxa"/>
            <w:shd w:val="clear" w:color="auto" w:fill="auto"/>
          </w:tcPr>
          <w:p w:rsidR="00E73301" w:rsidRPr="00C66B66" w:rsidRDefault="00E73301" w:rsidP="00C66B66">
            <w:pPr>
              <w:rPr>
                <w:b/>
                <w:bCs/>
                <w:sz w:val="20"/>
                <w:szCs w:val="20"/>
                <w:rtl/>
              </w:rPr>
            </w:pPr>
          </w:p>
        </w:tc>
        <w:tc>
          <w:tcPr>
            <w:tcW w:w="1126" w:type="dxa"/>
            <w:shd w:val="clear" w:color="auto" w:fill="auto"/>
          </w:tcPr>
          <w:p w:rsidR="00E73301" w:rsidRPr="00C66B66" w:rsidRDefault="00E73301" w:rsidP="00C66B66">
            <w:pPr>
              <w:rPr>
                <w:b/>
                <w:bCs/>
                <w:sz w:val="20"/>
                <w:szCs w:val="20"/>
                <w:rtl/>
              </w:rPr>
            </w:pPr>
          </w:p>
        </w:tc>
      </w:tr>
      <w:tr w:rsidR="00E73301" w:rsidRPr="00E73301" w:rsidTr="004F01F0">
        <w:trPr>
          <w:trHeight w:val="312"/>
        </w:trPr>
        <w:tc>
          <w:tcPr>
            <w:tcW w:w="1010" w:type="dxa"/>
            <w:shd w:val="clear" w:color="auto" w:fill="auto"/>
          </w:tcPr>
          <w:p w:rsidR="00E73301" w:rsidRPr="00C66B66" w:rsidRDefault="00E73301" w:rsidP="00C66B66">
            <w:pPr>
              <w:rPr>
                <w:rFonts w:cs="Times New Roman"/>
                <w:b/>
                <w:bCs/>
                <w:szCs w:val="22"/>
                <w:rtl/>
              </w:rPr>
            </w:pPr>
          </w:p>
        </w:tc>
        <w:tc>
          <w:tcPr>
            <w:tcW w:w="4961" w:type="dxa"/>
            <w:shd w:val="clear" w:color="auto" w:fill="auto"/>
          </w:tcPr>
          <w:p w:rsidR="00E73301" w:rsidRPr="00C66B66" w:rsidRDefault="00E73301" w:rsidP="000E7B94">
            <w:pPr>
              <w:overflowPunct w:val="0"/>
              <w:autoSpaceDE w:val="0"/>
              <w:autoSpaceDN w:val="0"/>
              <w:adjustRightInd w:val="0"/>
              <w:textAlignment w:val="baseline"/>
              <w:rPr>
                <w:rFonts w:ascii="Arial" w:hAnsi="Arial"/>
                <w:spacing w:val="10"/>
                <w:sz w:val="20"/>
                <w:szCs w:val="20"/>
                <w:rtl/>
              </w:rPr>
            </w:pPr>
            <w:r w:rsidRPr="00C66B66">
              <w:rPr>
                <w:rFonts w:ascii="Arial" w:hAnsi="Arial" w:hint="cs"/>
                <w:spacing w:val="10"/>
                <w:sz w:val="20"/>
                <w:szCs w:val="20"/>
                <w:rtl/>
              </w:rPr>
              <w:t xml:space="preserve">האם כל פריט ציוד מזוהה באופן </w:t>
            </w:r>
            <w:r w:rsidRPr="00C66B66">
              <w:rPr>
                <w:rFonts w:ascii="Arial" w:hAnsi="Arial"/>
                <w:spacing w:val="10"/>
                <w:sz w:val="20"/>
                <w:szCs w:val="20"/>
                <w:rtl/>
              </w:rPr>
              <w:t>ייחודי באמצעות תווית, סימון או אמצעי זיהוי אחר</w:t>
            </w:r>
            <w:r w:rsidRPr="00C66B66">
              <w:rPr>
                <w:rFonts w:ascii="Arial" w:hAnsi="Arial" w:hint="cs"/>
                <w:spacing w:val="10"/>
                <w:sz w:val="20"/>
                <w:szCs w:val="20"/>
                <w:rtl/>
              </w:rPr>
              <w:t>?</w:t>
            </w:r>
          </w:p>
        </w:tc>
        <w:tc>
          <w:tcPr>
            <w:tcW w:w="567" w:type="dxa"/>
            <w:shd w:val="clear" w:color="auto" w:fill="auto"/>
          </w:tcPr>
          <w:p w:rsidR="00E73301" w:rsidRPr="00C66B66" w:rsidRDefault="00E73301" w:rsidP="00C66B66">
            <w:pPr>
              <w:rPr>
                <w:b/>
                <w:bCs/>
                <w:sz w:val="20"/>
                <w:szCs w:val="20"/>
                <w:rtl/>
              </w:rPr>
            </w:pPr>
          </w:p>
        </w:tc>
        <w:tc>
          <w:tcPr>
            <w:tcW w:w="567" w:type="dxa"/>
            <w:shd w:val="clear" w:color="auto" w:fill="auto"/>
          </w:tcPr>
          <w:p w:rsidR="00E73301" w:rsidRPr="00C66B66" w:rsidRDefault="00E73301" w:rsidP="00C66B66">
            <w:pPr>
              <w:rPr>
                <w:b/>
                <w:bCs/>
                <w:sz w:val="20"/>
                <w:szCs w:val="20"/>
                <w:rtl/>
              </w:rPr>
            </w:pPr>
          </w:p>
        </w:tc>
        <w:tc>
          <w:tcPr>
            <w:tcW w:w="709" w:type="dxa"/>
            <w:shd w:val="clear" w:color="auto" w:fill="auto"/>
          </w:tcPr>
          <w:p w:rsidR="00E73301" w:rsidRPr="00C66B66" w:rsidRDefault="00E73301" w:rsidP="00C66B66">
            <w:pPr>
              <w:rPr>
                <w:b/>
                <w:bCs/>
                <w:sz w:val="20"/>
                <w:szCs w:val="20"/>
                <w:rtl/>
              </w:rPr>
            </w:pPr>
          </w:p>
        </w:tc>
        <w:tc>
          <w:tcPr>
            <w:tcW w:w="1126" w:type="dxa"/>
            <w:shd w:val="clear" w:color="auto" w:fill="auto"/>
          </w:tcPr>
          <w:p w:rsidR="00E73301" w:rsidRPr="00C66B66" w:rsidRDefault="00E73301" w:rsidP="00C66B66">
            <w:pPr>
              <w:rPr>
                <w:b/>
                <w:bCs/>
                <w:sz w:val="20"/>
                <w:szCs w:val="20"/>
                <w:rtl/>
              </w:rPr>
            </w:pPr>
          </w:p>
        </w:tc>
      </w:tr>
      <w:tr w:rsidR="00E73301" w:rsidRPr="00E73301" w:rsidTr="004F01F0">
        <w:trPr>
          <w:trHeight w:val="312"/>
        </w:trPr>
        <w:tc>
          <w:tcPr>
            <w:tcW w:w="1010" w:type="dxa"/>
            <w:shd w:val="clear" w:color="auto" w:fill="auto"/>
          </w:tcPr>
          <w:p w:rsidR="00E73301" w:rsidRPr="00C66B66" w:rsidRDefault="00E73301" w:rsidP="00C66B66">
            <w:pPr>
              <w:rPr>
                <w:rFonts w:cs="Times New Roman"/>
                <w:b/>
                <w:bCs/>
                <w:szCs w:val="22"/>
                <w:rtl/>
              </w:rPr>
            </w:pPr>
            <w:r w:rsidRPr="00C66B66">
              <w:rPr>
                <w:rFonts w:cs="Times New Roman"/>
                <w:b/>
                <w:bCs/>
                <w:szCs w:val="22"/>
                <w:rtl/>
              </w:rPr>
              <w:t>5.3.1.3</w:t>
            </w:r>
          </w:p>
        </w:tc>
        <w:tc>
          <w:tcPr>
            <w:tcW w:w="4961" w:type="dxa"/>
            <w:shd w:val="clear" w:color="auto" w:fill="auto"/>
          </w:tcPr>
          <w:p w:rsidR="00E73301" w:rsidRPr="00C66B66" w:rsidRDefault="00E73301" w:rsidP="00C66B66">
            <w:pPr>
              <w:tabs>
                <w:tab w:val="left" w:pos="821"/>
              </w:tabs>
              <w:overflowPunct w:val="0"/>
              <w:autoSpaceDE w:val="0"/>
              <w:autoSpaceDN w:val="0"/>
              <w:adjustRightInd w:val="0"/>
              <w:spacing w:before="120"/>
              <w:textAlignment w:val="baseline"/>
              <w:rPr>
                <w:rFonts w:ascii="Arial" w:hAnsi="Arial"/>
                <w:b/>
                <w:bCs/>
                <w:spacing w:val="10"/>
                <w:sz w:val="20"/>
                <w:szCs w:val="20"/>
              </w:rPr>
            </w:pPr>
            <w:r w:rsidRPr="00C66B66">
              <w:rPr>
                <w:rFonts w:ascii="Arial" w:hAnsi="Arial"/>
                <w:b/>
                <w:bCs/>
                <w:spacing w:val="10"/>
                <w:sz w:val="20"/>
                <w:szCs w:val="20"/>
                <w:rtl/>
              </w:rPr>
              <w:t xml:space="preserve">הוראות שימוש </w:t>
            </w:r>
            <w:r w:rsidRPr="00C66B66">
              <w:rPr>
                <w:rFonts w:ascii="Arial" w:hAnsi="Arial" w:hint="cs"/>
                <w:b/>
                <w:bCs/>
                <w:spacing w:val="10"/>
                <w:sz w:val="20"/>
                <w:szCs w:val="20"/>
                <w:rtl/>
              </w:rPr>
              <w:t>ל</w:t>
            </w:r>
            <w:r w:rsidRPr="00C66B66">
              <w:rPr>
                <w:rFonts w:ascii="Arial" w:hAnsi="Arial"/>
                <w:b/>
                <w:bCs/>
                <w:spacing w:val="10"/>
                <w:sz w:val="20"/>
                <w:szCs w:val="20"/>
                <w:rtl/>
              </w:rPr>
              <w:t>ציוד</w:t>
            </w:r>
          </w:p>
          <w:p w:rsidR="00E73301" w:rsidRPr="00C66B66" w:rsidRDefault="00E73301" w:rsidP="00C66B66">
            <w:pPr>
              <w:overflowPunct w:val="0"/>
              <w:autoSpaceDE w:val="0"/>
              <w:autoSpaceDN w:val="0"/>
              <w:adjustRightInd w:val="0"/>
              <w:textAlignment w:val="baseline"/>
              <w:rPr>
                <w:rFonts w:ascii="Arial" w:hAnsi="Arial"/>
                <w:spacing w:val="10"/>
                <w:sz w:val="20"/>
                <w:szCs w:val="20"/>
                <w:rtl/>
              </w:rPr>
            </w:pPr>
            <w:r w:rsidRPr="00C66B66">
              <w:rPr>
                <w:rFonts w:ascii="Arial" w:hAnsi="Arial" w:hint="cs"/>
                <w:spacing w:val="10"/>
                <w:sz w:val="20"/>
                <w:szCs w:val="20"/>
                <w:rtl/>
              </w:rPr>
              <w:t xml:space="preserve">האם הציוד מופעל על ידי </w:t>
            </w:r>
            <w:r w:rsidRPr="00C66B66">
              <w:rPr>
                <w:rFonts w:ascii="Arial" w:hAnsi="Arial"/>
                <w:spacing w:val="10"/>
                <w:sz w:val="20"/>
                <w:szCs w:val="20"/>
                <w:rtl/>
              </w:rPr>
              <w:t>עובדים מורשים</w:t>
            </w:r>
            <w:r w:rsidR="00E377F9">
              <w:rPr>
                <w:rFonts w:ascii="Arial" w:hAnsi="Arial" w:hint="cs"/>
                <w:spacing w:val="10"/>
                <w:sz w:val="20"/>
                <w:szCs w:val="20"/>
                <w:rtl/>
              </w:rPr>
              <w:t>,</w:t>
            </w:r>
            <w:r w:rsidRPr="00C66B66">
              <w:rPr>
                <w:rFonts w:ascii="Arial" w:hAnsi="Arial"/>
                <w:spacing w:val="10"/>
                <w:sz w:val="20"/>
                <w:szCs w:val="20"/>
                <w:rtl/>
              </w:rPr>
              <w:t xml:space="preserve"> שקיבלו הכשרה מתאימה</w:t>
            </w:r>
            <w:r w:rsidRPr="00C66B66">
              <w:rPr>
                <w:rFonts w:ascii="Arial" w:hAnsi="Arial" w:hint="cs"/>
                <w:spacing w:val="10"/>
                <w:sz w:val="20"/>
                <w:szCs w:val="20"/>
                <w:rtl/>
              </w:rPr>
              <w:t>?</w:t>
            </w:r>
          </w:p>
        </w:tc>
        <w:tc>
          <w:tcPr>
            <w:tcW w:w="567" w:type="dxa"/>
            <w:shd w:val="clear" w:color="auto" w:fill="auto"/>
          </w:tcPr>
          <w:p w:rsidR="00E73301" w:rsidRPr="00C66B66" w:rsidRDefault="00E73301" w:rsidP="00C66B66">
            <w:pPr>
              <w:rPr>
                <w:b/>
                <w:bCs/>
                <w:sz w:val="20"/>
                <w:szCs w:val="20"/>
                <w:rtl/>
              </w:rPr>
            </w:pPr>
          </w:p>
        </w:tc>
        <w:tc>
          <w:tcPr>
            <w:tcW w:w="567" w:type="dxa"/>
            <w:shd w:val="clear" w:color="auto" w:fill="auto"/>
          </w:tcPr>
          <w:p w:rsidR="00E73301" w:rsidRPr="00C66B66" w:rsidRDefault="00E73301" w:rsidP="00C66B66">
            <w:pPr>
              <w:rPr>
                <w:b/>
                <w:bCs/>
                <w:sz w:val="20"/>
                <w:szCs w:val="20"/>
                <w:rtl/>
              </w:rPr>
            </w:pPr>
          </w:p>
        </w:tc>
        <w:tc>
          <w:tcPr>
            <w:tcW w:w="709" w:type="dxa"/>
            <w:shd w:val="clear" w:color="auto" w:fill="auto"/>
          </w:tcPr>
          <w:p w:rsidR="00E73301" w:rsidRPr="00C66B66" w:rsidRDefault="00E73301" w:rsidP="00C66B66">
            <w:pPr>
              <w:rPr>
                <w:b/>
                <w:bCs/>
                <w:sz w:val="20"/>
                <w:szCs w:val="20"/>
                <w:rtl/>
              </w:rPr>
            </w:pPr>
          </w:p>
        </w:tc>
        <w:tc>
          <w:tcPr>
            <w:tcW w:w="1126" w:type="dxa"/>
            <w:shd w:val="clear" w:color="auto" w:fill="auto"/>
          </w:tcPr>
          <w:p w:rsidR="00E73301" w:rsidRPr="00C66B66" w:rsidRDefault="00E73301" w:rsidP="00C66B66">
            <w:pPr>
              <w:rPr>
                <w:b/>
                <w:bCs/>
                <w:sz w:val="20"/>
                <w:szCs w:val="20"/>
                <w:rtl/>
              </w:rPr>
            </w:pPr>
          </w:p>
        </w:tc>
      </w:tr>
      <w:tr w:rsidR="00E73301" w:rsidRPr="00E73301" w:rsidTr="004F01F0">
        <w:trPr>
          <w:trHeight w:val="312"/>
        </w:trPr>
        <w:tc>
          <w:tcPr>
            <w:tcW w:w="1010" w:type="dxa"/>
            <w:shd w:val="clear" w:color="auto" w:fill="auto"/>
          </w:tcPr>
          <w:p w:rsidR="00E73301" w:rsidRPr="00C66B66" w:rsidRDefault="00E73301" w:rsidP="00C66B66">
            <w:pPr>
              <w:rPr>
                <w:rFonts w:cs="Times New Roman"/>
                <w:b/>
                <w:bCs/>
                <w:szCs w:val="22"/>
                <w:rtl/>
              </w:rPr>
            </w:pPr>
          </w:p>
        </w:tc>
        <w:tc>
          <w:tcPr>
            <w:tcW w:w="4961" w:type="dxa"/>
            <w:shd w:val="clear" w:color="auto" w:fill="auto"/>
          </w:tcPr>
          <w:p w:rsidR="00E73301" w:rsidRPr="00C66B66" w:rsidRDefault="00E73301" w:rsidP="00E377F9">
            <w:pPr>
              <w:ind w:left="25" w:hanging="14"/>
              <w:rPr>
                <w:rFonts w:ascii="Arial" w:hAnsi="Arial"/>
                <w:b/>
                <w:bCs/>
                <w:spacing w:val="10"/>
                <w:sz w:val="20"/>
                <w:szCs w:val="20"/>
                <w:rtl/>
              </w:rPr>
            </w:pPr>
            <w:r w:rsidRPr="00C66B66">
              <w:rPr>
                <w:rFonts w:ascii="Arial" w:hAnsi="Arial" w:hint="cs"/>
                <w:spacing w:val="10"/>
                <w:sz w:val="20"/>
                <w:szCs w:val="20"/>
                <w:rtl/>
              </w:rPr>
              <w:t>האם ה</w:t>
            </w:r>
            <w:r w:rsidRPr="00C66B66">
              <w:rPr>
                <w:rFonts w:ascii="Arial" w:hAnsi="Arial"/>
                <w:spacing w:val="10"/>
                <w:sz w:val="20"/>
                <w:szCs w:val="20"/>
                <w:rtl/>
              </w:rPr>
              <w:t xml:space="preserve">הוראות עדכניות לגבי שימוש, בטיחות ותחזוקת הציוד, </w:t>
            </w:r>
            <w:r w:rsidRPr="00C66B66">
              <w:rPr>
                <w:rFonts w:ascii="Arial" w:hAnsi="Arial" w:hint="cs"/>
                <w:spacing w:val="10"/>
                <w:sz w:val="20"/>
                <w:szCs w:val="20"/>
                <w:rtl/>
              </w:rPr>
              <w:t>לרבות</w:t>
            </w:r>
            <w:r w:rsidRPr="00C66B66">
              <w:rPr>
                <w:rFonts w:ascii="Arial" w:hAnsi="Arial"/>
                <w:spacing w:val="10"/>
                <w:sz w:val="20"/>
                <w:szCs w:val="20"/>
                <w:rtl/>
              </w:rPr>
              <w:t xml:space="preserve"> כל </w:t>
            </w:r>
            <w:r w:rsidRPr="00C66B66">
              <w:rPr>
                <w:rFonts w:ascii="Arial" w:hAnsi="Arial" w:hint="cs"/>
                <w:spacing w:val="10"/>
                <w:sz w:val="20"/>
                <w:szCs w:val="20"/>
                <w:rtl/>
              </w:rPr>
              <w:t>מדריך</w:t>
            </w:r>
            <w:r w:rsidRPr="00C66B66">
              <w:rPr>
                <w:rFonts w:ascii="Arial" w:hAnsi="Arial"/>
                <w:spacing w:val="10"/>
                <w:sz w:val="20"/>
                <w:szCs w:val="20"/>
                <w:rtl/>
              </w:rPr>
              <w:t xml:space="preserve"> רלוונטי </w:t>
            </w:r>
            <w:r w:rsidRPr="00C66B66">
              <w:rPr>
                <w:rFonts w:ascii="Arial" w:hAnsi="Arial" w:hint="cs"/>
                <w:spacing w:val="10"/>
                <w:sz w:val="20"/>
                <w:szCs w:val="20"/>
                <w:rtl/>
              </w:rPr>
              <w:t>ו</w:t>
            </w:r>
            <w:r w:rsidRPr="00C66B66">
              <w:rPr>
                <w:rFonts w:ascii="Arial" w:hAnsi="Arial"/>
                <w:spacing w:val="10"/>
                <w:sz w:val="20"/>
                <w:szCs w:val="20"/>
                <w:rtl/>
              </w:rPr>
              <w:t xml:space="preserve">הוראות שימוש </w:t>
            </w:r>
            <w:r w:rsidRPr="00C66B66">
              <w:rPr>
                <w:rFonts w:ascii="Arial" w:hAnsi="Arial" w:hint="cs"/>
                <w:spacing w:val="10"/>
                <w:sz w:val="20"/>
                <w:szCs w:val="20"/>
                <w:rtl/>
              </w:rPr>
              <w:t>שסיפק יצרן הציוד</w:t>
            </w:r>
            <w:r w:rsidRPr="00C66B66">
              <w:rPr>
                <w:rFonts w:ascii="Arial" w:hAnsi="Arial"/>
                <w:spacing w:val="10"/>
                <w:sz w:val="20"/>
                <w:szCs w:val="20"/>
                <w:rtl/>
              </w:rPr>
              <w:t xml:space="preserve"> </w:t>
            </w:r>
            <w:r w:rsidRPr="00C66B66">
              <w:rPr>
                <w:rFonts w:ascii="Arial" w:hAnsi="Arial" w:hint="cs"/>
                <w:spacing w:val="10"/>
                <w:sz w:val="20"/>
                <w:szCs w:val="20"/>
                <w:rtl/>
              </w:rPr>
              <w:t xml:space="preserve">והינן </w:t>
            </w:r>
            <w:r w:rsidRPr="00C66B66">
              <w:rPr>
                <w:rFonts w:ascii="Arial" w:hAnsi="Arial"/>
                <w:spacing w:val="10"/>
                <w:sz w:val="20"/>
                <w:szCs w:val="20"/>
                <w:rtl/>
              </w:rPr>
              <w:t xml:space="preserve">זמינות </w:t>
            </w:r>
            <w:r w:rsidRPr="00C66B66">
              <w:rPr>
                <w:rFonts w:ascii="Arial" w:hAnsi="Arial" w:hint="cs"/>
                <w:spacing w:val="10"/>
                <w:sz w:val="20"/>
                <w:szCs w:val="20"/>
                <w:rtl/>
              </w:rPr>
              <w:t>ונגישות?</w:t>
            </w:r>
          </w:p>
        </w:tc>
        <w:tc>
          <w:tcPr>
            <w:tcW w:w="567" w:type="dxa"/>
            <w:shd w:val="clear" w:color="auto" w:fill="auto"/>
          </w:tcPr>
          <w:p w:rsidR="00E73301" w:rsidRPr="00C66B66" w:rsidRDefault="00E73301" w:rsidP="00C66B66">
            <w:pPr>
              <w:rPr>
                <w:b/>
                <w:bCs/>
                <w:sz w:val="20"/>
                <w:szCs w:val="20"/>
                <w:rtl/>
              </w:rPr>
            </w:pPr>
          </w:p>
        </w:tc>
        <w:tc>
          <w:tcPr>
            <w:tcW w:w="567" w:type="dxa"/>
            <w:shd w:val="clear" w:color="auto" w:fill="auto"/>
          </w:tcPr>
          <w:p w:rsidR="00E73301" w:rsidRPr="00C66B66" w:rsidRDefault="00E73301" w:rsidP="00C66B66">
            <w:pPr>
              <w:rPr>
                <w:b/>
                <w:bCs/>
                <w:sz w:val="20"/>
                <w:szCs w:val="20"/>
                <w:rtl/>
              </w:rPr>
            </w:pPr>
          </w:p>
        </w:tc>
        <w:tc>
          <w:tcPr>
            <w:tcW w:w="709" w:type="dxa"/>
            <w:shd w:val="clear" w:color="auto" w:fill="auto"/>
          </w:tcPr>
          <w:p w:rsidR="00E73301" w:rsidRPr="00C66B66" w:rsidRDefault="00E73301" w:rsidP="00C66B66">
            <w:pPr>
              <w:rPr>
                <w:b/>
                <w:bCs/>
                <w:sz w:val="20"/>
                <w:szCs w:val="20"/>
                <w:rtl/>
              </w:rPr>
            </w:pPr>
          </w:p>
        </w:tc>
        <w:tc>
          <w:tcPr>
            <w:tcW w:w="1126" w:type="dxa"/>
            <w:shd w:val="clear" w:color="auto" w:fill="auto"/>
          </w:tcPr>
          <w:p w:rsidR="00E73301" w:rsidRPr="00C66B66" w:rsidRDefault="00E73301" w:rsidP="00C66B66">
            <w:pPr>
              <w:rPr>
                <w:b/>
                <w:bCs/>
                <w:sz w:val="20"/>
                <w:szCs w:val="20"/>
                <w:rtl/>
              </w:rPr>
            </w:pPr>
          </w:p>
        </w:tc>
      </w:tr>
      <w:tr w:rsidR="00E73301" w:rsidRPr="00E73301" w:rsidTr="004F01F0">
        <w:trPr>
          <w:trHeight w:val="312"/>
        </w:trPr>
        <w:tc>
          <w:tcPr>
            <w:tcW w:w="1010" w:type="dxa"/>
            <w:shd w:val="clear" w:color="auto" w:fill="auto"/>
          </w:tcPr>
          <w:p w:rsidR="00E73301" w:rsidRPr="00C66B66" w:rsidRDefault="00E73301" w:rsidP="00C66B66">
            <w:pPr>
              <w:rPr>
                <w:rFonts w:cs="Times New Roman"/>
                <w:b/>
                <w:bCs/>
                <w:szCs w:val="22"/>
                <w:rtl/>
              </w:rPr>
            </w:pPr>
          </w:p>
        </w:tc>
        <w:tc>
          <w:tcPr>
            <w:tcW w:w="4961" w:type="dxa"/>
            <w:shd w:val="clear" w:color="auto" w:fill="auto"/>
          </w:tcPr>
          <w:p w:rsidR="00E73301" w:rsidRPr="00C66B66" w:rsidRDefault="00E73301" w:rsidP="00E377F9">
            <w:pPr>
              <w:ind w:left="25"/>
              <w:rPr>
                <w:rFonts w:ascii="Arial" w:hAnsi="Arial"/>
                <w:spacing w:val="10"/>
                <w:sz w:val="20"/>
                <w:szCs w:val="20"/>
                <w:rtl/>
              </w:rPr>
            </w:pPr>
            <w:r w:rsidRPr="00C66B66">
              <w:rPr>
                <w:rFonts w:ascii="Arial" w:hAnsi="Arial" w:hint="cs"/>
                <w:spacing w:val="10"/>
                <w:sz w:val="20"/>
                <w:szCs w:val="20"/>
                <w:rtl/>
              </w:rPr>
              <w:t xml:space="preserve">האם למעבדה נהלים </w:t>
            </w:r>
            <w:r w:rsidRPr="00C66B66">
              <w:rPr>
                <w:rFonts w:ascii="Arial" w:hAnsi="Arial"/>
                <w:spacing w:val="10"/>
                <w:sz w:val="20"/>
                <w:szCs w:val="20"/>
                <w:rtl/>
              </w:rPr>
              <w:t>ל</w:t>
            </w:r>
            <w:r w:rsidRPr="00C66B66">
              <w:rPr>
                <w:rFonts w:ascii="Arial" w:hAnsi="Arial" w:hint="cs"/>
                <w:spacing w:val="10"/>
                <w:sz w:val="20"/>
                <w:szCs w:val="20"/>
                <w:rtl/>
              </w:rPr>
              <w:t xml:space="preserve">טיפול, </w:t>
            </w:r>
            <w:r w:rsidRPr="00C66B66">
              <w:rPr>
                <w:rFonts w:ascii="Arial" w:hAnsi="Arial"/>
                <w:spacing w:val="10"/>
                <w:sz w:val="20"/>
                <w:szCs w:val="20"/>
                <w:rtl/>
              </w:rPr>
              <w:t xml:space="preserve">שינוע, אחסון ושימוש </w:t>
            </w:r>
            <w:r w:rsidRPr="00C66B66">
              <w:rPr>
                <w:rFonts w:ascii="Arial" w:hAnsi="Arial" w:hint="cs"/>
                <w:spacing w:val="10"/>
                <w:sz w:val="20"/>
                <w:szCs w:val="20"/>
                <w:rtl/>
              </w:rPr>
              <w:t xml:space="preserve">בטוחים </w:t>
            </w:r>
            <w:r w:rsidRPr="00C66B66">
              <w:rPr>
                <w:rFonts w:ascii="Arial" w:hAnsi="Arial"/>
                <w:spacing w:val="10"/>
                <w:sz w:val="20"/>
                <w:szCs w:val="20"/>
                <w:rtl/>
              </w:rPr>
              <w:t>כדי למנוע זיהום או קלקול הציוד</w:t>
            </w:r>
            <w:r w:rsidRPr="00C66B66">
              <w:rPr>
                <w:rFonts w:cs="Calibri" w:hint="cs"/>
                <w:spacing w:val="10"/>
                <w:sz w:val="20"/>
                <w:szCs w:val="20"/>
                <w:rtl/>
              </w:rPr>
              <w:t>?</w:t>
            </w:r>
          </w:p>
        </w:tc>
        <w:tc>
          <w:tcPr>
            <w:tcW w:w="567" w:type="dxa"/>
            <w:shd w:val="clear" w:color="auto" w:fill="auto"/>
          </w:tcPr>
          <w:p w:rsidR="00E73301" w:rsidRPr="00C66B66" w:rsidRDefault="00E73301" w:rsidP="00C66B66">
            <w:pPr>
              <w:rPr>
                <w:b/>
                <w:bCs/>
                <w:sz w:val="20"/>
                <w:szCs w:val="20"/>
                <w:rtl/>
              </w:rPr>
            </w:pPr>
          </w:p>
        </w:tc>
        <w:tc>
          <w:tcPr>
            <w:tcW w:w="567" w:type="dxa"/>
            <w:shd w:val="clear" w:color="auto" w:fill="auto"/>
          </w:tcPr>
          <w:p w:rsidR="00E73301" w:rsidRPr="00C66B66" w:rsidRDefault="00E73301" w:rsidP="00C66B66">
            <w:pPr>
              <w:rPr>
                <w:b/>
                <w:bCs/>
                <w:sz w:val="20"/>
                <w:szCs w:val="20"/>
                <w:rtl/>
              </w:rPr>
            </w:pPr>
          </w:p>
        </w:tc>
        <w:tc>
          <w:tcPr>
            <w:tcW w:w="709" w:type="dxa"/>
            <w:shd w:val="clear" w:color="auto" w:fill="auto"/>
          </w:tcPr>
          <w:p w:rsidR="00E73301" w:rsidRPr="00C66B66" w:rsidRDefault="00E73301" w:rsidP="00C66B66">
            <w:pPr>
              <w:rPr>
                <w:b/>
                <w:bCs/>
                <w:sz w:val="20"/>
                <w:szCs w:val="20"/>
                <w:rtl/>
              </w:rPr>
            </w:pPr>
          </w:p>
        </w:tc>
        <w:tc>
          <w:tcPr>
            <w:tcW w:w="1126" w:type="dxa"/>
            <w:shd w:val="clear" w:color="auto" w:fill="auto"/>
          </w:tcPr>
          <w:p w:rsidR="00E73301" w:rsidRPr="00C66B66" w:rsidRDefault="00E73301" w:rsidP="00C66B66">
            <w:pPr>
              <w:rPr>
                <w:b/>
                <w:bCs/>
                <w:sz w:val="20"/>
                <w:szCs w:val="20"/>
                <w:rtl/>
              </w:rPr>
            </w:pPr>
          </w:p>
        </w:tc>
      </w:tr>
      <w:tr w:rsidR="00E73301" w:rsidRPr="00E73301" w:rsidTr="004F01F0">
        <w:trPr>
          <w:trHeight w:val="312"/>
        </w:trPr>
        <w:tc>
          <w:tcPr>
            <w:tcW w:w="1010" w:type="dxa"/>
            <w:shd w:val="clear" w:color="auto" w:fill="auto"/>
          </w:tcPr>
          <w:p w:rsidR="00E73301" w:rsidRPr="00C66B66" w:rsidRDefault="00E73301" w:rsidP="00C66B66">
            <w:pPr>
              <w:rPr>
                <w:rFonts w:cs="Times New Roman"/>
                <w:b/>
                <w:bCs/>
                <w:szCs w:val="22"/>
                <w:rtl/>
              </w:rPr>
            </w:pPr>
            <w:r w:rsidRPr="00C66B66">
              <w:rPr>
                <w:rFonts w:cs="Times New Roman"/>
                <w:b/>
                <w:bCs/>
                <w:szCs w:val="22"/>
                <w:rtl/>
              </w:rPr>
              <w:t>5.3.1.4</w:t>
            </w:r>
          </w:p>
        </w:tc>
        <w:tc>
          <w:tcPr>
            <w:tcW w:w="4961" w:type="dxa"/>
            <w:shd w:val="clear" w:color="auto" w:fill="auto"/>
          </w:tcPr>
          <w:p w:rsidR="00E73301" w:rsidRPr="00C66B66" w:rsidRDefault="00E73301" w:rsidP="00C66B66">
            <w:pPr>
              <w:ind w:left="25"/>
              <w:jc w:val="both"/>
              <w:rPr>
                <w:rFonts w:ascii="Arial" w:hAnsi="Arial"/>
                <w:spacing w:val="10"/>
                <w:sz w:val="20"/>
                <w:szCs w:val="20"/>
                <w:rtl/>
              </w:rPr>
            </w:pPr>
            <w:r w:rsidRPr="00C66B66">
              <w:rPr>
                <w:rFonts w:ascii="Arial" w:hAnsi="Arial"/>
                <w:b/>
                <w:bCs/>
                <w:spacing w:val="10"/>
                <w:sz w:val="20"/>
                <w:szCs w:val="20"/>
                <w:rtl/>
              </w:rPr>
              <w:t>כיול ציוד ועקיבות מטרולוגית</w:t>
            </w:r>
          </w:p>
          <w:p w:rsidR="00E73301" w:rsidRPr="00C66B66" w:rsidRDefault="00E73301" w:rsidP="00E377F9">
            <w:pPr>
              <w:ind w:left="25"/>
              <w:rPr>
                <w:rFonts w:ascii="Arial" w:hAnsi="Arial"/>
                <w:spacing w:val="10"/>
                <w:sz w:val="20"/>
                <w:szCs w:val="20"/>
                <w:rtl/>
              </w:rPr>
            </w:pPr>
            <w:r w:rsidRPr="00C66B66">
              <w:rPr>
                <w:rFonts w:ascii="Arial" w:hAnsi="Arial" w:hint="cs"/>
                <w:spacing w:val="10"/>
                <w:sz w:val="20"/>
                <w:szCs w:val="20"/>
                <w:rtl/>
              </w:rPr>
              <w:t xml:space="preserve">האם למעבדה נוהל </w:t>
            </w:r>
            <w:r w:rsidRPr="00C66B66">
              <w:rPr>
                <w:rFonts w:ascii="Arial" w:hAnsi="Arial"/>
                <w:spacing w:val="10"/>
                <w:sz w:val="20"/>
                <w:szCs w:val="20"/>
                <w:rtl/>
              </w:rPr>
              <w:t>מתועד לכיול של ציוד אשר משפיע במישרין או בעקיפין על תוצאות הבדיקות</w:t>
            </w:r>
            <w:r w:rsidRPr="00C66B66">
              <w:rPr>
                <w:rFonts w:ascii="Arial" w:hAnsi="Arial" w:hint="cs"/>
                <w:spacing w:val="10"/>
                <w:sz w:val="20"/>
                <w:szCs w:val="20"/>
                <w:rtl/>
              </w:rPr>
              <w:t>?</w:t>
            </w:r>
          </w:p>
        </w:tc>
        <w:tc>
          <w:tcPr>
            <w:tcW w:w="567" w:type="dxa"/>
            <w:shd w:val="clear" w:color="auto" w:fill="auto"/>
          </w:tcPr>
          <w:p w:rsidR="00E73301" w:rsidRPr="00C66B66" w:rsidRDefault="00E73301" w:rsidP="00C66B66">
            <w:pPr>
              <w:rPr>
                <w:b/>
                <w:bCs/>
                <w:sz w:val="20"/>
                <w:szCs w:val="20"/>
                <w:rtl/>
              </w:rPr>
            </w:pPr>
          </w:p>
        </w:tc>
        <w:tc>
          <w:tcPr>
            <w:tcW w:w="567" w:type="dxa"/>
            <w:shd w:val="clear" w:color="auto" w:fill="auto"/>
          </w:tcPr>
          <w:p w:rsidR="00E73301" w:rsidRPr="00C66B66" w:rsidRDefault="00E73301" w:rsidP="00C66B66">
            <w:pPr>
              <w:rPr>
                <w:b/>
                <w:bCs/>
                <w:sz w:val="20"/>
                <w:szCs w:val="20"/>
                <w:rtl/>
              </w:rPr>
            </w:pPr>
          </w:p>
        </w:tc>
        <w:tc>
          <w:tcPr>
            <w:tcW w:w="709" w:type="dxa"/>
            <w:shd w:val="clear" w:color="auto" w:fill="auto"/>
          </w:tcPr>
          <w:p w:rsidR="00E73301" w:rsidRPr="00C66B66" w:rsidRDefault="00E73301" w:rsidP="00C66B66">
            <w:pPr>
              <w:rPr>
                <w:b/>
                <w:bCs/>
                <w:sz w:val="20"/>
                <w:szCs w:val="20"/>
                <w:rtl/>
              </w:rPr>
            </w:pPr>
          </w:p>
        </w:tc>
        <w:tc>
          <w:tcPr>
            <w:tcW w:w="1126" w:type="dxa"/>
            <w:shd w:val="clear" w:color="auto" w:fill="auto"/>
          </w:tcPr>
          <w:p w:rsidR="00E73301" w:rsidRPr="00C66B66" w:rsidRDefault="00E73301" w:rsidP="00C66B66">
            <w:pPr>
              <w:rPr>
                <w:b/>
                <w:bCs/>
                <w:sz w:val="20"/>
                <w:szCs w:val="20"/>
                <w:rtl/>
              </w:rPr>
            </w:pPr>
          </w:p>
        </w:tc>
      </w:tr>
      <w:tr w:rsidR="00E73301" w:rsidRPr="00E73301" w:rsidTr="004F01F0">
        <w:trPr>
          <w:trHeight w:val="312"/>
        </w:trPr>
        <w:tc>
          <w:tcPr>
            <w:tcW w:w="1010" w:type="dxa"/>
            <w:shd w:val="clear" w:color="auto" w:fill="auto"/>
          </w:tcPr>
          <w:p w:rsidR="00E73301" w:rsidRPr="00C66B66" w:rsidRDefault="00E73301" w:rsidP="00C66B66">
            <w:pPr>
              <w:rPr>
                <w:rFonts w:cs="Times New Roman"/>
                <w:b/>
                <w:bCs/>
                <w:szCs w:val="22"/>
                <w:rtl/>
              </w:rPr>
            </w:pPr>
          </w:p>
        </w:tc>
        <w:tc>
          <w:tcPr>
            <w:tcW w:w="4961" w:type="dxa"/>
            <w:shd w:val="clear" w:color="auto" w:fill="auto"/>
          </w:tcPr>
          <w:p w:rsidR="00E73301" w:rsidRPr="00C66B66" w:rsidRDefault="00E73301" w:rsidP="00726C9E">
            <w:pPr>
              <w:ind w:left="25"/>
              <w:rPr>
                <w:rFonts w:ascii="Arial" w:hAnsi="Arial"/>
                <w:spacing w:val="10"/>
                <w:sz w:val="20"/>
                <w:szCs w:val="20"/>
                <w:rtl/>
              </w:rPr>
            </w:pPr>
            <w:r w:rsidRPr="00C66B66">
              <w:rPr>
                <w:rFonts w:ascii="Arial" w:hAnsi="Arial" w:hint="cs"/>
                <w:spacing w:val="10"/>
                <w:sz w:val="20"/>
                <w:szCs w:val="20"/>
                <w:rtl/>
              </w:rPr>
              <w:t>האם הנוהל כולל הסעיפים הבאים:</w:t>
            </w:r>
          </w:p>
          <w:p w:rsidR="00E73301" w:rsidRPr="00C66B66" w:rsidRDefault="00E73301" w:rsidP="00726C9E">
            <w:pPr>
              <w:pStyle w:val="ListParagraph"/>
              <w:numPr>
                <w:ilvl w:val="0"/>
                <w:numId w:val="25"/>
              </w:numPr>
              <w:rPr>
                <w:rFonts w:ascii="Arial" w:hAnsi="Arial"/>
                <w:b/>
                <w:bCs/>
                <w:spacing w:val="10"/>
                <w:sz w:val="20"/>
                <w:szCs w:val="20"/>
                <w:rtl/>
              </w:rPr>
            </w:pPr>
            <w:r w:rsidRPr="00C66B66">
              <w:rPr>
                <w:rFonts w:ascii="Arial" w:hAnsi="Arial"/>
                <w:spacing w:val="10"/>
                <w:sz w:val="20"/>
                <w:szCs w:val="20"/>
                <w:rtl/>
              </w:rPr>
              <w:t>התחשבות בתנאי השימוש ובהוראות היצרן;</w:t>
            </w:r>
          </w:p>
        </w:tc>
        <w:tc>
          <w:tcPr>
            <w:tcW w:w="567" w:type="dxa"/>
            <w:shd w:val="clear" w:color="auto" w:fill="auto"/>
          </w:tcPr>
          <w:p w:rsidR="00E73301" w:rsidRPr="00C66B66" w:rsidRDefault="00E73301" w:rsidP="00C66B66">
            <w:pPr>
              <w:rPr>
                <w:b/>
                <w:bCs/>
                <w:sz w:val="20"/>
                <w:szCs w:val="20"/>
                <w:rtl/>
              </w:rPr>
            </w:pPr>
          </w:p>
        </w:tc>
        <w:tc>
          <w:tcPr>
            <w:tcW w:w="567" w:type="dxa"/>
            <w:shd w:val="clear" w:color="auto" w:fill="auto"/>
          </w:tcPr>
          <w:p w:rsidR="00E73301" w:rsidRPr="00C66B66" w:rsidRDefault="00E73301" w:rsidP="00C66B66">
            <w:pPr>
              <w:rPr>
                <w:b/>
                <w:bCs/>
                <w:sz w:val="20"/>
                <w:szCs w:val="20"/>
                <w:rtl/>
              </w:rPr>
            </w:pPr>
          </w:p>
        </w:tc>
        <w:tc>
          <w:tcPr>
            <w:tcW w:w="709" w:type="dxa"/>
            <w:shd w:val="clear" w:color="auto" w:fill="auto"/>
          </w:tcPr>
          <w:p w:rsidR="00E73301" w:rsidRPr="00C66B66" w:rsidRDefault="00E73301" w:rsidP="00C66B66">
            <w:pPr>
              <w:rPr>
                <w:b/>
                <w:bCs/>
                <w:sz w:val="20"/>
                <w:szCs w:val="20"/>
                <w:rtl/>
              </w:rPr>
            </w:pPr>
          </w:p>
        </w:tc>
        <w:tc>
          <w:tcPr>
            <w:tcW w:w="1126" w:type="dxa"/>
            <w:shd w:val="clear" w:color="auto" w:fill="auto"/>
          </w:tcPr>
          <w:p w:rsidR="00E73301" w:rsidRPr="00C66B66" w:rsidRDefault="00E73301" w:rsidP="00C66B66">
            <w:pPr>
              <w:rPr>
                <w:b/>
                <w:bCs/>
                <w:sz w:val="20"/>
                <w:szCs w:val="20"/>
                <w:rtl/>
              </w:rPr>
            </w:pPr>
          </w:p>
        </w:tc>
      </w:tr>
      <w:tr w:rsidR="00E73301" w:rsidRPr="00E73301" w:rsidTr="004F01F0">
        <w:trPr>
          <w:trHeight w:val="312"/>
        </w:trPr>
        <w:tc>
          <w:tcPr>
            <w:tcW w:w="1010" w:type="dxa"/>
            <w:shd w:val="clear" w:color="auto" w:fill="auto"/>
          </w:tcPr>
          <w:p w:rsidR="00E73301" w:rsidRPr="00C66B66" w:rsidRDefault="00E73301" w:rsidP="00C66B66">
            <w:pPr>
              <w:rPr>
                <w:rFonts w:cs="Times New Roman"/>
                <w:b/>
                <w:bCs/>
                <w:szCs w:val="22"/>
                <w:rtl/>
              </w:rPr>
            </w:pPr>
          </w:p>
        </w:tc>
        <w:tc>
          <w:tcPr>
            <w:tcW w:w="4961" w:type="dxa"/>
            <w:shd w:val="clear" w:color="auto" w:fill="auto"/>
          </w:tcPr>
          <w:p w:rsidR="00E73301" w:rsidRPr="00C66B66" w:rsidRDefault="00E73301" w:rsidP="00726C9E">
            <w:pPr>
              <w:pStyle w:val="ListParagraph"/>
              <w:numPr>
                <w:ilvl w:val="0"/>
                <w:numId w:val="25"/>
              </w:numPr>
              <w:rPr>
                <w:b/>
                <w:bCs/>
                <w:sz w:val="20"/>
                <w:szCs w:val="20"/>
                <w:rtl/>
              </w:rPr>
            </w:pPr>
            <w:r w:rsidRPr="00C66B66">
              <w:rPr>
                <w:rFonts w:ascii="Arial" w:hAnsi="Arial" w:hint="cs"/>
                <w:spacing w:val="10"/>
                <w:sz w:val="20"/>
                <w:szCs w:val="20"/>
                <w:rtl/>
              </w:rPr>
              <w:t>תיעוד</w:t>
            </w:r>
            <w:r w:rsidRPr="00C66B66">
              <w:rPr>
                <w:rFonts w:ascii="Arial" w:hAnsi="Arial"/>
                <w:spacing w:val="10"/>
                <w:sz w:val="20"/>
                <w:szCs w:val="20"/>
                <w:rtl/>
              </w:rPr>
              <w:t xml:space="preserve"> העקיבות המטרולוגית של </w:t>
            </w:r>
            <w:r w:rsidRPr="00C66B66">
              <w:rPr>
                <w:rFonts w:ascii="Arial" w:hAnsi="Arial" w:hint="cs"/>
                <w:spacing w:val="10"/>
                <w:sz w:val="20"/>
                <w:szCs w:val="20"/>
                <w:rtl/>
              </w:rPr>
              <w:t>אב המידה ששימש לכיול</w:t>
            </w:r>
            <w:r w:rsidRPr="00C66B66">
              <w:rPr>
                <w:rFonts w:ascii="Arial" w:hAnsi="Arial"/>
                <w:spacing w:val="10"/>
                <w:sz w:val="20"/>
                <w:szCs w:val="20"/>
                <w:rtl/>
              </w:rPr>
              <w:t xml:space="preserve"> ו</w:t>
            </w:r>
            <w:r w:rsidRPr="00C66B66">
              <w:rPr>
                <w:rFonts w:ascii="Arial" w:hAnsi="Arial" w:hint="cs"/>
                <w:spacing w:val="10"/>
                <w:sz w:val="20"/>
                <w:szCs w:val="20"/>
                <w:rtl/>
              </w:rPr>
              <w:t xml:space="preserve">של </w:t>
            </w:r>
            <w:r w:rsidRPr="00C66B66">
              <w:rPr>
                <w:rFonts w:ascii="Arial" w:hAnsi="Arial"/>
                <w:spacing w:val="10"/>
                <w:sz w:val="20"/>
                <w:szCs w:val="20"/>
                <w:rtl/>
              </w:rPr>
              <w:t xml:space="preserve">הכיול </w:t>
            </w:r>
            <w:r w:rsidRPr="00C66B66">
              <w:rPr>
                <w:rFonts w:ascii="Arial" w:hAnsi="Arial" w:hint="cs"/>
                <w:spacing w:val="10"/>
                <w:sz w:val="20"/>
                <w:szCs w:val="20"/>
                <w:rtl/>
              </w:rPr>
              <w:t>העקיב שנערך</w:t>
            </w:r>
            <w:r w:rsidRPr="00C66B66">
              <w:rPr>
                <w:rFonts w:ascii="Arial" w:hAnsi="Arial"/>
                <w:spacing w:val="10"/>
                <w:sz w:val="20"/>
                <w:szCs w:val="20"/>
                <w:rtl/>
              </w:rPr>
              <w:t xml:space="preserve"> </w:t>
            </w:r>
            <w:r w:rsidRPr="00C66B66">
              <w:rPr>
                <w:rFonts w:ascii="Arial" w:hAnsi="Arial" w:hint="cs"/>
                <w:spacing w:val="10"/>
                <w:sz w:val="20"/>
                <w:szCs w:val="20"/>
                <w:rtl/>
              </w:rPr>
              <w:t>ל</w:t>
            </w:r>
            <w:r w:rsidRPr="00C66B66">
              <w:rPr>
                <w:rFonts w:ascii="Arial" w:hAnsi="Arial"/>
                <w:spacing w:val="10"/>
                <w:sz w:val="20"/>
                <w:szCs w:val="20"/>
                <w:rtl/>
              </w:rPr>
              <w:t>פריט הציוד</w:t>
            </w:r>
          </w:p>
        </w:tc>
        <w:tc>
          <w:tcPr>
            <w:tcW w:w="567" w:type="dxa"/>
            <w:shd w:val="clear" w:color="auto" w:fill="auto"/>
          </w:tcPr>
          <w:p w:rsidR="00E73301" w:rsidRPr="00C66B66" w:rsidRDefault="00E73301" w:rsidP="00C66B66">
            <w:pPr>
              <w:rPr>
                <w:b/>
                <w:bCs/>
                <w:sz w:val="20"/>
                <w:szCs w:val="20"/>
                <w:rtl/>
              </w:rPr>
            </w:pPr>
          </w:p>
        </w:tc>
        <w:tc>
          <w:tcPr>
            <w:tcW w:w="567" w:type="dxa"/>
            <w:shd w:val="clear" w:color="auto" w:fill="auto"/>
          </w:tcPr>
          <w:p w:rsidR="00E73301" w:rsidRPr="00C66B66" w:rsidRDefault="00E73301" w:rsidP="00C66B66">
            <w:pPr>
              <w:rPr>
                <w:b/>
                <w:bCs/>
                <w:sz w:val="20"/>
                <w:szCs w:val="20"/>
                <w:rtl/>
              </w:rPr>
            </w:pPr>
          </w:p>
        </w:tc>
        <w:tc>
          <w:tcPr>
            <w:tcW w:w="709" w:type="dxa"/>
            <w:shd w:val="clear" w:color="auto" w:fill="auto"/>
          </w:tcPr>
          <w:p w:rsidR="00E73301" w:rsidRPr="00C66B66" w:rsidRDefault="00E73301" w:rsidP="00C66B66">
            <w:pPr>
              <w:rPr>
                <w:b/>
                <w:bCs/>
                <w:sz w:val="20"/>
                <w:szCs w:val="20"/>
                <w:rtl/>
              </w:rPr>
            </w:pPr>
          </w:p>
        </w:tc>
        <w:tc>
          <w:tcPr>
            <w:tcW w:w="1126" w:type="dxa"/>
            <w:shd w:val="clear" w:color="auto" w:fill="auto"/>
          </w:tcPr>
          <w:p w:rsidR="00E73301" w:rsidRPr="00C66B66" w:rsidRDefault="00E73301" w:rsidP="00C66B66">
            <w:pPr>
              <w:rPr>
                <w:b/>
                <w:bCs/>
                <w:sz w:val="20"/>
                <w:szCs w:val="20"/>
                <w:rtl/>
              </w:rPr>
            </w:pPr>
          </w:p>
        </w:tc>
      </w:tr>
      <w:tr w:rsidR="00E73301" w:rsidRPr="00E73301" w:rsidTr="004F01F0">
        <w:trPr>
          <w:trHeight w:val="312"/>
        </w:trPr>
        <w:tc>
          <w:tcPr>
            <w:tcW w:w="1010" w:type="dxa"/>
            <w:shd w:val="clear" w:color="auto" w:fill="auto"/>
          </w:tcPr>
          <w:p w:rsidR="00E73301" w:rsidRPr="00C66B66" w:rsidRDefault="00E73301" w:rsidP="00C66B66">
            <w:pPr>
              <w:rPr>
                <w:rFonts w:cs="Times New Roman"/>
                <w:b/>
                <w:bCs/>
                <w:szCs w:val="22"/>
                <w:rtl/>
              </w:rPr>
            </w:pPr>
          </w:p>
        </w:tc>
        <w:tc>
          <w:tcPr>
            <w:tcW w:w="4961" w:type="dxa"/>
            <w:shd w:val="clear" w:color="auto" w:fill="auto"/>
          </w:tcPr>
          <w:p w:rsidR="00E73301" w:rsidRPr="00C66B66" w:rsidRDefault="00E73301" w:rsidP="00726C9E">
            <w:pPr>
              <w:pStyle w:val="ListParagraph"/>
              <w:numPr>
                <w:ilvl w:val="0"/>
                <w:numId w:val="25"/>
              </w:numPr>
              <w:rPr>
                <w:rFonts w:ascii="Arial" w:hAnsi="Arial"/>
                <w:spacing w:val="10"/>
                <w:sz w:val="20"/>
                <w:szCs w:val="20"/>
                <w:rtl/>
              </w:rPr>
            </w:pPr>
            <w:r w:rsidRPr="00C66B66">
              <w:rPr>
                <w:rFonts w:ascii="Arial" w:hAnsi="Arial"/>
                <w:spacing w:val="10"/>
                <w:sz w:val="20"/>
                <w:szCs w:val="20"/>
                <w:rtl/>
              </w:rPr>
              <w:t>אימות דיוק המדידה הנדרש ותקינות מערכת המדידה במרווחי זמן מוגדרים;</w:t>
            </w:r>
          </w:p>
        </w:tc>
        <w:tc>
          <w:tcPr>
            <w:tcW w:w="567" w:type="dxa"/>
            <w:shd w:val="clear" w:color="auto" w:fill="auto"/>
          </w:tcPr>
          <w:p w:rsidR="00E73301" w:rsidRPr="00C66B66" w:rsidRDefault="00E73301" w:rsidP="00C66B66">
            <w:pPr>
              <w:rPr>
                <w:b/>
                <w:bCs/>
                <w:sz w:val="20"/>
                <w:szCs w:val="20"/>
                <w:rtl/>
              </w:rPr>
            </w:pPr>
          </w:p>
        </w:tc>
        <w:tc>
          <w:tcPr>
            <w:tcW w:w="567" w:type="dxa"/>
            <w:shd w:val="clear" w:color="auto" w:fill="auto"/>
          </w:tcPr>
          <w:p w:rsidR="00E73301" w:rsidRPr="00C66B66" w:rsidRDefault="00E73301" w:rsidP="00C66B66">
            <w:pPr>
              <w:rPr>
                <w:b/>
                <w:bCs/>
                <w:sz w:val="20"/>
                <w:szCs w:val="20"/>
                <w:rtl/>
              </w:rPr>
            </w:pPr>
          </w:p>
        </w:tc>
        <w:tc>
          <w:tcPr>
            <w:tcW w:w="709" w:type="dxa"/>
            <w:shd w:val="clear" w:color="auto" w:fill="auto"/>
          </w:tcPr>
          <w:p w:rsidR="00E73301" w:rsidRPr="00C66B66" w:rsidRDefault="00E73301" w:rsidP="00C66B66">
            <w:pPr>
              <w:rPr>
                <w:b/>
                <w:bCs/>
                <w:sz w:val="20"/>
                <w:szCs w:val="20"/>
                <w:rtl/>
              </w:rPr>
            </w:pPr>
          </w:p>
        </w:tc>
        <w:tc>
          <w:tcPr>
            <w:tcW w:w="1126" w:type="dxa"/>
            <w:shd w:val="clear" w:color="auto" w:fill="auto"/>
          </w:tcPr>
          <w:p w:rsidR="00E73301" w:rsidRPr="00C66B66" w:rsidRDefault="00E73301" w:rsidP="00C66B66">
            <w:pPr>
              <w:rPr>
                <w:b/>
                <w:bCs/>
                <w:sz w:val="20"/>
                <w:szCs w:val="20"/>
                <w:rtl/>
              </w:rPr>
            </w:pPr>
          </w:p>
        </w:tc>
      </w:tr>
      <w:tr w:rsidR="00E73301" w:rsidRPr="00E73301" w:rsidTr="004F01F0">
        <w:trPr>
          <w:trHeight w:val="312"/>
        </w:trPr>
        <w:tc>
          <w:tcPr>
            <w:tcW w:w="1010" w:type="dxa"/>
            <w:shd w:val="clear" w:color="auto" w:fill="auto"/>
          </w:tcPr>
          <w:p w:rsidR="00E73301" w:rsidRPr="00C66B66" w:rsidRDefault="00E73301" w:rsidP="00C66B66">
            <w:pPr>
              <w:rPr>
                <w:rFonts w:cs="Times New Roman"/>
                <w:b/>
                <w:bCs/>
                <w:szCs w:val="22"/>
                <w:rtl/>
              </w:rPr>
            </w:pPr>
          </w:p>
        </w:tc>
        <w:tc>
          <w:tcPr>
            <w:tcW w:w="4961" w:type="dxa"/>
            <w:shd w:val="clear" w:color="auto" w:fill="auto"/>
          </w:tcPr>
          <w:p w:rsidR="00E73301" w:rsidRPr="00C66B66" w:rsidRDefault="00E73301" w:rsidP="00726C9E">
            <w:pPr>
              <w:pStyle w:val="ListParagraph"/>
              <w:numPr>
                <w:ilvl w:val="0"/>
                <w:numId w:val="25"/>
              </w:numPr>
              <w:rPr>
                <w:rFonts w:ascii="Arial" w:hAnsi="Arial"/>
                <w:spacing w:val="10"/>
                <w:sz w:val="20"/>
                <w:szCs w:val="20"/>
                <w:rtl/>
              </w:rPr>
            </w:pPr>
            <w:r w:rsidRPr="00C66B66">
              <w:rPr>
                <w:rFonts w:ascii="Arial" w:hAnsi="Arial"/>
                <w:spacing w:val="10"/>
                <w:sz w:val="20"/>
                <w:szCs w:val="20"/>
                <w:rtl/>
              </w:rPr>
              <w:t>רישום מצב הכיול ותאריך הכיול</w:t>
            </w:r>
          </w:p>
        </w:tc>
        <w:tc>
          <w:tcPr>
            <w:tcW w:w="567" w:type="dxa"/>
            <w:shd w:val="clear" w:color="auto" w:fill="auto"/>
          </w:tcPr>
          <w:p w:rsidR="00E73301" w:rsidRPr="00C66B66" w:rsidRDefault="00E73301" w:rsidP="00C66B66">
            <w:pPr>
              <w:rPr>
                <w:b/>
                <w:bCs/>
                <w:sz w:val="20"/>
                <w:szCs w:val="20"/>
                <w:rtl/>
              </w:rPr>
            </w:pPr>
          </w:p>
        </w:tc>
        <w:tc>
          <w:tcPr>
            <w:tcW w:w="567" w:type="dxa"/>
            <w:shd w:val="clear" w:color="auto" w:fill="auto"/>
          </w:tcPr>
          <w:p w:rsidR="00E73301" w:rsidRPr="00C66B66" w:rsidRDefault="00E73301" w:rsidP="00C66B66">
            <w:pPr>
              <w:rPr>
                <w:b/>
                <w:bCs/>
                <w:sz w:val="20"/>
                <w:szCs w:val="20"/>
                <w:rtl/>
              </w:rPr>
            </w:pPr>
          </w:p>
        </w:tc>
        <w:tc>
          <w:tcPr>
            <w:tcW w:w="709" w:type="dxa"/>
            <w:shd w:val="clear" w:color="auto" w:fill="auto"/>
          </w:tcPr>
          <w:p w:rsidR="00E73301" w:rsidRPr="00C66B66" w:rsidRDefault="00E73301" w:rsidP="00C66B66">
            <w:pPr>
              <w:rPr>
                <w:b/>
                <w:bCs/>
                <w:sz w:val="20"/>
                <w:szCs w:val="20"/>
                <w:rtl/>
              </w:rPr>
            </w:pPr>
          </w:p>
        </w:tc>
        <w:tc>
          <w:tcPr>
            <w:tcW w:w="1126" w:type="dxa"/>
            <w:shd w:val="clear" w:color="auto" w:fill="auto"/>
          </w:tcPr>
          <w:p w:rsidR="00E73301" w:rsidRPr="00C66B66" w:rsidRDefault="00E73301" w:rsidP="00C66B66">
            <w:pPr>
              <w:rPr>
                <w:b/>
                <w:bCs/>
                <w:sz w:val="20"/>
                <w:szCs w:val="20"/>
                <w:rtl/>
              </w:rPr>
            </w:pPr>
          </w:p>
        </w:tc>
      </w:tr>
      <w:tr w:rsidR="00E73301" w:rsidRPr="00E73301" w:rsidTr="004F01F0">
        <w:trPr>
          <w:trHeight w:val="312"/>
        </w:trPr>
        <w:tc>
          <w:tcPr>
            <w:tcW w:w="1010" w:type="dxa"/>
            <w:shd w:val="clear" w:color="auto" w:fill="auto"/>
          </w:tcPr>
          <w:p w:rsidR="00E73301" w:rsidRPr="00C66B66" w:rsidRDefault="00E73301" w:rsidP="00C66B66">
            <w:pPr>
              <w:rPr>
                <w:rFonts w:cs="Times New Roman"/>
                <w:b/>
                <w:bCs/>
                <w:szCs w:val="22"/>
                <w:rtl/>
              </w:rPr>
            </w:pPr>
          </w:p>
        </w:tc>
        <w:tc>
          <w:tcPr>
            <w:tcW w:w="4961" w:type="dxa"/>
            <w:shd w:val="clear" w:color="auto" w:fill="auto"/>
          </w:tcPr>
          <w:p w:rsidR="00E73301" w:rsidRPr="00C66B66" w:rsidRDefault="00E73301" w:rsidP="00726C9E">
            <w:pPr>
              <w:pStyle w:val="ListParagraph"/>
              <w:numPr>
                <w:ilvl w:val="0"/>
                <w:numId w:val="25"/>
              </w:numPr>
              <w:rPr>
                <w:rFonts w:ascii="Arial" w:hAnsi="Arial"/>
                <w:spacing w:val="10"/>
                <w:sz w:val="20"/>
                <w:szCs w:val="20"/>
                <w:rtl/>
              </w:rPr>
            </w:pPr>
            <w:r w:rsidRPr="00C66B66">
              <w:rPr>
                <w:rFonts w:ascii="Arial" w:hAnsi="Arial"/>
                <w:spacing w:val="10"/>
                <w:sz w:val="20"/>
                <w:szCs w:val="20"/>
                <w:rtl/>
              </w:rPr>
              <w:t>כאשר פעולת כיול מובילה לסדרה של מקדמי תיקון, מובטח עדכון נכון של כל מקדמי הכיול שהיו מקובלים קודם לכיול.</w:t>
            </w:r>
          </w:p>
        </w:tc>
        <w:tc>
          <w:tcPr>
            <w:tcW w:w="567" w:type="dxa"/>
            <w:shd w:val="clear" w:color="auto" w:fill="auto"/>
          </w:tcPr>
          <w:p w:rsidR="00E73301" w:rsidRPr="00C66B66" w:rsidRDefault="00E73301" w:rsidP="00C66B66">
            <w:pPr>
              <w:rPr>
                <w:b/>
                <w:bCs/>
                <w:sz w:val="20"/>
                <w:szCs w:val="20"/>
                <w:rtl/>
              </w:rPr>
            </w:pPr>
          </w:p>
        </w:tc>
        <w:tc>
          <w:tcPr>
            <w:tcW w:w="567" w:type="dxa"/>
            <w:shd w:val="clear" w:color="auto" w:fill="auto"/>
          </w:tcPr>
          <w:p w:rsidR="00E73301" w:rsidRPr="00C66B66" w:rsidRDefault="00E73301" w:rsidP="00C66B66">
            <w:pPr>
              <w:rPr>
                <w:b/>
                <w:bCs/>
                <w:sz w:val="20"/>
                <w:szCs w:val="20"/>
                <w:rtl/>
              </w:rPr>
            </w:pPr>
          </w:p>
        </w:tc>
        <w:tc>
          <w:tcPr>
            <w:tcW w:w="709" w:type="dxa"/>
            <w:shd w:val="clear" w:color="auto" w:fill="auto"/>
          </w:tcPr>
          <w:p w:rsidR="00E73301" w:rsidRPr="00C66B66" w:rsidRDefault="00E73301" w:rsidP="00C66B66">
            <w:pPr>
              <w:rPr>
                <w:b/>
                <w:bCs/>
                <w:sz w:val="20"/>
                <w:szCs w:val="20"/>
                <w:rtl/>
              </w:rPr>
            </w:pPr>
          </w:p>
        </w:tc>
        <w:tc>
          <w:tcPr>
            <w:tcW w:w="1126" w:type="dxa"/>
            <w:shd w:val="clear" w:color="auto" w:fill="auto"/>
          </w:tcPr>
          <w:p w:rsidR="00E73301" w:rsidRPr="00C66B66" w:rsidRDefault="00E73301" w:rsidP="00C66B66">
            <w:pPr>
              <w:rPr>
                <w:b/>
                <w:bCs/>
                <w:sz w:val="20"/>
                <w:szCs w:val="20"/>
                <w:rtl/>
              </w:rPr>
            </w:pPr>
          </w:p>
        </w:tc>
      </w:tr>
      <w:tr w:rsidR="00E73301" w:rsidRPr="00E73301" w:rsidTr="004F01F0">
        <w:trPr>
          <w:trHeight w:val="312"/>
        </w:trPr>
        <w:tc>
          <w:tcPr>
            <w:tcW w:w="1010" w:type="dxa"/>
            <w:shd w:val="clear" w:color="auto" w:fill="auto"/>
          </w:tcPr>
          <w:p w:rsidR="00E73301" w:rsidRPr="00C66B66" w:rsidRDefault="00E73301" w:rsidP="00C66B66">
            <w:pPr>
              <w:rPr>
                <w:rFonts w:cs="Times New Roman"/>
                <w:b/>
                <w:bCs/>
                <w:szCs w:val="22"/>
                <w:rtl/>
              </w:rPr>
            </w:pPr>
          </w:p>
        </w:tc>
        <w:tc>
          <w:tcPr>
            <w:tcW w:w="4961" w:type="dxa"/>
            <w:shd w:val="clear" w:color="auto" w:fill="auto"/>
          </w:tcPr>
          <w:p w:rsidR="00E73301" w:rsidRPr="00C66B66" w:rsidRDefault="00E73301" w:rsidP="00726C9E">
            <w:pPr>
              <w:pStyle w:val="ListParagraph"/>
              <w:numPr>
                <w:ilvl w:val="0"/>
                <w:numId w:val="25"/>
              </w:numPr>
              <w:rPr>
                <w:rFonts w:ascii="Arial" w:hAnsi="Arial"/>
                <w:spacing w:val="10"/>
                <w:sz w:val="20"/>
                <w:szCs w:val="20"/>
                <w:rtl/>
              </w:rPr>
            </w:pPr>
            <w:r w:rsidRPr="00C66B66">
              <w:rPr>
                <w:rFonts w:ascii="Arial" w:hAnsi="Arial"/>
                <w:spacing w:val="10"/>
                <w:sz w:val="20"/>
                <w:szCs w:val="20"/>
                <w:rtl/>
              </w:rPr>
              <w:t>קיימת הגנה למניעת כוונונים או התערבות שעלולים לפגוע בתוקפן של תוצאות הבדיקות.</w:t>
            </w:r>
          </w:p>
          <w:p w:rsidR="00E73301" w:rsidRPr="00C66B66" w:rsidRDefault="00E73301" w:rsidP="00726C9E">
            <w:pPr>
              <w:pStyle w:val="ListParagraph"/>
              <w:ind w:left="385"/>
              <w:rPr>
                <w:rFonts w:ascii="Arial" w:hAnsi="Arial"/>
                <w:spacing w:val="10"/>
                <w:sz w:val="20"/>
                <w:szCs w:val="20"/>
                <w:rtl/>
              </w:rPr>
            </w:pPr>
            <w:r w:rsidRPr="00C66B66">
              <w:rPr>
                <w:rFonts w:ascii="Arial" w:hAnsi="Arial"/>
                <w:spacing w:val="10"/>
                <w:sz w:val="20"/>
                <w:szCs w:val="20"/>
                <w:rtl/>
              </w:rPr>
              <w:t>עקיבות מטרולוגית תהיה לחומר ייחוס או לנוהל ייחוס ברמה המטרולוגית הגבוהה ביותר הזמינה.</w:t>
            </w:r>
          </w:p>
        </w:tc>
        <w:tc>
          <w:tcPr>
            <w:tcW w:w="567" w:type="dxa"/>
            <w:shd w:val="clear" w:color="auto" w:fill="auto"/>
          </w:tcPr>
          <w:p w:rsidR="00E73301" w:rsidRPr="00C66B66" w:rsidRDefault="00E73301" w:rsidP="00C66B66">
            <w:pPr>
              <w:rPr>
                <w:b/>
                <w:bCs/>
                <w:sz w:val="20"/>
                <w:szCs w:val="20"/>
                <w:rtl/>
              </w:rPr>
            </w:pPr>
          </w:p>
        </w:tc>
        <w:tc>
          <w:tcPr>
            <w:tcW w:w="567" w:type="dxa"/>
            <w:shd w:val="clear" w:color="auto" w:fill="auto"/>
          </w:tcPr>
          <w:p w:rsidR="00E73301" w:rsidRPr="00C66B66" w:rsidRDefault="00E73301" w:rsidP="00C66B66">
            <w:pPr>
              <w:rPr>
                <w:b/>
                <w:bCs/>
                <w:sz w:val="20"/>
                <w:szCs w:val="20"/>
                <w:rtl/>
              </w:rPr>
            </w:pPr>
          </w:p>
        </w:tc>
        <w:tc>
          <w:tcPr>
            <w:tcW w:w="709" w:type="dxa"/>
            <w:shd w:val="clear" w:color="auto" w:fill="auto"/>
          </w:tcPr>
          <w:p w:rsidR="00E73301" w:rsidRPr="00C66B66" w:rsidRDefault="00E73301" w:rsidP="00C66B66">
            <w:pPr>
              <w:rPr>
                <w:b/>
                <w:bCs/>
                <w:sz w:val="20"/>
                <w:szCs w:val="20"/>
                <w:rtl/>
              </w:rPr>
            </w:pPr>
          </w:p>
        </w:tc>
        <w:tc>
          <w:tcPr>
            <w:tcW w:w="1126" w:type="dxa"/>
            <w:shd w:val="clear" w:color="auto" w:fill="auto"/>
          </w:tcPr>
          <w:p w:rsidR="00E73301" w:rsidRPr="00C66B66" w:rsidRDefault="00E73301" w:rsidP="00C66B66">
            <w:pPr>
              <w:rPr>
                <w:b/>
                <w:bCs/>
                <w:sz w:val="20"/>
                <w:szCs w:val="20"/>
                <w:rtl/>
              </w:rPr>
            </w:pPr>
          </w:p>
        </w:tc>
      </w:tr>
      <w:tr w:rsidR="00E73301" w:rsidRPr="00E73301" w:rsidTr="004F01F0">
        <w:trPr>
          <w:trHeight w:val="312"/>
        </w:trPr>
        <w:tc>
          <w:tcPr>
            <w:tcW w:w="1010" w:type="dxa"/>
            <w:shd w:val="clear" w:color="auto" w:fill="auto"/>
          </w:tcPr>
          <w:p w:rsidR="00E73301" w:rsidRPr="00C66B66" w:rsidRDefault="00E73301" w:rsidP="00C66B66">
            <w:pPr>
              <w:rPr>
                <w:rFonts w:cs="Times New Roman"/>
                <w:b/>
                <w:bCs/>
                <w:szCs w:val="22"/>
                <w:rtl/>
              </w:rPr>
            </w:pPr>
            <w:r w:rsidRPr="00C66B66">
              <w:rPr>
                <w:rFonts w:cs="Times New Roman"/>
                <w:b/>
                <w:bCs/>
                <w:szCs w:val="22"/>
                <w:rtl/>
              </w:rPr>
              <w:t>הערה</w:t>
            </w:r>
          </w:p>
        </w:tc>
        <w:tc>
          <w:tcPr>
            <w:tcW w:w="4961" w:type="dxa"/>
            <w:shd w:val="clear" w:color="auto" w:fill="auto"/>
          </w:tcPr>
          <w:p w:rsidR="00E73301" w:rsidRPr="00E377F9" w:rsidRDefault="00E73301" w:rsidP="00E377F9">
            <w:pPr>
              <w:overflowPunct w:val="0"/>
              <w:autoSpaceDE w:val="0"/>
              <w:autoSpaceDN w:val="0"/>
              <w:adjustRightInd w:val="0"/>
              <w:textAlignment w:val="baseline"/>
              <w:rPr>
                <w:rFonts w:ascii="Arial" w:hAnsi="Arial"/>
                <w:i/>
                <w:iCs/>
                <w:spacing w:val="10"/>
                <w:sz w:val="20"/>
                <w:szCs w:val="20"/>
              </w:rPr>
            </w:pPr>
            <w:r w:rsidRPr="00E377F9">
              <w:rPr>
                <w:rFonts w:ascii="Arial" w:hAnsi="Arial" w:hint="cs"/>
                <w:i/>
                <w:iCs/>
                <w:spacing w:val="10"/>
                <w:sz w:val="20"/>
                <w:szCs w:val="20"/>
                <w:rtl/>
              </w:rPr>
              <w:t>היצרן של מערכת הבדיקה עשוי להיות מי שמספק את ה</w:t>
            </w:r>
            <w:r w:rsidRPr="00E377F9">
              <w:rPr>
                <w:rFonts w:ascii="Arial" w:hAnsi="Arial"/>
                <w:i/>
                <w:iCs/>
                <w:spacing w:val="10"/>
                <w:sz w:val="20"/>
                <w:szCs w:val="20"/>
                <w:rtl/>
              </w:rPr>
              <w:t xml:space="preserve">תיעוד </w:t>
            </w:r>
            <w:r w:rsidRPr="00E377F9">
              <w:rPr>
                <w:rFonts w:ascii="Arial" w:hAnsi="Arial" w:hint="cs"/>
                <w:i/>
                <w:iCs/>
                <w:spacing w:val="10"/>
                <w:sz w:val="20"/>
                <w:szCs w:val="20"/>
                <w:rtl/>
              </w:rPr>
              <w:t>ל</w:t>
            </w:r>
            <w:r w:rsidRPr="00E377F9">
              <w:rPr>
                <w:rFonts w:ascii="Arial" w:hAnsi="Arial"/>
                <w:i/>
                <w:iCs/>
                <w:spacing w:val="10"/>
                <w:sz w:val="20"/>
                <w:szCs w:val="20"/>
                <w:rtl/>
              </w:rPr>
              <w:t xml:space="preserve">עקיבות הכיול לחומר ייחוס או לנוהל ייחוס ברמה גבוהה יותר. תיעוד כזה </w:t>
            </w:r>
            <w:r w:rsidRPr="00E377F9">
              <w:rPr>
                <w:rFonts w:ascii="Arial" w:hAnsi="Arial" w:hint="cs"/>
                <w:i/>
                <w:iCs/>
                <w:spacing w:val="10"/>
                <w:sz w:val="20"/>
                <w:szCs w:val="20"/>
                <w:rtl/>
              </w:rPr>
              <w:t>יהיה מקובל</w:t>
            </w:r>
            <w:r w:rsidRPr="00E377F9">
              <w:rPr>
                <w:rFonts w:ascii="Arial" w:hAnsi="Arial"/>
                <w:i/>
                <w:iCs/>
                <w:spacing w:val="10"/>
                <w:sz w:val="20"/>
                <w:szCs w:val="20"/>
                <w:rtl/>
              </w:rPr>
              <w:t xml:space="preserve"> כל עוד </w:t>
            </w:r>
            <w:r w:rsidRPr="00E377F9">
              <w:rPr>
                <w:rFonts w:ascii="Arial" w:hAnsi="Arial" w:hint="cs"/>
                <w:i/>
                <w:iCs/>
                <w:spacing w:val="10"/>
                <w:sz w:val="20"/>
                <w:szCs w:val="20"/>
                <w:rtl/>
              </w:rPr>
              <w:t xml:space="preserve">נעשה שימוש </w:t>
            </w:r>
            <w:r w:rsidRPr="00E377F9">
              <w:rPr>
                <w:rFonts w:ascii="Arial" w:hAnsi="Arial"/>
                <w:i/>
                <w:iCs/>
                <w:spacing w:val="10"/>
                <w:sz w:val="20"/>
                <w:szCs w:val="20"/>
                <w:rtl/>
              </w:rPr>
              <w:t>במערכת הבדיק</w:t>
            </w:r>
            <w:r w:rsidRPr="00E377F9">
              <w:rPr>
                <w:rFonts w:ascii="Arial" w:hAnsi="Arial" w:hint="cs"/>
                <w:i/>
                <w:iCs/>
                <w:spacing w:val="10"/>
                <w:sz w:val="20"/>
                <w:szCs w:val="20"/>
                <w:rtl/>
              </w:rPr>
              <w:t>ה</w:t>
            </w:r>
            <w:r w:rsidRPr="00E377F9">
              <w:rPr>
                <w:rFonts w:ascii="Arial" w:hAnsi="Arial"/>
                <w:i/>
                <w:iCs/>
                <w:spacing w:val="10"/>
                <w:sz w:val="20"/>
                <w:szCs w:val="20"/>
                <w:rtl/>
              </w:rPr>
              <w:t xml:space="preserve"> ובנהל</w:t>
            </w:r>
            <w:r w:rsidRPr="00E377F9">
              <w:rPr>
                <w:rFonts w:ascii="Arial" w:hAnsi="Arial" w:hint="cs"/>
                <w:i/>
                <w:iCs/>
                <w:spacing w:val="10"/>
                <w:sz w:val="20"/>
                <w:szCs w:val="20"/>
                <w:rtl/>
              </w:rPr>
              <w:t>י</w:t>
            </w:r>
            <w:r w:rsidRPr="00E377F9">
              <w:rPr>
                <w:rFonts w:ascii="Arial" w:hAnsi="Arial"/>
                <w:i/>
                <w:iCs/>
                <w:spacing w:val="10"/>
                <w:sz w:val="20"/>
                <w:szCs w:val="20"/>
                <w:rtl/>
              </w:rPr>
              <w:t xml:space="preserve"> הכיול של היצרן </w:t>
            </w:r>
            <w:r w:rsidRPr="00E377F9">
              <w:rPr>
                <w:rFonts w:ascii="Arial" w:hAnsi="Arial" w:hint="cs"/>
                <w:i/>
                <w:iCs/>
                <w:spacing w:val="10"/>
                <w:sz w:val="20"/>
                <w:szCs w:val="20"/>
                <w:rtl/>
              </w:rPr>
              <w:t>מ</w:t>
            </w:r>
            <w:r w:rsidRPr="00E377F9">
              <w:rPr>
                <w:rFonts w:ascii="Arial" w:hAnsi="Arial"/>
                <w:i/>
                <w:iCs/>
                <w:spacing w:val="10"/>
                <w:sz w:val="20"/>
                <w:szCs w:val="20"/>
                <w:rtl/>
              </w:rPr>
              <w:t xml:space="preserve">בלי </w:t>
            </w:r>
            <w:r w:rsidRPr="00E377F9">
              <w:rPr>
                <w:rFonts w:ascii="Arial" w:hAnsi="Arial" w:hint="cs"/>
                <w:i/>
                <w:iCs/>
                <w:spacing w:val="10"/>
                <w:sz w:val="20"/>
                <w:szCs w:val="20"/>
                <w:rtl/>
              </w:rPr>
              <w:t>להכניס בהם שינויים.</w:t>
            </w:r>
            <w:r w:rsidRPr="00C66B66">
              <w:rPr>
                <w:rFonts w:ascii="Arial" w:hAnsi="Arial" w:hint="cs"/>
                <w:i/>
                <w:iCs/>
                <w:spacing w:val="10"/>
                <w:sz w:val="20"/>
                <w:szCs w:val="20"/>
                <w:rtl/>
              </w:rPr>
              <w:t xml:space="preserve"> </w:t>
            </w:r>
            <w:r w:rsidRPr="00E377F9">
              <w:rPr>
                <w:rFonts w:ascii="Arial" w:hAnsi="Arial" w:hint="cs"/>
                <w:i/>
                <w:iCs/>
                <w:spacing w:val="10"/>
                <w:sz w:val="20"/>
                <w:szCs w:val="20"/>
                <w:rtl/>
              </w:rPr>
              <w:t xml:space="preserve">כאשר </w:t>
            </w:r>
            <w:r w:rsidRPr="00E377F9">
              <w:rPr>
                <w:rFonts w:ascii="Arial" w:hAnsi="Arial"/>
                <w:i/>
                <w:iCs/>
                <w:spacing w:val="10"/>
                <w:sz w:val="20"/>
                <w:szCs w:val="20"/>
                <w:rtl/>
              </w:rPr>
              <w:t xml:space="preserve"> </w:t>
            </w:r>
            <w:r w:rsidRPr="00E377F9">
              <w:rPr>
                <w:rFonts w:ascii="Arial" w:hAnsi="Arial" w:hint="cs"/>
                <w:i/>
                <w:iCs/>
                <w:spacing w:val="10"/>
                <w:sz w:val="20"/>
                <w:szCs w:val="20"/>
                <w:rtl/>
              </w:rPr>
              <w:t>לא ניתן</w:t>
            </w:r>
            <w:r w:rsidRPr="00E377F9">
              <w:rPr>
                <w:rFonts w:ascii="Arial" w:hAnsi="Arial"/>
                <w:i/>
                <w:iCs/>
                <w:spacing w:val="10"/>
                <w:sz w:val="20"/>
                <w:szCs w:val="20"/>
                <w:rtl/>
              </w:rPr>
              <w:t xml:space="preserve"> או לא רלוונטי</w:t>
            </w:r>
            <w:r w:rsidRPr="00E377F9">
              <w:rPr>
                <w:rFonts w:ascii="Arial" w:hAnsi="Arial" w:hint="cs"/>
                <w:i/>
                <w:iCs/>
                <w:spacing w:val="10"/>
                <w:sz w:val="20"/>
                <w:szCs w:val="20"/>
                <w:rtl/>
              </w:rPr>
              <w:t xml:space="preserve"> לפעול כך</w:t>
            </w:r>
            <w:r w:rsidRPr="00E377F9">
              <w:rPr>
                <w:rFonts w:ascii="Arial" w:hAnsi="Arial"/>
                <w:i/>
                <w:iCs/>
                <w:spacing w:val="10"/>
                <w:sz w:val="20"/>
                <w:szCs w:val="20"/>
                <w:rtl/>
              </w:rPr>
              <w:t xml:space="preserve">, יש </w:t>
            </w:r>
            <w:r w:rsidRPr="00E377F9">
              <w:rPr>
                <w:rFonts w:ascii="Arial" w:hAnsi="Arial" w:hint="cs"/>
                <w:i/>
                <w:iCs/>
                <w:spacing w:val="10"/>
                <w:sz w:val="20"/>
                <w:szCs w:val="20"/>
                <w:rtl/>
              </w:rPr>
              <w:t>להטמיע</w:t>
            </w:r>
            <w:r w:rsidRPr="00E377F9">
              <w:rPr>
                <w:rFonts w:ascii="Arial" w:hAnsi="Arial"/>
                <w:i/>
                <w:iCs/>
                <w:spacing w:val="10"/>
                <w:sz w:val="20"/>
                <w:szCs w:val="20"/>
                <w:rtl/>
              </w:rPr>
              <w:t xml:space="preserve"> אמצעים אחרים </w:t>
            </w:r>
            <w:r w:rsidRPr="00E377F9">
              <w:rPr>
                <w:rFonts w:ascii="Arial" w:hAnsi="Arial" w:hint="cs"/>
                <w:i/>
                <w:iCs/>
                <w:spacing w:val="10"/>
                <w:sz w:val="20"/>
                <w:szCs w:val="20"/>
                <w:rtl/>
              </w:rPr>
              <w:t>שיתמכו באמינות</w:t>
            </w:r>
            <w:r w:rsidRPr="00E377F9">
              <w:rPr>
                <w:rFonts w:ascii="Arial" w:hAnsi="Arial"/>
                <w:i/>
                <w:iCs/>
                <w:spacing w:val="10"/>
                <w:sz w:val="20"/>
                <w:szCs w:val="20"/>
                <w:rtl/>
              </w:rPr>
              <w:t xml:space="preserve"> </w:t>
            </w:r>
            <w:r w:rsidRPr="00E377F9">
              <w:rPr>
                <w:rFonts w:ascii="Arial" w:hAnsi="Arial" w:hint="cs"/>
                <w:i/>
                <w:iCs/>
                <w:spacing w:val="10"/>
                <w:sz w:val="20"/>
                <w:szCs w:val="20"/>
                <w:rtl/>
              </w:rPr>
              <w:t>ה</w:t>
            </w:r>
            <w:r w:rsidRPr="00E377F9">
              <w:rPr>
                <w:rFonts w:ascii="Arial" w:hAnsi="Arial"/>
                <w:i/>
                <w:iCs/>
                <w:spacing w:val="10"/>
                <w:sz w:val="20"/>
                <w:szCs w:val="20"/>
                <w:rtl/>
              </w:rPr>
              <w:t xml:space="preserve">תוצאות, כולל </w:t>
            </w:r>
            <w:r w:rsidRPr="00E377F9">
              <w:rPr>
                <w:rFonts w:ascii="Arial" w:hAnsi="Arial" w:hint="cs"/>
                <w:i/>
                <w:iCs/>
                <w:spacing w:val="10"/>
                <w:sz w:val="20"/>
                <w:szCs w:val="20"/>
                <w:rtl/>
              </w:rPr>
              <w:t>(אבל לא מוגבל ל)</w:t>
            </w:r>
            <w:r w:rsidRPr="00E377F9">
              <w:rPr>
                <w:rFonts w:ascii="Arial" w:hAnsi="Arial"/>
                <w:i/>
                <w:iCs/>
                <w:spacing w:val="10"/>
                <w:sz w:val="20"/>
                <w:szCs w:val="20"/>
                <w:rtl/>
              </w:rPr>
              <w:t>:</w:t>
            </w:r>
          </w:p>
          <w:p w:rsidR="00E73301" w:rsidRPr="00E377F9" w:rsidRDefault="00E73301" w:rsidP="00E377F9">
            <w:pPr>
              <w:overflowPunct w:val="0"/>
              <w:autoSpaceDE w:val="0"/>
              <w:autoSpaceDN w:val="0"/>
              <w:adjustRightInd w:val="0"/>
              <w:textAlignment w:val="baseline"/>
              <w:rPr>
                <w:rFonts w:ascii="Arial" w:hAnsi="Arial"/>
                <w:i/>
                <w:iCs/>
                <w:spacing w:val="10"/>
                <w:sz w:val="20"/>
                <w:szCs w:val="20"/>
                <w:rtl/>
              </w:rPr>
            </w:pPr>
            <w:r w:rsidRPr="00E377F9">
              <w:rPr>
                <w:rFonts w:ascii="Arial" w:hAnsi="Arial"/>
                <w:i/>
                <w:iCs/>
                <w:spacing w:val="10"/>
                <w:sz w:val="20"/>
                <w:szCs w:val="20"/>
                <w:rtl/>
              </w:rPr>
              <w:t>–</w:t>
            </w:r>
            <w:r w:rsidRPr="00E377F9">
              <w:rPr>
                <w:rFonts w:ascii="Arial" w:hAnsi="Arial"/>
                <w:i/>
                <w:iCs/>
                <w:spacing w:val="10"/>
                <w:sz w:val="20"/>
                <w:szCs w:val="20"/>
              </w:rPr>
              <w:tab/>
            </w:r>
            <w:r w:rsidRPr="00E377F9">
              <w:rPr>
                <w:rFonts w:ascii="Arial" w:hAnsi="Arial"/>
                <w:i/>
                <w:iCs/>
                <w:spacing w:val="10"/>
                <w:sz w:val="20"/>
                <w:szCs w:val="20"/>
                <w:rtl/>
              </w:rPr>
              <w:t>שימוש בחומרי ייחוס מאושרים;</w:t>
            </w:r>
          </w:p>
          <w:p w:rsidR="00E73301" w:rsidRPr="00E377F9" w:rsidRDefault="00E73301" w:rsidP="00E377F9">
            <w:pPr>
              <w:overflowPunct w:val="0"/>
              <w:autoSpaceDE w:val="0"/>
              <w:autoSpaceDN w:val="0"/>
              <w:adjustRightInd w:val="0"/>
              <w:textAlignment w:val="baseline"/>
              <w:rPr>
                <w:rFonts w:ascii="Arial" w:hAnsi="Arial"/>
                <w:i/>
                <w:iCs/>
                <w:spacing w:val="10"/>
                <w:sz w:val="20"/>
                <w:szCs w:val="20"/>
              </w:rPr>
            </w:pPr>
            <w:r w:rsidRPr="00E377F9">
              <w:rPr>
                <w:rFonts w:ascii="Arial" w:hAnsi="Arial"/>
                <w:i/>
                <w:iCs/>
                <w:spacing w:val="10"/>
                <w:sz w:val="20"/>
                <w:szCs w:val="20"/>
                <w:rtl/>
              </w:rPr>
              <w:t>–</w:t>
            </w:r>
            <w:r w:rsidRPr="00E377F9">
              <w:rPr>
                <w:rFonts w:ascii="Arial" w:hAnsi="Arial"/>
                <w:i/>
                <w:iCs/>
                <w:spacing w:val="10"/>
                <w:sz w:val="20"/>
                <w:szCs w:val="20"/>
              </w:rPr>
              <w:tab/>
            </w:r>
            <w:r w:rsidRPr="00E377F9">
              <w:rPr>
                <w:rFonts w:ascii="Arial" w:hAnsi="Arial"/>
                <w:i/>
                <w:iCs/>
                <w:spacing w:val="10"/>
                <w:sz w:val="20"/>
                <w:szCs w:val="20"/>
                <w:rtl/>
              </w:rPr>
              <w:t>בדיקה או כיול באמצעות נוהל אחר;</w:t>
            </w:r>
          </w:p>
          <w:p w:rsidR="00E73301" w:rsidRPr="00C66B66" w:rsidRDefault="00E73301" w:rsidP="00E377F9">
            <w:pPr>
              <w:overflowPunct w:val="0"/>
              <w:autoSpaceDE w:val="0"/>
              <w:autoSpaceDN w:val="0"/>
              <w:adjustRightInd w:val="0"/>
              <w:ind w:left="536" w:hanging="536"/>
              <w:textAlignment w:val="baseline"/>
              <w:rPr>
                <w:rFonts w:ascii="Arial" w:hAnsi="Arial"/>
                <w:i/>
                <w:iCs/>
                <w:spacing w:val="10"/>
                <w:sz w:val="20"/>
                <w:szCs w:val="20"/>
                <w:rtl/>
              </w:rPr>
            </w:pPr>
            <w:r w:rsidRPr="00E377F9">
              <w:rPr>
                <w:rFonts w:ascii="Arial" w:hAnsi="Arial"/>
                <w:i/>
                <w:iCs/>
                <w:spacing w:val="10"/>
                <w:sz w:val="20"/>
                <w:szCs w:val="20"/>
                <w:rtl/>
              </w:rPr>
              <w:t>–</w:t>
            </w:r>
            <w:r w:rsidRPr="00E377F9">
              <w:rPr>
                <w:rFonts w:ascii="Arial" w:hAnsi="Arial"/>
                <w:i/>
                <w:iCs/>
                <w:spacing w:val="10"/>
                <w:sz w:val="20"/>
                <w:szCs w:val="20"/>
              </w:rPr>
              <w:tab/>
            </w:r>
            <w:r w:rsidRPr="00E377F9">
              <w:rPr>
                <w:rFonts w:ascii="Arial" w:hAnsi="Arial"/>
                <w:i/>
                <w:iCs/>
                <w:spacing w:val="10"/>
                <w:sz w:val="20"/>
                <w:szCs w:val="20"/>
                <w:rtl/>
              </w:rPr>
              <w:t xml:space="preserve">הסכמה </w:t>
            </w:r>
            <w:r w:rsidRPr="00E377F9">
              <w:rPr>
                <w:rFonts w:ascii="Arial" w:hAnsi="Arial" w:hint="cs"/>
                <w:i/>
                <w:iCs/>
                <w:spacing w:val="10"/>
                <w:sz w:val="20"/>
                <w:szCs w:val="20"/>
                <w:rtl/>
              </w:rPr>
              <w:t xml:space="preserve">משותפת </w:t>
            </w:r>
            <w:r w:rsidRPr="00E377F9">
              <w:rPr>
                <w:rFonts w:ascii="Arial" w:hAnsi="Arial"/>
                <w:i/>
                <w:iCs/>
                <w:spacing w:val="10"/>
                <w:sz w:val="20"/>
                <w:szCs w:val="20"/>
                <w:rtl/>
              </w:rPr>
              <w:t xml:space="preserve">על </w:t>
            </w:r>
            <w:r w:rsidRPr="00E377F9">
              <w:rPr>
                <w:rFonts w:ascii="Arial" w:hAnsi="Arial" w:hint="cs"/>
                <w:i/>
                <w:iCs/>
                <w:spacing w:val="10"/>
                <w:sz w:val="20"/>
                <w:szCs w:val="20"/>
                <w:rtl/>
              </w:rPr>
              <w:t>אבות מידה או</w:t>
            </w:r>
            <w:r w:rsidRPr="00E377F9">
              <w:rPr>
                <w:rFonts w:ascii="Arial" w:hAnsi="Arial"/>
                <w:i/>
                <w:iCs/>
                <w:spacing w:val="10"/>
                <w:sz w:val="20"/>
                <w:szCs w:val="20"/>
                <w:rtl/>
              </w:rPr>
              <w:t xml:space="preserve">שיטות </w:t>
            </w:r>
            <w:r w:rsidRPr="00E377F9">
              <w:rPr>
                <w:rFonts w:ascii="Arial" w:hAnsi="Arial" w:hint="cs"/>
                <w:i/>
                <w:iCs/>
                <w:spacing w:val="10"/>
                <w:sz w:val="20"/>
                <w:szCs w:val="20"/>
                <w:rtl/>
              </w:rPr>
              <w:t>מוכרים, מוגדרים מאופיינים בבירור ומוסכמים על כל הצדדים המעורבים</w:t>
            </w:r>
            <w:r w:rsidRPr="00E377F9">
              <w:rPr>
                <w:rFonts w:ascii="Arial" w:hAnsi="Arial"/>
                <w:i/>
                <w:iCs/>
                <w:spacing w:val="10"/>
                <w:sz w:val="20"/>
                <w:szCs w:val="20"/>
                <w:rtl/>
              </w:rPr>
              <w:t>.</w:t>
            </w:r>
          </w:p>
        </w:tc>
        <w:tc>
          <w:tcPr>
            <w:tcW w:w="567" w:type="dxa"/>
            <w:shd w:val="clear" w:color="auto" w:fill="auto"/>
          </w:tcPr>
          <w:p w:rsidR="00E73301" w:rsidRPr="00C66B66" w:rsidRDefault="00E73301" w:rsidP="00C66B66">
            <w:pPr>
              <w:rPr>
                <w:b/>
                <w:bCs/>
                <w:sz w:val="20"/>
                <w:szCs w:val="20"/>
                <w:rtl/>
              </w:rPr>
            </w:pPr>
          </w:p>
        </w:tc>
        <w:tc>
          <w:tcPr>
            <w:tcW w:w="567" w:type="dxa"/>
            <w:shd w:val="clear" w:color="auto" w:fill="auto"/>
          </w:tcPr>
          <w:p w:rsidR="00E73301" w:rsidRPr="00C66B66" w:rsidRDefault="00E73301" w:rsidP="00C66B66">
            <w:pPr>
              <w:rPr>
                <w:b/>
                <w:bCs/>
                <w:sz w:val="20"/>
                <w:szCs w:val="20"/>
                <w:rtl/>
              </w:rPr>
            </w:pPr>
          </w:p>
        </w:tc>
        <w:tc>
          <w:tcPr>
            <w:tcW w:w="709" w:type="dxa"/>
            <w:shd w:val="clear" w:color="auto" w:fill="auto"/>
          </w:tcPr>
          <w:p w:rsidR="00E73301" w:rsidRPr="00C66B66" w:rsidRDefault="00E73301" w:rsidP="00C66B66">
            <w:pPr>
              <w:rPr>
                <w:b/>
                <w:bCs/>
                <w:sz w:val="20"/>
                <w:szCs w:val="20"/>
                <w:rtl/>
              </w:rPr>
            </w:pPr>
          </w:p>
        </w:tc>
        <w:tc>
          <w:tcPr>
            <w:tcW w:w="1126" w:type="dxa"/>
            <w:shd w:val="clear" w:color="auto" w:fill="auto"/>
          </w:tcPr>
          <w:p w:rsidR="00E73301" w:rsidRPr="00C66B66" w:rsidRDefault="00E73301" w:rsidP="00C66B66">
            <w:pPr>
              <w:rPr>
                <w:b/>
                <w:bCs/>
                <w:sz w:val="20"/>
                <w:szCs w:val="20"/>
                <w:rtl/>
              </w:rPr>
            </w:pPr>
          </w:p>
        </w:tc>
      </w:tr>
      <w:tr w:rsidR="00E73301" w:rsidRPr="00E73301" w:rsidTr="004F01F0">
        <w:trPr>
          <w:trHeight w:val="312"/>
        </w:trPr>
        <w:tc>
          <w:tcPr>
            <w:tcW w:w="1010" w:type="dxa"/>
            <w:shd w:val="clear" w:color="auto" w:fill="auto"/>
          </w:tcPr>
          <w:p w:rsidR="00E73301" w:rsidRPr="00C66B66" w:rsidRDefault="00E73301" w:rsidP="00C66B66">
            <w:pPr>
              <w:rPr>
                <w:rFonts w:cs="Times New Roman"/>
                <w:b/>
                <w:bCs/>
                <w:szCs w:val="22"/>
                <w:rtl/>
              </w:rPr>
            </w:pPr>
            <w:r w:rsidRPr="00C66B66">
              <w:rPr>
                <w:rFonts w:cs="Times New Roman"/>
                <w:b/>
                <w:bCs/>
                <w:szCs w:val="22"/>
                <w:rtl/>
              </w:rPr>
              <w:t>5.3.1.5.</w:t>
            </w:r>
          </w:p>
        </w:tc>
        <w:tc>
          <w:tcPr>
            <w:tcW w:w="4961" w:type="dxa"/>
            <w:shd w:val="clear" w:color="auto" w:fill="auto"/>
          </w:tcPr>
          <w:p w:rsidR="00E73301" w:rsidRPr="00C66B66" w:rsidRDefault="00E73301" w:rsidP="00C66B66">
            <w:pPr>
              <w:rPr>
                <w:b/>
                <w:bCs/>
                <w:sz w:val="20"/>
                <w:szCs w:val="20"/>
                <w:rtl/>
              </w:rPr>
            </w:pPr>
            <w:r w:rsidRPr="00C66B66">
              <w:rPr>
                <w:rFonts w:ascii="Arial" w:hAnsi="Arial"/>
                <w:b/>
                <w:bCs/>
                <w:spacing w:val="10"/>
                <w:sz w:val="20"/>
                <w:szCs w:val="20"/>
                <w:rtl/>
              </w:rPr>
              <w:t>תחזוקה ותיקון של ציוד</w:t>
            </w:r>
          </w:p>
          <w:p w:rsidR="00E73301" w:rsidRPr="00C66B66" w:rsidRDefault="00E73301" w:rsidP="00C66B66">
            <w:pPr>
              <w:rPr>
                <w:sz w:val="20"/>
                <w:szCs w:val="20"/>
                <w:rtl/>
              </w:rPr>
            </w:pPr>
            <w:r w:rsidRPr="00C66B66">
              <w:rPr>
                <w:rFonts w:hint="cs"/>
                <w:sz w:val="20"/>
                <w:szCs w:val="20"/>
                <w:rtl/>
              </w:rPr>
              <w:t xml:space="preserve">האם למעבדה </w:t>
            </w:r>
            <w:r w:rsidRPr="00C66B66">
              <w:rPr>
                <w:rFonts w:ascii="Arial" w:hAnsi="Arial"/>
                <w:spacing w:val="10"/>
                <w:sz w:val="20"/>
                <w:szCs w:val="20"/>
                <w:rtl/>
              </w:rPr>
              <w:t xml:space="preserve"> תוכנית מתועדת </w:t>
            </w:r>
            <w:r w:rsidRPr="00C66B66">
              <w:rPr>
                <w:rFonts w:ascii="Arial" w:hAnsi="Arial" w:hint="cs"/>
                <w:spacing w:val="10"/>
                <w:sz w:val="20"/>
                <w:szCs w:val="20"/>
                <w:rtl/>
              </w:rPr>
              <w:t>ל</w:t>
            </w:r>
            <w:r w:rsidRPr="00C66B66">
              <w:rPr>
                <w:rFonts w:ascii="Arial" w:hAnsi="Arial"/>
                <w:spacing w:val="10"/>
                <w:sz w:val="20"/>
                <w:szCs w:val="20"/>
                <w:rtl/>
              </w:rPr>
              <w:t>תחזוקה מונעת אשר, לכל הפחות, ממלאת את הוראות היצרן</w:t>
            </w:r>
            <w:r w:rsidRPr="00C66B66">
              <w:rPr>
                <w:rFonts w:hint="cs"/>
                <w:sz w:val="20"/>
                <w:szCs w:val="20"/>
                <w:rtl/>
              </w:rPr>
              <w:t>?</w:t>
            </w:r>
          </w:p>
        </w:tc>
        <w:tc>
          <w:tcPr>
            <w:tcW w:w="567" w:type="dxa"/>
            <w:shd w:val="clear" w:color="auto" w:fill="auto"/>
          </w:tcPr>
          <w:p w:rsidR="00E73301" w:rsidRPr="00C66B66" w:rsidRDefault="00E73301" w:rsidP="00C66B66">
            <w:pPr>
              <w:rPr>
                <w:b/>
                <w:bCs/>
                <w:sz w:val="20"/>
                <w:szCs w:val="20"/>
                <w:rtl/>
              </w:rPr>
            </w:pPr>
          </w:p>
        </w:tc>
        <w:tc>
          <w:tcPr>
            <w:tcW w:w="567" w:type="dxa"/>
            <w:shd w:val="clear" w:color="auto" w:fill="auto"/>
          </w:tcPr>
          <w:p w:rsidR="00E73301" w:rsidRPr="00C66B66" w:rsidRDefault="00E73301" w:rsidP="00C66B66">
            <w:pPr>
              <w:rPr>
                <w:b/>
                <w:bCs/>
                <w:sz w:val="20"/>
                <w:szCs w:val="20"/>
                <w:rtl/>
              </w:rPr>
            </w:pPr>
          </w:p>
        </w:tc>
        <w:tc>
          <w:tcPr>
            <w:tcW w:w="709" w:type="dxa"/>
            <w:shd w:val="clear" w:color="auto" w:fill="auto"/>
          </w:tcPr>
          <w:p w:rsidR="00E73301" w:rsidRPr="00C66B66" w:rsidRDefault="00E73301" w:rsidP="00C66B66">
            <w:pPr>
              <w:rPr>
                <w:b/>
                <w:bCs/>
                <w:sz w:val="20"/>
                <w:szCs w:val="20"/>
                <w:rtl/>
              </w:rPr>
            </w:pPr>
          </w:p>
        </w:tc>
        <w:tc>
          <w:tcPr>
            <w:tcW w:w="1126" w:type="dxa"/>
            <w:shd w:val="clear" w:color="auto" w:fill="auto"/>
          </w:tcPr>
          <w:p w:rsidR="00E73301" w:rsidRPr="00C66B66" w:rsidRDefault="00E73301" w:rsidP="00C66B66">
            <w:pPr>
              <w:rPr>
                <w:b/>
                <w:bCs/>
                <w:sz w:val="20"/>
                <w:szCs w:val="20"/>
                <w:rtl/>
              </w:rPr>
            </w:pPr>
          </w:p>
        </w:tc>
      </w:tr>
      <w:tr w:rsidR="00E73301" w:rsidRPr="00E73301" w:rsidTr="004F01F0">
        <w:trPr>
          <w:trHeight w:val="312"/>
        </w:trPr>
        <w:tc>
          <w:tcPr>
            <w:tcW w:w="1010" w:type="dxa"/>
            <w:shd w:val="clear" w:color="auto" w:fill="auto"/>
          </w:tcPr>
          <w:p w:rsidR="00E73301" w:rsidRPr="00C66B66" w:rsidRDefault="00E73301" w:rsidP="00C66B66">
            <w:pPr>
              <w:rPr>
                <w:rFonts w:cs="Times New Roman"/>
                <w:b/>
                <w:bCs/>
                <w:szCs w:val="22"/>
                <w:rtl/>
              </w:rPr>
            </w:pPr>
          </w:p>
        </w:tc>
        <w:tc>
          <w:tcPr>
            <w:tcW w:w="4961" w:type="dxa"/>
            <w:shd w:val="clear" w:color="auto" w:fill="auto"/>
          </w:tcPr>
          <w:p w:rsidR="00E73301" w:rsidRPr="00C66B66" w:rsidRDefault="00E73301" w:rsidP="00E377F9">
            <w:pPr>
              <w:rPr>
                <w:rFonts w:ascii="Arial" w:hAnsi="Arial"/>
                <w:spacing w:val="10"/>
                <w:sz w:val="20"/>
                <w:szCs w:val="20"/>
                <w:rtl/>
              </w:rPr>
            </w:pPr>
            <w:r w:rsidRPr="00C66B66">
              <w:rPr>
                <w:rFonts w:ascii="Arial" w:hAnsi="Arial" w:hint="cs"/>
                <w:spacing w:val="10"/>
                <w:sz w:val="20"/>
                <w:szCs w:val="20"/>
                <w:rtl/>
              </w:rPr>
              <w:t xml:space="preserve">האם </w:t>
            </w:r>
            <w:r w:rsidRPr="00C66B66">
              <w:rPr>
                <w:rFonts w:ascii="Arial" w:hAnsi="Arial"/>
                <w:spacing w:val="10"/>
                <w:sz w:val="20"/>
                <w:szCs w:val="20"/>
                <w:rtl/>
              </w:rPr>
              <w:t xml:space="preserve"> הציוד </w:t>
            </w:r>
            <w:r w:rsidRPr="00C66B66">
              <w:rPr>
                <w:rFonts w:ascii="Arial" w:hAnsi="Arial" w:hint="cs"/>
                <w:spacing w:val="10"/>
                <w:sz w:val="20"/>
                <w:szCs w:val="20"/>
                <w:rtl/>
              </w:rPr>
              <w:t>מתוחזק</w:t>
            </w:r>
            <w:r w:rsidRPr="00C66B66">
              <w:rPr>
                <w:rFonts w:ascii="Arial" w:hAnsi="Arial"/>
                <w:spacing w:val="10"/>
                <w:sz w:val="20"/>
                <w:szCs w:val="20"/>
                <w:rtl/>
              </w:rPr>
              <w:t xml:space="preserve"> במצב תפעולי בטוח ותקין</w:t>
            </w:r>
            <w:r w:rsidRPr="00C66B66">
              <w:rPr>
                <w:rFonts w:ascii="Arial" w:hAnsi="Arial" w:hint="cs"/>
                <w:spacing w:val="10"/>
                <w:sz w:val="20"/>
                <w:szCs w:val="20"/>
                <w:rtl/>
              </w:rPr>
              <w:t>?</w:t>
            </w:r>
            <w:r w:rsidRPr="00C66B66">
              <w:rPr>
                <w:rFonts w:ascii="Arial" w:hAnsi="Arial"/>
                <w:spacing w:val="10"/>
                <w:sz w:val="20"/>
                <w:szCs w:val="20"/>
                <w:rtl/>
              </w:rPr>
              <w:t xml:space="preserve"> </w:t>
            </w:r>
            <w:r w:rsidRPr="00C66B66">
              <w:rPr>
                <w:rFonts w:ascii="Arial" w:hAnsi="Arial" w:hint="cs"/>
                <w:spacing w:val="10"/>
                <w:sz w:val="20"/>
                <w:szCs w:val="20"/>
                <w:rtl/>
              </w:rPr>
              <w:t>התחזוקה</w:t>
            </w:r>
            <w:r w:rsidRPr="00C66B66">
              <w:rPr>
                <w:rFonts w:ascii="Arial" w:hAnsi="Arial"/>
                <w:spacing w:val="10"/>
                <w:sz w:val="20"/>
                <w:szCs w:val="20"/>
                <w:rtl/>
              </w:rPr>
              <w:t xml:space="preserve"> </w:t>
            </w:r>
            <w:r w:rsidRPr="00C66B66">
              <w:rPr>
                <w:rFonts w:ascii="Arial" w:hAnsi="Arial" w:hint="cs"/>
                <w:spacing w:val="10"/>
                <w:sz w:val="20"/>
                <w:szCs w:val="20"/>
                <w:rtl/>
              </w:rPr>
              <w:t xml:space="preserve">כוללת </w:t>
            </w:r>
            <w:r w:rsidRPr="00C66B66">
              <w:rPr>
                <w:rFonts w:ascii="Arial" w:hAnsi="Arial"/>
                <w:spacing w:val="10"/>
                <w:sz w:val="20"/>
                <w:szCs w:val="20"/>
                <w:rtl/>
              </w:rPr>
              <w:t xml:space="preserve"> בדיקת בטיחות חשמל</w:t>
            </w:r>
            <w:r w:rsidRPr="00C66B66">
              <w:rPr>
                <w:rFonts w:ascii="Arial" w:hAnsi="Arial" w:hint="cs"/>
                <w:spacing w:val="10"/>
                <w:sz w:val="20"/>
                <w:szCs w:val="20"/>
                <w:rtl/>
              </w:rPr>
              <w:t>ית</w:t>
            </w:r>
            <w:r w:rsidRPr="00C66B66">
              <w:rPr>
                <w:rFonts w:ascii="Arial" w:hAnsi="Arial"/>
                <w:spacing w:val="10"/>
                <w:sz w:val="20"/>
                <w:szCs w:val="20"/>
                <w:rtl/>
              </w:rPr>
              <w:t xml:space="preserve">, התקני עצירת חירום במקרה שקיימים </w:t>
            </w:r>
            <w:r w:rsidRPr="00C66B66">
              <w:rPr>
                <w:rFonts w:ascii="Arial" w:hAnsi="Arial" w:hint="cs"/>
                <w:spacing w:val="10"/>
                <w:sz w:val="20"/>
                <w:szCs w:val="20"/>
                <w:rtl/>
              </w:rPr>
              <w:t xml:space="preserve">וטיפול </w:t>
            </w:r>
            <w:r w:rsidRPr="00C66B66">
              <w:rPr>
                <w:rFonts w:ascii="Arial" w:hAnsi="Arial"/>
                <w:spacing w:val="10"/>
                <w:sz w:val="20"/>
                <w:szCs w:val="20"/>
                <w:rtl/>
              </w:rPr>
              <w:t xml:space="preserve"> וסילוק בטוח</w:t>
            </w:r>
            <w:r w:rsidRPr="00C66B66">
              <w:rPr>
                <w:rFonts w:ascii="Arial" w:hAnsi="Arial" w:hint="cs"/>
                <w:spacing w:val="10"/>
                <w:sz w:val="20"/>
                <w:szCs w:val="20"/>
                <w:rtl/>
              </w:rPr>
              <w:t>ים</w:t>
            </w:r>
            <w:r w:rsidRPr="00C66B66">
              <w:rPr>
                <w:rFonts w:ascii="Arial" w:hAnsi="Arial"/>
                <w:spacing w:val="10"/>
                <w:sz w:val="20"/>
                <w:szCs w:val="20"/>
                <w:rtl/>
              </w:rPr>
              <w:t xml:space="preserve"> של חומרים כימיים, </w:t>
            </w:r>
            <w:r w:rsidRPr="00C66B66">
              <w:rPr>
                <w:rFonts w:ascii="Arial" w:hAnsi="Arial" w:hint="cs"/>
                <w:spacing w:val="10"/>
                <w:sz w:val="20"/>
                <w:szCs w:val="20"/>
                <w:rtl/>
              </w:rPr>
              <w:t xml:space="preserve">חומרים </w:t>
            </w:r>
            <w:r w:rsidRPr="00C66B66">
              <w:rPr>
                <w:rFonts w:ascii="Arial" w:hAnsi="Arial"/>
                <w:spacing w:val="10"/>
                <w:sz w:val="20"/>
                <w:szCs w:val="20"/>
                <w:rtl/>
              </w:rPr>
              <w:t>רדיואקטיביים ו</w:t>
            </w:r>
            <w:r w:rsidR="00E377F9">
              <w:rPr>
                <w:rFonts w:ascii="Arial" w:hAnsi="Arial" w:hint="cs"/>
                <w:spacing w:val="10"/>
                <w:sz w:val="20"/>
                <w:szCs w:val="20"/>
                <w:rtl/>
              </w:rPr>
              <w:t>ח</w:t>
            </w:r>
            <w:r w:rsidRPr="00C66B66">
              <w:rPr>
                <w:rFonts w:ascii="Arial" w:hAnsi="Arial" w:hint="cs"/>
                <w:spacing w:val="10"/>
                <w:sz w:val="20"/>
                <w:szCs w:val="20"/>
                <w:rtl/>
              </w:rPr>
              <w:t xml:space="preserve">ומרים </w:t>
            </w:r>
            <w:r w:rsidRPr="00C66B66">
              <w:rPr>
                <w:rFonts w:ascii="Arial" w:hAnsi="Arial"/>
                <w:spacing w:val="10"/>
                <w:sz w:val="20"/>
                <w:szCs w:val="20"/>
                <w:rtl/>
              </w:rPr>
              <w:t xml:space="preserve">ביולוגיים על-ידי </w:t>
            </w:r>
            <w:r w:rsidRPr="00C66B66">
              <w:rPr>
                <w:rFonts w:ascii="Arial" w:hAnsi="Arial" w:hint="cs"/>
                <w:spacing w:val="10"/>
                <w:sz w:val="20"/>
                <w:szCs w:val="20"/>
                <w:rtl/>
              </w:rPr>
              <w:t>מי</w:t>
            </w:r>
            <w:r w:rsidRPr="00C66B66">
              <w:rPr>
                <w:rFonts w:ascii="Arial" w:hAnsi="Arial"/>
                <w:spacing w:val="10"/>
                <w:sz w:val="20"/>
                <w:szCs w:val="20"/>
                <w:rtl/>
              </w:rPr>
              <w:t xml:space="preserve"> </w:t>
            </w:r>
            <w:r w:rsidRPr="00C66B66">
              <w:rPr>
                <w:rFonts w:ascii="Arial" w:hAnsi="Arial" w:hint="cs"/>
                <w:spacing w:val="10"/>
                <w:sz w:val="20"/>
                <w:szCs w:val="20"/>
                <w:rtl/>
              </w:rPr>
              <w:t>ש</w:t>
            </w:r>
            <w:r w:rsidRPr="00C66B66">
              <w:rPr>
                <w:rFonts w:ascii="Arial" w:hAnsi="Arial"/>
                <w:spacing w:val="10"/>
                <w:sz w:val="20"/>
                <w:szCs w:val="20"/>
                <w:rtl/>
              </w:rPr>
              <w:t>מורשים לכך</w:t>
            </w:r>
            <w:r w:rsidRPr="00C66B66">
              <w:rPr>
                <w:rFonts w:ascii="Arial" w:hAnsi="Arial" w:hint="cs"/>
                <w:spacing w:val="10"/>
                <w:sz w:val="20"/>
                <w:szCs w:val="20"/>
                <w:rtl/>
              </w:rPr>
              <w:t>.</w:t>
            </w:r>
          </w:p>
        </w:tc>
        <w:tc>
          <w:tcPr>
            <w:tcW w:w="567" w:type="dxa"/>
            <w:shd w:val="clear" w:color="auto" w:fill="auto"/>
          </w:tcPr>
          <w:p w:rsidR="00E73301" w:rsidRPr="00C66B66" w:rsidRDefault="00E73301" w:rsidP="00C66B66">
            <w:pPr>
              <w:rPr>
                <w:b/>
                <w:bCs/>
                <w:sz w:val="20"/>
                <w:szCs w:val="20"/>
                <w:rtl/>
              </w:rPr>
            </w:pPr>
          </w:p>
        </w:tc>
        <w:tc>
          <w:tcPr>
            <w:tcW w:w="567" w:type="dxa"/>
            <w:shd w:val="clear" w:color="auto" w:fill="auto"/>
          </w:tcPr>
          <w:p w:rsidR="00E73301" w:rsidRPr="00C66B66" w:rsidRDefault="00E73301" w:rsidP="00C66B66">
            <w:pPr>
              <w:rPr>
                <w:b/>
                <w:bCs/>
                <w:sz w:val="20"/>
                <w:szCs w:val="20"/>
                <w:rtl/>
              </w:rPr>
            </w:pPr>
          </w:p>
        </w:tc>
        <w:tc>
          <w:tcPr>
            <w:tcW w:w="709" w:type="dxa"/>
            <w:shd w:val="clear" w:color="auto" w:fill="auto"/>
          </w:tcPr>
          <w:p w:rsidR="00E73301" w:rsidRPr="00C66B66" w:rsidRDefault="00E73301" w:rsidP="00C66B66">
            <w:pPr>
              <w:rPr>
                <w:b/>
                <w:bCs/>
                <w:sz w:val="20"/>
                <w:szCs w:val="20"/>
                <w:rtl/>
              </w:rPr>
            </w:pPr>
          </w:p>
        </w:tc>
        <w:tc>
          <w:tcPr>
            <w:tcW w:w="1126" w:type="dxa"/>
            <w:shd w:val="clear" w:color="auto" w:fill="auto"/>
          </w:tcPr>
          <w:p w:rsidR="00E73301" w:rsidRPr="00C66B66" w:rsidRDefault="00E73301" w:rsidP="00C66B66">
            <w:pPr>
              <w:rPr>
                <w:b/>
                <w:bCs/>
                <w:sz w:val="20"/>
                <w:szCs w:val="20"/>
                <w:rtl/>
              </w:rPr>
            </w:pPr>
          </w:p>
        </w:tc>
      </w:tr>
      <w:tr w:rsidR="00E73301" w:rsidRPr="00E73301" w:rsidTr="004F01F0">
        <w:trPr>
          <w:trHeight w:val="312"/>
        </w:trPr>
        <w:tc>
          <w:tcPr>
            <w:tcW w:w="1010" w:type="dxa"/>
            <w:shd w:val="clear" w:color="auto" w:fill="auto"/>
          </w:tcPr>
          <w:p w:rsidR="00E73301" w:rsidRPr="00C66B66" w:rsidRDefault="00E73301" w:rsidP="00C66B66">
            <w:pPr>
              <w:rPr>
                <w:rFonts w:cs="Times New Roman"/>
                <w:b/>
                <w:bCs/>
                <w:szCs w:val="22"/>
                <w:rtl/>
              </w:rPr>
            </w:pPr>
          </w:p>
        </w:tc>
        <w:tc>
          <w:tcPr>
            <w:tcW w:w="4961" w:type="dxa"/>
            <w:shd w:val="clear" w:color="auto" w:fill="auto"/>
          </w:tcPr>
          <w:p w:rsidR="00E73301" w:rsidRPr="00C66B66" w:rsidRDefault="00E73301" w:rsidP="00C66B66">
            <w:pPr>
              <w:rPr>
                <w:rFonts w:ascii="Arial" w:hAnsi="Arial"/>
                <w:spacing w:val="10"/>
                <w:sz w:val="20"/>
                <w:szCs w:val="20"/>
                <w:rtl/>
              </w:rPr>
            </w:pPr>
            <w:r w:rsidRPr="00C66B66">
              <w:rPr>
                <w:rFonts w:ascii="Arial" w:hAnsi="Arial" w:hint="cs"/>
                <w:spacing w:val="10"/>
                <w:sz w:val="20"/>
                <w:szCs w:val="20"/>
                <w:rtl/>
              </w:rPr>
              <w:t>האם לכל הפחות, נעשה שימוש בלוחות הזמנים או בהוראות היצרן של הציוד?</w:t>
            </w:r>
          </w:p>
        </w:tc>
        <w:tc>
          <w:tcPr>
            <w:tcW w:w="567" w:type="dxa"/>
            <w:shd w:val="clear" w:color="auto" w:fill="auto"/>
          </w:tcPr>
          <w:p w:rsidR="00E73301" w:rsidRPr="00C66B66" w:rsidRDefault="00E73301" w:rsidP="00C66B66">
            <w:pPr>
              <w:rPr>
                <w:b/>
                <w:bCs/>
                <w:sz w:val="20"/>
                <w:szCs w:val="20"/>
                <w:rtl/>
              </w:rPr>
            </w:pPr>
          </w:p>
        </w:tc>
        <w:tc>
          <w:tcPr>
            <w:tcW w:w="567" w:type="dxa"/>
            <w:shd w:val="clear" w:color="auto" w:fill="auto"/>
          </w:tcPr>
          <w:p w:rsidR="00E73301" w:rsidRPr="00C66B66" w:rsidRDefault="00E73301" w:rsidP="00C66B66">
            <w:pPr>
              <w:rPr>
                <w:b/>
                <w:bCs/>
                <w:sz w:val="20"/>
                <w:szCs w:val="20"/>
                <w:rtl/>
              </w:rPr>
            </w:pPr>
          </w:p>
        </w:tc>
        <w:tc>
          <w:tcPr>
            <w:tcW w:w="709" w:type="dxa"/>
            <w:shd w:val="clear" w:color="auto" w:fill="auto"/>
          </w:tcPr>
          <w:p w:rsidR="00E73301" w:rsidRPr="00C66B66" w:rsidRDefault="00E73301" w:rsidP="00C66B66">
            <w:pPr>
              <w:rPr>
                <w:b/>
                <w:bCs/>
                <w:sz w:val="20"/>
                <w:szCs w:val="20"/>
                <w:rtl/>
              </w:rPr>
            </w:pPr>
          </w:p>
        </w:tc>
        <w:tc>
          <w:tcPr>
            <w:tcW w:w="1126" w:type="dxa"/>
            <w:shd w:val="clear" w:color="auto" w:fill="auto"/>
          </w:tcPr>
          <w:p w:rsidR="00E73301" w:rsidRPr="00C66B66" w:rsidRDefault="00E73301" w:rsidP="00C66B66">
            <w:pPr>
              <w:rPr>
                <w:b/>
                <w:bCs/>
                <w:sz w:val="20"/>
                <w:szCs w:val="20"/>
                <w:rtl/>
              </w:rPr>
            </w:pPr>
          </w:p>
        </w:tc>
      </w:tr>
      <w:tr w:rsidR="00E73301" w:rsidRPr="00E73301" w:rsidTr="004F01F0">
        <w:trPr>
          <w:trHeight w:val="312"/>
        </w:trPr>
        <w:tc>
          <w:tcPr>
            <w:tcW w:w="1010" w:type="dxa"/>
            <w:shd w:val="clear" w:color="auto" w:fill="auto"/>
          </w:tcPr>
          <w:p w:rsidR="00E73301" w:rsidRPr="00C66B66" w:rsidRDefault="00E73301" w:rsidP="00C66B66">
            <w:pPr>
              <w:rPr>
                <w:rFonts w:cs="Times New Roman"/>
                <w:b/>
                <w:bCs/>
                <w:szCs w:val="22"/>
                <w:rtl/>
              </w:rPr>
            </w:pPr>
          </w:p>
        </w:tc>
        <w:tc>
          <w:tcPr>
            <w:tcW w:w="4961" w:type="dxa"/>
            <w:shd w:val="clear" w:color="auto" w:fill="auto"/>
          </w:tcPr>
          <w:p w:rsidR="00E73301" w:rsidRPr="00C66B66" w:rsidRDefault="00E73301" w:rsidP="00E377F9">
            <w:pPr>
              <w:rPr>
                <w:rFonts w:ascii="Arial" w:hAnsi="Arial"/>
                <w:spacing w:val="10"/>
                <w:sz w:val="20"/>
                <w:szCs w:val="20"/>
                <w:rtl/>
              </w:rPr>
            </w:pPr>
            <w:r w:rsidRPr="00C66B66">
              <w:rPr>
                <w:rFonts w:ascii="Arial" w:hAnsi="Arial" w:hint="cs"/>
                <w:spacing w:val="10"/>
                <w:sz w:val="20"/>
                <w:szCs w:val="20"/>
                <w:rtl/>
              </w:rPr>
              <w:t xml:space="preserve">האם ציוד פגום </w:t>
            </w:r>
            <w:r w:rsidRPr="00C66B66">
              <w:rPr>
                <w:rFonts w:ascii="Arial" w:hAnsi="Arial"/>
                <w:spacing w:val="10"/>
                <w:sz w:val="20"/>
                <w:szCs w:val="20"/>
                <w:rtl/>
              </w:rPr>
              <w:t xml:space="preserve"> לא </w:t>
            </w:r>
            <w:r w:rsidR="008547CB" w:rsidRPr="00C66B66">
              <w:rPr>
                <w:rFonts w:ascii="Arial" w:hAnsi="Arial" w:hint="cs"/>
                <w:spacing w:val="10"/>
                <w:sz w:val="20"/>
                <w:szCs w:val="20"/>
                <w:rtl/>
              </w:rPr>
              <w:t>נמצא</w:t>
            </w:r>
            <w:r w:rsidRPr="00C66B66">
              <w:rPr>
                <w:rFonts w:ascii="Arial" w:hAnsi="Arial"/>
                <w:spacing w:val="10"/>
                <w:sz w:val="20"/>
                <w:szCs w:val="20"/>
                <w:rtl/>
              </w:rPr>
              <w:t xml:space="preserve"> בשימוש עד שתוקן </w:t>
            </w:r>
            <w:r w:rsidRPr="00C66B66">
              <w:rPr>
                <w:rFonts w:ascii="Arial" w:hAnsi="Arial" w:hint="cs"/>
                <w:spacing w:val="10"/>
                <w:sz w:val="20"/>
                <w:szCs w:val="20"/>
                <w:rtl/>
              </w:rPr>
              <w:t>ובבדיקות אימות נמצא עומד</w:t>
            </w:r>
            <w:r w:rsidRPr="00C66B66">
              <w:rPr>
                <w:rFonts w:ascii="Arial" w:hAnsi="Arial"/>
                <w:spacing w:val="10"/>
                <w:sz w:val="20"/>
                <w:szCs w:val="20"/>
                <w:rtl/>
              </w:rPr>
              <w:t xml:space="preserve"> בקריטריוני</w:t>
            </w:r>
            <w:r w:rsidRPr="00C66B66">
              <w:rPr>
                <w:rFonts w:ascii="Arial" w:hAnsi="Arial" w:hint="cs"/>
                <w:spacing w:val="10"/>
                <w:sz w:val="20"/>
                <w:szCs w:val="20"/>
                <w:rtl/>
              </w:rPr>
              <w:t xml:space="preserve"> הקבלה? </w:t>
            </w:r>
          </w:p>
        </w:tc>
        <w:tc>
          <w:tcPr>
            <w:tcW w:w="567" w:type="dxa"/>
            <w:shd w:val="clear" w:color="auto" w:fill="auto"/>
          </w:tcPr>
          <w:p w:rsidR="00E73301" w:rsidRPr="00C66B66" w:rsidRDefault="00E73301" w:rsidP="00C66B66">
            <w:pPr>
              <w:rPr>
                <w:b/>
                <w:bCs/>
                <w:sz w:val="20"/>
                <w:szCs w:val="20"/>
                <w:rtl/>
              </w:rPr>
            </w:pPr>
          </w:p>
        </w:tc>
        <w:tc>
          <w:tcPr>
            <w:tcW w:w="567" w:type="dxa"/>
            <w:shd w:val="clear" w:color="auto" w:fill="auto"/>
          </w:tcPr>
          <w:p w:rsidR="00E73301" w:rsidRPr="00C66B66" w:rsidRDefault="00E73301" w:rsidP="00C66B66">
            <w:pPr>
              <w:rPr>
                <w:b/>
                <w:bCs/>
                <w:sz w:val="20"/>
                <w:szCs w:val="20"/>
                <w:rtl/>
              </w:rPr>
            </w:pPr>
          </w:p>
        </w:tc>
        <w:tc>
          <w:tcPr>
            <w:tcW w:w="709" w:type="dxa"/>
            <w:shd w:val="clear" w:color="auto" w:fill="auto"/>
          </w:tcPr>
          <w:p w:rsidR="00E73301" w:rsidRPr="00C66B66" w:rsidRDefault="00E73301" w:rsidP="00C66B66">
            <w:pPr>
              <w:rPr>
                <w:b/>
                <w:bCs/>
                <w:sz w:val="20"/>
                <w:szCs w:val="20"/>
                <w:rtl/>
              </w:rPr>
            </w:pPr>
          </w:p>
        </w:tc>
        <w:tc>
          <w:tcPr>
            <w:tcW w:w="1126" w:type="dxa"/>
            <w:shd w:val="clear" w:color="auto" w:fill="auto"/>
          </w:tcPr>
          <w:p w:rsidR="00E73301" w:rsidRPr="00C66B66" w:rsidRDefault="00E73301" w:rsidP="00C66B66">
            <w:pPr>
              <w:rPr>
                <w:b/>
                <w:bCs/>
                <w:sz w:val="20"/>
                <w:szCs w:val="20"/>
                <w:rtl/>
              </w:rPr>
            </w:pPr>
          </w:p>
        </w:tc>
      </w:tr>
      <w:tr w:rsidR="00E73301" w:rsidRPr="00E73301" w:rsidTr="004F01F0">
        <w:trPr>
          <w:trHeight w:val="312"/>
        </w:trPr>
        <w:tc>
          <w:tcPr>
            <w:tcW w:w="1010" w:type="dxa"/>
            <w:shd w:val="clear" w:color="auto" w:fill="auto"/>
          </w:tcPr>
          <w:p w:rsidR="00E73301" w:rsidRPr="00C66B66" w:rsidRDefault="00E73301" w:rsidP="00C66B66">
            <w:pPr>
              <w:rPr>
                <w:rFonts w:cs="Times New Roman"/>
                <w:b/>
                <w:bCs/>
                <w:szCs w:val="22"/>
                <w:rtl/>
              </w:rPr>
            </w:pPr>
          </w:p>
        </w:tc>
        <w:tc>
          <w:tcPr>
            <w:tcW w:w="4961" w:type="dxa"/>
            <w:shd w:val="clear" w:color="auto" w:fill="auto"/>
          </w:tcPr>
          <w:p w:rsidR="00E73301" w:rsidRPr="00C66B66" w:rsidRDefault="00E73301" w:rsidP="00C66B66">
            <w:pPr>
              <w:rPr>
                <w:rFonts w:ascii="Arial" w:hAnsi="Arial"/>
                <w:spacing w:val="10"/>
                <w:sz w:val="20"/>
                <w:szCs w:val="20"/>
                <w:rtl/>
              </w:rPr>
            </w:pPr>
            <w:r w:rsidRPr="00C66B66">
              <w:rPr>
                <w:rFonts w:ascii="Arial" w:hAnsi="Arial" w:hint="cs"/>
                <w:spacing w:val="10"/>
                <w:sz w:val="20"/>
                <w:szCs w:val="20"/>
                <w:rtl/>
              </w:rPr>
              <w:t>האם ציוד שנמצא פגום יושבת ומסומן באופן ברור?</w:t>
            </w:r>
          </w:p>
        </w:tc>
        <w:tc>
          <w:tcPr>
            <w:tcW w:w="567" w:type="dxa"/>
            <w:shd w:val="clear" w:color="auto" w:fill="auto"/>
          </w:tcPr>
          <w:p w:rsidR="00E73301" w:rsidRPr="00C66B66" w:rsidRDefault="00E73301" w:rsidP="00C66B66">
            <w:pPr>
              <w:rPr>
                <w:b/>
                <w:bCs/>
                <w:sz w:val="20"/>
                <w:szCs w:val="20"/>
                <w:rtl/>
              </w:rPr>
            </w:pPr>
          </w:p>
        </w:tc>
        <w:tc>
          <w:tcPr>
            <w:tcW w:w="567" w:type="dxa"/>
            <w:shd w:val="clear" w:color="auto" w:fill="auto"/>
          </w:tcPr>
          <w:p w:rsidR="00E73301" w:rsidRPr="00C66B66" w:rsidRDefault="00E73301" w:rsidP="00C66B66">
            <w:pPr>
              <w:rPr>
                <w:b/>
                <w:bCs/>
                <w:sz w:val="20"/>
                <w:szCs w:val="20"/>
                <w:rtl/>
              </w:rPr>
            </w:pPr>
          </w:p>
        </w:tc>
        <w:tc>
          <w:tcPr>
            <w:tcW w:w="709" w:type="dxa"/>
            <w:shd w:val="clear" w:color="auto" w:fill="auto"/>
          </w:tcPr>
          <w:p w:rsidR="00E73301" w:rsidRPr="00C66B66" w:rsidRDefault="00E73301" w:rsidP="00C66B66">
            <w:pPr>
              <w:rPr>
                <w:b/>
                <w:bCs/>
                <w:sz w:val="20"/>
                <w:szCs w:val="20"/>
                <w:rtl/>
              </w:rPr>
            </w:pPr>
          </w:p>
        </w:tc>
        <w:tc>
          <w:tcPr>
            <w:tcW w:w="1126" w:type="dxa"/>
            <w:shd w:val="clear" w:color="auto" w:fill="auto"/>
          </w:tcPr>
          <w:p w:rsidR="00E73301" w:rsidRPr="00C66B66" w:rsidRDefault="00E73301" w:rsidP="00C66B66">
            <w:pPr>
              <w:rPr>
                <w:b/>
                <w:bCs/>
                <w:sz w:val="20"/>
                <w:szCs w:val="20"/>
                <w:rtl/>
              </w:rPr>
            </w:pPr>
          </w:p>
        </w:tc>
      </w:tr>
      <w:tr w:rsidR="00E73301" w:rsidRPr="00E73301" w:rsidTr="004F01F0">
        <w:trPr>
          <w:trHeight w:val="312"/>
        </w:trPr>
        <w:tc>
          <w:tcPr>
            <w:tcW w:w="1010" w:type="dxa"/>
            <w:shd w:val="clear" w:color="auto" w:fill="auto"/>
          </w:tcPr>
          <w:p w:rsidR="00E73301" w:rsidRPr="00C66B66" w:rsidRDefault="00E73301" w:rsidP="00C66B66">
            <w:pPr>
              <w:rPr>
                <w:rFonts w:cs="Times New Roman"/>
                <w:b/>
                <w:bCs/>
                <w:szCs w:val="22"/>
                <w:rtl/>
              </w:rPr>
            </w:pPr>
          </w:p>
        </w:tc>
        <w:tc>
          <w:tcPr>
            <w:tcW w:w="4961" w:type="dxa"/>
            <w:shd w:val="clear" w:color="auto" w:fill="auto"/>
          </w:tcPr>
          <w:p w:rsidR="00E73301" w:rsidRPr="00C66B66" w:rsidRDefault="00E73301" w:rsidP="00E377F9">
            <w:pPr>
              <w:rPr>
                <w:rFonts w:ascii="Arial" w:hAnsi="Arial"/>
                <w:spacing w:val="10"/>
                <w:sz w:val="20"/>
                <w:szCs w:val="20"/>
                <w:rtl/>
              </w:rPr>
            </w:pPr>
            <w:r w:rsidRPr="00C66B66">
              <w:rPr>
                <w:rFonts w:ascii="Arial" w:hAnsi="Arial" w:hint="cs"/>
                <w:spacing w:val="10"/>
                <w:sz w:val="20"/>
                <w:szCs w:val="20"/>
                <w:rtl/>
              </w:rPr>
              <w:t xml:space="preserve">האם המעבדה בוחנת השפעת כל פגם על </w:t>
            </w:r>
            <w:r w:rsidRPr="00C66B66">
              <w:rPr>
                <w:rFonts w:ascii="Arial" w:hAnsi="Arial"/>
                <w:sz w:val="20"/>
                <w:szCs w:val="20"/>
                <w:rtl/>
              </w:rPr>
              <w:t xml:space="preserve"> בדיקות </w:t>
            </w:r>
            <w:r w:rsidRPr="00C66B66">
              <w:rPr>
                <w:rFonts w:ascii="Arial" w:hAnsi="Arial" w:hint="cs"/>
                <w:sz w:val="20"/>
                <w:szCs w:val="20"/>
                <w:rtl/>
              </w:rPr>
              <w:t>קודמות</w:t>
            </w:r>
            <w:r w:rsidRPr="00C66B66">
              <w:rPr>
                <w:rFonts w:ascii="Arial" w:hAnsi="Arial"/>
                <w:sz w:val="20"/>
                <w:szCs w:val="20"/>
                <w:rtl/>
              </w:rPr>
              <w:t xml:space="preserve"> ו</w:t>
            </w:r>
            <w:r w:rsidRPr="00C66B66">
              <w:rPr>
                <w:rFonts w:ascii="Arial" w:hAnsi="Arial" w:hint="cs"/>
                <w:sz w:val="20"/>
                <w:szCs w:val="20"/>
                <w:rtl/>
              </w:rPr>
              <w:t>נוקטת</w:t>
            </w:r>
            <w:r w:rsidRPr="00C66B66">
              <w:rPr>
                <w:rFonts w:ascii="Arial" w:hAnsi="Arial"/>
                <w:sz w:val="20"/>
                <w:szCs w:val="20"/>
                <w:rtl/>
              </w:rPr>
              <w:t xml:space="preserve"> פעולה מיידית או פעולה מתקנת (ראה סעיף 4.10)</w:t>
            </w:r>
            <w:r w:rsidRPr="00C66B66">
              <w:rPr>
                <w:rFonts w:ascii="Arial" w:hAnsi="Arial" w:hint="cs"/>
                <w:spacing w:val="10"/>
                <w:sz w:val="20"/>
                <w:szCs w:val="20"/>
                <w:rtl/>
              </w:rPr>
              <w:t>?</w:t>
            </w:r>
          </w:p>
        </w:tc>
        <w:tc>
          <w:tcPr>
            <w:tcW w:w="567" w:type="dxa"/>
            <w:shd w:val="clear" w:color="auto" w:fill="auto"/>
          </w:tcPr>
          <w:p w:rsidR="00E73301" w:rsidRPr="00C66B66" w:rsidRDefault="00E73301" w:rsidP="00C66B66">
            <w:pPr>
              <w:rPr>
                <w:b/>
                <w:bCs/>
                <w:sz w:val="20"/>
                <w:szCs w:val="20"/>
                <w:rtl/>
              </w:rPr>
            </w:pPr>
          </w:p>
        </w:tc>
        <w:tc>
          <w:tcPr>
            <w:tcW w:w="567" w:type="dxa"/>
            <w:shd w:val="clear" w:color="auto" w:fill="auto"/>
          </w:tcPr>
          <w:p w:rsidR="00E73301" w:rsidRPr="00C66B66" w:rsidRDefault="00E73301" w:rsidP="00C66B66">
            <w:pPr>
              <w:rPr>
                <w:b/>
                <w:bCs/>
                <w:sz w:val="20"/>
                <w:szCs w:val="20"/>
                <w:rtl/>
              </w:rPr>
            </w:pPr>
          </w:p>
        </w:tc>
        <w:tc>
          <w:tcPr>
            <w:tcW w:w="709" w:type="dxa"/>
            <w:shd w:val="clear" w:color="auto" w:fill="auto"/>
          </w:tcPr>
          <w:p w:rsidR="00E73301" w:rsidRPr="00C66B66" w:rsidRDefault="00E73301" w:rsidP="00C66B66">
            <w:pPr>
              <w:rPr>
                <w:b/>
                <w:bCs/>
                <w:sz w:val="20"/>
                <w:szCs w:val="20"/>
                <w:rtl/>
              </w:rPr>
            </w:pPr>
          </w:p>
        </w:tc>
        <w:tc>
          <w:tcPr>
            <w:tcW w:w="1126" w:type="dxa"/>
            <w:shd w:val="clear" w:color="auto" w:fill="auto"/>
          </w:tcPr>
          <w:p w:rsidR="00E73301" w:rsidRPr="00C66B66" w:rsidRDefault="00E73301" w:rsidP="00C66B66">
            <w:pPr>
              <w:rPr>
                <w:b/>
                <w:bCs/>
                <w:sz w:val="20"/>
                <w:szCs w:val="20"/>
                <w:rtl/>
              </w:rPr>
            </w:pPr>
          </w:p>
        </w:tc>
      </w:tr>
      <w:tr w:rsidR="00E73301" w:rsidRPr="00E73301" w:rsidTr="004F01F0">
        <w:trPr>
          <w:trHeight w:val="312"/>
        </w:trPr>
        <w:tc>
          <w:tcPr>
            <w:tcW w:w="1010" w:type="dxa"/>
            <w:shd w:val="clear" w:color="auto" w:fill="auto"/>
          </w:tcPr>
          <w:p w:rsidR="00E73301" w:rsidRPr="00C66B66" w:rsidRDefault="00E73301" w:rsidP="00C66B66">
            <w:pPr>
              <w:rPr>
                <w:rFonts w:cs="Times New Roman"/>
                <w:b/>
                <w:bCs/>
                <w:szCs w:val="22"/>
                <w:rtl/>
              </w:rPr>
            </w:pPr>
          </w:p>
        </w:tc>
        <w:tc>
          <w:tcPr>
            <w:tcW w:w="4961" w:type="dxa"/>
            <w:shd w:val="clear" w:color="auto" w:fill="auto"/>
          </w:tcPr>
          <w:p w:rsidR="00E73301" w:rsidRPr="00C66B66" w:rsidRDefault="00E73301" w:rsidP="00C66B66">
            <w:pPr>
              <w:ind w:left="25"/>
              <w:rPr>
                <w:rFonts w:ascii="Arial" w:hAnsi="Arial"/>
                <w:spacing w:val="10"/>
                <w:sz w:val="20"/>
                <w:szCs w:val="20"/>
                <w:rtl/>
              </w:rPr>
            </w:pPr>
            <w:r w:rsidRPr="00C66B66">
              <w:rPr>
                <w:rFonts w:ascii="Arial" w:hAnsi="Arial" w:hint="cs"/>
                <w:spacing w:val="10"/>
                <w:sz w:val="20"/>
                <w:szCs w:val="20"/>
                <w:rtl/>
              </w:rPr>
              <w:t xml:space="preserve">האם המעבדה נוקטת </w:t>
            </w:r>
            <w:r w:rsidRPr="00C66B66">
              <w:rPr>
                <w:rFonts w:ascii="Arial" w:hAnsi="Arial"/>
                <w:spacing w:val="10"/>
                <w:sz w:val="20"/>
                <w:szCs w:val="20"/>
                <w:rtl/>
              </w:rPr>
              <w:t xml:space="preserve"> </w:t>
            </w:r>
            <w:r w:rsidRPr="00C66B66">
              <w:rPr>
                <w:rFonts w:ascii="Arial" w:hAnsi="Arial" w:hint="cs"/>
                <w:spacing w:val="10"/>
                <w:sz w:val="20"/>
                <w:szCs w:val="20"/>
                <w:rtl/>
              </w:rPr>
              <w:t>ב</w:t>
            </w:r>
            <w:r w:rsidRPr="00C66B66">
              <w:rPr>
                <w:rFonts w:ascii="Arial" w:hAnsi="Arial"/>
                <w:spacing w:val="10"/>
                <w:sz w:val="20"/>
                <w:szCs w:val="20"/>
                <w:rtl/>
              </w:rPr>
              <w:t xml:space="preserve">אמצעים סבירים </w:t>
            </w:r>
            <w:r w:rsidRPr="00C66B66">
              <w:rPr>
                <w:rFonts w:ascii="Arial" w:hAnsi="Arial" w:hint="cs"/>
                <w:spacing w:val="10"/>
                <w:sz w:val="20"/>
                <w:szCs w:val="20"/>
                <w:rtl/>
              </w:rPr>
              <w:t xml:space="preserve">לחיטוי </w:t>
            </w:r>
            <w:r w:rsidRPr="00C66B66">
              <w:rPr>
                <w:rFonts w:ascii="Arial" w:hAnsi="Arial"/>
                <w:spacing w:val="10"/>
                <w:sz w:val="20"/>
                <w:szCs w:val="20"/>
                <w:rtl/>
              </w:rPr>
              <w:t xml:space="preserve">ציוד </w:t>
            </w:r>
            <w:r w:rsidRPr="00C66B66">
              <w:rPr>
                <w:rFonts w:ascii="Arial" w:hAnsi="Arial" w:hint="cs"/>
                <w:spacing w:val="10"/>
                <w:sz w:val="20"/>
                <w:szCs w:val="20"/>
                <w:rtl/>
              </w:rPr>
              <w:t xml:space="preserve">קודם לטיפול, </w:t>
            </w:r>
            <w:r w:rsidRPr="00C66B66">
              <w:rPr>
                <w:rFonts w:ascii="Arial" w:hAnsi="Arial"/>
                <w:spacing w:val="10"/>
                <w:sz w:val="20"/>
                <w:szCs w:val="20"/>
                <w:rtl/>
              </w:rPr>
              <w:t xml:space="preserve">תיקון או השבתה, </w:t>
            </w:r>
            <w:r w:rsidRPr="00C66B66">
              <w:rPr>
                <w:rFonts w:ascii="Arial" w:hAnsi="Arial" w:hint="cs"/>
                <w:spacing w:val="10"/>
                <w:sz w:val="20"/>
                <w:szCs w:val="20"/>
                <w:rtl/>
              </w:rPr>
              <w:t>מ</w:t>
            </w:r>
            <w:r w:rsidRPr="00C66B66">
              <w:rPr>
                <w:rFonts w:ascii="Arial" w:hAnsi="Arial"/>
                <w:spacing w:val="10"/>
                <w:sz w:val="20"/>
                <w:szCs w:val="20"/>
                <w:rtl/>
              </w:rPr>
              <w:t>ספק</w:t>
            </w:r>
            <w:r w:rsidRPr="00C66B66">
              <w:rPr>
                <w:rFonts w:ascii="Arial" w:hAnsi="Arial" w:hint="cs"/>
                <w:spacing w:val="10"/>
                <w:sz w:val="20"/>
                <w:szCs w:val="20"/>
                <w:rtl/>
              </w:rPr>
              <w:t>ת</w:t>
            </w:r>
            <w:r w:rsidRPr="00C66B66">
              <w:rPr>
                <w:rFonts w:ascii="Arial" w:hAnsi="Arial"/>
                <w:spacing w:val="10"/>
                <w:sz w:val="20"/>
                <w:szCs w:val="20"/>
                <w:rtl/>
              </w:rPr>
              <w:t xml:space="preserve"> מרחב נאות לביצוע תיקונים ו</w:t>
            </w:r>
            <w:r w:rsidRPr="00C66B66">
              <w:rPr>
                <w:rFonts w:ascii="Arial" w:hAnsi="Arial" w:hint="cs"/>
                <w:spacing w:val="10"/>
                <w:sz w:val="20"/>
                <w:szCs w:val="20"/>
                <w:rtl/>
              </w:rPr>
              <w:t xml:space="preserve">מספקת </w:t>
            </w:r>
            <w:r w:rsidRPr="00C66B66">
              <w:rPr>
                <w:rFonts w:ascii="Arial" w:hAnsi="Arial"/>
                <w:spacing w:val="10"/>
                <w:sz w:val="20"/>
                <w:szCs w:val="20"/>
                <w:rtl/>
              </w:rPr>
              <w:t>ציוד מגן אישי הולם</w:t>
            </w:r>
            <w:r w:rsidRPr="00C66B66">
              <w:rPr>
                <w:rFonts w:ascii="Arial" w:hAnsi="Arial" w:hint="cs"/>
                <w:spacing w:val="10"/>
                <w:sz w:val="20"/>
                <w:szCs w:val="20"/>
                <w:rtl/>
              </w:rPr>
              <w:t>?</w:t>
            </w:r>
          </w:p>
        </w:tc>
        <w:tc>
          <w:tcPr>
            <w:tcW w:w="567" w:type="dxa"/>
            <w:shd w:val="clear" w:color="auto" w:fill="auto"/>
          </w:tcPr>
          <w:p w:rsidR="00E73301" w:rsidRPr="00C66B66" w:rsidRDefault="00E73301" w:rsidP="00C66B66">
            <w:pPr>
              <w:rPr>
                <w:b/>
                <w:bCs/>
                <w:sz w:val="20"/>
                <w:szCs w:val="20"/>
                <w:rtl/>
              </w:rPr>
            </w:pPr>
          </w:p>
        </w:tc>
        <w:tc>
          <w:tcPr>
            <w:tcW w:w="567" w:type="dxa"/>
            <w:shd w:val="clear" w:color="auto" w:fill="auto"/>
          </w:tcPr>
          <w:p w:rsidR="00E73301" w:rsidRPr="00C66B66" w:rsidRDefault="00E73301" w:rsidP="00C66B66">
            <w:pPr>
              <w:rPr>
                <w:b/>
                <w:bCs/>
                <w:sz w:val="20"/>
                <w:szCs w:val="20"/>
                <w:rtl/>
              </w:rPr>
            </w:pPr>
          </w:p>
        </w:tc>
        <w:tc>
          <w:tcPr>
            <w:tcW w:w="709" w:type="dxa"/>
            <w:shd w:val="clear" w:color="auto" w:fill="auto"/>
          </w:tcPr>
          <w:p w:rsidR="00E73301" w:rsidRPr="00C66B66" w:rsidRDefault="00E73301" w:rsidP="00C66B66">
            <w:pPr>
              <w:rPr>
                <w:b/>
                <w:bCs/>
                <w:sz w:val="20"/>
                <w:szCs w:val="20"/>
                <w:rtl/>
              </w:rPr>
            </w:pPr>
          </w:p>
        </w:tc>
        <w:tc>
          <w:tcPr>
            <w:tcW w:w="1126" w:type="dxa"/>
            <w:shd w:val="clear" w:color="auto" w:fill="auto"/>
          </w:tcPr>
          <w:p w:rsidR="00E73301" w:rsidRPr="00C66B66" w:rsidRDefault="00E73301" w:rsidP="00C66B66">
            <w:pPr>
              <w:rPr>
                <w:b/>
                <w:bCs/>
                <w:sz w:val="20"/>
                <w:szCs w:val="20"/>
                <w:rtl/>
              </w:rPr>
            </w:pPr>
          </w:p>
        </w:tc>
      </w:tr>
      <w:tr w:rsidR="00E73301" w:rsidRPr="00E73301" w:rsidTr="004F01F0">
        <w:trPr>
          <w:trHeight w:val="312"/>
        </w:trPr>
        <w:tc>
          <w:tcPr>
            <w:tcW w:w="1010" w:type="dxa"/>
            <w:shd w:val="clear" w:color="auto" w:fill="auto"/>
          </w:tcPr>
          <w:p w:rsidR="00E73301" w:rsidRPr="00C66B66" w:rsidRDefault="00E73301" w:rsidP="00C66B66">
            <w:pPr>
              <w:rPr>
                <w:rFonts w:cs="Times New Roman"/>
                <w:b/>
                <w:bCs/>
                <w:szCs w:val="22"/>
                <w:rtl/>
              </w:rPr>
            </w:pPr>
          </w:p>
        </w:tc>
        <w:tc>
          <w:tcPr>
            <w:tcW w:w="4961" w:type="dxa"/>
            <w:shd w:val="clear" w:color="auto" w:fill="auto"/>
          </w:tcPr>
          <w:p w:rsidR="00E73301" w:rsidRPr="00C66B66" w:rsidRDefault="00E73301" w:rsidP="00E377F9">
            <w:pPr>
              <w:ind w:left="25"/>
              <w:rPr>
                <w:rFonts w:ascii="Arial" w:hAnsi="Arial"/>
                <w:spacing w:val="10"/>
                <w:sz w:val="20"/>
                <w:szCs w:val="20"/>
                <w:rtl/>
              </w:rPr>
            </w:pPr>
            <w:r w:rsidRPr="00C66B66">
              <w:rPr>
                <w:rFonts w:ascii="Arial" w:hAnsi="Arial" w:hint="cs"/>
                <w:spacing w:val="10"/>
                <w:sz w:val="20"/>
                <w:szCs w:val="20"/>
                <w:rtl/>
              </w:rPr>
              <w:t xml:space="preserve">האם בעת </w:t>
            </w:r>
            <w:r w:rsidRPr="00C66B66">
              <w:rPr>
                <w:rFonts w:ascii="Arial" w:hAnsi="Arial"/>
                <w:sz w:val="20"/>
                <w:szCs w:val="20"/>
                <w:rtl/>
              </w:rPr>
              <w:t xml:space="preserve">הוצאת הציוד </w:t>
            </w:r>
            <w:r w:rsidRPr="00C66B66">
              <w:rPr>
                <w:rFonts w:ascii="Arial" w:hAnsi="Arial" w:hint="cs"/>
                <w:sz w:val="20"/>
                <w:szCs w:val="20"/>
                <w:rtl/>
              </w:rPr>
              <w:t>מבקרה</w:t>
            </w:r>
            <w:r w:rsidRPr="00C66B66">
              <w:rPr>
                <w:rFonts w:ascii="Arial" w:hAnsi="Arial"/>
                <w:sz w:val="20"/>
                <w:szCs w:val="20"/>
                <w:rtl/>
              </w:rPr>
              <w:t xml:space="preserve"> ישירה של המעבדה, המעבדה </w:t>
            </w:r>
            <w:r w:rsidRPr="00C66B66">
              <w:rPr>
                <w:rFonts w:ascii="Arial" w:hAnsi="Arial" w:hint="cs"/>
                <w:sz w:val="20"/>
                <w:szCs w:val="20"/>
                <w:rtl/>
              </w:rPr>
              <w:t xml:space="preserve">מאמתת את </w:t>
            </w:r>
            <w:r w:rsidRPr="00C66B66">
              <w:rPr>
                <w:rFonts w:ascii="Arial" w:hAnsi="Arial"/>
                <w:sz w:val="20"/>
                <w:szCs w:val="20"/>
                <w:rtl/>
              </w:rPr>
              <w:t xml:space="preserve">ביצועיו </w:t>
            </w:r>
            <w:r w:rsidRPr="00C66B66">
              <w:rPr>
                <w:rFonts w:ascii="Arial" w:hAnsi="Arial" w:hint="cs"/>
                <w:sz w:val="20"/>
                <w:szCs w:val="20"/>
                <w:rtl/>
              </w:rPr>
              <w:t>טרם</w:t>
            </w:r>
            <w:r w:rsidRPr="00C66B66">
              <w:rPr>
                <w:rFonts w:ascii="Arial" w:hAnsi="Arial"/>
                <w:sz w:val="20"/>
                <w:szCs w:val="20"/>
                <w:rtl/>
              </w:rPr>
              <w:t xml:space="preserve"> </w:t>
            </w:r>
            <w:r w:rsidRPr="00C66B66">
              <w:rPr>
                <w:rFonts w:ascii="Arial" w:hAnsi="Arial" w:hint="cs"/>
                <w:sz w:val="20"/>
                <w:szCs w:val="20"/>
                <w:rtl/>
              </w:rPr>
              <w:t>קבלתו חזרה</w:t>
            </w:r>
            <w:r w:rsidRPr="00C66B66">
              <w:rPr>
                <w:rFonts w:ascii="Arial" w:hAnsi="Arial"/>
                <w:sz w:val="20"/>
                <w:szCs w:val="20"/>
                <w:rtl/>
              </w:rPr>
              <w:t xml:space="preserve"> לשימוש המעבדה</w:t>
            </w:r>
            <w:r w:rsidRPr="00C66B66">
              <w:rPr>
                <w:rFonts w:cs="Calibri" w:hint="cs"/>
                <w:sz w:val="20"/>
                <w:szCs w:val="20"/>
                <w:rtl/>
              </w:rPr>
              <w:t>?</w:t>
            </w:r>
          </w:p>
        </w:tc>
        <w:tc>
          <w:tcPr>
            <w:tcW w:w="567" w:type="dxa"/>
            <w:shd w:val="clear" w:color="auto" w:fill="auto"/>
          </w:tcPr>
          <w:p w:rsidR="00E73301" w:rsidRPr="00C66B66" w:rsidRDefault="00E73301" w:rsidP="00C66B66">
            <w:pPr>
              <w:rPr>
                <w:b/>
                <w:bCs/>
                <w:sz w:val="20"/>
                <w:szCs w:val="20"/>
                <w:rtl/>
              </w:rPr>
            </w:pPr>
          </w:p>
        </w:tc>
        <w:tc>
          <w:tcPr>
            <w:tcW w:w="567" w:type="dxa"/>
            <w:shd w:val="clear" w:color="auto" w:fill="auto"/>
          </w:tcPr>
          <w:p w:rsidR="00E73301" w:rsidRPr="00C66B66" w:rsidRDefault="00E73301" w:rsidP="00C66B66">
            <w:pPr>
              <w:rPr>
                <w:b/>
                <w:bCs/>
                <w:sz w:val="20"/>
                <w:szCs w:val="20"/>
                <w:rtl/>
              </w:rPr>
            </w:pPr>
          </w:p>
        </w:tc>
        <w:tc>
          <w:tcPr>
            <w:tcW w:w="709" w:type="dxa"/>
            <w:shd w:val="clear" w:color="auto" w:fill="auto"/>
          </w:tcPr>
          <w:p w:rsidR="00E73301" w:rsidRPr="00C66B66" w:rsidRDefault="00E73301" w:rsidP="00C66B66">
            <w:pPr>
              <w:rPr>
                <w:b/>
                <w:bCs/>
                <w:sz w:val="20"/>
                <w:szCs w:val="20"/>
                <w:rtl/>
              </w:rPr>
            </w:pPr>
          </w:p>
        </w:tc>
        <w:tc>
          <w:tcPr>
            <w:tcW w:w="1126" w:type="dxa"/>
            <w:shd w:val="clear" w:color="auto" w:fill="auto"/>
          </w:tcPr>
          <w:p w:rsidR="00E73301" w:rsidRPr="00C66B66" w:rsidRDefault="00E73301" w:rsidP="00C66B66">
            <w:pPr>
              <w:rPr>
                <w:b/>
                <w:bCs/>
                <w:sz w:val="20"/>
                <w:szCs w:val="20"/>
                <w:rtl/>
              </w:rPr>
            </w:pPr>
          </w:p>
        </w:tc>
      </w:tr>
      <w:tr w:rsidR="00E73301" w:rsidRPr="00E73301" w:rsidTr="004F01F0">
        <w:trPr>
          <w:trHeight w:val="312"/>
        </w:trPr>
        <w:tc>
          <w:tcPr>
            <w:tcW w:w="1010" w:type="dxa"/>
            <w:shd w:val="clear" w:color="auto" w:fill="FFFFFF"/>
          </w:tcPr>
          <w:p w:rsidR="00E73301" w:rsidRPr="00C66B66" w:rsidRDefault="00E73301" w:rsidP="00C66B66">
            <w:pPr>
              <w:shd w:val="clear" w:color="auto" w:fill="FFFFFF"/>
              <w:rPr>
                <w:rFonts w:cs="Times New Roman"/>
                <w:b/>
                <w:bCs/>
                <w:szCs w:val="22"/>
                <w:rtl/>
              </w:rPr>
            </w:pPr>
            <w:r w:rsidRPr="00C66B66">
              <w:rPr>
                <w:rFonts w:cs="Times New Roman"/>
                <w:b/>
                <w:bCs/>
                <w:szCs w:val="22"/>
                <w:rtl/>
              </w:rPr>
              <w:t>5.3.1.6</w:t>
            </w:r>
          </w:p>
        </w:tc>
        <w:tc>
          <w:tcPr>
            <w:tcW w:w="4961" w:type="dxa"/>
            <w:shd w:val="clear" w:color="auto" w:fill="FFFFFF"/>
          </w:tcPr>
          <w:p w:rsidR="00E73301" w:rsidRPr="00C66B66" w:rsidRDefault="00E73301" w:rsidP="00C66B66">
            <w:pPr>
              <w:shd w:val="clear" w:color="auto" w:fill="FFFFFF"/>
              <w:rPr>
                <w:b/>
                <w:bCs/>
                <w:sz w:val="20"/>
                <w:szCs w:val="20"/>
                <w:rtl/>
              </w:rPr>
            </w:pPr>
            <w:r w:rsidRPr="00C66B66">
              <w:rPr>
                <w:rFonts w:ascii="Arial" w:hAnsi="Arial"/>
                <w:b/>
                <w:bCs/>
                <w:spacing w:val="10"/>
                <w:sz w:val="20"/>
                <w:szCs w:val="20"/>
                <w:rtl/>
              </w:rPr>
              <w:t>דיווח על תקרית הקשורה לציוד</w:t>
            </w:r>
          </w:p>
          <w:p w:rsidR="00E73301" w:rsidRPr="00C66B66" w:rsidRDefault="00E73301" w:rsidP="00E377F9">
            <w:pPr>
              <w:ind w:left="25"/>
              <w:rPr>
                <w:b/>
                <w:bCs/>
                <w:sz w:val="20"/>
                <w:szCs w:val="20"/>
                <w:rtl/>
              </w:rPr>
            </w:pPr>
            <w:r w:rsidRPr="00C66B66">
              <w:rPr>
                <w:rFonts w:hint="cs"/>
                <w:sz w:val="20"/>
                <w:szCs w:val="20"/>
                <w:rtl/>
              </w:rPr>
              <w:t xml:space="preserve">האם תקריות </w:t>
            </w:r>
            <w:r w:rsidRPr="00C66B66">
              <w:rPr>
                <w:rFonts w:ascii="Arial" w:hAnsi="Arial"/>
                <w:spacing w:val="10"/>
                <w:sz w:val="20"/>
                <w:szCs w:val="20"/>
                <w:rtl/>
              </w:rPr>
              <w:t xml:space="preserve"> ותאונות שניתן לייחס אותן ישירות לציוד מסוים</w:t>
            </w:r>
            <w:r w:rsidR="00E377F9">
              <w:rPr>
                <w:rFonts w:ascii="Arial" w:hAnsi="Arial" w:hint="cs"/>
                <w:spacing w:val="10"/>
                <w:sz w:val="20"/>
                <w:szCs w:val="20"/>
                <w:rtl/>
              </w:rPr>
              <w:t>,</w:t>
            </w:r>
            <w:r w:rsidRPr="00C66B66">
              <w:rPr>
                <w:rFonts w:hint="cs"/>
                <w:sz w:val="20"/>
                <w:szCs w:val="20"/>
                <w:rtl/>
              </w:rPr>
              <w:t xml:space="preserve"> מתוחקרות ומדווחות </w:t>
            </w:r>
            <w:r w:rsidRPr="00C66B66">
              <w:rPr>
                <w:rFonts w:ascii="Arial" w:hAnsi="Arial" w:hint="cs"/>
                <w:spacing w:val="10"/>
                <w:sz w:val="20"/>
                <w:szCs w:val="20"/>
                <w:rtl/>
              </w:rPr>
              <w:t>ליצרן ולרשויות המתאימות</w:t>
            </w:r>
            <w:r w:rsidRPr="00C66B66">
              <w:rPr>
                <w:rFonts w:ascii="Arial" w:hAnsi="Arial"/>
                <w:spacing w:val="10"/>
                <w:sz w:val="20"/>
                <w:szCs w:val="20"/>
                <w:rtl/>
              </w:rPr>
              <w:t xml:space="preserve">, </w:t>
            </w:r>
            <w:r w:rsidRPr="00C66B66">
              <w:rPr>
                <w:rFonts w:ascii="Arial" w:hAnsi="Arial" w:hint="cs"/>
                <w:spacing w:val="10"/>
                <w:sz w:val="20"/>
                <w:szCs w:val="20"/>
                <w:rtl/>
              </w:rPr>
              <w:t>ככל שנדרש</w:t>
            </w:r>
            <w:r w:rsidRPr="00C66B66">
              <w:rPr>
                <w:rFonts w:cs="Calibri" w:hint="cs"/>
                <w:spacing w:val="10"/>
                <w:sz w:val="20"/>
                <w:szCs w:val="20"/>
                <w:rtl/>
              </w:rPr>
              <w:t>?</w:t>
            </w:r>
          </w:p>
        </w:tc>
        <w:tc>
          <w:tcPr>
            <w:tcW w:w="567" w:type="dxa"/>
            <w:shd w:val="clear" w:color="auto" w:fill="FFFFFF"/>
          </w:tcPr>
          <w:p w:rsidR="00E73301" w:rsidRPr="00C66B66" w:rsidRDefault="00E73301" w:rsidP="00C66B66">
            <w:pPr>
              <w:shd w:val="clear" w:color="auto" w:fill="FFFFFF"/>
              <w:rPr>
                <w:b/>
                <w:bCs/>
                <w:sz w:val="20"/>
                <w:szCs w:val="20"/>
                <w:rtl/>
              </w:rPr>
            </w:pPr>
          </w:p>
        </w:tc>
        <w:tc>
          <w:tcPr>
            <w:tcW w:w="567" w:type="dxa"/>
            <w:shd w:val="clear" w:color="auto" w:fill="FFFFFF"/>
          </w:tcPr>
          <w:p w:rsidR="00E73301" w:rsidRPr="00C66B66" w:rsidRDefault="00E73301" w:rsidP="00C66B66">
            <w:pPr>
              <w:shd w:val="clear" w:color="auto" w:fill="FFFFFF"/>
              <w:rPr>
                <w:b/>
                <w:bCs/>
                <w:sz w:val="20"/>
                <w:szCs w:val="20"/>
                <w:rtl/>
              </w:rPr>
            </w:pPr>
          </w:p>
        </w:tc>
        <w:tc>
          <w:tcPr>
            <w:tcW w:w="709" w:type="dxa"/>
            <w:shd w:val="clear" w:color="auto" w:fill="FFFFFF"/>
          </w:tcPr>
          <w:p w:rsidR="00E73301" w:rsidRPr="00C66B66" w:rsidRDefault="00E73301" w:rsidP="00C66B66">
            <w:pPr>
              <w:shd w:val="clear" w:color="auto" w:fill="FFFFFF"/>
              <w:rPr>
                <w:b/>
                <w:bCs/>
                <w:sz w:val="20"/>
                <w:szCs w:val="20"/>
                <w:rtl/>
              </w:rPr>
            </w:pPr>
          </w:p>
        </w:tc>
        <w:tc>
          <w:tcPr>
            <w:tcW w:w="1126" w:type="dxa"/>
            <w:shd w:val="clear" w:color="auto" w:fill="FFFFFF"/>
          </w:tcPr>
          <w:p w:rsidR="00E73301" w:rsidRPr="00C66B66" w:rsidRDefault="00E73301" w:rsidP="00C66B66">
            <w:pPr>
              <w:shd w:val="clear" w:color="auto" w:fill="FFFFFF"/>
              <w:rPr>
                <w:b/>
                <w:bCs/>
                <w:sz w:val="20"/>
                <w:szCs w:val="20"/>
                <w:rtl/>
              </w:rPr>
            </w:pPr>
          </w:p>
        </w:tc>
      </w:tr>
      <w:tr w:rsidR="00E73301" w:rsidRPr="00E73301" w:rsidTr="004F01F0">
        <w:trPr>
          <w:trHeight w:val="312"/>
        </w:trPr>
        <w:tc>
          <w:tcPr>
            <w:tcW w:w="1010" w:type="dxa"/>
            <w:shd w:val="clear" w:color="auto" w:fill="FFFFFF"/>
          </w:tcPr>
          <w:p w:rsidR="00E73301" w:rsidRPr="00C66B66" w:rsidRDefault="00E73301" w:rsidP="00C66B66">
            <w:pPr>
              <w:shd w:val="clear" w:color="auto" w:fill="FFFFFF"/>
              <w:rPr>
                <w:rFonts w:cs="Times New Roman"/>
                <w:b/>
                <w:bCs/>
                <w:szCs w:val="22"/>
                <w:rtl/>
              </w:rPr>
            </w:pPr>
            <w:r w:rsidRPr="00C66B66">
              <w:rPr>
                <w:rFonts w:cs="Times New Roman"/>
                <w:b/>
                <w:bCs/>
                <w:szCs w:val="22"/>
                <w:rtl/>
              </w:rPr>
              <w:t>5.3.1.7</w:t>
            </w:r>
          </w:p>
        </w:tc>
        <w:tc>
          <w:tcPr>
            <w:tcW w:w="4961" w:type="dxa"/>
            <w:shd w:val="clear" w:color="auto" w:fill="FFFFFF"/>
          </w:tcPr>
          <w:p w:rsidR="00E73301" w:rsidRPr="00C66B66" w:rsidRDefault="00E73301" w:rsidP="00C66B66">
            <w:pPr>
              <w:shd w:val="clear" w:color="auto" w:fill="FFFFFF"/>
              <w:rPr>
                <w:rFonts w:ascii="Arial" w:hAnsi="Arial"/>
                <w:b/>
                <w:bCs/>
                <w:spacing w:val="10"/>
                <w:sz w:val="20"/>
                <w:szCs w:val="20"/>
                <w:rtl/>
              </w:rPr>
            </w:pPr>
            <w:r w:rsidRPr="00C66B66">
              <w:rPr>
                <w:rFonts w:ascii="Arial" w:hAnsi="Arial" w:hint="cs"/>
                <w:b/>
                <w:bCs/>
                <w:spacing w:val="10"/>
                <w:sz w:val="20"/>
                <w:szCs w:val="20"/>
                <w:rtl/>
              </w:rPr>
              <w:t>רשומות הציוד</w:t>
            </w:r>
          </w:p>
          <w:p w:rsidR="00E73301" w:rsidRPr="00C66B66" w:rsidRDefault="00E73301" w:rsidP="00C66B66">
            <w:pPr>
              <w:shd w:val="clear" w:color="auto" w:fill="FFFFFF"/>
              <w:rPr>
                <w:rFonts w:ascii="Arial" w:hAnsi="Arial"/>
                <w:spacing w:val="10"/>
                <w:sz w:val="20"/>
                <w:szCs w:val="20"/>
                <w:rtl/>
              </w:rPr>
            </w:pPr>
            <w:r w:rsidRPr="00C66B66">
              <w:rPr>
                <w:rFonts w:ascii="Arial" w:hAnsi="Arial" w:hint="cs"/>
                <w:spacing w:val="10"/>
                <w:sz w:val="20"/>
                <w:szCs w:val="20"/>
                <w:rtl/>
              </w:rPr>
              <w:t>האם המעבדה מתחזקת רשומות לכל פריט ציוד שתורם לביצוע הבדיקות?</w:t>
            </w:r>
          </w:p>
        </w:tc>
        <w:tc>
          <w:tcPr>
            <w:tcW w:w="567" w:type="dxa"/>
            <w:shd w:val="clear" w:color="auto" w:fill="FFFFFF"/>
          </w:tcPr>
          <w:p w:rsidR="00E73301" w:rsidRPr="00C66B66" w:rsidRDefault="00E73301" w:rsidP="00C66B66">
            <w:pPr>
              <w:shd w:val="clear" w:color="auto" w:fill="FFFFFF"/>
              <w:rPr>
                <w:b/>
                <w:bCs/>
                <w:sz w:val="20"/>
                <w:szCs w:val="20"/>
                <w:rtl/>
              </w:rPr>
            </w:pPr>
          </w:p>
        </w:tc>
        <w:tc>
          <w:tcPr>
            <w:tcW w:w="567" w:type="dxa"/>
            <w:shd w:val="clear" w:color="auto" w:fill="FFFFFF"/>
          </w:tcPr>
          <w:p w:rsidR="00E73301" w:rsidRPr="00C66B66" w:rsidRDefault="00E73301" w:rsidP="00C66B66">
            <w:pPr>
              <w:shd w:val="clear" w:color="auto" w:fill="FFFFFF"/>
              <w:rPr>
                <w:b/>
                <w:bCs/>
                <w:sz w:val="20"/>
                <w:szCs w:val="20"/>
                <w:rtl/>
              </w:rPr>
            </w:pPr>
          </w:p>
        </w:tc>
        <w:tc>
          <w:tcPr>
            <w:tcW w:w="709" w:type="dxa"/>
            <w:shd w:val="clear" w:color="auto" w:fill="FFFFFF"/>
          </w:tcPr>
          <w:p w:rsidR="00E73301" w:rsidRPr="00C66B66" w:rsidRDefault="00E73301" w:rsidP="00C66B66">
            <w:pPr>
              <w:shd w:val="clear" w:color="auto" w:fill="FFFFFF"/>
              <w:rPr>
                <w:b/>
                <w:bCs/>
                <w:sz w:val="20"/>
                <w:szCs w:val="20"/>
                <w:rtl/>
              </w:rPr>
            </w:pPr>
          </w:p>
        </w:tc>
        <w:tc>
          <w:tcPr>
            <w:tcW w:w="1126" w:type="dxa"/>
            <w:shd w:val="clear" w:color="auto" w:fill="FFFFFF"/>
          </w:tcPr>
          <w:p w:rsidR="00E73301" w:rsidRPr="00C66B66" w:rsidRDefault="00E73301" w:rsidP="00C66B66">
            <w:pPr>
              <w:shd w:val="clear" w:color="auto" w:fill="FFFFFF"/>
              <w:rPr>
                <w:b/>
                <w:bCs/>
                <w:sz w:val="20"/>
                <w:szCs w:val="20"/>
                <w:rtl/>
              </w:rPr>
            </w:pPr>
          </w:p>
        </w:tc>
      </w:tr>
      <w:tr w:rsidR="00E73301" w:rsidRPr="00E73301" w:rsidTr="004F01F0">
        <w:trPr>
          <w:trHeight w:val="312"/>
        </w:trPr>
        <w:tc>
          <w:tcPr>
            <w:tcW w:w="1010" w:type="dxa"/>
            <w:shd w:val="clear" w:color="auto" w:fill="FFFFFF"/>
          </w:tcPr>
          <w:p w:rsidR="00E73301" w:rsidRPr="00C66B66" w:rsidRDefault="00E73301" w:rsidP="00C66B66">
            <w:pPr>
              <w:shd w:val="clear" w:color="auto" w:fill="FFFFFF"/>
              <w:rPr>
                <w:rFonts w:cs="Times New Roman"/>
                <w:b/>
                <w:bCs/>
                <w:szCs w:val="22"/>
                <w:rtl/>
              </w:rPr>
            </w:pPr>
          </w:p>
        </w:tc>
        <w:tc>
          <w:tcPr>
            <w:tcW w:w="4961" w:type="dxa"/>
            <w:shd w:val="clear" w:color="auto" w:fill="FFFFFF"/>
          </w:tcPr>
          <w:p w:rsidR="00E73301" w:rsidRPr="00C66B66" w:rsidRDefault="00E73301" w:rsidP="00C66B66">
            <w:pPr>
              <w:shd w:val="clear" w:color="auto" w:fill="FFFFFF"/>
              <w:rPr>
                <w:rFonts w:ascii="Arial" w:hAnsi="Arial"/>
                <w:spacing w:val="10"/>
                <w:sz w:val="20"/>
                <w:szCs w:val="20"/>
                <w:rtl/>
              </w:rPr>
            </w:pPr>
            <w:r w:rsidRPr="00C66B66">
              <w:rPr>
                <w:rFonts w:ascii="Arial" w:hAnsi="Arial" w:hint="cs"/>
                <w:spacing w:val="10"/>
                <w:sz w:val="20"/>
                <w:szCs w:val="20"/>
                <w:rtl/>
              </w:rPr>
              <w:t>האם רשומות הציוד כוללות את הפרטים הבאים:</w:t>
            </w:r>
          </w:p>
          <w:p w:rsidR="00E73301" w:rsidRPr="00C66B66" w:rsidRDefault="00E73301" w:rsidP="00C66B66">
            <w:pPr>
              <w:pStyle w:val="ListParagraph"/>
              <w:numPr>
                <w:ilvl w:val="0"/>
                <w:numId w:val="26"/>
              </w:numPr>
              <w:shd w:val="clear" w:color="auto" w:fill="FFFFFF"/>
              <w:rPr>
                <w:rFonts w:ascii="Arial" w:hAnsi="Arial"/>
                <w:b/>
                <w:bCs/>
                <w:spacing w:val="10"/>
                <w:sz w:val="20"/>
                <w:szCs w:val="20"/>
                <w:rtl/>
              </w:rPr>
            </w:pPr>
            <w:r w:rsidRPr="00C66B66">
              <w:rPr>
                <w:rFonts w:ascii="Arial" w:hAnsi="Arial"/>
                <w:spacing w:val="10"/>
                <w:sz w:val="20"/>
                <w:szCs w:val="20"/>
                <w:rtl/>
              </w:rPr>
              <w:t>זיהוי של הציוד;</w:t>
            </w:r>
          </w:p>
        </w:tc>
        <w:tc>
          <w:tcPr>
            <w:tcW w:w="567" w:type="dxa"/>
            <w:shd w:val="clear" w:color="auto" w:fill="FFFFFF"/>
          </w:tcPr>
          <w:p w:rsidR="00E73301" w:rsidRPr="00C66B66" w:rsidRDefault="00E73301" w:rsidP="00C66B66">
            <w:pPr>
              <w:shd w:val="clear" w:color="auto" w:fill="FFFFFF"/>
              <w:rPr>
                <w:b/>
                <w:bCs/>
                <w:sz w:val="20"/>
                <w:szCs w:val="20"/>
                <w:rtl/>
              </w:rPr>
            </w:pPr>
          </w:p>
        </w:tc>
        <w:tc>
          <w:tcPr>
            <w:tcW w:w="567" w:type="dxa"/>
            <w:shd w:val="clear" w:color="auto" w:fill="FFFFFF"/>
          </w:tcPr>
          <w:p w:rsidR="00E73301" w:rsidRPr="00C66B66" w:rsidRDefault="00E73301" w:rsidP="00C66B66">
            <w:pPr>
              <w:shd w:val="clear" w:color="auto" w:fill="FFFFFF"/>
              <w:rPr>
                <w:b/>
                <w:bCs/>
                <w:sz w:val="20"/>
                <w:szCs w:val="20"/>
                <w:rtl/>
              </w:rPr>
            </w:pPr>
          </w:p>
        </w:tc>
        <w:tc>
          <w:tcPr>
            <w:tcW w:w="709" w:type="dxa"/>
            <w:shd w:val="clear" w:color="auto" w:fill="FFFFFF"/>
          </w:tcPr>
          <w:p w:rsidR="00E73301" w:rsidRPr="00C66B66" w:rsidRDefault="00E73301" w:rsidP="00C66B66">
            <w:pPr>
              <w:shd w:val="clear" w:color="auto" w:fill="FFFFFF"/>
              <w:rPr>
                <w:b/>
                <w:bCs/>
                <w:sz w:val="20"/>
                <w:szCs w:val="20"/>
                <w:rtl/>
              </w:rPr>
            </w:pPr>
          </w:p>
        </w:tc>
        <w:tc>
          <w:tcPr>
            <w:tcW w:w="1126" w:type="dxa"/>
            <w:shd w:val="clear" w:color="auto" w:fill="FFFFFF"/>
          </w:tcPr>
          <w:p w:rsidR="00E73301" w:rsidRPr="00C66B66" w:rsidRDefault="00E73301" w:rsidP="00C66B66">
            <w:pPr>
              <w:shd w:val="clear" w:color="auto" w:fill="FFFFFF"/>
              <w:rPr>
                <w:b/>
                <w:bCs/>
                <w:sz w:val="20"/>
                <w:szCs w:val="20"/>
                <w:rtl/>
              </w:rPr>
            </w:pPr>
          </w:p>
        </w:tc>
      </w:tr>
      <w:tr w:rsidR="00E73301" w:rsidRPr="00E73301" w:rsidTr="004F01F0">
        <w:trPr>
          <w:trHeight w:val="312"/>
        </w:trPr>
        <w:tc>
          <w:tcPr>
            <w:tcW w:w="1010" w:type="dxa"/>
            <w:shd w:val="clear" w:color="auto" w:fill="FFFFFF"/>
          </w:tcPr>
          <w:p w:rsidR="00E73301" w:rsidRPr="00C66B66" w:rsidRDefault="00E73301" w:rsidP="00C66B66">
            <w:pPr>
              <w:shd w:val="clear" w:color="auto" w:fill="FFFFFF"/>
              <w:rPr>
                <w:rFonts w:cs="Times New Roman"/>
                <w:b/>
                <w:bCs/>
                <w:szCs w:val="22"/>
                <w:rtl/>
              </w:rPr>
            </w:pPr>
          </w:p>
        </w:tc>
        <w:tc>
          <w:tcPr>
            <w:tcW w:w="4961" w:type="dxa"/>
            <w:shd w:val="clear" w:color="auto" w:fill="FFFFFF"/>
          </w:tcPr>
          <w:p w:rsidR="00E73301" w:rsidRPr="00C66B66" w:rsidRDefault="00E73301" w:rsidP="00C66B66">
            <w:pPr>
              <w:pStyle w:val="ListParagraph"/>
              <w:numPr>
                <w:ilvl w:val="0"/>
                <w:numId w:val="26"/>
              </w:numPr>
              <w:shd w:val="clear" w:color="auto" w:fill="FFFFFF"/>
              <w:rPr>
                <w:rFonts w:ascii="Arial" w:hAnsi="Arial"/>
                <w:spacing w:val="10"/>
                <w:sz w:val="20"/>
                <w:szCs w:val="20"/>
                <w:rtl/>
              </w:rPr>
            </w:pPr>
            <w:r w:rsidRPr="00C66B66">
              <w:rPr>
                <w:rFonts w:ascii="Arial" w:hAnsi="Arial"/>
                <w:spacing w:val="10"/>
                <w:sz w:val="20"/>
                <w:szCs w:val="20"/>
                <w:rtl/>
              </w:rPr>
              <w:t>שם היצרן, דגם ומספר סידורי או זיהוי ייחודי אחר;</w:t>
            </w:r>
          </w:p>
        </w:tc>
        <w:tc>
          <w:tcPr>
            <w:tcW w:w="567" w:type="dxa"/>
            <w:shd w:val="clear" w:color="auto" w:fill="FFFFFF"/>
          </w:tcPr>
          <w:p w:rsidR="00E73301" w:rsidRPr="00C66B66" w:rsidRDefault="00E73301" w:rsidP="00C66B66">
            <w:pPr>
              <w:shd w:val="clear" w:color="auto" w:fill="FFFFFF"/>
              <w:rPr>
                <w:b/>
                <w:bCs/>
                <w:sz w:val="20"/>
                <w:szCs w:val="20"/>
                <w:rtl/>
              </w:rPr>
            </w:pPr>
          </w:p>
        </w:tc>
        <w:tc>
          <w:tcPr>
            <w:tcW w:w="567" w:type="dxa"/>
            <w:shd w:val="clear" w:color="auto" w:fill="FFFFFF"/>
          </w:tcPr>
          <w:p w:rsidR="00E73301" w:rsidRPr="00C66B66" w:rsidRDefault="00E73301" w:rsidP="00C66B66">
            <w:pPr>
              <w:shd w:val="clear" w:color="auto" w:fill="FFFFFF"/>
              <w:rPr>
                <w:b/>
                <w:bCs/>
                <w:sz w:val="20"/>
                <w:szCs w:val="20"/>
                <w:rtl/>
              </w:rPr>
            </w:pPr>
          </w:p>
        </w:tc>
        <w:tc>
          <w:tcPr>
            <w:tcW w:w="709" w:type="dxa"/>
            <w:shd w:val="clear" w:color="auto" w:fill="FFFFFF"/>
          </w:tcPr>
          <w:p w:rsidR="00E73301" w:rsidRPr="00C66B66" w:rsidRDefault="00E73301" w:rsidP="00C66B66">
            <w:pPr>
              <w:shd w:val="clear" w:color="auto" w:fill="FFFFFF"/>
              <w:rPr>
                <w:b/>
                <w:bCs/>
                <w:sz w:val="20"/>
                <w:szCs w:val="20"/>
                <w:rtl/>
              </w:rPr>
            </w:pPr>
          </w:p>
        </w:tc>
        <w:tc>
          <w:tcPr>
            <w:tcW w:w="1126" w:type="dxa"/>
            <w:shd w:val="clear" w:color="auto" w:fill="FFFFFF"/>
          </w:tcPr>
          <w:p w:rsidR="00E73301" w:rsidRPr="00C66B66" w:rsidRDefault="00E73301" w:rsidP="00C66B66">
            <w:pPr>
              <w:shd w:val="clear" w:color="auto" w:fill="FFFFFF"/>
              <w:rPr>
                <w:b/>
                <w:bCs/>
                <w:sz w:val="20"/>
                <w:szCs w:val="20"/>
                <w:rtl/>
              </w:rPr>
            </w:pPr>
          </w:p>
        </w:tc>
      </w:tr>
      <w:tr w:rsidR="00E73301" w:rsidRPr="00E73301" w:rsidTr="004F01F0">
        <w:trPr>
          <w:trHeight w:val="312"/>
        </w:trPr>
        <w:tc>
          <w:tcPr>
            <w:tcW w:w="1010" w:type="dxa"/>
            <w:shd w:val="clear" w:color="auto" w:fill="FFFFFF"/>
          </w:tcPr>
          <w:p w:rsidR="00E73301" w:rsidRPr="00C66B66" w:rsidRDefault="00E73301" w:rsidP="00C66B66">
            <w:pPr>
              <w:shd w:val="clear" w:color="auto" w:fill="FFFFFF"/>
              <w:rPr>
                <w:rFonts w:cs="Times New Roman"/>
                <w:b/>
                <w:bCs/>
                <w:szCs w:val="22"/>
                <w:rtl/>
              </w:rPr>
            </w:pPr>
          </w:p>
        </w:tc>
        <w:tc>
          <w:tcPr>
            <w:tcW w:w="4961" w:type="dxa"/>
            <w:shd w:val="clear" w:color="auto" w:fill="FFFFFF"/>
          </w:tcPr>
          <w:p w:rsidR="00E73301" w:rsidRPr="00C66B66" w:rsidRDefault="00E73301" w:rsidP="00C66B66">
            <w:pPr>
              <w:pStyle w:val="ListParagraph"/>
              <w:numPr>
                <w:ilvl w:val="0"/>
                <w:numId w:val="26"/>
              </w:numPr>
              <w:shd w:val="clear" w:color="auto" w:fill="FFFFFF"/>
              <w:rPr>
                <w:rFonts w:ascii="Arial" w:hAnsi="Arial"/>
                <w:spacing w:val="10"/>
                <w:sz w:val="20"/>
                <w:szCs w:val="20"/>
                <w:rtl/>
              </w:rPr>
            </w:pPr>
            <w:r w:rsidRPr="00C66B66">
              <w:rPr>
                <w:rFonts w:ascii="Arial" w:hAnsi="Arial"/>
                <w:spacing w:val="10"/>
                <w:sz w:val="20"/>
                <w:szCs w:val="20"/>
                <w:rtl/>
              </w:rPr>
              <w:t>פרטי קשר של הספק או היצרן;</w:t>
            </w:r>
          </w:p>
        </w:tc>
        <w:tc>
          <w:tcPr>
            <w:tcW w:w="567" w:type="dxa"/>
            <w:shd w:val="clear" w:color="auto" w:fill="FFFFFF"/>
          </w:tcPr>
          <w:p w:rsidR="00E73301" w:rsidRPr="00C66B66" w:rsidRDefault="00E73301" w:rsidP="00C66B66">
            <w:pPr>
              <w:shd w:val="clear" w:color="auto" w:fill="FFFFFF"/>
              <w:rPr>
                <w:b/>
                <w:bCs/>
                <w:sz w:val="20"/>
                <w:szCs w:val="20"/>
                <w:rtl/>
              </w:rPr>
            </w:pPr>
          </w:p>
        </w:tc>
        <w:tc>
          <w:tcPr>
            <w:tcW w:w="567" w:type="dxa"/>
            <w:shd w:val="clear" w:color="auto" w:fill="FFFFFF"/>
          </w:tcPr>
          <w:p w:rsidR="00E73301" w:rsidRPr="00C66B66" w:rsidRDefault="00E73301" w:rsidP="00C66B66">
            <w:pPr>
              <w:shd w:val="clear" w:color="auto" w:fill="FFFFFF"/>
              <w:rPr>
                <w:b/>
                <w:bCs/>
                <w:sz w:val="20"/>
                <w:szCs w:val="20"/>
                <w:rtl/>
              </w:rPr>
            </w:pPr>
          </w:p>
        </w:tc>
        <w:tc>
          <w:tcPr>
            <w:tcW w:w="709" w:type="dxa"/>
            <w:shd w:val="clear" w:color="auto" w:fill="FFFFFF"/>
          </w:tcPr>
          <w:p w:rsidR="00E73301" w:rsidRPr="00C66B66" w:rsidRDefault="00E73301" w:rsidP="00C66B66">
            <w:pPr>
              <w:shd w:val="clear" w:color="auto" w:fill="FFFFFF"/>
              <w:rPr>
                <w:b/>
                <w:bCs/>
                <w:sz w:val="20"/>
                <w:szCs w:val="20"/>
                <w:rtl/>
              </w:rPr>
            </w:pPr>
          </w:p>
        </w:tc>
        <w:tc>
          <w:tcPr>
            <w:tcW w:w="1126" w:type="dxa"/>
            <w:shd w:val="clear" w:color="auto" w:fill="FFFFFF"/>
          </w:tcPr>
          <w:p w:rsidR="00E73301" w:rsidRPr="00C66B66" w:rsidRDefault="00E73301" w:rsidP="00C66B66">
            <w:pPr>
              <w:shd w:val="clear" w:color="auto" w:fill="FFFFFF"/>
              <w:rPr>
                <w:b/>
                <w:bCs/>
                <w:sz w:val="20"/>
                <w:szCs w:val="20"/>
                <w:rtl/>
              </w:rPr>
            </w:pPr>
          </w:p>
        </w:tc>
      </w:tr>
      <w:tr w:rsidR="00E73301" w:rsidRPr="00E73301" w:rsidTr="004F01F0">
        <w:trPr>
          <w:trHeight w:val="312"/>
        </w:trPr>
        <w:tc>
          <w:tcPr>
            <w:tcW w:w="1010" w:type="dxa"/>
            <w:shd w:val="clear" w:color="auto" w:fill="FFFFFF"/>
          </w:tcPr>
          <w:p w:rsidR="00E73301" w:rsidRPr="00C66B66" w:rsidRDefault="00E73301" w:rsidP="00C66B66">
            <w:pPr>
              <w:shd w:val="clear" w:color="auto" w:fill="FFFFFF"/>
              <w:rPr>
                <w:rFonts w:cs="Times New Roman"/>
                <w:b/>
                <w:bCs/>
                <w:szCs w:val="22"/>
                <w:rtl/>
              </w:rPr>
            </w:pPr>
          </w:p>
        </w:tc>
        <w:tc>
          <w:tcPr>
            <w:tcW w:w="4961" w:type="dxa"/>
            <w:shd w:val="clear" w:color="auto" w:fill="FFFFFF"/>
          </w:tcPr>
          <w:p w:rsidR="00E73301" w:rsidRPr="00C66B66" w:rsidRDefault="00E73301" w:rsidP="00C66B66">
            <w:pPr>
              <w:pStyle w:val="ListParagraph"/>
              <w:numPr>
                <w:ilvl w:val="0"/>
                <w:numId w:val="26"/>
              </w:numPr>
              <w:shd w:val="clear" w:color="auto" w:fill="FFFFFF"/>
              <w:rPr>
                <w:rFonts w:ascii="Arial" w:hAnsi="Arial"/>
                <w:spacing w:val="10"/>
                <w:sz w:val="20"/>
                <w:szCs w:val="20"/>
                <w:rtl/>
              </w:rPr>
            </w:pPr>
            <w:r w:rsidRPr="00C66B66">
              <w:rPr>
                <w:rFonts w:ascii="Arial" w:hAnsi="Arial"/>
                <w:spacing w:val="10"/>
                <w:sz w:val="20"/>
                <w:szCs w:val="20"/>
                <w:rtl/>
              </w:rPr>
              <w:t>תאריך הקבלה ותאריך הכניסה לשירות;</w:t>
            </w:r>
          </w:p>
        </w:tc>
        <w:tc>
          <w:tcPr>
            <w:tcW w:w="567" w:type="dxa"/>
            <w:shd w:val="clear" w:color="auto" w:fill="FFFFFF"/>
          </w:tcPr>
          <w:p w:rsidR="00E73301" w:rsidRPr="00C66B66" w:rsidRDefault="00E73301" w:rsidP="00C66B66">
            <w:pPr>
              <w:shd w:val="clear" w:color="auto" w:fill="FFFFFF"/>
              <w:rPr>
                <w:b/>
                <w:bCs/>
                <w:sz w:val="20"/>
                <w:szCs w:val="20"/>
                <w:rtl/>
              </w:rPr>
            </w:pPr>
          </w:p>
        </w:tc>
        <w:tc>
          <w:tcPr>
            <w:tcW w:w="567" w:type="dxa"/>
            <w:shd w:val="clear" w:color="auto" w:fill="FFFFFF"/>
          </w:tcPr>
          <w:p w:rsidR="00E73301" w:rsidRPr="00C66B66" w:rsidRDefault="00E73301" w:rsidP="00C66B66">
            <w:pPr>
              <w:shd w:val="clear" w:color="auto" w:fill="FFFFFF"/>
              <w:rPr>
                <w:b/>
                <w:bCs/>
                <w:sz w:val="20"/>
                <w:szCs w:val="20"/>
                <w:rtl/>
              </w:rPr>
            </w:pPr>
          </w:p>
        </w:tc>
        <w:tc>
          <w:tcPr>
            <w:tcW w:w="709" w:type="dxa"/>
            <w:shd w:val="clear" w:color="auto" w:fill="FFFFFF"/>
          </w:tcPr>
          <w:p w:rsidR="00E73301" w:rsidRPr="00C66B66" w:rsidRDefault="00E73301" w:rsidP="00C66B66">
            <w:pPr>
              <w:shd w:val="clear" w:color="auto" w:fill="FFFFFF"/>
              <w:rPr>
                <w:b/>
                <w:bCs/>
                <w:sz w:val="20"/>
                <w:szCs w:val="20"/>
                <w:rtl/>
              </w:rPr>
            </w:pPr>
          </w:p>
        </w:tc>
        <w:tc>
          <w:tcPr>
            <w:tcW w:w="1126" w:type="dxa"/>
            <w:shd w:val="clear" w:color="auto" w:fill="FFFFFF"/>
          </w:tcPr>
          <w:p w:rsidR="00E73301" w:rsidRPr="00C66B66" w:rsidRDefault="00E73301" w:rsidP="00C66B66">
            <w:pPr>
              <w:shd w:val="clear" w:color="auto" w:fill="FFFFFF"/>
              <w:rPr>
                <w:b/>
                <w:bCs/>
                <w:sz w:val="20"/>
                <w:szCs w:val="20"/>
                <w:rtl/>
              </w:rPr>
            </w:pPr>
          </w:p>
        </w:tc>
      </w:tr>
      <w:tr w:rsidR="00E73301" w:rsidRPr="00E73301" w:rsidTr="004F01F0">
        <w:trPr>
          <w:trHeight w:val="312"/>
        </w:trPr>
        <w:tc>
          <w:tcPr>
            <w:tcW w:w="1010" w:type="dxa"/>
            <w:shd w:val="clear" w:color="auto" w:fill="FFFFFF"/>
          </w:tcPr>
          <w:p w:rsidR="00E73301" w:rsidRPr="00C66B66" w:rsidRDefault="00E73301" w:rsidP="00C66B66">
            <w:pPr>
              <w:shd w:val="clear" w:color="auto" w:fill="FFFFFF"/>
              <w:rPr>
                <w:rFonts w:cs="Times New Roman"/>
                <w:b/>
                <w:bCs/>
                <w:szCs w:val="22"/>
                <w:rtl/>
              </w:rPr>
            </w:pPr>
          </w:p>
        </w:tc>
        <w:tc>
          <w:tcPr>
            <w:tcW w:w="4961" w:type="dxa"/>
            <w:shd w:val="clear" w:color="auto" w:fill="FFFFFF"/>
          </w:tcPr>
          <w:p w:rsidR="00E73301" w:rsidRPr="00C66B66" w:rsidRDefault="00E73301" w:rsidP="00C66B66">
            <w:pPr>
              <w:pStyle w:val="ListParagraph"/>
              <w:numPr>
                <w:ilvl w:val="0"/>
                <w:numId w:val="26"/>
              </w:numPr>
              <w:shd w:val="clear" w:color="auto" w:fill="FFFFFF"/>
              <w:rPr>
                <w:rFonts w:ascii="Arial" w:hAnsi="Arial"/>
                <w:spacing w:val="10"/>
                <w:sz w:val="20"/>
                <w:szCs w:val="20"/>
                <w:rtl/>
              </w:rPr>
            </w:pPr>
            <w:r w:rsidRPr="00C66B66">
              <w:rPr>
                <w:rFonts w:ascii="Arial" w:hAnsi="Arial"/>
                <w:spacing w:val="10"/>
                <w:sz w:val="20"/>
                <w:szCs w:val="20"/>
                <w:rtl/>
              </w:rPr>
              <w:t>מיקום;</w:t>
            </w:r>
          </w:p>
        </w:tc>
        <w:tc>
          <w:tcPr>
            <w:tcW w:w="567" w:type="dxa"/>
            <w:shd w:val="clear" w:color="auto" w:fill="FFFFFF"/>
          </w:tcPr>
          <w:p w:rsidR="00E73301" w:rsidRPr="00C66B66" w:rsidRDefault="00E73301" w:rsidP="00C66B66">
            <w:pPr>
              <w:shd w:val="clear" w:color="auto" w:fill="FFFFFF"/>
              <w:rPr>
                <w:b/>
                <w:bCs/>
                <w:sz w:val="20"/>
                <w:szCs w:val="20"/>
                <w:rtl/>
              </w:rPr>
            </w:pPr>
          </w:p>
        </w:tc>
        <w:tc>
          <w:tcPr>
            <w:tcW w:w="567" w:type="dxa"/>
            <w:shd w:val="clear" w:color="auto" w:fill="FFFFFF"/>
          </w:tcPr>
          <w:p w:rsidR="00E73301" w:rsidRPr="00C66B66" w:rsidRDefault="00E73301" w:rsidP="00C66B66">
            <w:pPr>
              <w:shd w:val="clear" w:color="auto" w:fill="FFFFFF"/>
              <w:rPr>
                <w:b/>
                <w:bCs/>
                <w:sz w:val="20"/>
                <w:szCs w:val="20"/>
                <w:rtl/>
              </w:rPr>
            </w:pPr>
          </w:p>
        </w:tc>
        <w:tc>
          <w:tcPr>
            <w:tcW w:w="709" w:type="dxa"/>
            <w:shd w:val="clear" w:color="auto" w:fill="FFFFFF"/>
          </w:tcPr>
          <w:p w:rsidR="00E73301" w:rsidRPr="00C66B66" w:rsidRDefault="00E73301" w:rsidP="00C66B66">
            <w:pPr>
              <w:shd w:val="clear" w:color="auto" w:fill="FFFFFF"/>
              <w:rPr>
                <w:b/>
                <w:bCs/>
                <w:sz w:val="20"/>
                <w:szCs w:val="20"/>
                <w:rtl/>
              </w:rPr>
            </w:pPr>
          </w:p>
        </w:tc>
        <w:tc>
          <w:tcPr>
            <w:tcW w:w="1126" w:type="dxa"/>
            <w:shd w:val="clear" w:color="auto" w:fill="FFFFFF"/>
          </w:tcPr>
          <w:p w:rsidR="00E73301" w:rsidRPr="00C66B66" w:rsidRDefault="00E73301" w:rsidP="00C66B66">
            <w:pPr>
              <w:shd w:val="clear" w:color="auto" w:fill="FFFFFF"/>
              <w:rPr>
                <w:b/>
                <w:bCs/>
                <w:sz w:val="20"/>
                <w:szCs w:val="20"/>
                <w:rtl/>
              </w:rPr>
            </w:pPr>
          </w:p>
        </w:tc>
      </w:tr>
      <w:tr w:rsidR="00E73301" w:rsidRPr="00E73301" w:rsidTr="004F01F0">
        <w:trPr>
          <w:trHeight w:val="312"/>
        </w:trPr>
        <w:tc>
          <w:tcPr>
            <w:tcW w:w="1010" w:type="dxa"/>
            <w:shd w:val="clear" w:color="auto" w:fill="FFFFFF"/>
          </w:tcPr>
          <w:p w:rsidR="00E73301" w:rsidRPr="00C66B66" w:rsidRDefault="00E73301" w:rsidP="00C66B66">
            <w:pPr>
              <w:shd w:val="clear" w:color="auto" w:fill="FFFFFF"/>
              <w:rPr>
                <w:rFonts w:cs="Times New Roman"/>
                <w:b/>
                <w:bCs/>
                <w:szCs w:val="22"/>
                <w:rtl/>
              </w:rPr>
            </w:pPr>
          </w:p>
        </w:tc>
        <w:tc>
          <w:tcPr>
            <w:tcW w:w="4961" w:type="dxa"/>
            <w:shd w:val="clear" w:color="auto" w:fill="FFFFFF"/>
          </w:tcPr>
          <w:p w:rsidR="00E73301" w:rsidRPr="00C66B66" w:rsidRDefault="00E73301" w:rsidP="00C66B66">
            <w:pPr>
              <w:pStyle w:val="ListParagraph"/>
              <w:numPr>
                <w:ilvl w:val="0"/>
                <w:numId w:val="26"/>
              </w:numPr>
              <w:shd w:val="clear" w:color="auto" w:fill="FFFFFF"/>
              <w:rPr>
                <w:rFonts w:ascii="Arial" w:hAnsi="Arial"/>
                <w:spacing w:val="10"/>
                <w:sz w:val="20"/>
                <w:szCs w:val="20"/>
                <w:rtl/>
              </w:rPr>
            </w:pPr>
            <w:r w:rsidRPr="00C66B66">
              <w:rPr>
                <w:rFonts w:ascii="Arial" w:hAnsi="Arial"/>
                <w:spacing w:val="10"/>
                <w:sz w:val="20"/>
                <w:szCs w:val="20"/>
                <w:rtl/>
              </w:rPr>
              <w:t>מצב בעת הקבלה (כלומר חדש, משומש או משופץ);</w:t>
            </w:r>
          </w:p>
        </w:tc>
        <w:tc>
          <w:tcPr>
            <w:tcW w:w="567" w:type="dxa"/>
            <w:shd w:val="clear" w:color="auto" w:fill="FFFFFF"/>
          </w:tcPr>
          <w:p w:rsidR="00E73301" w:rsidRPr="00C66B66" w:rsidRDefault="00E73301" w:rsidP="00C66B66">
            <w:pPr>
              <w:shd w:val="clear" w:color="auto" w:fill="FFFFFF"/>
              <w:rPr>
                <w:b/>
                <w:bCs/>
                <w:sz w:val="20"/>
                <w:szCs w:val="20"/>
                <w:rtl/>
              </w:rPr>
            </w:pPr>
          </w:p>
        </w:tc>
        <w:tc>
          <w:tcPr>
            <w:tcW w:w="567" w:type="dxa"/>
            <w:shd w:val="clear" w:color="auto" w:fill="FFFFFF"/>
          </w:tcPr>
          <w:p w:rsidR="00E73301" w:rsidRPr="00C66B66" w:rsidRDefault="00E73301" w:rsidP="00C66B66">
            <w:pPr>
              <w:shd w:val="clear" w:color="auto" w:fill="FFFFFF"/>
              <w:rPr>
                <w:b/>
                <w:bCs/>
                <w:sz w:val="20"/>
                <w:szCs w:val="20"/>
                <w:rtl/>
              </w:rPr>
            </w:pPr>
          </w:p>
        </w:tc>
        <w:tc>
          <w:tcPr>
            <w:tcW w:w="709" w:type="dxa"/>
            <w:shd w:val="clear" w:color="auto" w:fill="FFFFFF"/>
          </w:tcPr>
          <w:p w:rsidR="00E73301" w:rsidRPr="00C66B66" w:rsidRDefault="00E73301" w:rsidP="00C66B66">
            <w:pPr>
              <w:shd w:val="clear" w:color="auto" w:fill="FFFFFF"/>
              <w:rPr>
                <w:b/>
                <w:bCs/>
                <w:sz w:val="20"/>
                <w:szCs w:val="20"/>
                <w:rtl/>
              </w:rPr>
            </w:pPr>
          </w:p>
        </w:tc>
        <w:tc>
          <w:tcPr>
            <w:tcW w:w="1126" w:type="dxa"/>
            <w:shd w:val="clear" w:color="auto" w:fill="FFFFFF"/>
          </w:tcPr>
          <w:p w:rsidR="00E73301" w:rsidRPr="00C66B66" w:rsidRDefault="00E73301" w:rsidP="00C66B66">
            <w:pPr>
              <w:shd w:val="clear" w:color="auto" w:fill="FFFFFF"/>
              <w:rPr>
                <w:b/>
                <w:bCs/>
                <w:sz w:val="20"/>
                <w:szCs w:val="20"/>
                <w:rtl/>
              </w:rPr>
            </w:pPr>
          </w:p>
        </w:tc>
      </w:tr>
      <w:tr w:rsidR="00E73301" w:rsidRPr="00E73301" w:rsidTr="004F01F0">
        <w:trPr>
          <w:trHeight w:val="312"/>
        </w:trPr>
        <w:tc>
          <w:tcPr>
            <w:tcW w:w="1010" w:type="dxa"/>
            <w:shd w:val="clear" w:color="auto" w:fill="FFFFFF"/>
          </w:tcPr>
          <w:p w:rsidR="00E73301" w:rsidRPr="00C66B66" w:rsidRDefault="00E73301" w:rsidP="00C66B66">
            <w:pPr>
              <w:shd w:val="clear" w:color="auto" w:fill="FFFFFF"/>
              <w:rPr>
                <w:rFonts w:cs="Times New Roman"/>
                <w:b/>
                <w:bCs/>
                <w:szCs w:val="22"/>
                <w:rtl/>
              </w:rPr>
            </w:pPr>
          </w:p>
        </w:tc>
        <w:tc>
          <w:tcPr>
            <w:tcW w:w="4961" w:type="dxa"/>
            <w:shd w:val="clear" w:color="auto" w:fill="FFFFFF"/>
          </w:tcPr>
          <w:p w:rsidR="00E73301" w:rsidRPr="00C66B66" w:rsidRDefault="00E73301" w:rsidP="00C66B66">
            <w:pPr>
              <w:pStyle w:val="ListParagraph"/>
              <w:numPr>
                <w:ilvl w:val="0"/>
                <w:numId w:val="26"/>
              </w:numPr>
              <w:shd w:val="clear" w:color="auto" w:fill="FFFFFF"/>
              <w:rPr>
                <w:rFonts w:ascii="Arial" w:hAnsi="Arial"/>
                <w:spacing w:val="10"/>
                <w:sz w:val="20"/>
                <w:szCs w:val="20"/>
                <w:rtl/>
              </w:rPr>
            </w:pPr>
            <w:r w:rsidRPr="00C66B66">
              <w:rPr>
                <w:rFonts w:ascii="Arial" w:hAnsi="Arial"/>
                <w:spacing w:val="10"/>
                <w:sz w:val="20"/>
                <w:szCs w:val="20"/>
                <w:rtl/>
              </w:rPr>
              <w:t>הוראות היצרן;</w:t>
            </w:r>
          </w:p>
        </w:tc>
        <w:tc>
          <w:tcPr>
            <w:tcW w:w="567" w:type="dxa"/>
            <w:shd w:val="clear" w:color="auto" w:fill="FFFFFF"/>
          </w:tcPr>
          <w:p w:rsidR="00E73301" w:rsidRPr="00C66B66" w:rsidRDefault="00E73301" w:rsidP="00C66B66">
            <w:pPr>
              <w:shd w:val="clear" w:color="auto" w:fill="FFFFFF"/>
              <w:rPr>
                <w:b/>
                <w:bCs/>
                <w:sz w:val="20"/>
                <w:szCs w:val="20"/>
                <w:rtl/>
              </w:rPr>
            </w:pPr>
          </w:p>
        </w:tc>
        <w:tc>
          <w:tcPr>
            <w:tcW w:w="567" w:type="dxa"/>
            <w:shd w:val="clear" w:color="auto" w:fill="FFFFFF"/>
          </w:tcPr>
          <w:p w:rsidR="00E73301" w:rsidRPr="00C66B66" w:rsidRDefault="00E73301" w:rsidP="00C66B66">
            <w:pPr>
              <w:shd w:val="clear" w:color="auto" w:fill="FFFFFF"/>
              <w:rPr>
                <w:b/>
                <w:bCs/>
                <w:sz w:val="20"/>
                <w:szCs w:val="20"/>
                <w:rtl/>
              </w:rPr>
            </w:pPr>
          </w:p>
        </w:tc>
        <w:tc>
          <w:tcPr>
            <w:tcW w:w="709" w:type="dxa"/>
            <w:shd w:val="clear" w:color="auto" w:fill="FFFFFF"/>
          </w:tcPr>
          <w:p w:rsidR="00E73301" w:rsidRPr="00C66B66" w:rsidRDefault="00E73301" w:rsidP="00C66B66">
            <w:pPr>
              <w:shd w:val="clear" w:color="auto" w:fill="FFFFFF"/>
              <w:rPr>
                <w:b/>
                <w:bCs/>
                <w:sz w:val="20"/>
                <w:szCs w:val="20"/>
                <w:rtl/>
              </w:rPr>
            </w:pPr>
          </w:p>
        </w:tc>
        <w:tc>
          <w:tcPr>
            <w:tcW w:w="1126" w:type="dxa"/>
            <w:shd w:val="clear" w:color="auto" w:fill="FFFFFF"/>
          </w:tcPr>
          <w:p w:rsidR="00E73301" w:rsidRPr="00C66B66" w:rsidRDefault="00E73301" w:rsidP="00C66B66">
            <w:pPr>
              <w:shd w:val="clear" w:color="auto" w:fill="FFFFFF"/>
              <w:rPr>
                <w:b/>
                <w:bCs/>
                <w:sz w:val="20"/>
                <w:szCs w:val="20"/>
                <w:rtl/>
              </w:rPr>
            </w:pPr>
          </w:p>
        </w:tc>
      </w:tr>
      <w:tr w:rsidR="00E73301" w:rsidRPr="00E73301" w:rsidTr="004F01F0">
        <w:trPr>
          <w:trHeight w:val="312"/>
        </w:trPr>
        <w:tc>
          <w:tcPr>
            <w:tcW w:w="1010" w:type="dxa"/>
            <w:shd w:val="clear" w:color="auto" w:fill="FFFFFF"/>
          </w:tcPr>
          <w:p w:rsidR="00E73301" w:rsidRPr="00C66B66" w:rsidRDefault="00E73301" w:rsidP="00C66B66">
            <w:pPr>
              <w:shd w:val="clear" w:color="auto" w:fill="FFFFFF"/>
              <w:rPr>
                <w:rFonts w:cs="Times New Roman"/>
                <w:b/>
                <w:bCs/>
                <w:szCs w:val="22"/>
                <w:rtl/>
              </w:rPr>
            </w:pPr>
          </w:p>
        </w:tc>
        <w:tc>
          <w:tcPr>
            <w:tcW w:w="4961" w:type="dxa"/>
            <w:shd w:val="clear" w:color="auto" w:fill="FFFFFF"/>
          </w:tcPr>
          <w:p w:rsidR="00E73301" w:rsidRPr="00C66B66" w:rsidRDefault="00E73301" w:rsidP="00C66B66">
            <w:pPr>
              <w:pStyle w:val="ListParagraph"/>
              <w:numPr>
                <w:ilvl w:val="0"/>
                <w:numId w:val="26"/>
              </w:numPr>
              <w:shd w:val="clear" w:color="auto" w:fill="FFFFFF"/>
              <w:rPr>
                <w:rFonts w:ascii="Arial" w:hAnsi="Arial"/>
                <w:spacing w:val="10"/>
                <w:sz w:val="20"/>
                <w:szCs w:val="20"/>
                <w:rtl/>
              </w:rPr>
            </w:pPr>
            <w:r w:rsidRPr="00C66B66">
              <w:rPr>
                <w:rFonts w:ascii="Arial" w:hAnsi="Arial"/>
                <w:spacing w:val="10"/>
                <w:sz w:val="20"/>
                <w:szCs w:val="20"/>
                <w:rtl/>
              </w:rPr>
              <w:t>רשומות המאשרות את עמידתו של הציוד בדרישות הקבלה הראשוניות בעת שילובו בפעילות המעבדה;</w:t>
            </w:r>
          </w:p>
        </w:tc>
        <w:tc>
          <w:tcPr>
            <w:tcW w:w="567" w:type="dxa"/>
            <w:shd w:val="clear" w:color="auto" w:fill="FFFFFF"/>
          </w:tcPr>
          <w:p w:rsidR="00E73301" w:rsidRPr="00C66B66" w:rsidRDefault="00E73301" w:rsidP="00C66B66">
            <w:pPr>
              <w:shd w:val="clear" w:color="auto" w:fill="FFFFFF"/>
              <w:rPr>
                <w:b/>
                <w:bCs/>
                <w:sz w:val="20"/>
                <w:szCs w:val="20"/>
                <w:rtl/>
              </w:rPr>
            </w:pPr>
          </w:p>
        </w:tc>
        <w:tc>
          <w:tcPr>
            <w:tcW w:w="567" w:type="dxa"/>
            <w:shd w:val="clear" w:color="auto" w:fill="FFFFFF"/>
          </w:tcPr>
          <w:p w:rsidR="00E73301" w:rsidRPr="00C66B66" w:rsidRDefault="00E73301" w:rsidP="00C66B66">
            <w:pPr>
              <w:shd w:val="clear" w:color="auto" w:fill="FFFFFF"/>
              <w:rPr>
                <w:b/>
                <w:bCs/>
                <w:sz w:val="20"/>
                <w:szCs w:val="20"/>
                <w:rtl/>
              </w:rPr>
            </w:pPr>
          </w:p>
        </w:tc>
        <w:tc>
          <w:tcPr>
            <w:tcW w:w="709" w:type="dxa"/>
            <w:shd w:val="clear" w:color="auto" w:fill="FFFFFF"/>
          </w:tcPr>
          <w:p w:rsidR="00E73301" w:rsidRPr="00C66B66" w:rsidRDefault="00E73301" w:rsidP="00C66B66">
            <w:pPr>
              <w:shd w:val="clear" w:color="auto" w:fill="FFFFFF"/>
              <w:rPr>
                <w:b/>
                <w:bCs/>
                <w:sz w:val="20"/>
                <w:szCs w:val="20"/>
                <w:rtl/>
              </w:rPr>
            </w:pPr>
          </w:p>
        </w:tc>
        <w:tc>
          <w:tcPr>
            <w:tcW w:w="1126" w:type="dxa"/>
            <w:shd w:val="clear" w:color="auto" w:fill="FFFFFF"/>
          </w:tcPr>
          <w:p w:rsidR="00E73301" w:rsidRPr="00C66B66" w:rsidRDefault="00E73301" w:rsidP="00C66B66">
            <w:pPr>
              <w:shd w:val="clear" w:color="auto" w:fill="FFFFFF"/>
              <w:rPr>
                <w:b/>
                <w:bCs/>
                <w:sz w:val="20"/>
                <w:szCs w:val="20"/>
                <w:rtl/>
              </w:rPr>
            </w:pPr>
          </w:p>
        </w:tc>
      </w:tr>
      <w:tr w:rsidR="00E73301" w:rsidRPr="00E73301" w:rsidTr="004F01F0">
        <w:trPr>
          <w:trHeight w:val="312"/>
        </w:trPr>
        <w:tc>
          <w:tcPr>
            <w:tcW w:w="1010" w:type="dxa"/>
            <w:shd w:val="clear" w:color="auto" w:fill="FFFFFF"/>
          </w:tcPr>
          <w:p w:rsidR="00E73301" w:rsidRPr="00C66B66" w:rsidRDefault="00E73301" w:rsidP="00C66B66">
            <w:pPr>
              <w:shd w:val="clear" w:color="auto" w:fill="FFFFFF"/>
              <w:rPr>
                <w:rFonts w:cs="Times New Roman"/>
                <w:b/>
                <w:bCs/>
                <w:szCs w:val="22"/>
                <w:rtl/>
              </w:rPr>
            </w:pPr>
          </w:p>
        </w:tc>
        <w:tc>
          <w:tcPr>
            <w:tcW w:w="4961" w:type="dxa"/>
            <w:shd w:val="clear" w:color="auto" w:fill="FFFFFF"/>
          </w:tcPr>
          <w:p w:rsidR="00E73301" w:rsidRPr="00C66B66" w:rsidRDefault="00E73301" w:rsidP="00C66B66">
            <w:pPr>
              <w:pStyle w:val="ListParagraph"/>
              <w:numPr>
                <w:ilvl w:val="0"/>
                <w:numId w:val="26"/>
              </w:numPr>
              <w:shd w:val="clear" w:color="auto" w:fill="FFFFFF"/>
              <w:rPr>
                <w:rFonts w:ascii="Arial" w:hAnsi="Arial"/>
                <w:spacing w:val="10"/>
                <w:sz w:val="20"/>
                <w:szCs w:val="20"/>
                <w:rtl/>
              </w:rPr>
            </w:pPr>
            <w:r w:rsidRPr="00C66B66">
              <w:rPr>
                <w:rFonts w:ascii="Arial" w:hAnsi="Arial"/>
                <w:spacing w:val="10"/>
                <w:sz w:val="20"/>
                <w:szCs w:val="20"/>
                <w:rtl/>
              </w:rPr>
              <w:t>תחזוקה שנערכה ולוח הזמנים לתחזוקה מונעת;</w:t>
            </w:r>
          </w:p>
        </w:tc>
        <w:tc>
          <w:tcPr>
            <w:tcW w:w="567" w:type="dxa"/>
            <w:shd w:val="clear" w:color="auto" w:fill="FFFFFF"/>
          </w:tcPr>
          <w:p w:rsidR="00E73301" w:rsidRPr="00C66B66" w:rsidRDefault="00E73301" w:rsidP="00C66B66">
            <w:pPr>
              <w:shd w:val="clear" w:color="auto" w:fill="FFFFFF"/>
              <w:rPr>
                <w:b/>
                <w:bCs/>
                <w:sz w:val="20"/>
                <w:szCs w:val="20"/>
                <w:rtl/>
              </w:rPr>
            </w:pPr>
          </w:p>
        </w:tc>
        <w:tc>
          <w:tcPr>
            <w:tcW w:w="567" w:type="dxa"/>
            <w:shd w:val="clear" w:color="auto" w:fill="FFFFFF"/>
          </w:tcPr>
          <w:p w:rsidR="00E73301" w:rsidRPr="00C66B66" w:rsidRDefault="00E73301" w:rsidP="00C66B66">
            <w:pPr>
              <w:shd w:val="clear" w:color="auto" w:fill="FFFFFF"/>
              <w:rPr>
                <w:b/>
                <w:bCs/>
                <w:sz w:val="20"/>
                <w:szCs w:val="20"/>
                <w:rtl/>
              </w:rPr>
            </w:pPr>
          </w:p>
        </w:tc>
        <w:tc>
          <w:tcPr>
            <w:tcW w:w="709" w:type="dxa"/>
            <w:shd w:val="clear" w:color="auto" w:fill="FFFFFF"/>
          </w:tcPr>
          <w:p w:rsidR="00E73301" w:rsidRPr="00C66B66" w:rsidRDefault="00E73301" w:rsidP="00C66B66">
            <w:pPr>
              <w:shd w:val="clear" w:color="auto" w:fill="FFFFFF"/>
              <w:rPr>
                <w:b/>
                <w:bCs/>
                <w:sz w:val="20"/>
                <w:szCs w:val="20"/>
                <w:rtl/>
              </w:rPr>
            </w:pPr>
          </w:p>
        </w:tc>
        <w:tc>
          <w:tcPr>
            <w:tcW w:w="1126" w:type="dxa"/>
            <w:shd w:val="clear" w:color="auto" w:fill="FFFFFF"/>
          </w:tcPr>
          <w:p w:rsidR="00E73301" w:rsidRPr="00C66B66" w:rsidRDefault="00E73301" w:rsidP="00C66B66">
            <w:pPr>
              <w:shd w:val="clear" w:color="auto" w:fill="FFFFFF"/>
              <w:rPr>
                <w:b/>
                <w:bCs/>
                <w:sz w:val="20"/>
                <w:szCs w:val="20"/>
                <w:rtl/>
              </w:rPr>
            </w:pPr>
          </w:p>
        </w:tc>
      </w:tr>
      <w:tr w:rsidR="00E73301" w:rsidRPr="00E73301" w:rsidTr="004F01F0">
        <w:trPr>
          <w:trHeight w:val="312"/>
        </w:trPr>
        <w:tc>
          <w:tcPr>
            <w:tcW w:w="1010" w:type="dxa"/>
            <w:shd w:val="clear" w:color="auto" w:fill="FFFFFF"/>
          </w:tcPr>
          <w:p w:rsidR="00E73301" w:rsidRPr="00C66B66" w:rsidRDefault="00E73301" w:rsidP="00C66B66">
            <w:pPr>
              <w:shd w:val="clear" w:color="auto" w:fill="FFFFFF"/>
              <w:rPr>
                <w:rFonts w:cs="Times New Roman"/>
                <w:b/>
                <w:bCs/>
                <w:szCs w:val="22"/>
                <w:rtl/>
              </w:rPr>
            </w:pPr>
          </w:p>
        </w:tc>
        <w:tc>
          <w:tcPr>
            <w:tcW w:w="4961" w:type="dxa"/>
            <w:shd w:val="clear" w:color="auto" w:fill="FFFFFF"/>
          </w:tcPr>
          <w:p w:rsidR="00E73301" w:rsidRPr="00C66B66" w:rsidRDefault="00E73301" w:rsidP="00C66B66">
            <w:pPr>
              <w:pStyle w:val="ListParagraph"/>
              <w:numPr>
                <w:ilvl w:val="0"/>
                <w:numId w:val="26"/>
              </w:numPr>
              <w:shd w:val="clear" w:color="auto" w:fill="FFFFFF"/>
              <w:rPr>
                <w:rFonts w:ascii="Arial" w:hAnsi="Arial"/>
                <w:spacing w:val="10"/>
                <w:sz w:val="20"/>
                <w:szCs w:val="20"/>
                <w:rtl/>
              </w:rPr>
            </w:pPr>
            <w:r w:rsidRPr="00C66B66">
              <w:rPr>
                <w:rFonts w:ascii="Arial" w:hAnsi="Arial"/>
                <w:spacing w:val="10"/>
                <w:sz w:val="20"/>
                <w:szCs w:val="20"/>
                <w:rtl/>
              </w:rPr>
              <w:t>רשומות של ביצועי הציוד המאשרות שהמשיך לעמוד בדרישות לשימוש;</w:t>
            </w:r>
          </w:p>
        </w:tc>
        <w:tc>
          <w:tcPr>
            <w:tcW w:w="567" w:type="dxa"/>
            <w:shd w:val="clear" w:color="auto" w:fill="FFFFFF"/>
          </w:tcPr>
          <w:p w:rsidR="00E73301" w:rsidRPr="00C66B66" w:rsidRDefault="00E73301" w:rsidP="00C66B66">
            <w:pPr>
              <w:shd w:val="clear" w:color="auto" w:fill="FFFFFF"/>
              <w:rPr>
                <w:b/>
                <w:bCs/>
                <w:sz w:val="20"/>
                <w:szCs w:val="20"/>
                <w:rtl/>
              </w:rPr>
            </w:pPr>
          </w:p>
        </w:tc>
        <w:tc>
          <w:tcPr>
            <w:tcW w:w="567" w:type="dxa"/>
            <w:shd w:val="clear" w:color="auto" w:fill="FFFFFF"/>
          </w:tcPr>
          <w:p w:rsidR="00E73301" w:rsidRPr="00C66B66" w:rsidRDefault="00E73301" w:rsidP="00C66B66">
            <w:pPr>
              <w:shd w:val="clear" w:color="auto" w:fill="FFFFFF"/>
              <w:rPr>
                <w:b/>
                <w:bCs/>
                <w:sz w:val="20"/>
                <w:szCs w:val="20"/>
                <w:rtl/>
              </w:rPr>
            </w:pPr>
          </w:p>
        </w:tc>
        <w:tc>
          <w:tcPr>
            <w:tcW w:w="709" w:type="dxa"/>
            <w:shd w:val="clear" w:color="auto" w:fill="FFFFFF"/>
          </w:tcPr>
          <w:p w:rsidR="00E73301" w:rsidRPr="00C66B66" w:rsidRDefault="00E73301" w:rsidP="00C66B66">
            <w:pPr>
              <w:shd w:val="clear" w:color="auto" w:fill="FFFFFF"/>
              <w:rPr>
                <w:b/>
                <w:bCs/>
                <w:sz w:val="20"/>
                <w:szCs w:val="20"/>
                <w:rtl/>
              </w:rPr>
            </w:pPr>
          </w:p>
        </w:tc>
        <w:tc>
          <w:tcPr>
            <w:tcW w:w="1126" w:type="dxa"/>
            <w:shd w:val="clear" w:color="auto" w:fill="FFFFFF"/>
          </w:tcPr>
          <w:p w:rsidR="00E73301" w:rsidRPr="00C66B66" w:rsidRDefault="00E73301" w:rsidP="00C66B66">
            <w:pPr>
              <w:shd w:val="clear" w:color="auto" w:fill="FFFFFF"/>
              <w:rPr>
                <w:b/>
                <w:bCs/>
                <w:sz w:val="20"/>
                <w:szCs w:val="20"/>
                <w:rtl/>
              </w:rPr>
            </w:pPr>
          </w:p>
        </w:tc>
      </w:tr>
      <w:tr w:rsidR="00E73301" w:rsidRPr="00E73301" w:rsidTr="00D33777">
        <w:trPr>
          <w:trHeight w:val="1411"/>
        </w:trPr>
        <w:tc>
          <w:tcPr>
            <w:tcW w:w="1010" w:type="dxa"/>
            <w:shd w:val="clear" w:color="auto" w:fill="FFFFFF"/>
          </w:tcPr>
          <w:p w:rsidR="00E73301" w:rsidRPr="00C66B66" w:rsidRDefault="00E73301" w:rsidP="00C66B66">
            <w:pPr>
              <w:shd w:val="clear" w:color="auto" w:fill="FFFFFF"/>
              <w:rPr>
                <w:rFonts w:cs="Times New Roman"/>
                <w:b/>
                <w:bCs/>
                <w:szCs w:val="22"/>
                <w:rtl/>
              </w:rPr>
            </w:pPr>
            <w:r w:rsidRPr="00C66B66">
              <w:rPr>
                <w:rFonts w:cs="Times New Roman"/>
                <w:b/>
                <w:bCs/>
                <w:szCs w:val="22"/>
                <w:rtl/>
              </w:rPr>
              <w:t>הערה</w:t>
            </w:r>
          </w:p>
        </w:tc>
        <w:tc>
          <w:tcPr>
            <w:tcW w:w="4961" w:type="dxa"/>
            <w:shd w:val="clear" w:color="auto" w:fill="FFFFFF"/>
          </w:tcPr>
          <w:p w:rsidR="00E73301" w:rsidRPr="00C66B66" w:rsidRDefault="00E73301" w:rsidP="00726C9E">
            <w:pPr>
              <w:overflowPunct w:val="0"/>
              <w:autoSpaceDE w:val="0"/>
              <w:autoSpaceDN w:val="0"/>
              <w:adjustRightInd w:val="0"/>
              <w:ind w:left="25"/>
              <w:textAlignment w:val="baseline"/>
              <w:rPr>
                <w:rFonts w:ascii="Arial" w:hAnsi="Arial"/>
                <w:spacing w:val="10"/>
                <w:sz w:val="20"/>
                <w:szCs w:val="20"/>
                <w:rtl/>
              </w:rPr>
            </w:pPr>
            <w:r w:rsidRPr="00C66B66">
              <w:rPr>
                <w:rFonts w:ascii="Arial" w:hAnsi="Arial"/>
                <w:i/>
                <w:iCs/>
                <w:spacing w:val="10"/>
                <w:sz w:val="20"/>
                <w:szCs w:val="20"/>
                <w:rtl/>
              </w:rPr>
              <w:t>רשומות הביצועים המאוזכרות בסעיף י</w:t>
            </w:r>
            <w:r w:rsidRPr="00C66B66">
              <w:rPr>
                <w:rFonts w:ascii="Arial" w:hAnsi="Arial" w:hint="cs"/>
                <w:i/>
                <w:iCs/>
                <w:spacing w:val="10"/>
                <w:sz w:val="20"/>
                <w:szCs w:val="20"/>
                <w:rtl/>
              </w:rPr>
              <w:t>'</w:t>
            </w:r>
            <w:r w:rsidRPr="00C66B66">
              <w:rPr>
                <w:rFonts w:ascii="Arial" w:hAnsi="Arial"/>
                <w:i/>
                <w:iCs/>
                <w:spacing w:val="10"/>
                <w:sz w:val="20"/>
                <w:szCs w:val="20"/>
                <w:rtl/>
              </w:rPr>
              <w:t xml:space="preserve"> יכללו עותקים של דוחות/</w:t>
            </w:r>
            <w:r w:rsidRPr="00C66B66">
              <w:rPr>
                <w:rFonts w:ascii="Arial" w:hAnsi="Arial" w:hint="cs"/>
                <w:i/>
                <w:iCs/>
                <w:spacing w:val="10"/>
                <w:sz w:val="20"/>
                <w:szCs w:val="20"/>
                <w:rtl/>
              </w:rPr>
              <w:t>תעודות</w:t>
            </w:r>
            <w:r w:rsidRPr="00C66B66">
              <w:rPr>
                <w:rFonts w:ascii="Arial" w:hAnsi="Arial"/>
                <w:i/>
                <w:iCs/>
                <w:spacing w:val="10"/>
                <w:sz w:val="20"/>
                <w:szCs w:val="20"/>
                <w:rtl/>
              </w:rPr>
              <w:t xml:space="preserve"> של כל הכיולים ו/או פעולות האימות, כולל תאריכים, </w:t>
            </w:r>
            <w:r w:rsidRPr="00C66B66">
              <w:rPr>
                <w:rFonts w:ascii="Arial" w:hAnsi="Arial" w:hint="cs"/>
                <w:i/>
                <w:iCs/>
                <w:spacing w:val="10"/>
                <w:sz w:val="20"/>
                <w:szCs w:val="20"/>
                <w:rtl/>
              </w:rPr>
              <w:t>מועדים</w:t>
            </w:r>
            <w:r w:rsidRPr="00C66B66">
              <w:rPr>
                <w:rFonts w:ascii="Arial" w:hAnsi="Arial"/>
                <w:i/>
                <w:iCs/>
                <w:spacing w:val="10"/>
                <w:sz w:val="20"/>
                <w:szCs w:val="20"/>
                <w:rtl/>
              </w:rPr>
              <w:t xml:space="preserve"> ותוצאות, כוונונים, </w:t>
            </w:r>
            <w:r w:rsidRPr="00C66B66">
              <w:rPr>
                <w:rFonts w:ascii="Arial" w:hAnsi="Arial" w:hint="cs"/>
                <w:i/>
                <w:iCs/>
                <w:spacing w:val="10"/>
                <w:sz w:val="20"/>
                <w:szCs w:val="20"/>
                <w:rtl/>
              </w:rPr>
              <w:t>ה</w:t>
            </w:r>
            <w:r w:rsidRPr="00C66B66">
              <w:rPr>
                <w:rFonts w:ascii="Arial" w:hAnsi="Arial"/>
                <w:i/>
                <w:iCs/>
                <w:spacing w:val="10"/>
                <w:sz w:val="20"/>
                <w:szCs w:val="20"/>
                <w:rtl/>
              </w:rPr>
              <w:t>קריטריוני</w:t>
            </w:r>
            <w:r w:rsidRPr="00C66B66">
              <w:rPr>
                <w:rFonts w:ascii="Arial" w:hAnsi="Arial" w:hint="cs"/>
                <w:i/>
                <w:iCs/>
                <w:spacing w:val="10"/>
                <w:sz w:val="20"/>
                <w:szCs w:val="20"/>
                <w:rtl/>
              </w:rPr>
              <w:t>ם</w:t>
            </w:r>
            <w:r w:rsidRPr="00C66B66">
              <w:rPr>
                <w:rFonts w:ascii="Arial" w:hAnsi="Arial"/>
                <w:i/>
                <w:iCs/>
                <w:spacing w:val="10"/>
                <w:sz w:val="20"/>
                <w:szCs w:val="20"/>
                <w:rtl/>
              </w:rPr>
              <w:t xml:space="preserve"> </w:t>
            </w:r>
            <w:r w:rsidRPr="00C66B66">
              <w:rPr>
                <w:rFonts w:ascii="Arial" w:hAnsi="Arial" w:hint="cs"/>
                <w:i/>
                <w:iCs/>
                <w:spacing w:val="10"/>
                <w:sz w:val="20"/>
                <w:szCs w:val="20"/>
                <w:rtl/>
              </w:rPr>
              <w:t>ל</w:t>
            </w:r>
            <w:r w:rsidRPr="00C66B66">
              <w:rPr>
                <w:rFonts w:ascii="Arial" w:hAnsi="Arial"/>
                <w:i/>
                <w:iCs/>
                <w:spacing w:val="10"/>
                <w:sz w:val="20"/>
                <w:szCs w:val="20"/>
                <w:rtl/>
              </w:rPr>
              <w:t>קבלה ותאריכי יעד לכיול ו/או אימות</w:t>
            </w:r>
            <w:r w:rsidRPr="00C66B66">
              <w:rPr>
                <w:rFonts w:ascii="Arial" w:hAnsi="Arial" w:hint="cs"/>
                <w:i/>
                <w:iCs/>
                <w:spacing w:val="10"/>
                <w:sz w:val="20"/>
                <w:szCs w:val="20"/>
                <w:rtl/>
              </w:rPr>
              <w:t xml:space="preserve"> חוזר</w:t>
            </w:r>
            <w:r w:rsidRPr="00C66B66">
              <w:rPr>
                <w:rFonts w:ascii="Arial" w:hAnsi="Arial"/>
                <w:i/>
                <w:iCs/>
                <w:spacing w:val="10"/>
                <w:sz w:val="20"/>
                <w:szCs w:val="20"/>
                <w:rtl/>
              </w:rPr>
              <w:t>, שנעשו כדי למלא דרישה זו בחלקה או במלואה.</w:t>
            </w:r>
          </w:p>
        </w:tc>
        <w:tc>
          <w:tcPr>
            <w:tcW w:w="567" w:type="dxa"/>
            <w:shd w:val="clear" w:color="auto" w:fill="FFFFFF"/>
          </w:tcPr>
          <w:p w:rsidR="00E73301" w:rsidRPr="00C66B66" w:rsidRDefault="00E73301" w:rsidP="00C66B66">
            <w:pPr>
              <w:shd w:val="clear" w:color="auto" w:fill="FFFFFF"/>
              <w:rPr>
                <w:b/>
                <w:bCs/>
                <w:sz w:val="20"/>
                <w:szCs w:val="20"/>
                <w:rtl/>
              </w:rPr>
            </w:pPr>
          </w:p>
        </w:tc>
        <w:tc>
          <w:tcPr>
            <w:tcW w:w="567" w:type="dxa"/>
            <w:shd w:val="clear" w:color="auto" w:fill="FFFFFF"/>
          </w:tcPr>
          <w:p w:rsidR="00E73301" w:rsidRPr="00C66B66" w:rsidRDefault="00E73301" w:rsidP="00C66B66">
            <w:pPr>
              <w:shd w:val="clear" w:color="auto" w:fill="FFFFFF"/>
              <w:rPr>
                <w:b/>
                <w:bCs/>
                <w:sz w:val="20"/>
                <w:szCs w:val="20"/>
                <w:rtl/>
              </w:rPr>
            </w:pPr>
          </w:p>
        </w:tc>
        <w:tc>
          <w:tcPr>
            <w:tcW w:w="709" w:type="dxa"/>
            <w:shd w:val="clear" w:color="auto" w:fill="FFFFFF"/>
          </w:tcPr>
          <w:p w:rsidR="00E73301" w:rsidRPr="00C66B66" w:rsidRDefault="00E73301" w:rsidP="00C66B66">
            <w:pPr>
              <w:shd w:val="clear" w:color="auto" w:fill="FFFFFF"/>
              <w:rPr>
                <w:b/>
                <w:bCs/>
                <w:sz w:val="20"/>
                <w:szCs w:val="20"/>
                <w:rtl/>
              </w:rPr>
            </w:pPr>
          </w:p>
        </w:tc>
        <w:tc>
          <w:tcPr>
            <w:tcW w:w="1126" w:type="dxa"/>
            <w:shd w:val="clear" w:color="auto" w:fill="FFFFFF"/>
          </w:tcPr>
          <w:p w:rsidR="00E73301" w:rsidRPr="00C66B66" w:rsidRDefault="00E73301" w:rsidP="00C66B66">
            <w:pPr>
              <w:shd w:val="clear" w:color="auto" w:fill="FFFFFF"/>
              <w:rPr>
                <w:b/>
                <w:bCs/>
                <w:sz w:val="20"/>
                <w:szCs w:val="20"/>
                <w:rtl/>
              </w:rPr>
            </w:pPr>
          </w:p>
        </w:tc>
      </w:tr>
      <w:tr w:rsidR="00E73301" w:rsidRPr="00E73301" w:rsidTr="004F01F0">
        <w:trPr>
          <w:trHeight w:val="312"/>
        </w:trPr>
        <w:tc>
          <w:tcPr>
            <w:tcW w:w="1010" w:type="dxa"/>
            <w:shd w:val="clear" w:color="auto" w:fill="FFFFFF"/>
          </w:tcPr>
          <w:p w:rsidR="00E73301" w:rsidRPr="00C66B66" w:rsidRDefault="00E73301" w:rsidP="00C66B66">
            <w:pPr>
              <w:shd w:val="clear" w:color="auto" w:fill="FFFFFF"/>
              <w:rPr>
                <w:rFonts w:cs="Times New Roman"/>
                <w:b/>
                <w:bCs/>
                <w:szCs w:val="22"/>
                <w:rtl/>
              </w:rPr>
            </w:pPr>
          </w:p>
        </w:tc>
        <w:tc>
          <w:tcPr>
            <w:tcW w:w="4961" w:type="dxa"/>
            <w:shd w:val="clear" w:color="auto" w:fill="FFFFFF"/>
          </w:tcPr>
          <w:p w:rsidR="00E73301" w:rsidRPr="00C66B66" w:rsidRDefault="00E73301" w:rsidP="00C66B66">
            <w:pPr>
              <w:pStyle w:val="ListParagraph"/>
              <w:numPr>
                <w:ilvl w:val="0"/>
                <w:numId w:val="26"/>
              </w:numPr>
              <w:shd w:val="clear" w:color="auto" w:fill="FFFFFF"/>
              <w:rPr>
                <w:rFonts w:ascii="Arial" w:hAnsi="Arial"/>
                <w:spacing w:val="10"/>
                <w:sz w:val="20"/>
                <w:szCs w:val="20"/>
                <w:rtl/>
              </w:rPr>
            </w:pPr>
            <w:r w:rsidRPr="00C66B66">
              <w:rPr>
                <w:rFonts w:ascii="Arial" w:hAnsi="Arial"/>
                <w:spacing w:val="10"/>
                <w:sz w:val="20"/>
                <w:szCs w:val="20"/>
                <w:rtl/>
              </w:rPr>
              <w:t>נזק שנגרם לציוד, או תקלה, שינוי או תיקון שנעשה בציוד.</w:t>
            </w:r>
          </w:p>
        </w:tc>
        <w:tc>
          <w:tcPr>
            <w:tcW w:w="567" w:type="dxa"/>
            <w:shd w:val="clear" w:color="auto" w:fill="FFFFFF"/>
          </w:tcPr>
          <w:p w:rsidR="00E73301" w:rsidRPr="00C66B66" w:rsidRDefault="00E73301" w:rsidP="00C66B66">
            <w:pPr>
              <w:shd w:val="clear" w:color="auto" w:fill="FFFFFF"/>
              <w:rPr>
                <w:b/>
                <w:bCs/>
                <w:sz w:val="20"/>
                <w:szCs w:val="20"/>
                <w:rtl/>
              </w:rPr>
            </w:pPr>
          </w:p>
        </w:tc>
        <w:tc>
          <w:tcPr>
            <w:tcW w:w="567" w:type="dxa"/>
            <w:shd w:val="clear" w:color="auto" w:fill="FFFFFF"/>
          </w:tcPr>
          <w:p w:rsidR="00E73301" w:rsidRPr="00C66B66" w:rsidRDefault="00E73301" w:rsidP="00C66B66">
            <w:pPr>
              <w:shd w:val="clear" w:color="auto" w:fill="FFFFFF"/>
              <w:rPr>
                <w:b/>
                <w:bCs/>
                <w:sz w:val="20"/>
                <w:szCs w:val="20"/>
                <w:rtl/>
              </w:rPr>
            </w:pPr>
          </w:p>
        </w:tc>
        <w:tc>
          <w:tcPr>
            <w:tcW w:w="709" w:type="dxa"/>
            <w:shd w:val="clear" w:color="auto" w:fill="FFFFFF"/>
          </w:tcPr>
          <w:p w:rsidR="00E73301" w:rsidRPr="00C66B66" w:rsidRDefault="00E73301" w:rsidP="00C66B66">
            <w:pPr>
              <w:shd w:val="clear" w:color="auto" w:fill="FFFFFF"/>
              <w:rPr>
                <w:b/>
                <w:bCs/>
                <w:sz w:val="20"/>
                <w:szCs w:val="20"/>
                <w:rtl/>
              </w:rPr>
            </w:pPr>
          </w:p>
        </w:tc>
        <w:tc>
          <w:tcPr>
            <w:tcW w:w="1126" w:type="dxa"/>
            <w:shd w:val="clear" w:color="auto" w:fill="FFFFFF"/>
          </w:tcPr>
          <w:p w:rsidR="00E73301" w:rsidRPr="00C66B66" w:rsidRDefault="00E73301" w:rsidP="00C66B66">
            <w:pPr>
              <w:shd w:val="clear" w:color="auto" w:fill="FFFFFF"/>
              <w:rPr>
                <w:b/>
                <w:bCs/>
                <w:sz w:val="20"/>
                <w:szCs w:val="20"/>
                <w:rtl/>
              </w:rPr>
            </w:pPr>
          </w:p>
        </w:tc>
      </w:tr>
      <w:tr w:rsidR="00E73301" w:rsidRPr="00E73301" w:rsidTr="004F01F0">
        <w:trPr>
          <w:trHeight w:val="312"/>
        </w:trPr>
        <w:tc>
          <w:tcPr>
            <w:tcW w:w="1010" w:type="dxa"/>
            <w:shd w:val="clear" w:color="auto" w:fill="FFFFFF"/>
          </w:tcPr>
          <w:p w:rsidR="00E73301" w:rsidRPr="00C66B66" w:rsidRDefault="00E73301" w:rsidP="00C66B66">
            <w:pPr>
              <w:shd w:val="clear" w:color="auto" w:fill="FFFFFF"/>
              <w:rPr>
                <w:rFonts w:cs="Times New Roman"/>
                <w:b/>
                <w:bCs/>
                <w:szCs w:val="22"/>
                <w:rtl/>
              </w:rPr>
            </w:pPr>
          </w:p>
        </w:tc>
        <w:tc>
          <w:tcPr>
            <w:tcW w:w="4961" w:type="dxa"/>
            <w:shd w:val="clear" w:color="auto" w:fill="FFFFFF"/>
          </w:tcPr>
          <w:p w:rsidR="00E73301" w:rsidRPr="00C66B66" w:rsidRDefault="00E73301" w:rsidP="00D33777">
            <w:pPr>
              <w:rPr>
                <w:rFonts w:ascii="Arial" w:hAnsi="Arial"/>
                <w:spacing w:val="10"/>
                <w:sz w:val="20"/>
                <w:szCs w:val="20"/>
                <w:rtl/>
              </w:rPr>
            </w:pPr>
            <w:r w:rsidRPr="00C66B66">
              <w:rPr>
                <w:rFonts w:ascii="Arial" w:hAnsi="Arial" w:hint="cs"/>
                <w:spacing w:val="10"/>
                <w:sz w:val="20"/>
                <w:szCs w:val="20"/>
                <w:rtl/>
              </w:rPr>
              <w:t>האם הרשומות זמינות ונגישות לכל אורך חיי הציוד או מעבר לכך</w:t>
            </w:r>
            <w:r w:rsidR="00D33777">
              <w:rPr>
                <w:rFonts w:ascii="Arial" w:hAnsi="Arial" w:hint="cs"/>
                <w:spacing w:val="10"/>
                <w:sz w:val="20"/>
                <w:szCs w:val="20"/>
                <w:rtl/>
              </w:rPr>
              <w:t>,</w:t>
            </w:r>
            <w:r w:rsidRPr="00C66B66">
              <w:rPr>
                <w:rFonts w:ascii="Arial" w:hAnsi="Arial"/>
                <w:spacing w:val="10"/>
                <w:sz w:val="20"/>
                <w:szCs w:val="20"/>
                <w:rtl/>
              </w:rPr>
              <w:t xml:space="preserve"> כפי שקובע נוהל בקרת הרשומות של המעבדה (ראה סעיף 4.13)</w:t>
            </w:r>
            <w:r w:rsidRPr="00C66B66" w:rsidDel="00226A84">
              <w:rPr>
                <w:rFonts w:cs="Calibri" w:hint="cs"/>
                <w:spacing w:val="10"/>
                <w:sz w:val="20"/>
                <w:szCs w:val="20"/>
                <w:rtl/>
              </w:rPr>
              <w:t xml:space="preserve"> </w:t>
            </w:r>
            <w:r w:rsidRPr="00C66B66">
              <w:rPr>
                <w:rFonts w:cs="Calibri" w:hint="cs"/>
                <w:spacing w:val="10"/>
                <w:sz w:val="20"/>
                <w:szCs w:val="20"/>
                <w:rtl/>
              </w:rPr>
              <w:t>?</w:t>
            </w:r>
          </w:p>
        </w:tc>
        <w:tc>
          <w:tcPr>
            <w:tcW w:w="567" w:type="dxa"/>
            <w:shd w:val="clear" w:color="auto" w:fill="FFFFFF"/>
          </w:tcPr>
          <w:p w:rsidR="00E73301" w:rsidRPr="00C66B66" w:rsidRDefault="00E73301" w:rsidP="00C66B66">
            <w:pPr>
              <w:shd w:val="clear" w:color="auto" w:fill="FFFFFF"/>
              <w:rPr>
                <w:b/>
                <w:bCs/>
                <w:sz w:val="20"/>
                <w:szCs w:val="20"/>
                <w:rtl/>
              </w:rPr>
            </w:pPr>
          </w:p>
        </w:tc>
        <w:tc>
          <w:tcPr>
            <w:tcW w:w="567" w:type="dxa"/>
            <w:shd w:val="clear" w:color="auto" w:fill="FFFFFF"/>
          </w:tcPr>
          <w:p w:rsidR="00E73301" w:rsidRPr="00C66B66" w:rsidRDefault="00E73301" w:rsidP="00C66B66">
            <w:pPr>
              <w:shd w:val="clear" w:color="auto" w:fill="FFFFFF"/>
              <w:rPr>
                <w:b/>
                <w:bCs/>
                <w:sz w:val="20"/>
                <w:szCs w:val="20"/>
                <w:rtl/>
              </w:rPr>
            </w:pPr>
          </w:p>
        </w:tc>
        <w:tc>
          <w:tcPr>
            <w:tcW w:w="709" w:type="dxa"/>
            <w:shd w:val="clear" w:color="auto" w:fill="FFFFFF"/>
          </w:tcPr>
          <w:p w:rsidR="00E73301" w:rsidRPr="00C66B66" w:rsidRDefault="00E73301" w:rsidP="00C66B66">
            <w:pPr>
              <w:shd w:val="clear" w:color="auto" w:fill="FFFFFF"/>
              <w:rPr>
                <w:b/>
                <w:bCs/>
                <w:sz w:val="20"/>
                <w:szCs w:val="20"/>
                <w:rtl/>
              </w:rPr>
            </w:pPr>
          </w:p>
        </w:tc>
        <w:tc>
          <w:tcPr>
            <w:tcW w:w="1126" w:type="dxa"/>
            <w:shd w:val="clear" w:color="auto" w:fill="FFFFFF"/>
          </w:tcPr>
          <w:p w:rsidR="00E73301" w:rsidRPr="00C66B66" w:rsidRDefault="00E73301" w:rsidP="00C66B66">
            <w:pPr>
              <w:shd w:val="clear" w:color="auto" w:fill="FFFFFF"/>
              <w:rPr>
                <w:b/>
                <w:bCs/>
                <w:sz w:val="20"/>
                <w:szCs w:val="20"/>
                <w:rtl/>
              </w:rPr>
            </w:pPr>
          </w:p>
        </w:tc>
      </w:tr>
      <w:tr w:rsidR="00E73301" w:rsidRPr="00E73301" w:rsidTr="004F01F0">
        <w:trPr>
          <w:trHeight w:val="312"/>
        </w:trPr>
        <w:tc>
          <w:tcPr>
            <w:tcW w:w="1010" w:type="dxa"/>
            <w:shd w:val="clear" w:color="auto" w:fill="FFFFFF"/>
          </w:tcPr>
          <w:p w:rsidR="00E73301" w:rsidRPr="00C66B66" w:rsidRDefault="00E73301" w:rsidP="00C66B66">
            <w:pPr>
              <w:shd w:val="clear" w:color="auto" w:fill="FFFFFF"/>
              <w:rPr>
                <w:rFonts w:cs="Times New Roman"/>
                <w:b/>
                <w:bCs/>
                <w:szCs w:val="22"/>
                <w:rtl/>
              </w:rPr>
            </w:pPr>
            <w:r w:rsidRPr="00C66B66">
              <w:rPr>
                <w:rFonts w:cs="Times New Roman"/>
                <w:b/>
                <w:bCs/>
                <w:szCs w:val="22"/>
                <w:rtl/>
              </w:rPr>
              <w:t>5.3.2.</w:t>
            </w:r>
          </w:p>
        </w:tc>
        <w:tc>
          <w:tcPr>
            <w:tcW w:w="4961" w:type="dxa"/>
            <w:shd w:val="clear" w:color="auto" w:fill="FFFFFF"/>
          </w:tcPr>
          <w:p w:rsidR="00E73301" w:rsidRPr="00C66B66" w:rsidRDefault="00E73301" w:rsidP="00C66B66">
            <w:pPr>
              <w:overflowPunct w:val="0"/>
              <w:autoSpaceDE w:val="0"/>
              <w:autoSpaceDN w:val="0"/>
              <w:adjustRightInd w:val="0"/>
              <w:textAlignment w:val="baseline"/>
              <w:rPr>
                <w:rFonts w:ascii="Arial" w:hAnsi="Arial"/>
                <w:spacing w:val="10"/>
                <w:sz w:val="20"/>
                <w:szCs w:val="20"/>
                <w:rtl/>
              </w:rPr>
            </w:pPr>
            <w:r w:rsidRPr="00C66B66">
              <w:rPr>
                <w:rFonts w:ascii="Arial" w:hAnsi="Arial"/>
                <w:b/>
                <w:bCs/>
                <w:spacing w:val="10"/>
                <w:sz w:val="20"/>
                <w:szCs w:val="20"/>
                <w:rtl/>
              </w:rPr>
              <w:t>ריאגנטים ומתכלים</w:t>
            </w:r>
          </w:p>
        </w:tc>
        <w:tc>
          <w:tcPr>
            <w:tcW w:w="567" w:type="dxa"/>
            <w:shd w:val="clear" w:color="auto" w:fill="FFFFFF"/>
          </w:tcPr>
          <w:p w:rsidR="00E73301" w:rsidRPr="00C66B66" w:rsidRDefault="00E73301" w:rsidP="00C66B66">
            <w:pPr>
              <w:shd w:val="clear" w:color="auto" w:fill="FFFFFF"/>
              <w:rPr>
                <w:b/>
                <w:bCs/>
                <w:sz w:val="20"/>
                <w:szCs w:val="20"/>
                <w:rtl/>
              </w:rPr>
            </w:pPr>
          </w:p>
        </w:tc>
        <w:tc>
          <w:tcPr>
            <w:tcW w:w="567" w:type="dxa"/>
            <w:shd w:val="clear" w:color="auto" w:fill="FFFFFF"/>
          </w:tcPr>
          <w:p w:rsidR="00E73301" w:rsidRPr="00C66B66" w:rsidRDefault="00E73301" w:rsidP="00C66B66">
            <w:pPr>
              <w:shd w:val="clear" w:color="auto" w:fill="FFFFFF"/>
              <w:rPr>
                <w:b/>
                <w:bCs/>
                <w:sz w:val="20"/>
                <w:szCs w:val="20"/>
                <w:rtl/>
              </w:rPr>
            </w:pPr>
          </w:p>
        </w:tc>
        <w:tc>
          <w:tcPr>
            <w:tcW w:w="709" w:type="dxa"/>
            <w:shd w:val="clear" w:color="auto" w:fill="FFFFFF"/>
          </w:tcPr>
          <w:p w:rsidR="00E73301" w:rsidRPr="00C66B66" w:rsidRDefault="00E73301" w:rsidP="00C66B66">
            <w:pPr>
              <w:shd w:val="clear" w:color="auto" w:fill="FFFFFF"/>
              <w:rPr>
                <w:b/>
                <w:bCs/>
                <w:sz w:val="20"/>
                <w:szCs w:val="20"/>
                <w:rtl/>
              </w:rPr>
            </w:pPr>
          </w:p>
        </w:tc>
        <w:tc>
          <w:tcPr>
            <w:tcW w:w="1126" w:type="dxa"/>
            <w:shd w:val="clear" w:color="auto" w:fill="FFFFFF"/>
          </w:tcPr>
          <w:p w:rsidR="00E73301" w:rsidRPr="00C66B66" w:rsidRDefault="00E73301" w:rsidP="00C66B66">
            <w:pPr>
              <w:shd w:val="clear" w:color="auto" w:fill="FFFFFF"/>
              <w:rPr>
                <w:b/>
                <w:bCs/>
                <w:sz w:val="20"/>
                <w:szCs w:val="20"/>
                <w:rtl/>
              </w:rPr>
            </w:pPr>
          </w:p>
        </w:tc>
      </w:tr>
      <w:tr w:rsidR="00E73301" w:rsidRPr="00E73301" w:rsidTr="004F01F0">
        <w:trPr>
          <w:trHeight w:val="312"/>
        </w:trPr>
        <w:tc>
          <w:tcPr>
            <w:tcW w:w="1010" w:type="dxa"/>
            <w:shd w:val="clear" w:color="auto" w:fill="FFFFFF"/>
          </w:tcPr>
          <w:p w:rsidR="00E73301" w:rsidRPr="00C66B66" w:rsidRDefault="00E73301" w:rsidP="00C66B66">
            <w:pPr>
              <w:shd w:val="clear" w:color="auto" w:fill="FFFFFF"/>
              <w:rPr>
                <w:rFonts w:cs="Times New Roman"/>
                <w:b/>
                <w:bCs/>
                <w:szCs w:val="22"/>
                <w:rtl/>
              </w:rPr>
            </w:pPr>
            <w:r w:rsidRPr="00C66B66">
              <w:rPr>
                <w:rFonts w:cs="Times New Roman"/>
                <w:b/>
                <w:bCs/>
                <w:szCs w:val="22"/>
                <w:rtl/>
              </w:rPr>
              <w:t>5.3.2.1</w:t>
            </w:r>
          </w:p>
        </w:tc>
        <w:tc>
          <w:tcPr>
            <w:tcW w:w="4961" w:type="dxa"/>
            <w:shd w:val="clear" w:color="auto" w:fill="FFFFFF"/>
          </w:tcPr>
          <w:p w:rsidR="00E73301" w:rsidRPr="00C66B66" w:rsidRDefault="00E73301" w:rsidP="00C66B66">
            <w:pPr>
              <w:overflowPunct w:val="0"/>
              <w:autoSpaceDE w:val="0"/>
              <w:autoSpaceDN w:val="0"/>
              <w:adjustRightInd w:val="0"/>
              <w:textAlignment w:val="baseline"/>
              <w:rPr>
                <w:rFonts w:ascii="Arial" w:hAnsi="Arial"/>
                <w:b/>
                <w:bCs/>
                <w:spacing w:val="10"/>
                <w:sz w:val="20"/>
                <w:szCs w:val="20"/>
                <w:rtl/>
              </w:rPr>
            </w:pPr>
            <w:r w:rsidRPr="00C66B66">
              <w:rPr>
                <w:rFonts w:ascii="Arial" w:hAnsi="Arial" w:hint="cs"/>
                <w:b/>
                <w:bCs/>
                <w:spacing w:val="10"/>
                <w:sz w:val="20"/>
                <w:szCs w:val="20"/>
                <w:rtl/>
              </w:rPr>
              <w:t>כללי</w:t>
            </w:r>
          </w:p>
          <w:p w:rsidR="00E73301" w:rsidRPr="00C66B66" w:rsidRDefault="00E73301" w:rsidP="00726C9E">
            <w:pPr>
              <w:ind w:firstLine="25"/>
              <w:rPr>
                <w:rFonts w:ascii="Arial" w:hAnsi="Arial"/>
                <w:b/>
                <w:bCs/>
                <w:spacing w:val="10"/>
                <w:sz w:val="20"/>
                <w:szCs w:val="20"/>
                <w:rtl/>
              </w:rPr>
            </w:pPr>
            <w:r w:rsidRPr="00C66B66">
              <w:rPr>
                <w:rFonts w:ascii="Arial" w:hAnsi="Arial" w:hint="cs"/>
                <w:spacing w:val="10"/>
                <w:sz w:val="20"/>
                <w:szCs w:val="20"/>
                <w:rtl/>
              </w:rPr>
              <w:t xml:space="preserve">האם למעבדה נוהל מתועד </w:t>
            </w:r>
            <w:r w:rsidRPr="00C66B66">
              <w:rPr>
                <w:rFonts w:ascii="Arial" w:hAnsi="Arial"/>
                <w:spacing w:val="10"/>
                <w:sz w:val="20"/>
                <w:szCs w:val="20"/>
                <w:rtl/>
              </w:rPr>
              <w:t>לקבלה, אחסון, בדיקת קבלה וניהול מלאי של ריאגנטים ומתכלים</w:t>
            </w:r>
            <w:r w:rsidRPr="00C66B66">
              <w:rPr>
                <w:rFonts w:cs="Calibri" w:hint="cs"/>
                <w:spacing w:val="10"/>
                <w:sz w:val="20"/>
                <w:szCs w:val="20"/>
                <w:rtl/>
              </w:rPr>
              <w:t>?</w:t>
            </w:r>
          </w:p>
        </w:tc>
        <w:tc>
          <w:tcPr>
            <w:tcW w:w="567" w:type="dxa"/>
            <w:shd w:val="clear" w:color="auto" w:fill="FFFFFF"/>
          </w:tcPr>
          <w:p w:rsidR="00E73301" w:rsidRPr="00C66B66" w:rsidRDefault="00E73301" w:rsidP="00C66B66">
            <w:pPr>
              <w:shd w:val="clear" w:color="auto" w:fill="FFFFFF"/>
              <w:rPr>
                <w:b/>
                <w:bCs/>
                <w:sz w:val="20"/>
                <w:szCs w:val="20"/>
                <w:rtl/>
              </w:rPr>
            </w:pPr>
          </w:p>
        </w:tc>
        <w:tc>
          <w:tcPr>
            <w:tcW w:w="567" w:type="dxa"/>
            <w:shd w:val="clear" w:color="auto" w:fill="FFFFFF"/>
          </w:tcPr>
          <w:p w:rsidR="00E73301" w:rsidRPr="00C66B66" w:rsidRDefault="00E73301" w:rsidP="00C66B66">
            <w:pPr>
              <w:shd w:val="clear" w:color="auto" w:fill="FFFFFF"/>
              <w:rPr>
                <w:b/>
                <w:bCs/>
                <w:sz w:val="20"/>
                <w:szCs w:val="20"/>
                <w:rtl/>
              </w:rPr>
            </w:pPr>
          </w:p>
        </w:tc>
        <w:tc>
          <w:tcPr>
            <w:tcW w:w="709" w:type="dxa"/>
            <w:shd w:val="clear" w:color="auto" w:fill="FFFFFF"/>
          </w:tcPr>
          <w:p w:rsidR="00E73301" w:rsidRPr="00C66B66" w:rsidRDefault="00E73301" w:rsidP="00C66B66">
            <w:pPr>
              <w:shd w:val="clear" w:color="auto" w:fill="FFFFFF"/>
              <w:rPr>
                <w:b/>
                <w:bCs/>
                <w:sz w:val="20"/>
                <w:szCs w:val="20"/>
                <w:rtl/>
              </w:rPr>
            </w:pPr>
          </w:p>
        </w:tc>
        <w:tc>
          <w:tcPr>
            <w:tcW w:w="1126" w:type="dxa"/>
            <w:shd w:val="clear" w:color="auto" w:fill="FFFFFF"/>
          </w:tcPr>
          <w:p w:rsidR="00E73301" w:rsidRPr="00C66B66" w:rsidRDefault="00E73301" w:rsidP="00C66B66">
            <w:pPr>
              <w:shd w:val="clear" w:color="auto" w:fill="FFFFFF"/>
              <w:rPr>
                <w:b/>
                <w:bCs/>
                <w:sz w:val="20"/>
                <w:szCs w:val="20"/>
                <w:rtl/>
              </w:rPr>
            </w:pPr>
          </w:p>
        </w:tc>
      </w:tr>
      <w:tr w:rsidR="00E73301" w:rsidRPr="00E73301" w:rsidTr="004F01F0">
        <w:trPr>
          <w:trHeight w:val="312"/>
        </w:trPr>
        <w:tc>
          <w:tcPr>
            <w:tcW w:w="1010" w:type="dxa"/>
            <w:shd w:val="clear" w:color="auto" w:fill="FFFFFF"/>
          </w:tcPr>
          <w:p w:rsidR="00E73301" w:rsidRPr="00C66B66" w:rsidRDefault="00E73301" w:rsidP="00C66B66">
            <w:pPr>
              <w:shd w:val="clear" w:color="auto" w:fill="FFFFFF"/>
              <w:rPr>
                <w:rFonts w:cs="Times New Roman"/>
                <w:b/>
                <w:bCs/>
                <w:szCs w:val="22"/>
                <w:rtl/>
              </w:rPr>
            </w:pPr>
            <w:r w:rsidRPr="00C66B66">
              <w:rPr>
                <w:rFonts w:cs="Times New Roman"/>
                <w:b/>
                <w:bCs/>
                <w:szCs w:val="22"/>
                <w:rtl/>
              </w:rPr>
              <w:t>5.3.2.2.</w:t>
            </w:r>
          </w:p>
        </w:tc>
        <w:tc>
          <w:tcPr>
            <w:tcW w:w="4961" w:type="dxa"/>
            <w:shd w:val="clear" w:color="auto" w:fill="FFFFFF"/>
          </w:tcPr>
          <w:p w:rsidR="00E73301" w:rsidRPr="00C66B66" w:rsidRDefault="00E73301" w:rsidP="00C66B66">
            <w:pPr>
              <w:overflowPunct w:val="0"/>
              <w:autoSpaceDE w:val="0"/>
              <w:autoSpaceDN w:val="0"/>
              <w:adjustRightInd w:val="0"/>
              <w:textAlignment w:val="baseline"/>
              <w:rPr>
                <w:rFonts w:ascii="Arial" w:hAnsi="Arial"/>
                <w:b/>
                <w:bCs/>
                <w:spacing w:val="10"/>
                <w:sz w:val="20"/>
                <w:szCs w:val="20"/>
                <w:rtl/>
              </w:rPr>
            </w:pPr>
            <w:r w:rsidRPr="00C66B66">
              <w:rPr>
                <w:rFonts w:ascii="Arial" w:hAnsi="Arial"/>
                <w:b/>
                <w:bCs/>
                <w:spacing w:val="10"/>
                <w:sz w:val="20"/>
                <w:szCs w:val="20"/>
                <w:rtl/>
              </w:rPr>
              <w:t>קבלה ואחסון</w:t>
            </w:r>
          </w:p>
          <w:p w:rsidR="00E73301" w:rsidRPr="00C66B66" w:rsidRDefault="00E73301" w:rsidP="00D33777">
            <w:pPr>
              <w:rPr>
                <w:rFonts w:ascii="Arial" w:hAnsi="Arial"/>
                <w:spacing w:val="10"/>
                <w:sz w:val="20"/>
                <w:szCs w:val="20"/>
                <w:rtl/>
              </w:rPr>
            </w:pPr>
            <w:r w:rsidRPr="00C66B66">
              <w:rPr>
                <w:rFonts w:ascii="Arial" w:hAnsi="Arial" w:hint="cs"/>
                <w:spacing w:val="10"/>
                <w:sz w:val="20"/>
                <w:szCs w:val="20"/>
                <w:rtl/>
              </w:rPr>
              <w:t xml:space="preserve">האם למקרה שהמעבדה אינה המתקן המקבל, היא מאמתת עם האתר המקבל כי יש לו </w:t>
            </w:r>
            <w:r w:rsidRPr="00C66B66">
              <w:rPr>
                <w:rFonts w:ascii="Arial" w:hAnsi="Arial"/>
                <w:spacing w:val="10"/>
                <w:sz w:val="20"/>
                <w:szCs w:val="20"/>
                <w:rtl/>
              </w:rPr>
              <w:t>יכולות אחסון ו</w:t>
            </w:r>
            <w:r w:rsidRPr="00C66B66">
              <w:rPr>
                <w:rFonts w:ascii="Arial" w:hAnsi="Arial" w:hint="cs"/>
                <w:spacing w:val="10"/>
                <w:sz w:val="20"/>
                <w:szCs w:val="20"/>
                <w:rtl/>
              </w:rPr>
              <w:t>טיפול</w:t>
            </w:r>
            <w:r w:rsidRPr="00C66B66">
              <w:rPr>
                <w:rFonts w:ascii="Arial" w:hAnsi="Arial"/>
                <w:spacing w:val="10"/>
                <w:sz w:val="20"/>
                <w:szCs w:val="20"/>
                <w:rtl/>
              </w:rPr>
              <w:t xml:space="preserve"> </w:t>
            </w:r>
            <w:r w:rsidRPr="00C66B66">
              <w:rPr>
                <w:rFonts w:ascii="Arial" w:hAnsi="Arial" w:hint="cs"/>
                <w:spacing w:val="10"/>
                <w:sz w:val="20"/>
                <w:szCs w:val="20"/>
                <w:rtl/>
              </w:rPr>
              <w:t>מתאימים</w:t>
            </w:r>
            <w:r w:rsidR="00D33777">
              <w:rPr>
                <w:rFonts w:ascii="Arial" w:hAnsi="Arial" w:hint="cs"/>
                <w:spacing w:val="10"/>
                <w:sz w:val="20"/>
                <w:szCs w:val="20"/>
                <w:rtl/>
              </w:rPr>
              <w:t>,</w:t>
            </w:r>
            <w:r w:rsidRPr="00C66B66">
              <w:rPr>
                <w:rFonts w:ascii="Arial" w:hAnsi="Arial" w:hint="cs"/>
                <w:spacing w:val="10"/>
                <w:sz w:val="20"/>
                <w:szCs w:val="20"/>
                <w:rtl/>
              </w:rPr>
              <w:t xml:space="preserve"> </w:t>
            </w:r>
            <w:r w:rsidRPr="00C66B66">
              <w:rPr>
                <w:rFonts w:ascii="Arial" w:hAnsi="Arial"/>
                <w:spacing w:val="10"/>
                <w:sz w:val="20"/>
                <w:szCs w:val="20"/>
                <w:rtl/>
              </w:rPr>
              <w:t>כדי לשמור על הפריטים הנרכשים במצב המונע נזק או קלקול</w:t>
            </w:r>
            <w:r w:rsidRPr="00C66B66">
              <w:rPr>
                <w:rFonts w:cs="Calibri" w:hint="cs"/>
                <w:spacing w:val="10"/>
                <w:sz w:val="20"/>
                <w:szCs w:val="20"/>
                <w:rtl/>
              </w:rPr>
              <w:t>?</w:t>
            </w:r>
          </w:p>
        </w:tc>
        <w:tc>
          <w:tcPr>
            <w:tcW w:w="567" w:type="dxa"/>
            <w:shd w:val="clear" w:color="auto" w:fill="FFFFFF"/>
          </w:tcPr>
          <w:p w:rsidR="00E73301" w:rsidRPr="00C66B66" w:rsidRDefault="00E73301" w:rsidP="00C66B66">
            <w:pPr>
              <w:shd w:val="clear" w:color="auto" w:fill="FFFFFF"/>
              <w:rPr>
                <w:b/>
                <w:bCs/>
                <w:sz w:val="20"/>
                <w:szCs w:val="20"/>
                <w:rtl/>
              </w:rPr>
            </w:pPr>
          </w:p>
        </w:tc>
        <w:tc>
          <w:tcPr>
            <w:tcW w:w="567" w:type="dxa"/>
            <w:shd w:val="clear" w:color="auto" w:fill="FFFFFF"/>
          </w:tcPr>
          <w:p w:rsidR="00E73301" w:rsidRPr="00C66B66" w:rsidRDefault="00E73301" w:rsidP="00C66B66">
            <w:pPr>
              <w:shd w:val="clear" w:color="auto" w:fill="FFFFFF"/>
              <w:rPr>
                <w:b/>
                <w:bCs/>
                <w:sz w:val="20"/>
                <w:szCs w:val="20"/>
                <w:rtl/>
              </w:rPr>
            </w:pPr>
          </w:p>
        </w:tc>
        <w:tc>
          <w:tcPr>
            <w:tcW w:w="709" w:type="dxa"/>
            <w:shd w:val="clear" w:color="auto" w:fill="FFFFFF"/>
          </w:tcPr>
          <w:p w:rsidR="00E73301" w:rsidRPr="00C66B66" w:rsidRDefault="00E73301" w:rsidP="00C66B66">
            <w:pPr>
              <w:shd w:val="clear" w:color="auto" w:fill="FFFFFF"/>
              <w:rPr>
                <w:b/>
                <w:bCs/>
                <w:sz w:val="20"/>
                <w:szCs w:val="20"/>
                <w:rtl/>
              </w:rPr>
            </w:pPr>
          </w:p>
        </w:tc>
        <w:tc>
          <w:tcPr>
            <w:tcW w:w="1126" w:type="dxa"/>
            <w:shd w:val="clear" w:color="auto" w:fill="FFFFFF"/>
          </w:tcPr>
          <w:p w:rsidR="00E73301" w:rsidRPr="00C66B66" w:rsidRDefault="00E73301" w:rsidP="00C66B66">
            <w:pPr>
              <w:shd w:val="clear" w:color="auto" w:fill="FFFFFF"/>
              <w:rPr>
                <w:b/>
                <w:bCs/>
                <w:sz w:val="20"/>
                <w:szCs w:val="20"/>
                <w:rtl/>
              </w:rPr>
            </w:pPr>
          </w:p>
        </w:tc>
      </w:tr>
      <w:tr w:rsidR="00E73301" w:rsidRPr="00E73301" w:rsidTr="004F01F0">
        <w:trPr>
          <w:trHeight w:val="312"/>
        </w:trPr>
        <w:tc>
          <w:tcPr>
            <w:tcW w:w="1010" w:type="dxa"/>
            <w:shd w:val="clear" w:color="auto" w:fill="FFFFFF"/>
          </w:tcPr>
          <w:p w:rsidR="00E73301" w:rsidRPr="00C66B66" w:rsidRDefault="00E73301" w:rsidP="00C66B66">
            <w:pPr>
              <w:shd w:val="clear" w:color="auto" w:fill="FFFFFF"/>
              <w:rPr>
                <w:rFonts w:cs="Times New Roman"/>
                <w:b/>
                <w:bCs/>
                <w:szCs w:val="22"/>
                <w:rtl/>
              </w:rPr>
            </w:pPr>
          </w:p>
        </w:tc>
        <w:tc>
          <w:tcPr>
            <w:tcW w:w="4961" w:type="dxa"/>
            <w:shd w:val="clear" w:color="auto" w:fill="FFFFFF"/>
          </w:tcPr>
          <w:p w:rsidR="00E73301" w:rsidRPr="00C66B66" w:rsidRDefault="00E73301" w:rsidP="00D33777">
            <w:pPr>
              <w:rPr>
                <w:rFonts w:ascii="Arial" w:hAnsi="Arial"/>
                <w:b/>
                <w:bCs/>
                <w:spacing w:val="10"/>
                <w:sz w:val="20"/>
                <w:szCs w:val="20"/>
                <w:rtl/>
              </w:rPr>
            </w:pPr>
            <w:r w:rsidRPr="00C66B66">
              <w:rPr>
                <w:rFonts w:ascii="Arial" w:hAnsi="Arial" w:hint="cs"/>
                <w:spacing w:val="10"/>
                <w:sz w:val="20"/>
                <w:szCs w:val="20"/>
                <w:rtl/>
              </w:rPr>
              <w:t xml:space="preserve">האם המעבדה מאחסנת </w:t>
            </w:r>
            <w:r w:rsidRPr="00C66B66">
              <w:rPr>
                <w:rFonts w:ascii="Arial" w:hAnsi="Arial"/>
                <w:spacing w:val="10"/>
                <w:sz w:val="20"/>
                <w:szCs w:val="20"/>
                <w:rtl/>
              </w:rPr>
              <w:t>ריאגנטים ומתכלים שהתקבלו לפי מפרט היצרן</w:t>
            </w:r>
            <w:r w:rsidRPr="00C66B66">
              <w:rPr>
                <w:rFonts w:cs="Arial" w:hint="cs"/>
                <w:spacing w:val="10"/>
                <w:sz w:val="20"/>
                <w:szCs w:val="20"/>
                <w:rtl/>
              </w:rPr>
              <w:t>?</w:t>
            </w:r>
          </w:p>
        </w:tc>
        <w:tc>
          <w:tcPr>
            <w:tcW w:w="567" w:type="dxa"/>
            <w:shd w:val="clear" w:color="auto" w:fill="FFFFFF"/>
          </w:tcPr>
          <w:p w:rsidR="00E73301" w:rsidRPr="00C66B66" w:rsidRDefault="00E73301" w:rsidP="00C66B66">
            <w:pPr>
              <w:shd w:val="clear" w:color="auto" w:fill="FFFFFF"/>
              <w:rPr>
                <w:b/>
                <w:bCs/>
                <w:sz w:val="20"/>
                <w:szCs w:val="20"/>
                <w:rtl/>
              </w:rPr>
            </w:pPr>
          </w:p>
        </w:tc>
        <w:tc>
          <w:tcPr>
            <w:tcW w:w="567" w:type="dxa"/>
            <w:shd w:val="clear" w:color="auto" w:fill="FFFFFF"/>
          </w:tcPr>
          <w:p w:rsidR="00E73301" w:rsidRPr="00C66B66" w:rsidRDefault="00E73301" w:rsidP="00C66B66">
            <w:pPr>
              <w:shd w:val="clear" w:color="auto" w:fill="FFFFFF"/>
              <w:rPr>
                <w:b/>
                <w:bCs/>
                <w:sz w:val="20"/>
                <w:szCs w:val="20"/>
                <w:rtl/>
              </w:rPr>
            </w:pPr>
          </w:p>
        </w:tc>
        <w:tc>
          <w:tcPr>
            <w:tcW w:w="709" w:type="dxa"/>
            <w:shd w:val="clear" w:color="auto" w:fill="FFFFFF"/>
          </w:tcPr>
          <w:p w:rsidR="00E73301" w:rsidRPr="00C66B66" w:rsidRDefault="00E73301" w:rsidP="00C66B66">
            <w:pPr>
              <w:shd w:val="clear" w:color="auto" w:fill="FFFFFF"/>
              <w:rPr>
                <w:b/>
                <w:bCs/>
                <w:sz w:val="20"/>
                <w:szCs w:val="20"/>
                <w:rtl/>
              </w:rPr>
            </w:pPr>
          </w:p>
        </w:tc>
        <w:tc>
          <w:tcPr>
            <w:tcW w:w="1126" w:type="dxa"/>
            <w:shd w:val="clear" w:color="auto" w:fill="FFFFFF"/>
          </w:tcPr>
          <w:p w:rsidR="00E73301" w:rsidRPr="00C66B66" w:rsidRDefault="00E73301" w:rsidP="00C66B66">
            <w:pPr>
              <w:shd w:val="clear" w:color="auto" w:fill="FFFFFF"/>
              <w:rPr>
                <w:b/>
                <w:bCs/>
                <w:sz w:val="20"/>
                <w:szCs w:val="20"/>
                <w:rtl/>
              </w:rPr>
            </w:pPr>
          </w:p>
        </w:tc>
      </w:tr>
      <w:tr w:rsidR="00E73301" w:rsidRPr="00E73301" w:rsidTr="004F01F0">
        <w:trPr>
          <w:trHeight w:val="312"/>
        </w:trPr>
        <w:tc>
          <w:tcPr>
            <w:tcW w:w="1010" w:type="dxa"/>
            <w:shd w:val="clear" w:color="auto" w:fill="FFFFFF"/>
          </w:tcPr>
          <w:p w:rsidR="00E73301" w:rsidRPr="00C66B66" w:rsidRDefault="00E73301" w:rsidP="00C66B66">
            <w:pPr>
              <w:rPr>
                <w:rFonts w:cs="Times New Roman"/>
                <w:b/>
                <w:bCs/>
                <w:szCs w:val="22"/>
                <w:rtl/>
              </w:rPr>
            </w:pPr>
            <w:r w:rsidRPr="00C66B66">
              <w:rPr>
                <w:rFonts w:cs="Times New Roman"/>
                <w:b/>
                <w:bCs/>
                <w:szCs w:val="22"/>
                <w:rtl/>
              </w:rPr>
              <w:t>5.3.2.3.</w:t>
            </w:r>
          </w:p>
        </w:tc>
        <w:tc>
          <w:tcPr>
            <w:tcW w:w="4961" w:type="dxa"/>
            <w:shd w:val="clear" w:color="auto" w:fill="FFFFFF"/>
          </w:tcPr>
          <w:p w:rsidR="00E73301" w:rsidRPr="00C66B66" w:rsidRDefault="00E73301" w:rsidP="00C66B66">
            <w:pPr>
              <w:tabs>
                <w:tab w:val="left" w:pos="821"/>
              </w:tabs>
              <w:overflowPunct w:val="0"/>
              <w:autoSpaceDE w:val="0"/>
              <w:autoSpaceDN w:val="0"/>
              <w:adjustRightInd w:val="0"/>
              <w:spacing w:before="120"/>
              <w:textAlignment w:val="baseline"/>
              <w:rPr>
                <w:rFonts w:ascii="Arial" w:hAnsi="Arial"/>
                <w:b/>
                <w:bCs/>
                <w:spacing w:val="10"/>
                <w:sz w:val="20"/>
                <w:szCs w:val="20"/>
                <w:rtl/>
              </w:rPr>
            </w:pPr>
            <w:r w:rsidRPr="00C66B66">
              <w:rPr>
                <w:rFonts w:ascii="Arial" w:hAnsi="Arial"/>
                <w:b/>
                <w:bCs/>
                <w:spacing w:val="10"/>
                <w:sz w:val="20"/>
                <w:szCs w:val="20"/>
                <w:rtl/>
              </w:rPr>
              <w:t>בדיקת קבלה</w:t>
            </w:r>
          </w:p>
          <w:p w:rsidR="00FC1098" w:rsidRPr="00C66B66" w:rsidRDefault="00E73301" w:rsidP="00D33777">
            <w:pPr>
              <w:ind w:hanging="14"/>
              <w:rPr>
                <w:b/>
                <w:bCs/>
                <w:sz w:val="20"/>
                <w:szCs w:val="20"/>
                <w:rtl/>
              </w:rPr>
            </w:pPr>
            <w:r w:rsidRPr="00C66B66">
              <w:rPr>
                <w:rFonts w:ascii="Arial" w:hAnsi="Arial" w:hint="cs"/>
                <w:spacing w:val="10"/>
                <w:sz w:val="20"/>
                <w:szCs w:val="20"/>
                <w:rtl/>
              </w:rPr>
              <w:t xml:space="preserve">האם הביצועים של כל </w:t>
            </w:r>
            <w:r w:rsidRPr="00C66B66">
              <w:rPr>
                <w:rFonts w:ascii="Arial" w:hAnsi="Arial" w:hint="cs"/>
                <w:sz w:val="20"/>
                <w:szCs w:val="20"/>
                <w:rtl/>
              </w:rPr>
              <w:t xml:space="preserve">פורמולציה </w:t>
            </w:r>
            <w:r w:rsidRPr="00C66B66">
              <w:rPr>
                <w:rFonts w:ascii="Arial" w:hAnsi="Arial"/>
                <w:sz w:val="20"/>
                <w:szCs w:val="20"/>
                <w:rtl/>
              </w:rPr>
              <w:t>חדש</w:t>
            </w:r>
            <w:r w:rsidRPr="00C66B66">
              <w:rPr>
                <w:rFonts w:ascii="Arial" w:hAnsi="Arial" w:hint="cs"/>
                <w:sz w:val="20"/>
                <w:szCs w:val="20"/>
                <w:rtl/>
              </w:rPr>
              <w:t>ה</w:t>
            </w:r>
            <w:r w:rsidRPr="00C66B66">
              <w:rPr>
                <w:rFonts w:ascii="Arial" w:hAnsi="Arial"/>
                <w:sz w:val="20"/>
                <w:szCs w:val="20"/>
                <w:rtl/>
              </w:rPr>
              <w:t xml:space="preserve"> של ערכות בדיקה</w:t>
            </w:r>
            <w:r w:rsidR="00D33777">
              <w:rPr>
                <w:rFonts w:ascii="Arial" w:hAnsi="Arial" w:hint="cs"/>
                <w:sz w:val="20"/>
                <w:szCs w:val="20"/>
                <w:rtl/>
              </w:rPr>
              <w:t>,</w:t>
            </w:r>
            <w:r w:rsidRPr="00C66B66">
              <w:rPr>
                <w:rFonts w:ascii="Arial" w:hAnsi="Arial"/>
                <w:sz w:val="20"/>
                <w:szCs w:val="20"/>
                <w:rtl/>
              </w:rPr>
              <w:t xml:space="preserve"> </w:t>
            </w:r>
            <w:r w:rsidRPr="00C66B66">
              <w:rPr>
                <w:rFonts w:ascii="Arial" w:hAnsi="Arial" w:hint="cs"/>
                <w:sz w:val="20"/>
                <w:szCs w:val="20"/>
                <w:rtl/>
              </w:rPr>
              <w:t>שיש בה</w:t>
            </w:r>
            <w:r w:rsidRPr="00C66B66">
              <w:rPr>
                <w:rFonts w:ascii="Arial" w:hAnsi="Arial"/>
                <w:sz w:val="20"/>
                <w:szCs w:val="20"/>
                <w:rtl/>
              </w:rPr>
              <w:t xml:space="preserve"> שינויים בריאגנטים או בנוהל</w:t>
            </w:r>
            <w:r w:rsidR="00D33777">
              <w:rPr>
                <w:rFonts w:ascii="Arial" w:hAnsi="Arial" w:hint="cs"/>
                <w:sz w:val="20"/>
                <w:szCs w:val="20"/>
                <w:rtl/>
              </w:rPr>
              <w:t>,</w:t>
            </w:r>
            <w:r w:rsidRPr="00C66B66">
              <w:rPr>
                <w:rFonts w:ascii="Arial" w:hAnsi="Arial"/>
                <w:sz w:val="20"/>
                <w:szCs w:val="20"/>
                <w:rtl/>
              </w:rPr>
              <w:t xml:space="preserve"> או </w:t>
            </w:r>
            <w:r w:rsidRPr="00C66B66">
              <w:rPr>
                <w:rFonts w:ascii="Arial" w:hAnsi="Arial" w:hint="cs"/>
                <w:sz w:val="20"/>
                <w:szCs w:val="20"/>
                <w:rtl/>
              </w:rPr>
              <w:t>כל אצווה</w:t>
            </w:r>
            <w:r w:rsidRPr="00C66B66">
              <w:rPr>
                <w:rFonts w:ascii="Arial" w:hAnsi="Arial"/>
                <w:sz w:val="20"/>
                <w:szCs w:val="20"/>
                <w:rtl/>
              </w:rPr>
              <w:t xml:space="preserve"> או משלוח חדש</w:t>
            </w:r>
            <w:r w:rsidRPr="00C66B66">
              <w:rPr>
                <w:rFonts w:ascii="Arial" w:hAnsi="Arial" w:hint="cs"/>
                <w:sz w:val="20"/>
                <w:szCs w:val="20"/>
                <w:rtl/>
              </w:rPr>
              <w:t>ים</w:t>
            </w:r>
            <w:r w:rsidR="00D33777">
              <w:rPr>
                <w:rFonts w:ascii="Arial" w:hAnsi="Arial" w:hint="cs"/>
                <w:sz w:val="20"/>
                <w:szCs w:val="20"/>
                <w:rtl/>
              </w:rPr>
              <w:t>,</w:t>
            </w:r>
            <w:r w:rsidRPr="00C66B66">
              <w:rPr>
                <w:rFonts w:ascii="Arial" w:hAnsi="Arial" w:hint="cs"/>
                <w:sz w:val="20"/>
                <w:szCs w:val="20"/>
                <w:rtl/>
              </w:rPr>
              <w:t xml:space="preserve"> טרם שיעשה בהם שימוש לעריכת בדיקות, מאומתים?</w:t>
            </w:r>
          </w:p>
        </w:tc>
        <w:tc>
          <w:tcPr>
            <w:tcW w:w="567" w:type="dxa"/>
            <w:shd w:val="clear" w:color="auto" w:fill="FFFFFF"/>
          </w:tcPr>
          <w:p w:rsidR="00E73301" w:rsidRPr="00C66B66" w:rsidRDefault="00E73301" w:rsidP="00C66B66">
            <w:pPr>
              <w:rPr>
                <w:b/>
                <w:bCs/>
                <w:sz w:val="20"/>
                <w:szCs w:val="20"/>
                <w:rtl/>
              </w:rPr>
            </w:pPr>
          </w:p>
        </w:tc>
        <w:tc>
          <w:tcPr>
            <w:tcW w:w="567" w:type="dxa"/>
            <w:shd w:val="clear" w:color="auto" w:fill="FFFFFF"/>
          </w:tcPr>
          <w:p w:rsidR="00E73301" w:rsidRPr="00C66B66" w:rsidRDefault="00E73301" w:rsidP="00C66B66">
            <w:pPr>
              <w:rPr>
                <w:b/>
                <w:bCs/>
                <w:sz w:val="20"/>
                <w:szCs w:val="20"/>
                <w:rtl/>
              </w:rPr>
            </w:pPr>
          </w:p>
        </w:tc>
        <w:tc>
          <w:tcPr>
            <w:tcW w:w="709" w:type="dxa"/>
            <w:shd w:val="clear" w:color="auto" w:fill="FFFFFF"/>
          </w:tcPr>
          <w:p w:rsidR="00E73301" w:rsidRPr="00C66B66" w:rsidRDefault="00E73301" w:rsidP="00C66B66">
            <w:pPr>
              <w:rPr>
                <w:b/>
                <w:bCs/>
                <w:sz w:val="20"/>
                <w:szCs w:val="20"/>
                <w:rtl/>
              </w:rPr>
            </w:pPr>
          </w:p>
        </w:tc>
        <w:tc>
          <w:tcPr>
            <w:tcW w:w="1126" w:type="dxa"/>
            <w:shd w:val="clear" w:color="auto" w:fill="FFFFFF"/>
          </w:tcPr>
          <w:p w:rsidR="00E73301" w:rsidRPr="00C66B66" w:rsidRDefault="00E73301" w:rsidP="00C66B66">
            <w:pPr>
              <w:rPr>
                <w:b/>
                <w:bCs/>
                <w:sz w:val="20"/>
                <w:szCs w:val="20"/>
                <w:rtl/>
              </w:rPr>
            </w:pPr>
          </w:p>
        </w:tc>
      </w:tr>
      <w:tr w:rsidR="00E73301" w:rsidRPr="00E73301" w:rsidTr="004F01F0">
        <w:trPr>
          <w:trHeight w:val="312"/>
        </w:trPr>
        <w:tc>
          <w:tcPr>
            <w:tcW w:w="1010" w:type="dxa"/>
            <w:shd w:val="clear" w:color="auto" w:fill="FFFFFF"/>
          </w:tcPr>
          <w:p w:rsidR="00E73301" w:rsidRPr="00C66B66" w:rsidRDefault="00E73301" w:rsidP="00C66B66">
            <w:pPr>
              <w:rPr>
                <w:rFonts w:cs="Times New Roman"/>
                <w:b/>
                <w:bCs/>
                <w:szCs w:val="22"/>
                <w:rtl/>
              </w:rPr>
            </w:pPr>
            <w:r w:rsidRPr="00C66B66">
              <w:rPr>
                <w:rFonts w:cs="Times New Roman"/>
                <w:b/>
                <w:bCs/>
                <w:szCs w:val="22"/>
                <w:rtl/>
              </w:rPr>
              <w:t>5.3.2.4</w:t>
            </w:r>
          </w:p>
        </w:tc>
        <w:tc>
          <w:tcPr>
            <w:tcW w:w="4961" w:type="dxa"/>
            <w:shd w:val="clear" w:color="auto" w:fill="FFFFFF"/>
          </w:tcPr>
          <w:p w:rsidR="00E73301" w:rsidRPr="00C66B66" w:rsidRDefault="00E73301" w:rsidP="00C66B66">
            <w:pPr>
              <w:tabs>
                <w:tab w:val="left" w:pos="821"/>
              </w:tabs>
              <w:overflowPunct w:val="0"/>
              <w:autoSpaceDE w:val="0"/>
              <w:autoSpaceDN w:val="0"/>
              <w:adjustRightInd w:val="0"/>
              <w:spacing w:before="120"/>
              <w:textAlignment w:val="baseline"/>
              <w:rPr>
                <w:rFonts w:ascii="Arial" w:hAnsi="Arial"/>
                <w:b/>
                <w:bCs/>
                <w:spacing w:val="10"/>
                <w:sz w:val="20"/>
                <w:szCs w:val="20"/>
                <w:rtl/>
              </w:rPr>
            </w:pPr>
            <w:r w:rsidRPr="00C66B66">
              <w:rPr>
                <w:rFonts w:ascii="Arial" w:hAnsi="Arial" w:hint="cs"/>
                <w:b/>
                <w:bCs/>
                <w:spacing w:val="10"/>
                <w:sz w:val="20"/>
                <w:szCs w:val="20"/>
                <w:rtl/>
              </w:rPr>
              <w:t>ניהול מלאי</w:t>
            </w:r>
          </w:p>
          <w:p w:rsidR="00E73301" w:rsidRPr="00C66B66" w:rsidRDefault="00E73301" w:rsidP="00D33777">
            <w:pPr>
              <w:tabs>
                <w:tab w:val="left" w:pos="821"/>
              </w:tabs>
              <w:overflowPunct w:val="0"/>
              <w:autoSpaceDE w:val="0"/>
              <w:autoSpaceDN w:val="0"/>
              <w:adjustRightInd w:val="0"/>
              <w:textAlignment w:val="baseline"/>
              <w:rPr>
                <w:rFonts w:ascii="Arial" w:hAnsi="Arial"/>
                <w:spacing w:val="10"/>
                <w:sz w:val="20"/>
                <w:szCs w:val="20"/>
                <w:rtl/>
              </w:rPr>
            </w:pPr>
            <w:r w:rsidRPr="00C66B66">
              <w:rPr>
                <w:rFonts w:ascii="Arial" w:hAnsi="Arial" w:hint="cs"/>
                <w:spacing w:val="10"/>
                <w:sz w:val="20"/>
                <w:szCs w:val="20"/>
                <w:rtl/>
              </w:rPr>
              <w:t xml:space="preserve">האם למעבדה מערכת בקרת </w:t>
            </w:r>
            <w:r w:rsidRPr="00C66B66">
              <w:rPr>
                <w:rFonts w:ascii="Arial" w:hAnsi="Arial"/>
                <w:sz w:val="20"/>
                <w:szCs w:val="20"/>
                <w:rtl/>
              </w:rPr>
              <w:t xml:space="preserve"> מלאי לריאגנטים ולמתכלים</w:t>
            </w:r>
            <w:r w:rsidRPr="00C66B66">
              <w:rPr>
                <w:rFonts w:ascii="Arial" w:hAnsi="Arial" w:hint="cs"/>
                <w:spacing w:val="10"/>
                <w:sz w:val="20"/>
                <w:szCs w:val="20"/>
                <w:rtl/>
              </w:rPr>
              <w:t xml:space="preserve">? האם מערכת זו תפריד בין אלה שלא עברו בחינה, אלה שנמצאו בלתי מתאימים ואלה שהתקבלו לשימוש? </w:t>
            </w:r>
          </w:p>
        </w:tc>
        <w:tc>
          <w:tcPr>
            <w:tcW w:w="567" w:type="dxa"/>
            <w:shd w:val="clear" w:color="auto" w:fill="FFFFFF"/>
          </w:tcPr>
          <w:p w:rsidR="00E73301" w:rsidRPr="00C66B66" w:rsidRDefault="00E73301" w:rsidP="00C66B66">
            <w:pPr>
              <w:rPr>
                <w:b/>
                <w:bCs/>
                <w:sz w:val="20"/>
                <w:szCs w:val="20"/>
                <w:rtl/>
              </w:rPr>
            </w:pPr>
          </w:p>
        </w:tc>
        <w:tc>
          <w:tcPr>
            <w:tcW w:w="567" w:type="dxa"/>
            <w:shd w:val="clear" w:color="auto" w:fill="FFFFFF"/>
          </w:tcPr>
          <w:p w:rsidR="00E73301" w:rsidRPr="00C66B66" w:rsidRDefault="00E73301" w:rsidP="00C66B66">
            <w:pPr>
              <w:rPr>
                <w:b/>
                <w:bCs/>
                <w:sz w:val="20"/>
                <w:szCs w:val="20"/>
                <w:rtl/>
              </w:rPr>
            </w:pPr>
          </w:p>
        </w:tc>
        <w:tc>
          <w:tcPr>
            <w:tcW w:w="709" w:type="dxa"/>
            <w:shd w:val="clear" w:color="auto" w:fill="FFFFFF"/>
          </w:tcPr>
          <w:p w:rsidR="00E73301" w:rsidRPr="00C66B66" w:rsidRDefault="00E73301" w:rsidP="00C66B66">
            <w:pPr>
              <w:rPr>
                <w:b/>
                <w:bCs/>
                <w:sz w:val="20"/>
                <w:szCs w:val="20"/>
                <w:rtl/>
              </w:rPr>
            </w:pPr>
          </w:p>
        </w:tc>
        <w:tc>
          <w:tcPr>
            <w:tcW w:w="1126" w:type="dxa"/>
            <w:shd w:val="clear" w:color="auto" w:fill="FFFFFF"/>
          </w:tcPr>
          <w:p w:rsidR="00E73301" w:rsidRPr="00C66B66" w:rsidRDefault="00E73301" w:rsidP="00C66B66">
            <w:pPr>
              <w:rPr>
                <w:b/>
                <w:bCs/>
                <w:sz w:val="20"/>
                <w:szCs w:val="20"/>
                <w:rtl/>
              </w:rPr>
            </w:pPr>
          </w:p>
        </w:tc>
      </w:tr>
      <w:tr w:rsidR="00E73301" w:rsidRPr="00E73301" w:rsidTr="004F01F0">
        <w:trPr>
          <w:trHeight w:val="312"/>
        </w:trPr>
        <w:tc>
          <w:tcPr>
            <w:tcW w:w="1010" w:type="dxa"/>
            <w:shd w:val="clear" w:color="auto" w:fill="FFFFFF"/>
          </w:tcPr>
          <w:p w:rsidR="00E73301" w:rsidRPr="00C66B66" w:rsidRDefault="00E73301" w:rsidP="00C66B66">
            <w:pPr>
              <w:rPr>
                <w:rFonts w:cs="Times New Roman"/>
                <w:b/>
                <w:bCs/>
                <w:szCs w:val="22"/>
                <w:rtl/>
              </w:rPr>
            </w:pPr>
            <w:r w:rsidRPr="00C66B66">
              <w:rPr>
                <w:rFonts w:cs="Times New Roman"/>
                <w:b/>
                <w:bCs/>
                <w:szCs w:val="22"/>
                <w:rtl/>
              </w:rPr>
              <w:t>5.3.2.5</w:t>
            </w:r>
          </w:p>
        </w:tc>
        <w:tc>
          <w:tcPr>
            <w:tcW w:w="4961" w:type="dxa"/>
            <w:shd w:val="clear" w:color="auto" w:fill="FFFFFF"/>
          </w:tcPr>
          <w:p w:rsidR="00E73301" w:rsidRPr="00C66B66" w:rsidRDefault="00E73301" w:rsidP="00C66B66">
            <w:pPr>
              <w:tabs>
                <w:tab w:val="left" w:pos="821"/>
              </w:tabs>
              <w:overflowPunct w:val="0"/>
              <w:autoSpaceDE w:val="0"/>
              <w:autoSpaceDN w:val="0"/>
              <w:adjustRightInd w:val="0"/>
              <w:spacing w:before="120"/>
              <w:textAlignment w:val="baseline"/>
              <w:rPr>
                <w:rFonts w:ascii="Arial" w:hAnsi="Arial"/>
                <w:b/>
                <w:bCs/>
                <w:spacing w:val="10"/>
                <w:sz w:val="20"/>
                <w:szCs w:val="20"/>
                <w:rtl/>
              </w:rPr>
            </w:pPr>
            <w:r w:rsidRPr="00C66B66">
              <w:rPr>
                <w:rFonts w:ascii="Arial" w:hAnsi="Arial" w:hint="cs"/>
                <w:b/>
                <w:bCs/>
                <w:spacing w:val="10"/>
                <w:sz w:val="20"/>
                <w:szCs w:val="20"/>
                <w:rtl/>
              </w:rPr>
              <w:t xml:space="preserve">הוראות שמוש </w:t>
            </w:r>
          </w:p>
          <w:p w:rsidR="00E73301" w:rsidRPr="00C66B66" w:rsidRDefault="00E73301" w:rsidP="00D33777">
            <w:pPr>
              <w:tabs>
                <w:tab w:val="left" w:pos="821"/>
              </w:tabs>
              <w:overflowPunct w:val="0"/>
              <w:autoSpaceDE w:val="0"/>
              <w:autoSpaceDN w:val="0"/>
              <w:adjustRightInd w:val="0"/>
              <w:textAlignment w:val="baseline"/>
              <w:rPr>
                <w:rFonts w:ascii="Arial" w:hAnsi="Arial"/>
                <w:spacing w:val="10"/>
                <w:sz w:val="20"/>
                <w:szCs w:val="20"/>
                <w:rtl/>
              </w:rPr>
            </w:pPr>
            <w:r w:rsidRPr="00C66B66">
              <w:rPr>
                <w:rFonts w:ascii="Arial" w:hAnsi="Arial" w:hint="cs"/>
                <w:spacing w:val="10"/>
                <w:sz w:val="20"/>
                <w:szCs w:val="20"/>
                <w:rtl/>
              </w:rPr>
              <w:t>האם הוראות שימוש אלה כוללות הוראות יצרנים? האם הן זמינות ונגישות?</w:t>
            </w:r>
          </w:p>
        </w:tc>
        <w:tc>
          <w:tcPr>
            <w:tcW w:w="567" w:type="dxa"/>
            <w:shd w:val="clear" w:color="auto" w:fill="FFFFFF"/>
          </w:tcPr>
          <w:p w:rsidR="00E73301" w:rsidRPr="00C66B66" w:rsidRDefault="00E73301" w:rsidP="00C66B66">
            <w:pPr>
              <w:rPr>
                <w:b/>
                <w:bCs/>
                <w:sz w:val="20"/>
                <w:szCs w:val="20"/>
                <w:rtl/>
              </w:rPr>
            </w:pPr>
          </w:p>
        </w:tc>
        <w:tc>
          <w:tcPr>
            <w:tcW w:w="567" w:type="dxa"/>
            <w:shd w:val="clear" w:color="auto" w:fill="FFFFFF"/>
          </w:tcPr>
          <w:p w:rsidR="00E73301" w:rsidRPr="00C66B66" w:rsidRDefault="00E73301" w:rsidP="00C66B66">
            <w:pPr>
              <w:rPr>
                <w:b/>
                <w:bCs/>
                <w:sz w:val="20"/>
                <w:szCs w:val="20"/>
                <w:rtl/>
              </w:rPr>
            </w:pPr>
          </w:p>
        </w:tc>
        <w:tc>
          <w:tcPr>
            <w:tcW w:w="709" w:type="dxa"/>
            <w:shd w:val="clear" w:color="auto" w:fill="FFFFFF"/>
          </w:tcPr>
          <w:p w:rsidR="00E73301" w:rsidRPr="00C66B66" w:rsidRDefault="00E73301" w:rsidP="00C66B66">
            <w:pPr>
              <w:rPr>
                <w:b/>
                <w:bCs/>
                <w:sz w:val="20"/>
                <w:szCs w:val="20"/>
                <w:rtl/>
              </w:rPr>
            </w:pPr>
          </w:p>
        </w:tc>
        <w:tc>
          <w:tcPr>
            <w:tcW w:w="1126" w:type="dxa"/>
            <w:shd w:val="clear" w:color="auto" w:fill="FFFFFF"/>
          </w:tcPr>
          <w:p w:rsidR="00E73301" w:rsidRPr="00C66B66" w:rsidRDefault="00E73301" w:rsidP="00C66B66">
            <w:pPr>
              <w:rPr>
                <w:b/>
                <w:bCs/>
                <w:sz w:val="20"/>
                <w:szCs w:val="20"/>
                <w:rtl/>
              </w:rPr>
            </w:pPr>
          </w:p>
        </w:tc>
      </w:tr>
      <w:tr w:rsidR="00E73301" w:rsidRPr="00E73301" w:rsidTr="004F01F0">
        <w:trPr>
          <w:trHeight w:val="312"/>
        </w:trPr>
        <w:tc>
          <w:tcPr>
            <w:tcW w:w="1010" w:type="dxa"/>
            <w:shd w:val="clear" w:color="auto" w:fill="FFFFFF"/>
          </w:tcPr>
          <w:p w:rsidR="00E73301" w:rsidRPr="00C66B66" w:rsidRDefault="00E73301" w:rsidP="00C66B66">
            <w:pPr>
              <w:rPr>
                <w:rFonts w:cs="Times New Roman"/>
                <w:b/>
                <w:bCs/>
                <w:szCs w:val="22"/>
                <w:rtl/>
              </w:rPr>
            </w:pPr>
            <w:r w:rsidRPr="00C66B66">
              <w:rPr>
                <w:rFonts w:cs="Times New Roman"/>
                <w:b/>
                <w:bCs/>
                <w:szCs w:val="22"/>
                <w:rtl/>
              </w:rPr>
              <w:t>5.3.2.6</w:t>
            </w:r>
          </w:p>
        </w:tc>
        <w:tc>
          <w:tcPr>
            <w:tcW w:w="4961" w:type="dxa"/>
            <w:shd w:val="clear" w:color="auto" w:fill="FFFFFF"/>
          </w:tcPr>
          <w:p w:rsidR="00E73301" w:rsidRPr="00C66B66" w:rsidRDefault="00E73301" w:rsidP="00C66B66">
            <w:pPr>
              <w:tabs>
                <w:tab w:val="left" w:pos="821"/>
              </w:tabs>
              <w:overflowPunct w:val="0"/>
              <w:autoSpaceDE w:val="0"/>
              <w:autoSpaceDN w:val="0"/>
              <w:adjustRightInd w:val="0"/>
              <w:spacing w:before="120"/>
              <w:textAlignment w:val="baseline"/>
              <w:rPr>
                <w:rFonts w:ascii="Arial" w:hAnsi="Arial"/>
                <w:b/>
                <w:bCs/>
                <w:spacing w:val="10"/>
                <w:sz w:val="20"/>
                <w:szCs w:val="20"/>
                <w:rtl/>
              </w:rPr>
            </w:pPr>
            <w:r w:rsidRPr="00C66B66">
              <w:rPr>
                <w:rFonts w:ascii="Arial" w:hAnsi="Arial" w:hint="cs"/>
                <w:b/>
                <w:bCs/>
                <w:spacing w:val="10"/>
                <w:sz w:val="20"/>
                <w:szCs w:val="20"/>
                <w:rtl/>
              </w:rPr>
              <w:t xml:space="preserve">דיווח על תקריות </w:t>
            </w:r>
          </w:p>
          <w:p w:rsidR="00E73301" w:rsidRPr="00C66B66" w:rsidRDefault="00E73301" w:rsidP="00D33777">
            <w:pPr>
              <w:rPr>
                <w:rFonts w:ascii="Arial" w:hAnsi="Arial"/>
                <w:b/>
                <w:bCs/>
                <w:spacing w:val="10"/>
                <w:sz w:val="20"/>
                <w:szCs w:val="20"/>
                <w:rtl/>
              </w:rPr>
            </w:pPr>
            <w:r w:rsidRPr="00C66B66">
              <w:rPr>
                <w:rFonts w:ascii="Arial" w:hAnsi="Arial" w:hint="cs"/>
                <w:spacing w:val="10"/>
                <w:sz w:val="20"/>
                <w:szCs w:val="20"/>
                <w:rtl/>
              </w:rPr>
              <w:t xml:space="preserve">האם התקריות שניתן ליחסם ישירות </w:t>
            </w:r>
            <w:r w:rsidRPr="00C66B66">
              <w:rPr>
                <w:rFonts w:ascii="Arial" w:hAnsi="Arial"/>
                <w:sz w:val="20"/>
                <w:szCs w:val="20"/>
                <w:rtl/>
              </w:rPr>
              <w:t xml:space="preserve">לריאגנטים ולמתכלים מסוימים, </w:t>
            </w:r>
            <w:r w:rsidRPr="00C66B66">
              <w:rPr>
                <w:rFonts w:ascii="Arial" w:hAnsi="Arial" w:hint="cs"/>
                <w:sz w:val="20"/>
                <w:szCs w:val="20"/>
                <w:rtl/>
              </w:rPr>
              <w:t>מתוחקרים ומדווחים ליצרן ולרשויות המתאימות</w:t>
            </w:r>
            <w:r w:rsidRPr="00C66B66">
              <w:rPr>
                <w:rFonts w:ascii="Arial" w:hAnsi="Arial"/>
                <w:sz w:val="20"/>
                <w:szCs w:val="20"/>
                <w:rtl/>
              </w:rPr>
              <w:t xml:space="preserve">, </w:t>
            </w:r>
            <w:r w:rsidRPr="00C66B66">
              <w:rPr>
                <w:rFonts w:ascii="Arial" w:hAnsi="Arial" w:hint="cs"/>
                <w:sz w:val="20"/>
                <w:szCs w:val="20"/>
                <w:rtl/>
              </w:rPr>
              <w:t>ככל שנדרש?</w:t>
            </w:r>
          </w:p>
        </w:tc>
        <w:tc>
          <w:tcPr>
            <w:tcW w:w="567" w:type="dxa"/>
            <w:shd w:val="clear" w:color="auto" w:fill="FFFFFF"/>
          </w:tcPr>
          <w:p w:rsidR="00E73301" w:rsidRPr="00C66B66" w:rsidRDefault="00E73301" w:rsidP="00C66B66">
            <w:pPr>
              <w:rPr>
                <w:b/>
                <w:bCs/>
                <w:sz w:val="20"/>
                <w:szCs w:val="20"/>
                <w:rtl/>
              </w:rPr>
            </w:pPr>
          </w:p>
        </w:tc>
        <w:tc>
          <w:tcPr>
            <w:tcW w:w="567" w:type="dxa"/>
            <w:shd w:val="clear" w:color="auto" w:fill="FFFFFF"/>
          </w:tcPr>
          <w:p w:rsidR="00E73301" w:rsidRPr="00C66B66" w:rsidRDefault="00E73301" w:rsidP="00C66B66">
            <w:pPr>
              <w:rPr>
                <w:b/>
                <w:bCs/>
                <w:sz w:val="20"/>
                <w:szCs w:val="20"/>
                <w:rtl/>
              </w:rPr>
            </w:pPr>
          </w:p>
        </w:tc>
        <w:tc>
          <w:tcPr>
            <w:tcW w:w="709" w:type="dxa"/>
            <w:shd w:val="clear" w:color="auto" w:fill="FFFFFF"/>
          </w:tcPr>
          <w:p w:rsidR="00E73301" w:rsidRPr="00C66B66" w:rsidRDefault="00E73301" w:rsidP="00C66B66">
            <w:pPr>
              <w:rPr>
                <w:b/>
                <w:bCs/>
                <w:sz w:val="20"/>
                <w:szCs w:val="20"/>
                <w:rtl/>
              </w:rPr>
            </w:pPr>
          </w:p>
        </w:tc>
        <w:tc>
          <w:tcPr>
            <w:tcW w:w="1126" w:type="dxa"/>
            <w:shd w:val="clear" w:color="auto" w:fill="FFFFFF"/>
          </w:tcPr>
          <w:p w:rsidR="00E73301" w:rsidRPr="00C66B66" w:rsidRDefault="00E73301" w:rsidP="00C66B66">
            <w:pPr>
              <w:rPr>
                <w:b/>
                <w:bCs/>
                <w:sz w:val="20"/>
                <w:szCs w:val="20"/>
                <w:rtl/>
              </w:rPr>
            </w:pPr>
          </w:p>
        </w:tc>
      </w:tr>
      <w:tr w:rsidR="00E73301" w:rsidRPr="00E73301" w:rsidTr="004F01F0">
        <w:trPr>
          <w:trHeight w:val="312"/>
        </w:trPr>
        <w:tc>
          <w:tcPr>
            <w:tcW w:w="1010" w:type="dxa"/>
            <w:shd w:val="clear" w:color="auto" w:fill="FFFFFF"/>
          </w:tcPr>
          <w:p w:rsidR="00E73301" w:rsidRPr="00C66B66" w:rsidRDefault="00E73301" w:rsidP="00C66B66">
            <w:pPr>
              <w:rPr>
                <w:rFonts w:cs="Times New Roman"/>
                <w:b/>
                <w:bCs/>
                <w:szCs w:val="22"/>
                <w:rtl/>
              </w:rPr>
            </w:pPr>
            <w:r w:rsidRPr="00C66B66">
              <w:rPr>
                <w:rFonts w:cs="Times New Roman"/>
                <w:b/>
                <w:bCs/>
                <w:szCs w:val="22"/>
                <w:rtl/>
              </w:rPr>
              <w:t>5.3.2.7</w:t>
            </w:r>
          </w:p>
        </w:tc>
        <w:tc>
          <w:tcPr>
            <w:tcW w:w="4961" w:type="dxa"/>
            <w:shd w:val="clear" w:color="auto" w:fill="FFFFFF"/>
          </w:tcPr>
          <w:p w:rsidR="00E73301" w:rsidRPr="00C66B66" w:rsidRDefault="00E73301" w:rsidP="00C66B66">
            <w:pPr>
              <w:tabs>
                <w:tab w:val="left" w:pos="821"/>
              </w:tabs>
              <w:overflowPunct w:val="0"/>
              <w:autoSpaceDE w:val="0"/>
              <w:autoSpaceDN w:val="0"/>
              <w:adjustRightInd w:val="0"/>
              <w:spacing w:before="120"/>
              <w:textAlignment w:val="baseline"/>
              <w:rPr>
                <w:rFonts w:ascii="Arial" w:hAnsi="Arial"/>
                <w:b/>
                <w:bCs/>
                <w:spacing w:val="10"/>
                <w:sz w:val="20"/>
                <w:szCs w:val="20"/>
                <w:rtl/>
              </w:rPr>
            </w:pPr>
            <w:r w:rsidRPr="00C66B66">
              <w:rPr>
                <w:rFonts w:ascii="Arial" w:hAnsi="Arial" w:hint="cs"/>
                <w:b/>
                <w:bCs/>
                <w:spacing w:val="10"/>
                <w:sz w:val="20"/>
                <w:szCs w:val="20"/>
                <w:rtl/>
              </w:rPr>
              <w:t>רשומות</w:t>
            </w:r>
          </w:p>
          <w:p w:rsidR="00E73301" w:rsidRPr="00C66B66" w:rsidRDefault="00E73301" w:rsidP="00D33777">
            <w:pPr>
              <w:tabs>
                <w:tab w:val="left" w:pos="821"/>
              </w:tabs>
              <w:overflowPunct w:val="0"/>
              <w:autoSpaceDE w:val="0"/>
              <w:autoSpaceDN w:val="0"/>
              <w:adjustRightInd w:val="0"/>
              <w:textAlignment w:val="baseline"/>
              <w:rPr>
                <w:rFonts w:ascii="Arial" w:hAnsi="Arial"/>
                <w:spacing w:val="10"/>
                <w:sz w:val="20"/>
                <w:szCs w:val="20"/>
                <w:rtl/>
              </w:rPr>
            </w:pPr>
            <w:r w:rsidRPr="00C66B66">
              <w:rPr>
                <w:rFonts w:ascii="Arial" w:hAnsi="Arial" w:hint="cs"/>
                <w:spacing w:val="10"/>
                <w:sz w:val="20"/>
                <w:szCs w:val="20"/>
                <w:rtl/>
              </w:rPr>
              <w:t>האם מתוחזקות רשומות לכל ריאגנט ופריט מתכלה שתורם לביצוע הבדיקות?</w:t>
            </w:r>
          </w:p>
        </w:tc>
        <w:tc>
          <w:tcPr>
            <w:tcW w:w="567" w:type="dxa"/>
            <w:shd w:val="clear" w:color="auto" w:fill="FFFFFF"/>
          </w:tcPr>
          <w:p w:rsidR="00E73301" w:rsidRPr="00C66B66" w:rsidRDefault="00E73301" w:rsidP="00C66B66">
            <w:pPr>
              <w:rPr>
                <w:b/>
                <w:bCs/>
                <w:sz w:val="20"/>
                <w:szCs w:val="20"/>
                <w:rtl/>
              </w:rPr>
            </w:pPr>
          </w:p>
        </w:tc>
        <w:tc>
          <w:tcPr>
            <w:tcW w:w="567" w:type="dxa"/>
            <w:shd w:val="clear" w:color="auto" w:fill="FFFFFF"/>
          </w:tcPr>
          <w:p w:rsidR="00E73301" w:rsidRPr="00C66B66" w:rsidRDefault="00E73301" w:rsidP="00C66B66">
            <w:pPr>
              <w:rPr>
                <w:b/>
                <w:bCs/>
                <w:sz w:val="20"/>
                <w:szCs w:val="20"/>
                <w:rtl/>
              </w:rPr>
            </w:pPr>
          </w:p>
        </w:tc>
        <w:tc>
          <w:tcPr>
            <w:tcW w:w="709" w:type="dxa"/>
            <w:shd w:val="clear" w:color="auto" w:fill="FFFFFF"/>
          </w:tcPr>
          <w:p w:rsidR="00E73301" w:rsidRPr="00C66B66" w:rsidRDefault="00E73301" w:rsidP="00C66B66">
            <w:pPr>
              <w:rPr>
                <w:b/>
                <w:bCs/>
                <w:sz w:val="20"/>
                <w:szCs w:val="20"/>
                <w:rtl/>
              </w:rPr>
            </w:pPr>
          </w:p>
        </w:tc>
        <w:tc>
          <w:tcPr>
            <w:tcW w:w="1126" w:type="dxa"/>
            <w:shd w:val="clear" w:color="auto" w:fill="FFFFFF"/>
          </w:tcPr>
          <w:p w:rsidR="00E73301" w:rsidRPr="00C66B66" w:rsidRDefault="00E73301" w:rsidP="00C66B66">
            <w:pPr>
              <w:rPr>
                <w:b/>
                <w:bCs/>
                <w:sz w:val="20"/>
                <w:szCs w:val="20"/>
                <w:rtl/>
              </w:rPr>
            </w:pPr>
          </w:p>
        </w:tc>
      </w:tr>
      <w:tr w:rsidR="00E73301" w:rsidRPr="00E73301" w:rsidTr="004F01F0">
        <w:trPr>
          <w:trHeight w:val="312"/>
        </w:trPr>
        <w:tc>
          <w:tcPr>
            <w:tcW w:w="1010" w:type="dxa"/>
            <w:shd w:val="clear" w:color="auto" w:fill="FFFFFF"/>
          </w:tcPr>
          <w:p w:rsidR="00E73301" w:rsidRPr="00C66B66" w:rsidRDefault="00E73301" w:rsidP="00C66B66">
            <w:pPr>
              <w:rPr>
                <w:rFonts w:cs="Times New Roman"/>
                <w:b/>
                <w:bCs/>
                <w:szCs w:val="22"/>
                <w:rtl/>
              </w:rPr>
            </w:pPr>
          </w:p>
        </w:tc>
        <w:tc>
          <w:tcPr>
            <w:tcW w:w="4961" w:type="dxa"/>
            <w:shd w:val="clear" w:color="auto" w:fill="FFFFFF"/>
          </w:tcPr>
          <w:p w:rsidR="00E73301" w:rsidRPr="00C66B66" w:rsidRDefault="00E73301" w:rsidP="00C66B66">
            <w:pPr>
              <w:tabs>
                <w:tab w:val="left" w:pos="821"/>
              </w:tabs>
              <w:overflowPunct w:val="0"/>
              <w:autoSpaceDE w:val="0"/>
              <w:autoSpaceDN w:val="0"/>
              <w:adjustRightInd w:val="0"/>
              <w:spacing w:before="120"/>
              <w:textAlignment w:val="baseline"/>
              <w:rPr>
                <w:rFonts w:ascii="Arial" w:hAnsi="Arial"/>
                <w:b/>
                <w:bCs/>
                <w:spacing w:val="10"/>
                <w:sz w:val="20"/>
                <w:szCs w:val="20"/>
                <w:rtl/>
              </w:rPr>
            </w:pPr>
            <w:r w:rsidRPr="00C66B66">
              <w:rPr>
                <w:rFonts w:ascii="Arial" w:hAnsi="Arial" w:hint="cs"/>
                <w:b/>
                <w:bCs/>
                <w:spacing w:val="10"/>
                <w:sz w:val="20"/>
                <w:szCs w:val="20"/>
                <w:rtl/>
              </w:rPr>
              <w:t>האם הרשומות כוללות:</w:t>
            </w:r>
          </w:p>
          <w:p w:rsidR="00E73301" w:rsidRPr="00C66B66" w:rsidRDefault="00E73301" w:rsidP="00C66B66">
            <w:pPr>
              <w:pStyle w:val="ListParagraph"/>
              <w:numPr>
                <w:ilvl w:val="0"/>
                <w:numId w:val="27"/>
              </w:numPr>
              <w:tabs>
                <w:tab w:val="left" w:pos="821"/>
              </w:tabs>
              <w:overflowPunct w:val="0"/>
              <w:autoSpaceDE w:val="0"/>
              <w:autoSpaceDN w:val="0"/>
              <w:adjustRightInd w:val="0"/>
              <w:spacing w:before="120"/>
              <w:textAlignment w:val="baseline"/>
              <w:rPr>
                <w:rFonts w:ascii="Arial" w:hAnsi="Arial"/>
                <w:b/>
                <w:bCs/>
                <w:spacing w:val="10"/>
                <w:sz w:val="20"/>
                <w:szCs w:val="20"/>
                <w:rtl/>
              </w:rPr>
            </w:pPr>
            <w:r w:rsidRPr="00C66B66">
              <w:rPr>
                <w:rFonts w:ascii="Arial" w:hAnsi="Arial" w:hint="cs"/>
                <w:spacing w:val="10"/>
                <w:sz w:val="20"/>
                <w:szCs w:val="20"/>
                <w:rtl/>
              </w:rPr>
              <w:t>זהות</w:t>
            </w:r>
            <w:r w:rsidRPr="00C66B66">
              <w:rPr>
                <w:rFonts w:ascii="Arial" w:hAnsi="Arial" w:hint="cs"/>
                <w:b/>
                <w:bCs/>
                <w:spacing w:val="10"/>
                <w:sz w:val="20"/>
                <w:szCs w:val="20"/>
                <w:rtl/>
              </w:rPr>
              <w:t xml:space="preserve"> </w:t>
            </w:r>
            <w:r w:rsidRPr="00C66B66">
              <w:rPr>
                <w:rFonts w:ascii="Arial" w:hAnsi="Arial"/>
                <w:sz w:val="20"/>
                <w:szCs w:val="20"/>
                <w:rtl/>
              </w:rPr>
              <w:t xml:space="preserve"> של הריאגנט או הפריט המתכלה</w:t>
            </w:r>
          </w:p>
        </w:tc>
        <w:tc>
          <w:tcPr>
            <w:tcW w:w="567" w:type="dxa"/>
            <w:shd w:val="clear" w:color="auto" w:fill="FFFFFF"/>
          </w:tcPr>
          <w:p w:rsidR="00E73301" w:rsidRPr="00C66B66" w:rsidRDefault="00E73301" w:rsidP="00C66B66">
            <w:pPr>
              <w:rPr>
                <w:b/>
                <w:bCs/>
                <w:sz w:val="20"/>
                <w:szCs w:val="20"/>
                <w:rtl/>
              </w:rPr>
            </w:pPr>
          </w:p>
        </w:tc>
        <w:tc>
          <w:tcPr>
            <w:tcW w:w="567" w:type="dxa"/>
            <w:shd w:val="clear" w:color="auto" w:fill="FFFFFF"/>
          </w:tcPr>
          <w:p w:rsidR="00E73301" w:rsidRPr="00C66B66" w:rsidRDefault="00E73301" w:rsidP="00C66B66">
            <w:pPr>
              <w:rPr>
                <w:b/>
                <w:bCs/>
                <w:sz w:val="20"/>
                <w:szCs w:val="20"/>
                <w:rtl/>
              </w:rPr>
            </w:pPr>
          </w:p>
        </w:tc>
        <w:tc>
          <w:tcPr>
            <w:tcW w:w="709" w:type="dxa"/>
            <w:shd w:val="clear" w:color="auto" w:fill="FFFFFF"/>
          </w:tcPr>
          <w:p w:rsidR="00E73301" w:rsidRPr="00C66B66" w:rsidRDefault="00E73301" w:rsidP="00C66B66">
            <w:pPr>
              <w:rPr>
                <w:b/>
                <w:bCs/>
                <w:sz w:val="20"/>
                <w:szCs w:val="20"/>
                <w:rtl/>
              </w:rPr>
            </w:pPr>
          </w:p>
        </w:tc>
        <w:tc>
          <w:tcPr>
            <w:tcW w:w="1126" w:type="dxa"/>
            <w:shd w:val="clear" w:color="auto" w:fill="FFFFFF"/>
          </w:tcPr>
          <w:p w:rsidR="00E73301" w:rsidRPr="00C66B66" w:rsidRDefault="00E73301" w:rsidP="00C66B66">
            <w:pPr>
              <w:rPr>
                <w:b/>
                <w:bCs/>
                <w:sz w:val="20"/>
                <w:szCs w:val="20"/>
                <w:rtl/>
              </w:rPr>
            </w:pPr>
          </w:p>
        </w:tc>
      </w:tr>
      <w:tr w:rsidR="00E73301" w:rsidRPr="00E73301" w:rsidTr="004F01F0">
        <w:trPr>
          <w:trHeight w:val="312"/>
        </w:trPr>
        <w:tc>
          <w:tcPr>
            <w:tcW w:w="1010" w:type="dxa"/>
            <w:shd w:val="clear" w:color="auto" w:fill="FFFFFF"/>
          </w:tcPr>
          <w:p w:rsidR="00E73301" w:rsidRPr="00C66B66" w:rsidRDefault="00E73301" w:rsidP="00C66B66">
            <w:pPr>
              <w:rPr>
                <w:rFonts w:cs="Times New Roman"/>
                <w:b/>
                <w:bCs/>
                <w:szCs w:val="22"/>
                <w:rtl/>
              </w:rPr>
            </w:pPr>
          </w:p>
        </w:tc>
        <w:tc>
          <w:tcPr>
            <w:tcW w:w="4961" w:type="dxa"/>
            <w:shd w:val="clear" w:color="auto" w:fill="FFFFFF"/>
          </w:tcPr>
          <w:p w:rsidR="00E73301" w:rsidRPr="00C66B66" w:rsidRDefault="00E73301" w:rsidP="00C66B66">
            <w:pPr>
              <w:pStyle w:val="ListParagraph"/>
              <w:numPr>
                <w:ilvl w:val="0"/>
                <w:numId w:val="27"/>
              </w:numPr>
              <w:tabs>
                <w:tab w:val="left" w:pos="821"/>
              </w:tabs>
              <w:overflowPunct w:val="0"/>
              <w:autoSpaceDE w:val="0"/>
              <w:autoSpaceDN w:val="0"/>
              <w:adjustRightInd w:val="0"/>
              <w:spacing w:before="120"/>
              <w:textAlignment w:val="baseline"/>
              <w:rPr>
                <w:rFonts w:ascii="Arial" w:hAnsi="Arial"/>
                <w:b/>
                <w:bCs/>
                <w:spacing w:val="10"/>
                <w:sz w:val="20"/>
                <w:szCs w:val="20"/>
                <w:rtl/>
              </w:rPr>
            </w:pPr>
            <w:r w:rsidRPr="00C66B66">
              <w:rPr>
                <w:rFonts w:ascii="Arial" w:hAnsi="Arial"/>
                <w:spacing w:val="10"/>
                <w:sz w:val="20"/>
                <w:szCs w:val="20"/>
                <w:rtl/>
              </w:rPr>
              <w:t>שם היצרן וקוד אצווה או מספר מנה</w:t>
            </w:r>
          </w:p>
        </w:tc>
        <w:tc>
          <w:tcPr>
            <w:tcW w:w="567" w:type="dxa"/>
            <w:shd w:val="clear" w:color="auto" w:fill="FFFFFF"/>
          </w:tcPr>
          <w:p w:rsidR="00E73301" w:rsidRPr="00C66B66" w:rsidRDefault="00E73301" w:rsidP="00C66B66">
            <w:pPr>
              <w:rPr>
                <w:b/>
                <w:bCs/>
                <w:sz w:val="20"/>
                <w:szCs w:val="20"/>
                <w:rtl/>
              </w:rPr>
            </w:pPr>
          </w:p>
        </w:tc>
        <w:tc>
          <w:tcPr>
            <w:tcW w:w="567" w:type="dxa"/>
            <w:shd w:val="clear" w:color="auto" w:fill="FFFFFF"/>
          </w:tcPr>
          <w:p w:rsidR="00E73301" w:rsidRPr="00C66B66" w:rsidRDefault="00E73301" w:rsidP="00C66B66">
            <w:pPr>
              <w:rPr>
                <w:b/>
                <w:bCs/>
                <w:sz w:val="20"/>
                <w:szCs w:val="20"/>
                <w:rtl/>
              </w:rPr>
            </w:pPr>
          </w:p>
        </w:tc>
        <w:tc>
          <w:tcPr>
            <w:tcW w:w="709" w:type="dxa"/>
            <w:shd w:val="clear" w:color="auto" w:fill="FFFFFF"/>
          </w:tcPr>
          <w:p w:rsidR="00E73301" w:rsidRPr="00C66B66" w:rsidRDefault="00E73301" w:rsidP="00C66B66">
            <w:pPr>
              <w:rPr>
                <w:b/>
                <w:bCs/>
                <w:sz w:val="20"/>
                <w:szCs w:val="20"/>
                <w:rtl/>
              </w:rPr>
            </w:pPr>
          </w:p>
        </w:tc>
        <w:tc>
          <w:tcPr>
            <w:tcW w:w="1126" w:type="dxa"/>
            <w:shd w:val="clear" w:color="auto" w:fill="FFFFFF"/>
          </w:tcPr>
          <w:p w:rsidR="00E73301" w:rsidRPr="00C66B66" w:rsidRDefault="00E73301" w:rsidP="00C66B66">
            <w:pPr>
              <w:rPr>
                <w:b/>
                <w:bCs/>
                <w:sz w:val="20"/>
                <w:szCs w:val="20"/>
                <w:rtl/>
              </w:rPr>
            </w:pPr>
          </w:p>
        </w:tc>
      </w:tr>
      <w:tr w:rsidR="00E73301" w:rsidRPr="00E73301" w:rsidTr="004F01F0">
        <w:trPr>
          <w:trHeight w:val="312"/>
        </w:trPr>
        <w:tc>
          <w:tcPr>
            <w:tcW w:w="1010" w:type="dxa"/>
            <w:shd w:val="clear" w:color="auto" w:fill="FFFFFF"/>
          </w:tcPr>
          <w:p w:rsidR="00E73301" w:rsidRPr="00C66B66" w:rsidRDefault="00E73301" w:rsidP="00C66B66">
            <w:pPr>
              <w:rPr>
                <w:rFonts w:cs="Times New Roman"/>
                <w:b/>
                <w:bCs/>
                <w:szCs w:val="22"/>
                <w:rtl/>
              </w:rPr>
            </w:pPr>
          </w:p>
        </w:tc>
        <w:tc>
          <w:tcPr>
            <w:tcW w:w="4961" w:type="dxa"/>
            <w:shd w:val="clear" w:color="auto" w:fill="FFFFFF"/>
          </w:tcPr>
          <w:p w:rsidR="00E73301" w:rsidRPr="00C66B66" w:rsidRDefault="00E73301" w:rsidP="00C66B66">
            <w:pPr>
              <w:pStyle w:val="ListParagraph"/>
              <w:numPr>
                <w:ilvl w:val="0"/>
                <w:numId w:val="27"/>
              </w:numPr>
              <w:tabs>
                <w:tab w:val="left" w:pos="821"/>
              </w:tabs>
              <w:overflowPunct w:val="0"/>
              <w:autoSpaceDE w:val="0"/>
              <w:autoSpaceDN w:val="0"/>
              <w:adjustRightInd w:val="0"/>
              <w:spacing w:before="120"/>
              <w:textAlignment w:val="baseline"/>
              <w:rPr>
                <w:rFonts w:ascii="Arial" w:hAnsi="Arial"/>
                <w:spacing w:val="10"/>
                <w:sz w:val="20"/>
                <w:szCs w:val="20"/>
                <w:rtl/>
              </w:rPr>
            </w:pPr>
            <w:r w:rsidRPr="00C66B66">
              <w:rPr>
                <w:rFonts w:ascii="Arial" w:hAnsi="Arial"/>
                <w:spacing w:val="10"/>
                <w:sz w:val="20"/>
                <w:szCs w:val="20"/>
                <w:rtl/>
              </w:rPr>
              <w:t>פרטי קשר של הספק או היצרן</w:t>
            </w:r>
          </w:p>
        </w:tc>
        <w:tc>
          <w:tcPr>
            <w:tcW w:w="567" w:type="dxa"/>
            <w:shd w:val="clear" w:color="auto" w:fill="FFFFFF"/>
          </w:tcPr>
          <w:p w:rsidR="00E73301" w:rsidRPr="00C66B66" w:rsidRDefault="00E73301" w:rsidP="00C66B66">
            <w:pPr>
              <w:rPr>
                <w:b/>
                <w:bCs/>
                <w:sz w:val="20"/>
                <w:szCs w:val="20"/>
                <w:rtl/>
              </w:rPr>
            </w:pPr>
          </w:p>
        </w:tc>
        <w:tc>
          <w:tcPr>
            <w:tcW w:w="567" w:type="dxa"/>
            <w:shd w:val="clear" w:color="auto" w:fill="FFFFFF"/>
          </w:tcPr>
          <w:p w:rsidR="00E73301" w:rsidRPr="00C66B66" w:rsidRDefault="00E73301" w:rsidP="00C66B66">
            <w:pPr>
              <w:rPr>
                <w:b/>
                <w:bCs/>
                <w:sz w:val="20"/>
                <w:szCs w:val="20"/>
                <w:rtl/>
              </w:rPr>
            </w:pPr>
          </w:p>
        </w:tc>
        <w:tc>
          <w:tcPr>
            <w:tcW w:w="709" w:type="dxa"/>
            <w:shd w:val="clear" w:color="auto" w:fill="FFFFFF"/>
          </w:tcPr>
          <w:p w:rsidR="00E73301" w:rsidRPr="00C66B66" w:rsidRDefault="00E73301" w:rsidP="00C66B66">
            <w:pPr>
              <w:rPr>
                <w:b/>
                <w:bCs/>
                <w:sz w:val="20"/>
                <w:szCs w:val="20"/>
                <w:rtl/>
              </w:rPr>
            </w:pPr>
          </w:p>
        </w:tc>
        <w:tc>
          <w:tcPr>
            <w:tcW w:w="1126" w:type="dxa"/>
            <w:shd w:val="clear" w:color="auto" w:fill="FFFFFF"/>
          </w:tcPr>
          <w:p w:rsidR="00E73301" w:rsidRPr="00C66B66" w:rsidRDefault="00E73301" w:rsidP="00C66B66">
            <w:pPr>
              <w:rPr>
                <w:b/>
                <w:bCs/>
                <w:sz w:val="20"/>
                <w:szCs w:val="20"/>
                <w:rtl/>
              </w:rPr>
            </w:pPr>
          </w:p>
        </w:tc>
      </w:tr>
      <w:tr w:rsidR="00E73301" w:rsidRPr="00E73301" w:rsidTr="004F01F0">
        <w:trPr>
          <w:trHeight w:val="312"/>
        </w:trPr>
        <w:tc>
          <w:tcPr>
            <w:tcW w:w="1010" w:type="dxa"/>
            <w:shd w:val="clear" w:color="auto" w:fill="FFFFFF"/>
          </w:tcPr>
          <w:p w:rsidR="00E73301" w:rsidRPr="00C66B66" w:rsidRDefault="00E73301" w:rsidP="00C66B66">
            <w:pPr>
              <w:rPr>
                <w:rFonts w:cs="Times New Roman"/>
                <w:b/>
                <w:bCs/>
                <w:szCs w:val="22"/>
                <w:rtl/>
              </w:rPr>
            </w:pPr>
          </w:p>
        </w:tc>
        <w:tc>
          <w:tcPr>
            <w:tcW w:w="4961" w:type="dxa"/>
            <w:shd w:val="clear" w:color="auto" w:fill="FFFFFF"/>
          </w:tcPr>
          <w:p w:rsidR="00E73301" w:rsidRPr="00C66B66" w:rsidRDefault="00E73301" w:rsidP="00C66B66">
            <w:pPr>
              <w:pStyle w:val="ListParagraph"/>
              <w:numPr>
                <w:ilvl w:val="0"/>
                <w:numId w:val="27"/>
              </w:numPr>
              <w:tabs>
                <w:tab w:val="left" w:pos="821"/>
              </w:tabs>
              <w:overflowPunct w:val="0"/>
              <w:autoSpaceDE w:val="0"/>
              <w:autoSpaceDN w:val="0"/>
              <w:adjustRightInd w:val="0"/>
              <w:spacing w:before="120"/>
              <w:textAlignment w:val="baseline"/>
              <w:rPr>
                <w:rFonts w:ascii="Arial" w:hAnsi="Arial"/>
                <w:spacing w:val="10"/>
                <w:sz w:val="20"/>
                <w:szCs w:val="20"/>
                <w:rtl/>
              </w:rPr>
            </w:pPr>
            <w:r w:rsidRPr="00C66B66">
              <w:rPr>
                <w:rFonts w:ascii="Arial" w:hAnsi="Arial"/>
                <w:spacing w:val="10"/>
                <w:sz w:val="20"/>
                <w:szCs w:val="20"/>
                <w:rtl/>
              </w:rPr>
              <w:t>תאריך הקבלה, תאריך התפוגה, תאריך הכניסה לשימוש וככל שהדבר ישים, התאריך שבו החומר הוצא משימוש</w:t>
            </w:r>
          </w:p>
        </w:tc>
        <w:tc>
          <w:tcPr>
            <w:tcW w:w="567" w:type="dxa"/>
            <w:shd w:val="clear" w:color="auto" w:fill="FFFFFF"/>
          </w:tcPr>
          <w:p w:rsidR="00E73301" w:rsidRPr="00C66B66" w:rsidRDefault="00E73301" w:rsidP="00C66B66">
            <w:pPr>
              <w:rPr>
                <w:b/>
                <w:bCs/>
                <w:sz w:val="20"/>
                <w:szCs w:val="20"/>
                <w:rtl/>
              </w:rPr>
            </w:pPr>
          </w:p>
        </w:tc>
        <w:tc>
          <w:tcPr>
            <w:tcW w:w="567" w:type="dxa"/>
            <w:shd w:val="clear" w:color="auto" w:fill="FFFFFF"/>
          </w:tcPr>
          <w:p w:rsidR="00E73301" w:rsidRPr="00C66B66" w:rsidRDefault="00E73301" w:rsidP="00C66B66">
            <w:pPr>
              <w:rPr>
                <w:b/>
                <w:bCs/>
                <w:sz w:val="20"/>
                <w:szCs w:val="20"/>
                <w:rtl/>
              </w:rPr>
            </w:pPr>
          </w:p>
        </w:tc>
        <w:tc>
          <w:tcPr>
            <w:tcW w:w="709" w:type="dxa"/>
            <w:shd w:val="clear" w:color="auto" w:fill="FFFFFF"/>
          </w:tcPr>
          <w:p w:rsidR="00E73301" w:rsidRPr="00C66B66" w:rsidRDefault="00E73301" w:rsidP="00C66B66">
            <w:pPr>
              <w:rPr>
                <w:b/>
                <w:bCs/>
                <w:sz w:val="20"/>
                <w:szCs w:val="20"/>
                <w:rtl/>
              </w:rPr>
            </w:pPr>
          </w:p>
        </w:tc>
        <w:tc>
          <w:tcPr>
            <w:tcW w:w="1126" w:type="dxa"/>
            <w:shd w:val="clear" w:color="auto" w:fill="FFFFFF"/>
          </w:tcPr>
          <w:p w:rsidR="00E73301" w:rsidRPr="00C66B66" w:rsidRDefault="00E73301" w:rsidP="00C66B66">
            <w:pPr>
              <w:rPr>
                <w:b/>
                <w:bCs/>
                <w:sz w:val="20"/>
                <w:szCs w:val="20"/>
                <w:rtl/>
              </w:rPr>
            </w:pPr>
          </w:p>
        </w:tc>
      </w:tr>
      <w:tr w:rsidR="00E73301" w:rsidRPr="00E73301" w:rsidTr="004F01F0">
        <w:trPr>
          <w:trHeight w:val="312"/>
        </w:trPr>
        <w:tc>
          <w:tcPr>
            <w:tcW w:w="1010" w:type="dxa"/>
            <w:shd w:val="clear" w:color="auto" w:fill="FFFFFF"/>
          </w:tcPr>
          <w:p w:rsidR="00E73301" w:rsidRPr="00C66B66" w:rsidRDefault="00E73301" w:rsidP="00C66B66">
            <w:pPr>
              <w:rPr>
                <w:rFonts w:cs="Times New Roman"/>
                <w:b/>
                <w:bCs/>
                <w:szCs w:val="22"/>
                <w:rtl/>
              </w:rPr>
            </w:pPr>
          </w:p>
        </w:tc>
        <w:tc>
          <w:tcPr>
            <w:tcW w:w="4961" w:type="dxa"/>
            <w:shd w:val="clear" w:color="auto" w:fill="FFFFFF"/>
          </w:tcPr>
          <w:p w:rsidR="00E73301" w:rsidRPr="00C66B66" w:rsidRDefault="00E73301" w:rsidP="00C66B66">
            <w:pPr>
              <w:pStyle w:val="ListParagraph"/>
              <w:numPr>
                <w:ilvl w:val="0"/>
                <w:numId w:val="27"/>
              </w:numPr>
              <w:tabs>
                <w:tab w:val="left" w:pos="821"/>
              </w:tabs>
              <w:overflowPunct w:val="0"/>
              <w:autoSpaceDE w:val="0"/>
              <w:autoSpaceDN w:val="0"/>
              <w:adjustRightInd w:val="0"/>
              <w:spacing w:before="120"/>
              <w:textAlignment w:val="baseline"/>
              <w:rPr>
                <w:rFonts w:ascii="Arial" w:hAnsi="Arial"/>
                <w:spacing w:val="10"/>
                <w:sz w:val="20"/>
                <w:szCs w:val="20"/>
                <w:rtl/>
              </w:rPr>
            </w:pPr>
            <w:r w:rsidRPr="00C66B66">
              <w:rPr>
                <w:rFonts w:ascii="Arial" w:hAnsi="Arial"/>
                <w:spacing w:val="10"/>
                <w:sz w:val="20"/>
                <w:szCs w:val="20"/>
                <w:rtl/>
              </w:rPr>
              <w:t xml:space="preserve">מצב בעת הקבלה (כלומר </w:t>
            </w:r>
            <w:r w:rsidRPr="00C66B66">
              <w:rPr>
                <w:rFonts w:ascii="Arial" w:hAnsi="Arial" w:hint="cs"/>
                <w:spacing w:val="10"/>
                <w:sz w:val="20"/>
                <w:szCs w:val="20"/>
                <w:rtl/>
              </w:rPr>
              <w:t>מתאים</w:t>
            </w:r>
            <w:r w:rsidRPr="00C66B66">
              <w:rPr>
                <w:rFonts w:ascii="Arial" w:hAnsi="Arial"/>
                <w:spacing w:val="10"/>
                <w:sz w:val="20"/>
                <w:szCs w:val="20"/>
                <w:rtl/>
              </w:rPr>
              <w:t xml:space="preserve"> או פגום);</w:t>
            </w:r>
          </w:p>
        </w:tc>
        <w:tc>
          <w:tcPr>
            <w:tcW w:w="567" w:type="dxa"/>
            <w:shd w:val="clear" w:color="auto" w:fill="FFFFFF"/>
          </w:tcPr>
          <w:p w:rsidR="00E73301" w:rsidRPr="00C66B66" w:rsidRDefault="00E73301" w:rsidP="00C66B66">
            <w:pPr>
              <w:rPr>
                <w:b/>
                <w:bCs/>
                <w:sz w:val="20"/>
                <w:szCs w:val="20"/>
                <w:rtl/>
              </w:rPr>
            </w:pPr>
          </w:p>
        </w:tc>
        <w:tc>
          <w:tcPr>
            <w:tcW w:w="567" w:type="dxa"/>
            <w:shd w:val="clear" w:color="auto" w:fill="FFFFFF"/>
          </w:tcPr>
          <w:p w:rsidR="00E73301" w:rsidRPr="00C66B66" w:rsidRDefault="00E73301" w:rsidP="00C66B66">
            <w:pPr>
              <w:rPr>
                <w:b/>
                <w:bCs/>
                <w:sz w:val="20"/>
                <w:szCs w:val="20"/>
                <w:rtl/>
              </w:rPr>
            </w:pPr>
          </w:p>
        </w:tc>
        <w:tc>
          <w:tcPr>
            <w:tcW w:w="709" w:type="dxa"/>
            <w:shd w:val="clear" w:color="auto" w:fill="FFFFFF"/>
          </w:tcPr>
          <w:p w:rsidR="00E73301" w:rsidRPr="00C66B66" w:rsidRDefault="00E73301" w:rsidP="00C66B66">
            <w:pPr>
              <w:rPr>
                <w:b/>
                <w:bCs/>
                <w:sz w:val="20"/>
                <w:szCs w:val="20"/>
                <w:rtl/>
              </w:rPr>
            </w:pPr>
          </w:p>
        </w:tc>
        <w:tc>
          <w:tcPr>
            <w:tcW w:w="1126" w:type="dxa"/>
            <w:shd w:val="clear" w:color="auto" w:fill="FFFFFF"/>
          </w:tcPr>
          <w:p w:rsidR="00E73301" w:rsidRPr="00C66B66" w:rsidRDefault="00E73301" w:rsidP="00C66B66">
            <w:pPr>
              <w:rPr>
                <w:b/>
                <w:bCs/>
                <w:sz w:val="20"/>
                <w:szCs w:val="20"/>
                <w:rtl/>
              </w:rPr>
            </w:pPr>
          </w:p>
        </w:tc>
      </w:tr>
      <w:tr w:rsidR="00E73301" w:rsidRPr="00E73301" w:rsidTr="004F01F0">
        <w:trPr>
          <w:trHeight w:val="312"/>
        </w:trPr>
        <w:tc>
          <w:tcPr>
            <w:tcW w:w="1010" w:type="dxa"/>
            <w:shd w:val="clear" w:color="auto" w:fill="FFFFFF"/>
          </w:tcPr>
          <w:p w:rsidR="00E73301" w:rsidRPr="00C66B66" w:rsidRDefault="00E73301" w:rsidP="00C66B66">
            <w:pPr>
              <w:rPr>
                <w:rFonts w:cs="Times New Roman"/>
                <w:b/>
                <w:bCs/>
                <w:szCs w:val="22"/>
                <w:rtl/>
              </w:rPr>
            </w:pPr>
          </w:p>
        </w:tc>
        <w:tc>
          <w:tcPr>
            <w:tcW w:w="4961" w:type="dxa"/>
            <w:shd w:val="clear" w:color="auto" w:fill="FFFFFF"/>
          </w:tcPr>
          <w:p w:rsidR="00E73301" w:rsidRPr="00C66B66" w:rsidRDefault="00E73301" w:rsidP="00C66B66">
            <w:pPr>
              <w:pStyle w:val="ListParagraph"/>
              <w:numPr>
                <w:ilvl w:val="0"/>
                <w:numId w:val="27"/>
              </w:numPr>
              <w:tabs>
                <w:tab w:val="left" w:pos="821"/>
              </w:tabs>
              <w:overflowPunct w:val="0"/>
              <w:autoSpaceDE w:val="0"/>
              <w:autoSpaceDN w:val="0"/>
              <w:adjustRightInd w:val="0"/>
              <w:spacing w:before="120"/>
              <w:textAlignment w:val="baseline"/>
              <w:rPr>
                <w:rFonts w:ascii="Arial" w:hAnsi="Arial"/>
                <w:spacing w:val="10"/>
                <w:sz w:val="20"/>
                <w:szCs w:val="20"/>
                <w:rtl/>
              </w:rPr>
            </w:pPr>
            <w:r w:rsidRPr="00C66B66">
              <w:rPr>
                <w:rFonts w:ascii="Arial" w:hAnsi="Arial"/>
                <w:spacing w:val="10"/>
                <w:sz w:val="20"/>
                <w:szCs w:val="20"/>
                <w:rtl/>
              </w:rPr>
              <w:t>הוראות היצרן</w:t>
            </w:r>
          </w:p>
        </w:tc>
        <w:tc>
          <w:tcPr>
            <w:tcW w:w="567" w:type="dxa"/>
            <w:shd w:val="clear" w:color="auto" w:fill="FFFFFF"/>
          </w:tcPr>
          <w:p w:rsidR="00E73301" w:rsidRPr="00C66B66" w:rsidRDefault="00E73301" w:rsidP="00C66B66">
            <w:pPr>
              <w:rPr>
                <w:b/>
                <w:bCs/>
                <w:sz w:val="20"/>
                <w:szCs w:val="20"/>
                <w:rtl/>
              </w:rPr>
            </w:pPr>
          </w:p>
        </w:tc>
        <w:tc>
          <w:tcPr>
            <w:tcW w:w="567" w:type="dxa"/>
            <w:shd w:val="clear" w:color="auto" w:fill="FFFFFF"/>
          </w:tcPr>
          <w:p w:rsidR="00E73301" w:rsidRPr="00C66B66" w:rsidRDefault="00E73301" w:rsidP="00C66B66">
            <w:pPr>
              <w:rPr>
                <w:b/>
                <w:bCs/>
                <w:sz w:val="20"/>
                <w:szCs w:val="20"/>
                <w:rtl/>
              </w:rPr>
            </w:pPr>
          </w:p>
        </w:tc>
        <w:tc>
          <w:tcPr>
            <w:tcW w:w="709" w:type="dxa"/>
            <w:shd w:val="clear" w:color="auto" w:fill="FFFFFF"/>
          </w:tcPr>
          <w:p w:rsidR="00E73301" w:rsidRPr="00C66B66" w:rsidRDefault="00E73301" w:rsidP="00C66B66">
            <w:pPr>
              <w:rPr>
                <w:b/>
                <w:bCs/>
                <w:sz w:val="20"/>
                <w:szCs w:val="20"/>
                <w:rtl/>
              </w:rPr>
            </w:pPr>
          </w:p>
        </w:tc>
        <w:tc>
          <w:tcPr>
            <w:tcW w:w="1126" w:type="dxa"/>
            <w:shd w:val="clear" w:color="auto" w:fill="FFFFFF"/>
          </w:tcPr>
          <w:p w:rsidR="00E73301" w:rsidRPr="00C66B66" w:rsidRDefault="00E73301" w:rsidP="00C66B66">
            <w:pPr>
              <w:rPr>
                <w:b/>
                <w:bCs/>
                <w:sz w:val="20"/>
                <w:szCs w:val="20"/>
                <w:rtl/>
              </w:rPr>
            </w:pPr>
          </w:p>
        </w:tc>
      </w:tr>
      <w:tr w:rsidR="00E73301" w:rsidRPr="00E73301" w:rsidTr="004F01F0">
        <w:trPr>
          <w:trHeight w:val="312"/>
        </w:trPr>
        <w:tc>
          <w:tcPr>
            <w:tcW w:w="1010" w:type="dxa"/>
            <w:shd w:val="clear" w:color="auto" w:fill="FFFFFF"/>
          </w:tcPr>
          <w:p w:rsidR="00E73301" w:rsidRPr="00C66B66" w:rsidRDefault="00E73301" w:rsidP="00C66B66">
            <w:pPr>
              <w:rPr>
                <w:rFonts w:cs="Times New Roman"/>
                <w:b/>
                <w:bCs/>
                <w:szCs w:val="22"/>
                <w:rtl/>
              </w:rPr>
            </w:pPr>
          </w:p>
        </w:tc>
        <w:tc>
          <w:tcPr>
            <w:tcW w:w="4961" w:type="dxa"/>
            <w:shd w:val="clear" w:color="auto" w:fill="FFFFFF"/>
          </w:tcPr>
          <w:p w:rsidR="00E73301" w:rsidRPr="00C66B66" w:rsidRDefault="00E73301" w:rsidP="00C66B66">
            <w:pPr>
              <w:pStyle w:val="ListParagraph"/>
              <w:numPr>
                <w:ilvl w:val="0"/>
                <w:numId w:val="27"/>
              </w:numPr>
              <w:tabs>
                <w:tab w:val="left" w:pos="821"/>
              </w:tabs>
              <w:overflowPunct w:val="0"/>
              <w:autoSpaceDE w:val="0"/>
              <w:autoSpaceDN w:val="0"/>
              <w:adjustRightInd w:val="0"/>
              <w:spacing w:before="120"/>
              <w:textAlignment w:val="baseline"/>
              <w:rPr>
                <w:rFonts w:ascii="Arial" w:hAnsi="Arial"/>
                <w:spacing w:val="10"/>
                <w:sz w:val="20"/>
                <w:szCs w:val="20"/>
                <w:rtl/>
              </w:rPr>
            </w:pPr>
            <w:r w:rsidRPr="00C66B66">
              <w:rPr>
                <w:rFonts w:ascii="Arial" w:hAnsi="Arial"/>
                <w:spacing w:val="10"/>
                <w:sz w:val="20"/>
                <w:szCs w:val="20"/>
                <w:rtl/>
              </w:rPr>
              <w:t xml:space="preserve">רשומות </w:t>
            </w:r>
            <w:r w:rsidRPr="00C66B66">
              <w:rPr>
                <w:rFonts w:ascii="Arial" w:hAnsi="Arial" w:hint="cs"/>
                <w:spacing w:val="10"/>
                <w:sz w:val="20"/>
                <w:szCs w:val="20"/>
                <w:rtl/>
              </w:rPr>
              <w:t xml:space="preserve">המאשרות את קבלתו </w:t>
            </w:r>
            <w:r w:rsidRPr="00C66B66">
              <w:rPr>
                <w:rFonts w:ascii="Arial" w:hAnsi="Arial"/>
                <w:spacing w:val="10"/>
                <w:sz w:val="20"/>
                <w:szCs w:val="20"/>
                <w:rtl/>
              </w:rPr>
              <w:t>הראשונית לשימוש של הריאגנט או הפריט המתכלה</w:t>
            </w:r>
          </w:p>
        </w:tc>
        <w:tc>
          <w:tcPr>
            <w:tcW w:w="567" w:type="dxa"/>
            <w:shd w:val="clear" w:color="auto" w:fill="FFFFFF"/>
          </w:tcPr>
          <w:p w:rsidR="00E73301" w:rsidRPr="00C66B66" w:rsidRDefault="00E73301" w:rsidP="00C66B66">
            <w:pPr>
              <w:rPr>
                <w:b/>
                <w:bCs/>
                <w:sz w:val="20"/>
                <w:szCs w:val="20"/>
                <w:rtl/>
              </w:rPr>
            </w:pPr>
          </w:p>
        </w:tc>
        <w:tc>
          <w:tcPr>
            <w:tcW w:w="567" w:type="dxa"/>
            <w:shd w:val="clear" w:color="auto" w:fill="FFFFFF"/>
          </w:tcPr>
          <w:p w:rsidR="00E73301" w:rsidRPr="00C66B66" w:rsidRDefault="00E73301" w:rsidP="00C66B66">
            <w:pPr>
              <w:rPr>
                <w:b/>
                <w:bCs/>
                <w:sz w:val="20"/>
                <w:szCs w:val="20"/>
                <w:rtl/>
              </w:rPr>
            </w:pPr>
          </w:p>
        </w:tc>
        <w:tc>
          <w:tcPr>
            <w:tcW w:w="709" w:type="dxa"/>
            <w:shd w:val="clear" w:color="auto" w:fill="FFFFFF"/>
          </w:tcPr>
          <w:p w:rsidR="00E73301" w:rsidRPr="00C66B66" w:rsidRDefault="00E73301" w:rsidP="00C66B66">
            <w:pPr>
              <w:rPr>
                <w:b/>
                <w:bCs/>
                <w:sz w:val="20"/>
                <w:szCs w:val="20"/>
                <w:rtl/>
              </w:rPr>
            </w:pPr>
          </w:p>
        </w:tc>
        <w:tc>
          <w:tcPr>
            <w:tcW w:w="1126" w:type="dxa"/>
            <w:shd w:val="clear" w:color="auto" w:fill="FFFFFF"/>
          </w:tcPr>
          <w:p w:rsidR="00E73301" w:rsidRPr="00C66B66" w:rsidRDefault="00E73301" w:rsidP="00C66B66">
            <w:pPr>
              <w:rPr>
                <w:b/>
                <w:bCs/>
                <w:sz w:val="20"/>
                <w:szCs w:val="20"/>
                <w:rtl/>
              </w:rPr>
            </w:pPr>
          </w:p>
        </w:tc>
      </w:tr>
      <w:tr w:rsidR="00E73301" w:rsidRPr="00E73301" w:rsidTr="004F01F0">
        <w:trPr>
          <w:trHeight w:val="312"/>
        </w:trPr>
        <w:tc>
          <w:tcPr>
            <w:tcW w:w="1010" w:type="dxa"/>
            <w:shd w:val="clear" w:color="auto" w:fill="FFFFFF"/>
          </w:tcPr>
          <w:p w:rsidR="00E73301" w:rsidRPr="00C66B66" w:rsidRDefault="00E73301" w:rsidP="00C66B66">
            <w:pPr>
              <w:rPr>
                <w:rFonts w:cs="Times New Roman"/>
                <w:b/>
                <w:bCs/>
                <w:szCs w:val="22"/>
                <w:rtl/>
              </w:rPr>
            </w:pPr>
          </w:p>
        </w:tc>
        <w:tc>
          <w:tcPr>
            <w:tcW w:w="4961" w:type="dxa"/>
            <w:shd w:val="clear" w:color="auto" w:fill="FFFFFF"/>
          </w:tcPr>
          <w:p w:rsidR="00E73301" w:rsidRPr="00C66B66" w:rsidRDefault="00E73301" w:rsidP="00C66B66">
            <w:pPr>
              <w:pStyle w:val="ListParagraph"/>
              <w:numPr>
                <w:ilvl w:val="0"/>
                <w:numId w:val="27"/>
              </w:numPr>
              <w:tabs>
                <w:tab w:val="left" w:pos="821"/>
              </w:tabs>
              <w:overflowPunct w:val="0"/>
              <w:autoSpaceDE w:val="0"/>
              <w:autoSpaceDN w:val="0"/>
              <w:adjustRightInd w:val="0"/>
              <w:spacing w:before="120"/>
              <w:textAlignment w:val="baseline"/>
              <w:rPr>
                <w:rFonts w:ascii="Arial" w:hAnsi="Arial"/>
                <w:spacing w:val="10"/>
                <w:sz w:val="20"/>
                <w:szCs w:val="20"/>
                <w:rtl/>
              </w:rPr>
            </w:pPr>
            <w:r w:rsidRPr="00C66B66">
              <w:rPr>
                <w:rFonts w:ascii="Arial" w:hAnsi="Arial"/>
                <w:spacing w:val="10"/>
                <w:sz w:val="20"/>
                <w:szCs w:val="20"/>
                <w:rtl/>
              </w:rPr>
              <w:t>רשומות של ביצועי הריאגנט או הפריט המתכלה</w:t>
            </w:r>
            <w:r w:rsidR="00D33777">
              <w:rPr>
                <w:rFonts w:ascii="Arial" w:hAnsi="Arial" w:hint="cs"/>
                <w:spacing w:val="10"/>
                <w:sz w:val="20"/>
                <w:szCs w:val="20"/>
                <w:rtl/>
              </w:rPr>
              <w:t>,</w:t>
            </w:r>
            <w:r w:rsidRPr="00C66B66">
              <w:rPr>
                <w:rFonts w:ascii="Arial" w:hAnsi="Arial"/>
                <w:spacing w:val="10"/>
                <w:sz w:val="20"/>
                <w:szCs w:val="20"/>
                <w:rtl/>
              </w:rPr>
              <w:t xml:space="preserve"> המאשרות את המשך היותו מתאים לשימוש.</w:t>
            </w:r>
          </w:p>
        </w:tc>
        <w:tc>
          <w:tcPr>
            <w:tcW w:w="567" w:type="dxa"/>
            <w:shd w:val="clear" w:color="auto" w:fill="FFFFFF"/>
          </w:tcPr>
          <w:p w:rsidR="00E73301" w:rsidRPr="00C66B66" w:rsidRDefault="00E73301" w:rsidP="00C66B66">
            <w:pPr>
              <w:rPr>
                <w:b/>
                <w:bCs/>
                <w:sz w:val="20"/>
                <w:szCs w:val="20"/>
                <w:rtl/>
              </w:rPr>
            </w:pPr>
          </w:p>
        </w:tc>
        <w:tc>
          <w:tcPr>
            <w:tcW w:w="567" w:type="dxa"/>
            <w:shd w:val="clear" w:color="auto" w:fill="FFFFFF"/>
          </w:tcPr>
          <w:p w:rsidR="00E73301" w:rsidRPr="00C66B66" w:rsidRDefault="00E73301" w:rsidP="00C66B66">
            <w:pPr>
              <w:rPr>
                <w:b/>
                <w:bCs/>
                <w:sz w:val="20"/>
                <w:szCs w:val="20"/>
                <w:rtl/>
              </w:rPr>
            </w:pPr>
          </w:p>
        </w:tc>
        <w:tc>
          <w:tcPr>
            <w:tcW w:w="709" w:type="dxa"/>
            <w:shd w:val="clear" w:color="auto" w:fill="FFFFFF"/>
          </w:tcPr>
          <w:p w:rsidR="00E73301" w:rsidRPr="00C66B66" w:rsidRDefault="00E73301" w:rsidP="00C66B66">
            <w:pPr>
              <w:rPr>
                <w:b/>
                <w:bCs/>
                <w:sz w:val="20"/>
                <w:szCs w:val="20"/>
                <w:rtl/>
              </w:rPr>
            </w:pPr>
          </w:p>
        </w:tc>
        <w:tc>
          <w:tcPr>
            <w:tcW w:w="1126" w:type="dxa"/>
            <w:shd w:val="clear" w:color="auto" w:fill="FFFFFF"/>
          </w:tcPr>
          <w:p w:rsidR="00E73301" w:rsidRPr="00C66B66" w:rsidRDefault="00E73301" w:rsidP="00C66B66">
            <w:pPr>
              <w:rPr>
                <w:b/>
                <w:bCs/>
                <w:sz w:val="20"/>
                <w:szCs w:val="20"/>
                <w:rtl/>
              </w:rPr>
            </w:pPr>
          </w:p>
        </w:tc>
      </w:tr>
      <w:tr w:rsidR="00E73301" w:rsidRPr="00E73301" w:rsidTr="004F01F0">
        <w:trPr>
          <w:trHeight w:val="312"/>
        </w:trPr>
        <w:tc>
          <w:tcPr>
            <w:tcW w:w="1010" w:type="dxa"/>
            <w:shd w:val="clear" w:color="auto" w:fill="FFFFFF"/>
          </w:tcPr>
          <w:p w:rsidR="00E73301" w:rsidRPr="00C66B66" w:rsidRDefault="00E73301" w:rsidP="00C66B66">
            <w:pPr>
              <w:rPr>
                <w:rFonts w:cs="Times New Roman"/>
                <w:b/>
                <w:bCs/>
                <w:szCs w:val="22"/>
                <w:rtl/>
              </w:rPr>
            </w:pPr>
            <w:r w:rsidRPr="00C66B66">
              <w:rPr>
                <w:rFonts w:cs="Times New Roman"/>
                <w:b/>
                <w:bCs/>
                <w:szCs w:val="22"/>
                <w:rtl/>
              </w:rPr>
              <w:t>הערה</w:t>
            </w:r>
          </w:p>
        </w:tc>
        <w:tc>
          <w:tcPr>
            <w:tcW w:w="4961" w:type="dxa"/>
            <w:shd w:val="clear" w:color="auto" w:fill="FFFFFF"/>
          </w:tcPr>
          <w:p w:rsidR="00E73301" w:rsidRPr="00C66B66" w:rsidRDefault="00E73301" w:rsidP="00C66B66">
            <w:pPr>
              <w:pStyle w:val="ListParagraph"/>
              <w:tabs>
                <w:tab w:val="left" w:pos="18"/>
              </w:tabs>
              <w:overflowPunct w:val="0"/>
              <w:autoSpaceDE w:val="0"/>
              <w:autoSpaceDN w:val="0"/>
              <w:adjustRightInd w:val="0"/>
              <w:spacing w:before="120"/>
              <w:ind w:left="0" w:firstLine="18"/>
              <w:textAlignment w:val="baseline"/>
              <w:rPr>
                <w:rFonts w:ascii="Arial" w:hAnsi="Arial"/>
                <w:i/>
                <w:iCs/>
                <w:spacing w:val="10"/>
                <w:sz w:val="20"/>
                <w:szCs w:val="20"/>
                <w:rtl/>
              </w:rPr>
            </w:pPr>
            <w:r w:rsidRPr="00C66B66">
              <w:rPr>
                <w:rFonts w:ascii="Arial" w:hAnsi="Arial"/>
                <w:i/>
                <w:iCs/>
                <w:sz w:val="20"/>
                <w:szCs w:val="20"/>
                <w:rtl/>
              </w:rPr>
              <w:t>במקרה שהמעבדה משתמשת בריאגנטים שהכנתם או השלמת</w:t>
            </w:r>
            <w:r w:rsidRPr="00C66B66">
              <w:rPr>
                <w:rFonts w:ascii="Arial" w:hAnsi="Arial" w:hint="cs"/>
                <w:i/>
                <w:iCs/>
                <w:sz w:val="20"/>
                <w:szCs w:val="20"/>
                <w:rtl/>
              </w:rPr>
              <w:t>ה</w:t>
            </w:r>
            <w:r w:rsidRPr="00C66B66">
              <w:rPr>
                <w:rFonts w:ascii="Arial" w:hAnsi="Arial"/>
                <w:i/>
                <w:iCs/>
                <w:sz w:val="20"/>
                <w:szCs w:val="20"/>
                <w:rtl/>
              </w:rPr>
              <w:t xml:space="preserve"> מתבצעת במתקניה, הרשומות יכללו, בנוסף למידע הרלוונטי שלעיל, אזכור של האדם או האנשים העוסקים בהכנתם ואת תאריך ההכנה.</w:t>
            </w:r>
          </w:p>
        </w:tc>
        <w:tc>
          <w:tcPr>
            <w:tcW w:w="567" w:type="dxa"/>
            <w:shd w:val="clear" w:color="auto" w:fill="FFFFFF"/>
          </w:tcPr>
          <w:p w:rsidR="00E73301" w:rsidRPr="00C66B66" w:rsidRDefault="00E73301" w:rsidP="00C66B66">
            <w:pPr>
              <w:rPr>
                <w:b/>
                <w:bCs/>
                <w:sz w:val="20"/>
                <w:szCs w:val="20"/>
                <w:rtl/>
              </w:rPr>
            </w:pPr>
          </w:p>
        </w:tc>
        <w:tc>
          <w:tcPr>
            <w:tcW w:w="567" w:type="dxa"/>
            <w:shd w:val="clear" w:color="auto" w:fill="FFFFFF"/>
          </w:tcPr>
          <w:p w:rsidR="00E73301" w:rsidRPr="00C66B66" w:rsidRDefault="00E73301" w:rsidP="00C66B66">
            <w:pPr>
              <w:rPr>
                <w:b/>
                <w:bCs/>
                <w:sz w:val="20"/>
                <w:szCs w:val="20"/>
                <w:rtl/>
              </w:rPr>
            </w:pPr>
          </w:p>
        </w:tc>
        <w:tc>
          <w:tcPr>
            <w:tcW w:w="709" w:type="dxa"/>
            <w:shd w:val="clear" w:color="auto" w:fill="FFFFFF"/>
          </w:tcPr>
          <w:p w:rsidR="00E73301" w:rsidRPr="00C66B66" w:rsidRDefault="00E73301" w:rsidP="00C66B66">
            <w:pPr>
              <w:rPr>
                <w:b/>
                <w:bCs/>
                <w:sz w:val="20"/>
                <w:szCs w:val="20"/>
                <w:rtl/>
              </w:rPr>
            </w:pPr>
          </w:p>
        </w:tc>
        <w:tc>
          <w:tcPr>
            <w:tcW w:w="1126" w:type="dxa"/>
            <w:shd w:val="clear" w:color="auto" w:fill="FFFFFF"/>
          </w:tcPr>
          <w:p w:rsidR="00E73301" w:rsidRPr="00C66B66" w:rsidRDefault="00E73301" w:rsidP="00C66B66">
            <w:pPr>
              <w:rPr>
                <w:b/>
                <w:bCs/>
                <w:sz w:val="20"/>
                <w:szCs w:val="20"/>
                <w:rtl/>
              </w:rPr>
            </w:pPr>
          </w:p>
        </w:tc>
      </w:tr>
      <w:tr w:rsidR="00E73301" w:rsidRPr="00E73301" w:rsidTr="004F01F0">
        <w:trPr>
          <w:trHeight w:val="312"/>
        </w:trPr>
        <w:tc>
          <w:tcPr>
            <w:tcW w:w="1010" w:type="dxa"/>
            <w:shd w:val="clear" w:color="auto" w:fill="FFFFFF"/>
          </w:tcPr>
          <w:p w:rsidR="00E73301" w:rsidRPr="00C66B66" w:rsidRDefault="00E73301" w:rsidP="00C66B66">
            <w:pPr>
              <w:rPr>
                <w:rFonts w:cs="Times New Roman"/>
                <w:b/>
                <w:bCs/>
                <w:szCs w:val="22"/>
                <w:rtl/>
              </w:rPr>
            </w:pPr>
            <w:r w:rsidRPr="00C66B66">
              <w:rPr>
                <w:rFonts w:cs="Times New Roman"/>
                <w:b/>
                <w:bCs/>
                <w:szCs w:val="22"/>
                <w:rtl/>
              </w:rPr>
              <w:t>5.4</w:t>
            </w:r>
          </w:p>
        </w:tc>
        <w:tc>
          <w:tcPr>
            <w:tcW w:w="4961" w:type="dxa"/>
            <w:shd w:val="clear" w:color="auto" w:fill="FFFFFF"/>
          </w:tcPr>
          <w:p w:rsidR="00E73301" w:rsidRPr="00C66B66" w:rsidRDefault="00E73301" w:rsidP="00C66B66">
            <w:pPr>
              <w:pStyle w:val="ListParagraph"/>
              <w:tabs>
                <w:tab w:val="left" w:pos="167"/>
              </w:tabs>
              <w:overflowPunct w:val="0"/>
              <w:autoSpaceDE w:val="0"/>
              <w:autoSpaceDN w:val="0"/>
              <w:adjustRightInd w:val="0"/>
              <w:spacing w:before="120"/>
              <w:ind w:hanging="553"/>
              <w:textAlignment w:val="baseline"/>
              <w:rPr>
                <w:rFonts w:ascii="Arial" w:hAnsi="Arial"/>
                <w:b/>
                <w:bCs/>
                <w:sz w:val="20"/>
                <w:szCs w:val="20"/>
                <w:rtl/>
              </w:rPr>
            </w:pPr>
            <w:r w:rsidRPr="00C66B66">
              <w:rPr>
                <w:rFonts w:ascii="Arial" w:hAnsi="Arial" w:hint="cs"/>
                <w:b/>
                <w:bCs/>
                <w:sz w:val="20"/>
                <w:szCs w:val="20"/>
                <w:rtl/>
              </w:rPr>
              <w:t>תהליכי קדם בדיקה</w:t>
            </w:r>
          </w:p>
        </w:tc>
        <w:tc>
          <w:tcPr>
            <w:tcW w:w="567" w:type="dxa"/>
            <w:shd w:val="clear" w:color="auto" w:fill="FFFFFF"/>
          </w:tcPr>
          <w:p w:rsidR="00E73301" w:rsidRPr="00C66B66" w:rsidRDefault="00E73301" w:rsidP="00C66B66">
            <w:pPr>
              <w:rPr>
                <w:b/>
                <w:bCs/>
                <w:sz w:val="20"/>
                <w:szCs w:val="20"/>
                <w:rtl/>
              </w:rPr>
            </w:pPr>
          </w:p>
        </w:tc>
        <w:tc>
          <w:tcPr>
            <w:tcW w:w="567" w:type="dxa"/>
            <w:shd w:val="clear" w:color="auto" w:fill="FFFFFF"/>
          </w:tcPr>
          <w:p w:rsidR="00E73301" w:rsidRPr="00C66B66" w:rsidRDefault="00E73301" w:rsidP="00C66B66">
            <w:pPr>
              <w:rPr>
                <w:b/>
                <w:bCs/>
                <w:sz w:val="20"/>
                <w:szCs w:val="20"/>
                <w:rtl/>
              </w:rPr>
            </w:pPr>
          </w:p>
        </w:tc>
        <w:tc>
          <w:tcPr>
            <w:tcW w:w="709" w:type="dxa"/>
            <w:shd w:val="clear" w:color="auto" w:fill="FFFFFF"/>
          </w:tcPr>
          <w:p w:rsidR="00E73301" w:rsidRPr="00C66B66" w:rsidRDefault="00E73301" w:rsidP="00C66B66">
            <w:pPr>
              <w:rPr>
                <w:b/>
                <w:bCs/>
                <w:sz w:val="20"/>
                <w:szCs w:val="20"/>
                <w:rtl/>
              </w:rPr>
            </w:pPr>
          </w:p>
        </w:tc>
        <w:tc>
          <w:tcPr>
            <w:tcW w:w="1126" w:type="dxa"/>
            <w:shd w:val="clear" w:color="auto" w:fill="FFFFFF"/>
          </w:tcPr>
          <w:p w:rsidR="00E73301" w:rsidRPr="00C66B66" w:rsidRDefault="00E73301" w:rsidP="00C66B66">
            <w:pPr>
              <w:rPr>
                <w:b/>
                <w:bCs/>
                <w:sz w:val="20"/>
                <w:szCs w:val="20"/>
                <w:rtl/>
              </w:rPr>
            </w:pPr>
          </w:p>
        </w:tc>
      </w:tr>
      <w:tr w:rsidR="00E73301" w:rsidRPr="00E73301" w:rsidTr="004F01F0">
        <w:trPr>
          <w:trHeight w:val="312"/>
        </w:trPr>
        <w:tc>
          <w:tcPr>
            <w:tcW w:w="1010" w:type="dxa"/>
            <w:shd w:val="clear" w:color="auto" w:fill="FFFFFF"/>
          </w:tcPr>
          <w:p w:rsidR="00E73301" w:rsidRPr="00C66B66" w:rsidRDefault="00E73301" w:rsidP="00C66B66">
            <w:pPr>
              <w:rPr>
                <w:rFonts w:cs="Times New Roman"/>
                <w:b/>
                <w:bCs/>
                <w:szCs w:val="22"/>
                <w:rtl/>
              </w:rPr>
            </w:pPr>
            <w:r w:rsidRPr="00C66B66">
              <w:rPr>
                <w:rFonts w:cs="Times New Roman"/>
                <w:b/>
                <w:bCs/>
                <w:szCs w:val="22"/>
                <w:rtl/>
              </w:rPr>
              <w:t>5.4.1</w:t>
            </w:r>
          </w:p>
        </w:tc>
        <w:tc>
          <w:tcPr>
            <w:tcW w:w="4961" w:type="dxa"/>
            <w:shd w:val="clear" w:color="auto" w:fill="FFFFFF"/>
          </w:tcPr>
          <w:p w:rsidR="00E73301" w:rsidRPr="00C66B66" w:rsidRDefault="00E73301" w:rsidP="00C66B66">
            <w:pPr>
              <w:pStyle w:val="ListParagraph"/>
              <w:tabs>
                <w:tab w:val="left" w:pos="167"/>
              </w:tabs>
              <w:overflowPunct w:val="0"/>
              <w:autoSpaceDE w:val="0"/>
              <w:autoSpaceDN w:val="0"/>
              <w:adjustRightInd w:val="0"/>
              <w:spacing w:before="120"/>
              <w:ind w:hanging="553"/>
              <w:textAlignment w:val="baseline"/>
              <w:rPr>
                <w:rFonts w:ascii="Arial" w:hAnsi="Arial"/>
                <w:b/>
                <w:bCs/>
                <w:sz w:val="20"/>
                <w:szCs w:val="20"/>
                <w:rtl/>
              </w:rPr>
            </w:pPr>
            <w:r w:rsidRPr="00C66B66">
              <w:rPr>
                <w:rFonts w:ascii="Arial" w:hAnsi="Arial" w:hint="cs"/>
                <w:b/>
                <w:bCs/>
                <w:sz w:val="20"/>
                <w:szCs w:val="20"/>
                <w:rtl/>
              </w:rPr>
              <w:t>כללי</w:t>
            </w:r>
          </w:p>
          <w:p w:rsidR="00E73301" w:rsidRPr="00C66B66" w:rsidRDefault="00E73301" w:rsidP="00D33777">
            <w:pPr>
              <w:rPr>
                <w:rFonts w:ascii="Arial" w:hAnsi="Arial"/>
                <w:sz w:val="20"/>
                <w:szCs w:val="20"/>
                <w:rtl/>
              </w:rPr>
            </w:pPr>
            <w:r w:rsidRPr="00C66B66">
              <w:rPr>
                <w:rFonts w:ascii="Arial" w:hAnsi="Arial" w:hint="cs"/>
                <w:sz w:val="20"/>
                <w:szCs w:val="20"/>
                <w:rtl/>
              </w:rPr>
              <w:t xml:space="preserve">האם למעבדה מידע ונהלים מתועדים </w:t>
            </w:r>
            <w:r w:rsidRPr="00C66B66">
              <w:rPr>
                <w:rFonts w:ascii="Arial" w:hAnsi="Arial"/>
                <w:spacing w:val="10"/>
                <w:sz w:val="20"/>
                <w:szCs w:val="20"/>
                <w:rtl/>
              </w:rPr>
              <w:t xml:space="preserve"> עבור פעילויות קדם-בדיקה </w:t>
            </w:r>
            <w:r w:rsidRPr="00C66B66">
              <w:rPr>
                <w:rFonts w:ascii="Arial" w:hAnsi="Arial" w:hint="cs"/>
                <w:spacing w:val="10"/>
                <w:sz w:val="20"/>
                <w:szCs w:val="20"/>
                <w:rtl/>
              </w:rPr>
              <w:t xml:space="preserve">להבטחת </w:t>
            </w:r>
            <w:r w:rsidRPr="00C66B66">
              <w:rPr>
                <w:rFonts w:ascii="Arial" w:hAnsi="Arial"/>
                <w:spacing w:val="10"/>
                <w:sz w:val="20"/>
                <w:szCs w:val="20"/>
                <w:rtl/>
              </w:rPr>
              <w:t xml:space="preserve"> </w:t>
            </w:r>
            <w:r w:rsidRPr="00C66B66">
              <w:rPr>
                <w:rFonts w:ascii="Arial" w:hAnsi="Arial" w:hint="cs"/>
                <w:spacing w:val="10"/>
                <w:sz w:val="20"/>
                <w:szCs w:val="20"/>
                <w:rtl/>
              </w:rPr>
              <w:t>תוקפן</w:t>
            </w:r>
            <w:r w:rsidRPr="00C66B66">
              <w:rPr>
                <w:rFonts w:ascii="Arial" w:hAnsi="Arial"/>
                <w:spacing w:val="10"/>
                <w:sz w:val="20"/>
                <w:szCs w:val="20"/>
                <w:rtl/>
              </w:rPr>
              <w:t xml:space="preserve"> של תוצאות הבדיקות</w:t>
            </w:r>
            <w:r w:rsidRPr="00C66B66">
              <w:rPr>
                <w:rFonts w:cs="Calibri" w:hint="cs"/>
                <w:spacing w:val="10"/>
                <w:sz w:val="20"/>
                <w:szCs w:val="20"/>
                <w:rtl/>
              </w:rPr>
              <w:t>?</w:t>
            </w:r>
          </w:p>
        </w:tc>
        <w:tc>
          <w:tcPr>
            <w:tcW w:w="567" w:type="dxa"/>
            <w:shd w:val="clear" w:color="auto" w:fill="FFFFFF"/>
          </w:tcPr>
          <w:p w:rsidR="00E73301" w:rsidRPr="00C66B66" w:rsidRDefault="00E73301" w:rsidP="00C66B66">
            <w:pPr>
              <w:rPr>
                <w:b/>
                <w:bCs/>
                <w:sz w:val="20"/>
                <w:szCs w:val="20"/>
                <w:rtl/>
              </w:rPr>
            </w:pPr>
          </w:p>
        </w:tc>
        <w:tc>
          <w:tcPr>
            <w:tcW w:w="567" w:type="dxa"/>
            <w:shd w:val="clear" w:color="auto" w:fill="FFFFFF"/>
          </w:tcPr>
          <w:p w:rsidR="00E73301" w:rsidRPr="00C66B66" w:rsidRDefault="00E73301" w:rsidP="00C66B66">
            <w:pPr>
              <w:rPr>
                <w:b/>
                <w:bCs/>
                <w:sz w:val="20"/>
                <w:szCs w:val="20"/>
                <w:rtl/>
              </w:rPr>
            </w:pPr>
          </w:p>
        </w:tc>
        <w:tc>
          <w:tcPr>
            <w:tcW w:w="709" w:type="dxa"/>
            <w:shd w:val="clear" w:color="auto" w:fill="FFFFFF"/>
          </w:tcPr>
          <w:p w:rsidR="00E73301" w:rsidRPr="00C66B66" w:rsidRDefault="00E73301" w:rsidP="00C66B66">
            <w:pPr>
              <w:rPr>
                <w:b/>
                <w:bCs/>
                <w:sz w:val="20"/>
                <w:szCs w:val="20"/>
                <w:rtl/>
              </w:rPr>
            </w:pPr>
          </w:p>
        </w:tc>
        <w:tc>
          <w:tcPr>
            <w:tcW w:w="1126" w:type="dxa"/>
            <w:shd w:val="clear" w:color="auto" w:fill="FFFFFF"/>
          </w:tcPr>
          <w:p w:rsidR="00E73301" w:rsidRPr="00C66B66" w:rsidRDefault="00E73301" w:rsidP="00C66B66">
            <w:pPr>
              <w:rPr>
                <w:b/>
                <w:bCs/>
                <w:sz w:val="20"/>
                <w:szCs w:val="20"/>
                <w:rtl/>
              </w:rPr>
            </w:pPr>
          </w:p>
        </w:tc>
      </w:tr>
      <w:tr w:rsidR="00E73301" w:rsidRPr="00E73301" w:rsidTr="004F01F0">
        <w:trPr>
          <w:trHeight w:val="312"/>
        </w:trPr>
        <w:tc>
          <w:tcPr>
            <w:tcW w:w="1010" w:type="dxa"/>
            <w:shd w:val="clear" w:color="auto" w:fill="FFFFFF"/>
          </w:tcPr>
          <w:p w:rsidR="00E73301" w:rsidRPr="00C66B66" w:rsidRDefault="00E73301" w:rsidP="00C66B66">
            <w:pPr>
              <w:rPr>
                <w:rFonts w:cs="Times New Roman"/>
                <w:b/>
                <w:bCs/>
                <w:szCs w:val="22"/>
                <w:rtl/>
              </w:rPr>
            </w:pPr>
            <w:r w:rsidRPr="00C66B66">
              <w:rPr>
                <w:rFonts w:cs="Times New Roman"/>
                <w:b/>
                <w:bCs/>
                <w:szCs w:val="22"/>
                <w:rtl/>
              </w:rPr>
              <w:t>5.4.2.</w:t>
            </w:r>
          </w:p>
        </w:tc>
        <w:tc>
          <w:tcPr>
            <w:tcW w:w="4961" w:type="dxa"/>
            <w:shd w:val="clear" w:color="auto" w:fill="FFFFFF"/>
          </w:tcPr>
          <w:p w:rsidR="00E73301" w:rsidRPr="00C66B66" w:rsidRDefault="00E73301" w:rsidP="00C66B66">
            <w:pPr>
              <w:pStyle w:val="ListParagraph"/>
              <w:tabs>
                <w:tab w:val="left" w:pos="167"/>
              </w:tabs>
              <w:overflowPunct w:val="0"/>
              <w:autoSpaceDE w:val="0"/>
              <w:autoSpaceDN w:val="0"/>
              <w:adjustRightInd w:val="0"/>
              <w:spacing w:before="120"/>
              <w:ind w:hanging="553"/>
              <w:textAlignment w:val="baseline"/>
              <w:rPr>
                <w:rFonts w:ascii="Arial" w:hAnsi="Arial"/>
                <w:b/>
                <w:bCs/>
                <w:sz w:val="20"/>
                <w:szCs w:val="20"/>
                <w:rtl/>
              </w:rPr>
            </w:pPr>
            <w:r w:rsidRPr="00C66B66">
              <w:rPr>
                <w:rFonts w:ascii="Arial" w:hAnsi="Arial"/>
                <w:b/>
                <w:bCs/>
                <w:spacing w:val="10"/>
                <w:sz w:val="20"/>
                <w:szCs w:val="20"/>
                <w:rtl/>
              </w:rPr>
              <w:t>מידע עבור מטופלים ומשתמשים</w:t>
            </w:r>
          </w:p>
          <w:p w:rsidR="00E73301" w:rsidRPr="00C66B66" w:rsidRDefault="00E73301" w:rsidP="00C66B66">
            <w:pPr>
              <w:pStyle w:val="ListParagraph"/>
              <w:tabs>
                <w:tab w:val="left" w:pos="0"/>
              </w:tabs>
              <w:overflowPunct w:val="0"/>
              <w:autoSpaceDE w:val="0"/>
              <w:autoSpaceDN w:val="0"/>
              <w:adjustRightInd w:val="0"/>
              <w:spacing w:before="120"/>
              <w:ind w:left="0"/>
              <w:textAlignment w:val="baseline"/>
              <w:rPr>
                <w:rFonts w:ascii="Arial" w:hAnsi="Arial"/>
                <w:sz w:val="20"/>
                <w:szCs w:val="20"/>
                <w:rtl/>
              </w:rPr>
            </w:pPr>
            <w:r w:rsidRPr="00C66B66">
              <w:rPr>
                <w:rFonts w:ascii="Arial" w:hAnsi="Arial" w:hint="cs"/>
                <w:sz w:val="20"/>
                <w:szCs w:val="20"/>
                <w:rtl/>
              </w:rPr>
              <w:t>האם המעבדה מעמידה מידע לרשות המטופלים והמשתמשים בשירותי המעבדה ?</w:t>
            </w:r>
          </w:p>
        </w:tc>
        <w:tc>
          <w:tcPr>
            <w:tcW w:w="567" w:type="dxa"/>
            <w:shd w:val="clear" w:color="auto" w:fill="FFFFFF"/>
          </w:tcPr>
          <w:p w:rsidR="00E73301" w:rsidRPr="00C66B66" w:rsidRDefault="00E73301" w:rsidP="00C66B66">
            <w:pPr>
              <w:rPr>
                <w:b/>
                <w:bCs/>
                <w:sz w:val="20"/>
                <w:szCs w:val="20"/>
                <w:rtl/>
              </w:rPr>
            </w:pPr>
          </w:p>
        </w:tc>
        <w:tc>
          <w:tcPr>
            <w:tcW w:w="567" w:type="dxa"/>
            <w:shd w:val="clear" w:color="auto" w:fill="FFFFFF"/>
          </w:tcPr>
          <w:p w:rsidR="00E73301" w:rsidRPr="00C66B66" w:rsidRDefault="00E73301" w:rsidP="00C66B66">
            <w:pPr>
              <w:rPr>
                <w:b/>
                <w:bCs/>
                <w:sz w:val="20"/>
                <w:szCs w:val="20"/>
                <w:rtl/>
              </w:rPr>
            </w:pPr>
          </w:p>
        </w:tc>
        <w:tc>
          <w:tcPr>
            <w:tcW w:w="709" w:type="dxa"/>
            <w:shd w:val="clear" w:color="auto" w:fill="FFFFFF"/>
          </w:tcPr>
          <w:p w:rsidR="00E73301" w:rsidRPr="00C66B66" w:rsidRDefault="00E73301" w:rsidP="00C66B66">
            <w:pPr>
              <w:rPr>
                <w:b/>
                <w:bCs/>
                <w:sz w:val="20"/>
                <w:szCs w:val="20"/>
                <w:rtl/>
              </w:rPr>
            </w:pPr>
          </w:p>
        </w:tc>
        <w:tc>
          <w:tcPr>
            <w:tcW w:w="1126" w:type="dxa"/>
            <w:shd w:val="clear" w:color="auto" w:fill="FFFFFF"/>
          </w:tcPr>
          <w:p w:rsidR="00E73301" w:rsidRPr="00C66B66" w:rsidRDefault="00E73301" w:rsidP="00C66B66">
            <w:pPr>
              <w:rPr>
                <w:b/>
                <w:bCs/>
                <w:sz w:val="20"/>
                <w:szCs w:val="20"/>
                <w:rtl/>
              </w:rPr>
            </w:pPr>
          </w:p>
        </w:tc>
      </w:tr>
      <w:tr w:rsidR="00E73301" w:rsidRPr="00E73301" w:rsidTr="004F01F0">
        <w:trPr>
          <w:trHeight w:val="312"/>
        </w:trPr>
        <w:tc>
          <w:tcPr>
            <w:tcW w:w="1010" w:type="dxa"/>
            <w:shd w:val="clear" w:color="auto" w:fill="FFFFFF"/>
          </w:tcPr>
          <w:p w:rsidR="00E73301" w:rsidRPr="00C66B66" w:rsidRDefault="00E73301" w:rsidP="00C66B66">
            <w:pPr>
              <w:rPr>
                <w:rFonts w:cs="Times New Roman"/>
                <w:b/>
                <w:bCs/>
                <w:szCs w:val="22"/>
                <w:rtl/>
              </w:rPr>
            </w:pPr>
          </w:p>
        </w:tc>
        <w:tc>
          <w:tcPr>
            <w:tcW w:w="4961" w:type="dxa"/>
            <w:shd w:val="clear" w:color="auto" w:fill="FFFFFF"/>
          </w:tcPr>
          <w:p w:rsidR="00E73301" w:rsidRPr="00C66B66" w:rsidRDefault="00E73301" w:rsidP="00C66B66">
            <w:pPr>
              <w:pStyle w:val="ListParagraph"/>
              <w:tabs>
                <w:tab w:val="left" w:pos="167"/>
              </w:tabs>
              <w:overflowPunct w:val="0"/>
              <w:autoSpaceDE w:val="0"/>
              <w:autoSpaceDN w:val="0"/>
              <w:adjustRightInd w:val="0"/>
              <w:spacing w:before="120"/>
              <w:ind w:hanging="553"/>
              <w:textAlignment w:val="baseline"/>
              <w:rPr>
                <w:rFonts w:ascii="Arial" w:hAnsi="Arial"/>
                <w:spacing w:val="10"/>
                <w:sz w:val="20"/>
                <w:szCs w:val="20"/>
                <w:rtl/>
              </w:rPr>
            </w:pPr>
            <w:r w:rsidRPr="00C66B66">
              <w:rPr>
                <w:rFonts w:ascii="Arial" w:hAnsi="Arial" w:hint="cs"/>
                <w:spacing w:val="10"/>
                <w:sz w:val="20"/>
                <w:szCs w:val="20"/>
                <w:rtl/>
              </w:rPr>
              <w:t>האם המידע כולל:</w:t>
            </w:r>
          </w:p>
          <w:p w:rsidR="00E73301" w:rsidRPr="00C66B66" w:rsidRDefault="00E73301" w:rsidP="00D33777">
            <w:pPr>
              <w:pStyle w:val="ListParagraph"/>
              <w:numPr>
                <w:ilvl w:val="0"/>
                <w:numId w:val="28"/>
              </w:numPr>
              <w:tabs>
                <w:tab w:val="left" w:pos="167"/>
              </w:tabs>
              <w:overflowPunct w:val="0"/>
              <w:autoSpaceDE w:val="0"/>
              <w:autoSpaceDN w:val="0"/>
              <w:adjustRightInd w:val="0"/>
              <w:spacing w:before="120"/>
              <w:textAlignment w:val="baseline"/>
              <w:rPr>
                <w:rFonts w:ascii="Arial" w:hAnsi="Arial"/>
                <w:b/>
                <w:bCs/>
                <w:spacing w:val="10"/>
                <w:sz w:val="20"/>
                <w:szCs w:val="20"/>
                <w:rtl/>
              </w:rPr>
            </w:pPr>
            <w:r w:rsidRPr="00C66B66">
              <w:rPr>
                <w:rFonts w:ascii="Arial" w:hAnsi="Arial"/>
                <w:spacing w:val="10"/>
                <w:sz w:val="20"/>
                <w:szCs w:val="20"/>
                <w:rtl/>
              </w:rPr>
              <w:t>מיקום המעבדה</w:t>
            </w:r>
          </w:p>
        </w:tc>
        <w:tc>
          <w:tcPr>
            <w:tcW w:w="567" w:type="dxa"/>
            <w:shd w:val="clear" w:color="auto" w:fill="FFFFFF"/>
          </w:tcPr>
          <w:p w:rsidR="00E73301" w:rsidRPr="00C66B66" w:rsidRDefault="00E73301" w:rsidP="00C66B66">
            <w:pPr>
              <w:rPr>
                <w:b/>
                <w:bCs/>
                <w:sz w:val="20"/>
                <w:szCs w:val="20"/>
                <w:rtl/>
              </w:rPr>
            </w:pPr>
          </w:p>
        </w:tc>
        <w:tc>
          <w:tcPr>
            <w:tcW w:w="567" w:type="dxa"/>
            <w:shd w:val="clear" w:color="auto" w:fill="FFFFFF"/>
          </w:tcPr>
          <w:p w:rsidR="00E73301" w:rsidRPr="00C66B66" w:rsidRDefault="00E73301" w:rsidP="00C66B66">
            <w:pPr>
              <w:rPr>
                <w:b/>
                <w:bCs/>
                <w:sz w:val="20"/>
                <w:szCs w:val="20"/>
                <w:rtl/>
              </w:rPr>
            </w:pPr>
          </w:p>
        </w:tc>
        <w:tc>
          <w:tcPr>
            <w:tcW w:w="709" w:type="dxa"/>
            <w:shd w:val="clear" w:color="auto" w:fill="FFFFFF"/>
          </w:tcPr>
          <w:p w:rsidR="00E73301" w:rsidRPr="00C66B66" w:rsidRDefault="00E73301" w:rsidP="00C66B66">
            <w:pPr>
              <w:rPr>
                <w:b/>
                <w:bCs/>
                <w:sz w:val="20"/>
                <w:szCs w:val="20"/>
                <w:rtl/>
              </w:rPr>
            </w:pPr>
          </w:p>
        </w:tc>
        <w:tc>
          <w:tcPr>
            <w:tcW w:w="1126" w:type="dxa"/>
            <w:shd w:val="clear" w:color="auto" w:fill="FFFFFF"/>
          </w:tcPr>
          <w:p w:rsidR="00E73301" w:rsidRPr="00C66B66" w:rsidRDefault="00E73301" w:rsidP="00C66B66">
            <w:pPr>
              <w:rPr>
                <w:b/>
                <w:bCs/>
                <w:sz w:val="20"/>
                <w:szCs w:val="20"/>
                <w:rtl/>
              </w:rPr>
            </w:pPr>
          </w:p>
        </w:tc>
      </w:tr>
      <w:tr w:rsidR="00E73301" w:rsidRPr="00E73301" w:rsidTr="004F01F0">
        <w:trPr>
          <w:trHeight w:val="312"/>
        </w:trPr>
        <w:tc>
          <w:tcPr>
            <w:tcW w:w="1010" w:type="dxa"/>
            <w:shd w:val="clear" w:color="auto" w:fill="FFFFFF"/>
          </w:tcPr>
          <w:p w:rsidR="00E73301" w:rsidRPr="00C66B66" w:rsidRDefault="00E73301" w:rsidP="00C66B66">
            <w:pPr>
              <w:rPr>
                <w:rFonts w:cs="Times New Roman"/>
                <w:b/>
                <w:bCs/>
                <w:szCs w:val="22"/>
                <w:rtl/>
              </w:rPr>
            </w:pPr>
          </w:p>
        </w:tc>
        <w:tc>
          <w:tcPr>
            <w:tcW w:w="4961" w:type="dxa"/>
            <w:shd w:val="clear" w:color="auto" w:fill="FFFFFF"/>
          </w:tcPr>
          <w:p w:rsidR="00E73301" w:rsidRPr="00C66B66" w:rsidRDefault="00E73301" w:rsidP="00C66B66">
            <w:pPr>
              <w:pStyle w:val="ListParagraph"/>
              <w:numPr>
                <w:ilvl w:val="0"/>
                <w:numId w:val="28"/>
              </w:numPr>
              <w:tabs>
                <w:tab w:val="left" w:pos="167"/>
              </w:tabs>
              <w:overflowPunct w:val="0"/>
              <w:autoSpaceDE w:val="0"/>
              <w:autoSpaceDN w:val="0"/>
              <w:adjustRightInd w:val="0"/>
              <w:spacing w:before="120"/>
              <w:textAlignment w:val="baseline"/>
              <w:rPr>
                <w:rFonts w:ascii="Arial" w:hAnsi="Arial"/>
                <w:spacing w:val="10"/>
                <w:sz w:val="20"/>
                <w:szCs w:val="20"/>
                <w:rtl/>
              </w:rPr>
            </w:pPr>
            <w:r w:rsidRPr="00C66B66">
              <w:rPr>
                <w:rFonts w:ascii="Arial" w:hAnsi="Arial"/>
                <w:spacing w:val="10"/>
                <w:sz w:val="20"/>
                <w:szCs w:val="20"/>
                <w:rtl/>
              </w:rPr>
              <w:t>סוגי השירותים הקליניים שמציעה המעבדה</w:t>
            </w:r>
            <w:r w:rsidR="00D33777">
              <w:rPr>
                <w:rFonts w:ascii="Arial" w:hAnsi="Arial" w:hint="cs"/>
                <w:spacing w:val="10"/>
                <w:sz w:val="20"/>
                <w:szCs w:val="20"/>
                <w:rtl/>
              </w:rPr>
              <w:t>,</w:t>
            </w:r>
            <w:r w:rsidRPr="00C66B66">
              <w:rPr>
                <w:rFonts w:ascii="Arial" w:hAnsi="Arial"/>
                <w:spacing w:val="10"/>
                <w:sz w:val="20"/>
                <w:szCs w:val="20"/>
                <w:rtl/>
              </w:rPr>
              <w:t xml:space="preserve"> </w:t>
            </w:r>
            <w:r w:rsidRPr="00C66B66">
              <w:rPr>
                <w:rFonts w:ascii="Arial" w:hAnsi="Arial" w:hint="cs"/>
                <w:spacing w:val="10"/>
                <w:sz w:val="20"/>
                <w:szCs w:val="20"/>
                <w:rtl/>
              </w:rPr>
              <w:t>לרבות</w:t>
            </w:r>
            <w:r w:rsidRPr="00C66B66">
              <w:rPr>
                <w:rFonts w:ascii="Arial" w:hAnsi="Arial"/>
                <w:spacing w:val="10"/>
                <w:sz w:val="20"/>
                <w:szCs w:val="20"/>
                <w:rtl/>
              </w:rPr>
              <w:t xml:space="preserve"> בדיקות </w:t>
            </w:r>
            <w:r w:rsidRPr="00C66B66">
              <w:rPr>
                <w:rFonts w:ascii="Arial" w:hAnsi="Arial" w:hint="cs"/>
                <w:spacing w:val="10"/>
                <w:sz w:val="20"/>
                <w:szCs w:val="20"/>
                <w:rtl/>
              </w:rPr>
              <w:t>המופנות</w:t>
            </w:r>
            <w:r w:rsidRPr="00C66B66">
              <w:rPr>
                <w:rFonts w:ascii="Arial" w:hAnsi="Arial"/>
                <w:spacing w:val="10"/>
                <w:sz w:val="20"/>
                <w:szCs w:val="20"/>
                <w:rtl/>
              </w:rPr>
              <w:t xml:space="preserve"> למעבדות אחרות</w:t>
            </w:r>
          </w:p>
        </w:tc>
        <w:tc>
          <w:tcPr>
            <w:tcW w:w="567" w:type="dxa"/>
            <w:shd w:val="clear" w:color="auto" w:fill="FFFFFF"/>
          </w:tcPr>
          <w:p w:rsidR="00E73301" w:rsidRPr="00C66B66" w:rsidRDefault="00E73301" w:rsidP="00C66B66">
            <w:pPr>
              <w:rPr>
                <w:b/>
                <w:bCs/>
                <w:sz w:val="20"/>
                <w:szCs w:val="20"/>
                <w:rtl/>
              </w:rPr>
            </w:pPr>
          </w:p>
        </w:tc>
        <w:tc>
          <w:tcPr>
            <w:tcW w:w="567" w:type="dxa"/>
            <w:shd w:val="clear" w:color="auto" w:fill="FFFFFF"/>
          </w:tcPr>
          <w:p w:rsidR="00E73301" w:rsidRPr="00C66B66" w:rsidRDefault="00E73301" w:rsidP="00C66B66">
            <w:pPr>
              <w:rPr>
                <w:b/>
                <w:bCs/>
                <w:sz w:val="20"/>
                <w:szCs w:val="20"/>
                <w:rtl/>
              </w:rPr>
            </w:pPr>
          </w:p>
        </w:tc>
        <w:tc>
          <w:tcPr>
            <w:tcW w:w="709" w:type="dxa"/>
            <w:shd w:val="clear" w:color="auto" w:fill="FFFFFF"/>
          </w:tcPr>
          <w:p w:rsidR="00E73301" w:rsidRPr="00C66B66" w:rsidRDefault="00E73301" w:rsidP="00C66B66">
            <w:pPr>
              <w:rPr>
                <w:b/>
                <w:bCs/>
                <w:sz w:val="20"/>
                <w:szCs w:val="20"/>
                <w:rtl/>
              </w:rPr>
            </w:pPr>
          </w:p>
        </w:tc>
        <w:tc>
          <w:tcPr>
            <w:tcW w:w="1126" w:type="dxa"/>
            <w:shd w:val="clear" w:color="auto" w:fill="FFFFFF"/>
          </w:tcPr>
          <w:p w:rsidR="00E73301" w:rsidRPr="00C66B66" w:rsidRDefault="00E73301" w:rsidP="00C66B66">
            <w:pPr>
              <w:rPr>
                <w:b/>
                <w:bCs/>
                <w:sz w:val="20"/>
                <w:szCs w:val="20"/>
                <w:rtl/>
              </w:rPr>
            </w:pPr>
          </w:p>
        </w:tc>
      </w:tr>
      <w:tr w:rsidR="00E73301" w:rsidRPr="00E73301" w:rsidTr="004F01F0">
        <w:trPr>
          <w:trHeight w:val="312"/>
        </w:trPr>
        <w:tc>
          <w:tcPr>
            <w:tcW w:w="1010" w:type="dxa"/>
            <w:shd w:val="clear" w:color="auto" w:fill="FFFFFF"/>
          </w:tcPr>
          <w:p w:rsidR="00E73301" w:rsidRPr="00C66B66" w:rsidRDefault="00E73301" w:rsidP="00C66B66">
            <w:pPr>
              <w:rPr>
                <w:rFonts w:cs="Times New Roman"/>
                <w:b/>
                <w:bCs/>
                <w:szCs w:val="22"/>
                <w:rtl/>
              </w:rPr>
            </w:pPr>
          </w:p>
        </w:tc>
        <w:tc>
          <w:tcPr>
            <w:tcW w:w="4961" w:type="dxa"/>
            <w:shd w:val="clear" w:color="auto" w:fill="FFFFFF"/>
          </w:tcPr>
          <w:p w:rsidR="00E73301" w:rsidRPr="00C66B66" w:rsidRDefault="00E73301" w:rsidP="00C66B66">
            <w:pPr>
              <w:pStyle w:val="ListParagraph"/>
              <w:numPr>
                <w:ilvl w:val="0"/>
                <w:numId w:val="28"/>
              </w:numPr>
              <w:tabs>
                <w:tab w:val="left" w:pos="167"/>
              </w:tabs>
              <w:overflowPunct w:val="0"/>
              <w:autoSpaceDE w:val="0"/>
              <w:autoSpaceDN w:val="0"/>
              <w:adjustRightInd w:val="0"/>
              <w:spacing w:before="120"/>
              <w:textAlignment w:val="baseline"/>
              <w:rPr>
                <w:rFonts w:ascii="Arial" w:hAnsi="Arial"/>
                <w:spacing w:val="10"/>
                <w:sz w:val="20"/>
                <w:szCs w:val="20"/>
                <w:rtl/>
              </w:rPr>
            </w:pPr>
            <w:r w:rsidRPr="00C66B66">
              <w:rPr>
                <w:rFonts w:ascii="Arial" w:hAnsi="Arial"/>
                <w:spacing w:val="10"/>
                <w:sz w:val="20"/>
                <w:szCs w:val="20"/>
                <w:rtl/>
              </w:rPr>
              <w:t>שעות הפתיחה של המעבדה</w:t>
            </w:r>
          </w:p>
        </w:tc>
        <w:tc>
          <w:tcPr>
            <w:tcW w:w="567" w:type="dxa"/>
            <w:shd w:val="clear" w:color="auto" w:fill="FFFFFF"/>
          </w:tcPr>
          <w:p w:rsidR="00E73301" w:rsidRPr="00C66B66" w:rsidRDefault="00E73301" w:rsidP="00C66B66">
            <w:pPr>
              <w:rPr>
                <w:b/>
                <w:bCs/>
                <w:sz w:val="20"/>
                <w:szCs w:val="20"/>
                <w:rtl/>
              </w:rPr>
            </w:pPr>
          </w:p>
        </w:tc>
        <w:tc>
          <w:tcPr>
            <w:tcW w:w="567" w:type="dxa"/>
            <w:shd w:val="clear" w:color="auto" w:fill="FFFFFF"/>
          </w:tcPr>
          <w:p w:rsidR="00E73301" w:rsidRPr="00C66B66" w:rsidRDefault="00E73301" w:rsidP="00C66B66">
            <w:pPr>
              <w:rPr>
                <w:b/>
                <w:bCs/>
                <w:sz w:val="20"/>
                <w:szCs w:val="20"/>
                <w:rtl/>
              </w:rPr>
            </w:pPr>
          </w:p>
        </w:tc>
        <w:tc>
          <w:tcPr>
            <w:tcW w:w="709" w:type="dxa"/>
            <w:shd w:val="clear" w:color="auto" w:fill="FFFFFF"/>
          </w:tcPr>
          <w:p w:rsidR="00E73301" w:rsidRPr="00C66B66" w:rsidRDefault="00E73301" w:rsidP="00C66B66">
            <w:pPr>
              <w:rPr>
                <w:b/>
                <w:bCs/>
                <w:sz w:val="20"/>
                <w:szCs w:val="20"/>
                <w:rtl/>
              </w:rPr>
            </w:pPr>
          </w:p>
        </w:tc>
        <w:tc>
          <w:tcPr>
            <w:tcW w:w="1126" w:type="dxa"/>
            <w:shd w:val="clear" w:color="auto" w:fill="FFFFFF"/>
          </w:tcPr>
          <w:p w:rsidR="00E73301" w:rsidRPr="00C66B66" w:rsidRDefault="00E73301" w:rsidP="00C66B66">
            <w:pPr>
              <w:rPr>
                <w:b/>
                <w:bCs/>
                <w:sz w:val="20"/>
                <w:szCs w:val="20"/>
                <w:rtl/>
              </w:rPr>
            </w:pPr>
          </w:p>
        </w:tc>
      </w:tr>
      <w:tr w:rsidR="00E73301" w:rsidRPr="00E73301" w:rsidTr="004F01F0">
        <w:trPr>
          <w:trHeight w:val="312"/>
        </w:trPr>
        <w:tc>
          <w:tcPr>
            <w:tcW w:w="1010" w:type="dxa"/>
            <w:shd w:val="clear" w:color="auto" w:fill="FFFFFF"/>
          </w:tcPr>
          <w:p w:rsidR="00E73301" w:rsidRPr="00C66B66" w:rsidRDefault="00E73301" w:rsidP="00C66B66">
            <w:pPr>
              <w:rPr>
                <w:rFonts w:cs="Times New Roman"/>
                <w:b/>
                <w:bCs/>
                <w:szCs w:val="22"/>
                <w:rtl/>
              </w:rPr>
            </w:pPr>
          </w:p>
        </w:tc>
        <w:tc>
          <w:tcPr>
            <w:tcW w:w="4961" w:type="dxa"/>
            <w:shd w:val="clear" w:color="auto" w:fill="FFFFFF"/>
          </w:tcPr>
          <w:p w:rsidR="00E73301" w:rsidRPr="00C66B66" w:rsidRDefault="00E73301" w:rsidP="00C66B66">
            <w:pPr>
              <w:pStyle w:val="ListParagraph"/>
              <w:numPr>
                <w:ilvl w:val="0"/>
                <w:numId w:val="28"/>
              </w:numPr>
              <w:tabs>
                <w:tab w:val="left" w:pos="167"/>
              </w:tabs>
              <w:overflowPunct w:val="0"/>
              <w:autoSpaceDE w:val="0"/>
              <w:autoSpaceDN w:val="0"/>
              <w:adjustRightInd w:val="0"/>
              <w:spacing w:before="120"/>
              <w:textAlignment w:val="baseline"/>
              <w:rPr>
                <w:rFonts w:ascii="Arial" w:hAnsi="Arial"/>
                <w:spacing w:val="10"/>
                <w:sz w:val="20"/>
                <w:szCs w:val="20"/>
                <w:rtl/>
              </w:rPr>
            </w:pPr>
            <w:r w:rsidRPr="00C66B66">
              <w:rPr>
                <w:rFonts w:ascii="Arial" w:hAnsi="Arial"/>
                <w:spacing w:val="10"/>
                <w:sz w:val="20"/>
                <w:szCs w:val="20"/>
                <w:rtl/>
              </w:rPr>
              <w:t>הבדיקות שמציעה המעבדה כולל</w:t>
            </w:r>
            <w:r w:rsidRPr="00C66B66">
              <w:rPr>
                <w:rFonts w:ascii="Arial" w:hAnsi="Arial" w:hint="cs"/>
                <w:spacing w:val="10"/>
                <w:sz w:val="20"/>
                <w:szCs w:val="20"/>
                <w:rtl/>
              </w:rPr>
              <w:t>,</w:t>
            </w:r>
            <w:r w:rsidRPr="00C66B66">
              <w:rPr>
                <w:rFonts w:ascii="Arial" w:hAnsi="Arial"/>
                <w:spacing w:val="10"/>
                <w:sz w:val="20"/>
                <w:szCs w:val="20"/>
                <w:rtl/>
              </w:rPr>
              <w:t xml:space="preserve"> לפי העניין, מידע </w:t>
            </w:r>
            <w:r w:rsidRPr="00C66B66">
              <w:rPr>
                <w:rFonts w:ascii="Arial" w:hAnsi="Arial" w:hint="cs"/>
                <w:spacing w:val="10"/>
                <w:sz w:val="20"/>
                <w:szCs w:val="20"/>
                <w:rtl/>
              </w:rPr>
              <w:t>לגבי דגימות</w:t>
            </w:r>
            <w:r w:rsidRPr="00C66B66">
              <w:rPr>
                <w:rFonts w:ascii="Arial" w:hAnsi="Arial"/>
                <w:spacing w:val="10"/>
                <w:sz w:val="20"/>
                <w:szCs w:val="20"/>
                <w:rtl/>
              </w:rPr>
              <w:t xml:space="preserve"> נדרש</w:t>
            </w:r>
            <w:r w:rsidRPr="00C66B66">
              <w:rPr>
                <w:rFonts w:ascii="Arial" w:hAnsi="Arial" w:hint="cs"/>
                <w:spacing w:val="10"/>
                <w:sz w:val="20"/>
                <w:szCs w:val="20"/>
                <w:rtl/>
              </w:rPr>
              <w:t>ות</w:t>
            </w:r>
            <w:r w:rsidRPr="00C66B66">
              <w:rPr>
                <w:rFonts w:ascii="Arial" w:hAnsi="Arial"/>
                <w:spacing w:val="10"/>
                <w:sz w:val="20"/>
                <w:szCs w:val="20"/>
                <w:rtl/>
              </w:rPr>
              <w:t xml:space="preserve">, נפחים של </w:t>
            </w:r>
            <w:r w:rsidRPr="00C66B66">
              <w:rPr>
                <w:rFonts w:ascii="Arial" w:hAnsi="Arial" w:hint="cs"/>
                <w:spacing w:val="10"/>
                <w:sz w:val="20"/>
                <w:szCs w:val="20"/>
                <w:rtl/>
              </w:rPr>
              <w:t xml:space="preserve">דגימות ראשוניות, </w:t>
            </w:r>
            <w:r w:rsidRPr="00C66B66">
              <w:rPr>
                <w:rFonts w:ascii="Arial" w:hAnsi="Arial"/>
                <w:spacing w:val="10"/>
                <w:sz w:val="20"/>
                <w:szCs w:val="20"/>
                <w:rtl/>
              </w:rPr>
              <w:t xml:space="preserve">אמצעי זהירות מיוחדים, זמן סבב (יכול להינתן גם בקטגוריות כלליות או </w:t>
            </w:r>
            <w:r w:rsidRPr="00C66B66">
              <w:rPr>
                <w:rFonts w:ascii="Arial" w:hAnsi="Arial" w:hint="cs"/>
                <w:spacing w:val="10"/>
                <w:sz w:val="20"/>
                <w:szCs w:val="20"/>
                <w:rtl/>
              </w:rPr>
              <w:t xml:space="preserve">עבור </w:t>
            </w:r>
            <w:r w:rsidRPr="00C66B66">
              <w:rPr>
                <w:rFonts w:ascii="Arial" w:hAnsi="Arial"/>
                <w:spacing w:val="10"/>
                <w:sz w:val="20"/>
                <w:szCs w:val="20"/>
                <w:rtl/>
              </w:rPr>
              <w:t>קבוצות של בדיקות), מרווחי ייחוס ביולוגיים וערכי החלטה קלינית</w:t>
            </w:r>
          </w:p>
        </w:tc>
        <w:tc>
          <w:tcPr>
            <w:tcW w:w="567" w:type="dxa"/>
            <w:shd w:val="clear" w:color="auto" w:fill="FFFFFF"/>
          </w:tcPr>
          <w:p w:rsidR="00E73301" w:rsidRPr="00C66B66" w:rsidRDefault="00E73301" w:rsidP="00C66B66">
            <w:pPr>
              <w:rPr>
                <w:b/>
                <w:bCs/>
                <w:sz w:val="20"/>
                <w:szCs w:val="20"/>
                <w:rtl/>
              </w:rPr>
            </w:pPr>
          </w:p>
        </w:tc>
        <w:tc>
          <w:tcPr>
            <w:tcW w:w="567" w:type="dxa"/>
            <w:shd w:val="clear" w:color="auto" w:fill="FFFFFF"/>
          </w:tcPr>
          <w:p w:rsidR="00E73301" w:rsidRPr="00C66B66" w:rsidRDefault="00E73301" w:rsidP="00C66B66">
            <w:pPr>
              <w:rPr>
                <w:b/>
                <w:bCs/>
                <w:sz w:val="20"/>
                <w:szCs w:val="20"/>
                <w:rtl/>
              </w:rPr>
            </w:pPr>
          </w:p>
        </w:tc>
        <w:tc>
          <w:tcPr>
            <w:tcW w:w="709" w:type="dxa"/>
            <w:shd w:val="clear" w:color="auto" w:fill="FFFFFF"/>
          </w:tcPr>
          <w:p w:rsidR="00E73301" w:rsidRPr="00C66B66" w:rsidRDefault="00E73301" w:rsidP="00C66B66">
            <w:pPr>
              <w:rPr>
                <w:b/>
                <w:bCs/>
                <w:sz w:val="20"/>
                <w:szCs w:val="20"/>
                <w:rtl/>
              </w:rPr>
            </w:pPr>
          </w:p>
        </w:tc>
        <w:tc>
          <w:tcPr>
            <w:tcW w:w="1126" w:type="dxa"/>
            <w:shd w:val="clear" w:color="auto" w:fill="FFFFFF"/>
          </w:tcPr>
          <w:p w:rsidR="00E73301" w:rsidRPr="00C66B66" w:rsidRDefault="00E73301" w:rsidP="00C66B66">
            <w:pPr>
              <w:rPr>
                <w:b/>
                <w:bCs/>
                <w:sz w:val="20"/>
                <w:szCs w:val="20"/>
                <w:rtl/>
              </w:rPr>
            </w:pPr>
          </w:p>
        </w:tc>
      </w:tr>
      <w:tr w:rsidR="00E73301" w:rsidRPr="00E73301" w:rsidTr="004F01F0">
        <w:trPr>
          <w:trHeight w:val="312"/>
        </w:trPr>
        <w:tc>
          <w:tcPr>
            <w:tcW w:w="1010" w:type="dxa"/>
            <w:shd w:val="clear" w:color="auto" w:fill="FFFFFF"/>
          </w:tcPr>
          <w:p w:rsidR="00E73301" w:rsidRPr="00C66B66" w:rsidRDefault="00E73301" w:rsidP="00C66B66">
            <w:pPr>
              <w:rPr>
                <w:rFonts w:cs="Times New Roman"/>
                <w:b/>
                <w:bCs/>
                <w:szCs w:val="22"/>
                <w:rtl/>
              </w:rPr>
            </w:pPr>
          </w:p>
        </w:tc>
        <w:tc>
          <w:tcPr>
            <w:tcW w:w="4961" w:type="dxa"/>
            <w:shd w:val="clear" w:color="auto" w:fill="FFFFFF"/>
          </w:tcPr>
          <w:p w:rsidR="00E73301" w:rsidRPr="00C66B66" w:rsidRDefault="00E73301" w:rsidP="00C66B66">
            <w:pPr>
              <w:pStyle w:val="ListParagraph"/>
              <w:numPr>
                <w:ilvl w:val="0"/>
                <w:numId w:val="28"/>
              </w:numPr>
              <w:tabs>
                <w:tab w:val="left" w:pos="167"/>
              </w:tabs>
              <w:overflowPunct w:val="0"/>
              <w:autoSpaceDE w:val="0"/>
              <w:autoSpaceDN w:val="0"/>
              <w:adjustRightInd w:val="0"/>
              <w:spacing w:before="120"/>
              <w:textAlignment w:val="baseline"/>
              <w:rPr>
                <w:rFonts w:ascii="Arial" w:hAnsi="Arial"/>
                <w:spacing w:val="10"/>
                <w:sz w:val="20"/>
                <w:szCs w:val="20"/>
                <w:rtl/>
              </w:rPr>
            </w:pPr>
            <w:r w:rsidRPr="00C66B66">
              <w:rPr>
                <w:rFonts w:ascii="Arial" w:hAnsi="Arial"/>
                <w:spacing w:val="10"/>
                <w:sz w:val="20"/>
                <w:szCs w:val="20"/>
                <w:rtl/>
              </w:rPr>
              <w:t>הוראות למילוי טופס הבקשה</w:t>
            </w:r>
            <w:r w:rsidRPr="00C66B66">
              <w:rPr>
                <w:rFonts w:ascii="Arial" w:hAnsi="Arial" w:hint="cs"/>
                <w:spacing w:val="10"/>
                <w:sz w:val="20"/>
                <w:szCs w:val="20"/>
                <w:rtl/>
              </w:rPr>
              <w:t xml:space="preserve"> לביצוע בדיקה</w:t>
            </w:r>
          </w:p>
        </w:tc>
        <w:tc>
          <w:tcPr>
            <w:tcW w:w="567" w:type="dxa"/>
            <w:shd w:val="clear" w:color="auto" w:fill="FFFFFF"/>
          </w:tcPr>
          <w:p w:rsidR="00E73301" w:rsidRPr="00C66B66" w:rsidRDefault="00E73301" w:rsidP="00C66B66">
            <w:pPr>
              <w:rPr>
                <w:b/>
                <w:bCs/>
                <w:sz w:val="20"/>
                <w:szCs w:val="20"/>
                <w:rtl/>
              </w:rPr>
            </w:pPr>
          </w:p>
        </w:tc>
        <w:tc>
          <w:tcPr>
            <w:tcW w:w="567" w:type="dxa"/>
            <w:shd w:val="clear" w:color="auto" w:fill="FFFFFF"/>
          </w:tcPr>
          <w:p w:rsidR="00E73301" w:rsidRPr="00C66B66" w:rsidRDefault="00E73301" w:rsidP="00C66B66">
            <w:pPr>
              <w:rPr>
                <w:b/>
                <w:bCs/>
                <w:sz w:val="20"/>
                <w:szCs w:val="20"/>
                <w:rtl/>
              </w:rPr>
            </w:pPr>
          </w:p>
        </w:tc>
        <w:tc>
          <w:tcPr>
            <w:tcW w:w="709" w:type="dxa"/>
            <w:shd w:val="clear" w:color="auto" w:fill="FFFFFF"/>
          </w:tcPr>
          <w:p w:rsidR="00E73301" w:rsidRPr="00C66B66" w:rsidRDefault="00E73301" w:rsidP="00C66B66">
            <w:pPr>
              <w:rPr>
                <w:b/>
                <w:bCs/>
                <w:sz w:val="20"/>
                <w:szCs w:val="20"/>
                <w:rtl/>
              </w:rPr>
            </w:pPr>
          </w:p>
        </w:tc>
        <w:tc>
          <w:tcPr>
            <w:tcW w:w="1126" w:type="dxa"/>
            <w:shd w:val="clear" w:color="auto" w:fill="FFFFFF"/>
          </w:tcPr>
          <w:p w:rsidR="00E73301" w:rsidRPr="00C66B66" w:rsidRDefault="00E73301" w:rsidP="00C66B66">
            <w:pPr>
              <w:rPr>
                <w:b/>
                <w:bCs/>
                <w:sz w:val="20"/>
                <w:szCs w:val="20"/>
                <w:rtl/>
              </w:rPr>
            </w:pPr>
          </w:p>
        </w:tc>
      </w:tr>
      <w:tr w:rsidR="00E73301" w:rsidRPr="00E73301" w:rsidTr="004F01F0">
        <w:trPr>
          <w:trHeight w:val="312"/>
        </w:trPr>
        <w:tc>
          <w:tcPr>
            <w:tcW w:w="1010" w:type="dxa"/>
            <w:shd w:val="clear" w:color="auto" w:fill="FFFFFF"/>
          </w:tcPr>
          <w:p w:rsidR="00E73301" w:rsidRPr="00C66B66" w:rsidRDefault="00E73301" w:rsidP="00C66B66">
            <w:pPr>
              <w:rPr>
                <w:rFonts w:cs="Times New Roman"/>
                <w:b/>
                <w:bCs/>
                <w:szCs w:val="22"/>
                <w:rtl/>
              </w:rPr>
            </w:pPr>
          </w:p>
        </w:tc>
        <w:tc>
          <w:tcPr>
            <w:tcW w:w="4961" w:type="dxa"/>
            <w:shd w:val="clear" w:color="auto" w:fill="FFFFFF"/>
          </w:tcPr>
          <w:p w:rsidR="00E73301" w:rsidRPr="00C66B66" w:rsidRDefault="00E73301" w:rsidP="00C66B66">
            <w:pPr>
              <w:pStyle w:val="ListParagraph"/>
              <w:numPr>
                <w:ilvl w:val="0"/>
                <w:numId w:val="28"/>
              </w:numPr>
              <w:tabs>
                <w:tab w:val="left" w:pos="167"/>
              </w:tabs>
              <w:overflowPunct w:val="0"/>
              <w:autoSpaceDE w:val="0"/>
              <w:autoSpaceDN w:val="0"/>
              <w:adjustRightInd w:val="0"/>
              <w:spacing w:before="120"/>
              <w:textAlignment w:val="baseline"/>
              <w:rPr>
                <w:rFonts w:ascii="Arial" w:hAnsi="Arial"/>
                <w:spacing w:val="10"/>
                <w:sz w:val="20"/>
                <w:szCs w:val="20"/>
                <w:rtl/>
              </w:rPr>
            </w:pPr>
            <w:r w:rsidRPr="00C66B66">
              <w:rPr>
                <w:rFonts w:ascii="Arial" w:hAnsi="Arial"/>
                <w:spacing w:val="10"/>
                <w:sz w:val="20"/>
                <w:szCs w:val="20"/>
                <w:rtl/>
              </w:rPr>
              <w:t>הוראות להכנת המטופל</w:t>
            </w:r>
          </w:p>
        </w:tc>
        <w:tc>
          <w:tcPr>
            <w:tcW w:w="567" w:type="dxa"/>
            <w:shd w:val="clear" w:color="auto" w:fill="FFFFFF"/>
          </w:tcPr>
          <w:p w:rsidR="00E73301" w:rsidRPr="00C66B66" w:rsidRDefault="00E73301" w:rsidP="00C66B66">
            <w:pPr>
              <w:rPr>
                <w:b/>
                <w:bCs/>
                <w:sz w:val="20"/>
                <w:szCs w:val="20"/>
                <w:rtl/>
              </w:rPr>
            </w:pPr>
          </w:p>
        </w:tc>
        <w:tc>
          <w:tcPr>
            <w:tcW w:w="567" w:type="dxa"/>
            <w:shd w:val="clear" w:color="auto" w:fill="FFFFFF"/>
          </w:tcPr>
          <w:p w:rsidR="00E73301" w:rsidRPr="00C66B66" w:rsidRDefault="00E73301" w:rsidP="00C66B66">
            <w:pPr>
              <w:rPr>
                <w:b/>
                <w:bCs/>
                <w:sz w:val="20"/>
                <w:szCs w:val="20"/>
                <w:rtl/>
              </w:rPr>
            </w:pPr>
          </w:p>
        </w:tc>
        <w:tc>
          <w:tcPr>
            <w:tcW w:w="709" w:type="dxa"/>
            <w:shd w:val="clear" w:color="auto" w:fill="FFFFFF"/>
          </w:tcPr>
          <w:p w:rsidR="00E73301" w:rsidRPr="00C66B66" w:rsidRDefault="00E73301" w:rsidP="00C66B66">
            <w:pPr>
              <w:rPr>
                <w:b/>
                <w:bCs/>
                <w:sz w:val="20"/>
                <w:szCs w:val="20"/>
                <w:rtl/>
              </w:rPr>
            </w:pPr>
          </w:p>
        </w:tc>
        <w:tc>
          <w:tcPr>
            <w:tcW w:w="1126" w:type="dxa"/>
            <w:shd w:val="clear" w:color="auto" w:fill="FFFFFF"/>
          </w:tcPr>
          <w:p w:rsidR="00E73301" w:rsidRPr="00C66B66" w:rsidRDefault="00E73301" w:rsidP="00C66B66">
            <w:pPr>
              <w:rPr>
                <w:b/>
                <w:bCs/>
                <w:sz w:val="20"/>
                <w:szCs w:val="20"/>
                <w:rtl/>
              </w:rPr>
            </w:pPr>
          </w:p>
        </w:tc>
      </w:tr>
      <w:tr w:rsidR="00E73301" w:rsidRPr="00E73301" w:rsidTr="004F01F0">
        <w:trPr>
          <w:trHeight w:val="312"/>
        </w:trPr>
        <w:tc>
          <w:tcPr>
            <w:tcW w:w="1010" w:type="dxa"/>
            <w:shd w:val="clear" w:color="auto" w:fill="FFFFFF"/>
          </w:tcPr>
          <w:p w:rsidR="00E73301" w:rsidRPr="00C66B66" w:rsidRDefault="00E73301" w:rsidP="00C66B66">
            <w:pPr>
              <w:rPr>
                <w:rFonts w:cs="Times New Roman"/>
                <w:b/>
                <w:bCs/>
                <w:szCs w:val="22"/>
                <w:rtl/>
              </w:rPr>
            </w:pPr>
          </w:p>
        </w:tc>
        <w:tc>
          <w:tcPr>
            <w:tcW w:w="4961" w:type="dxa"/>
            <w:shd w:val="clear" w:color="auto" w:fill="FFFFFF"/>
          </w:tcPr>
          <w:p w:rsidR="00E73301" w:rsidRPr="00C66B66" w:rsidRDefault="00E73301" w:rsidP="00C66B66">
            <w:pPr>
              <w:pStyle w:val="ListParagraph"/>
              <w:numPr>
                <w:ilvl w:val="0"/>
                <w:numId w:val="28"/>
              </w:numPr>
              <w:tabs>
                <w:tab w:val="left" w:pos="167"/>
              </w:tabs>
              <w:overflowPunct w:val="0"/>
              <w:autoSpaceDE w:val="0"/>
              <w:autoSpaceDN w:val="0"/>
              <w:adjustRightInd w:val="0"/>
              <w:spacing w:before="120"/>
              <w:textAlignment w:val="baseline"/>
              <w:rPr>
                <w:rFonts w:ascii="Arial" w:hAnsi="Arial"/>
                <w:spacing w:val="10"/>
                <w:sz w:val="20"/>
                <w:szCs w:val="20"/>
                <w:rtl/>
              </w:rPr>
            </w:pPr>
            <w:r w:rsidRPr="00C66B66">
              <w:rPr>
                <w:rFonts w:ascii="Arial" w:hAnsi="Arial"/>
                <w:spacing w:val="10"/>
                <w:sz w:val="20"/>
                <w:szCs w:val="20"/>
                <w:rtl/>
              </w:rPr>
              <w:t xml:space="preserve">הוראות </w:t>
            </w:r>
            <w:r w:rsidRPr="00C66B66">
              <w:rPr>
                <w:rFonts w:ascii="Arial" w:hAnsi="Arial" w:hint="cs"/>
                <w:spacing w:val="10"/>
                <w:sz w:val="20"/>
                <w:szCs w:val="20"/>
                <w:rtl/>
              </w:rPr>
              <w:t>לדגימות</w:t>
            </w:r>
            <w:r w:rsidRPr="00C66B66">
              <w:rPr>
                <w:rFonts w:ascii="Arial" w:hAnsi="Arial"/>
                <w:spacing w:val="10"/>
                <w:sz w:val="20"/>
                <w:szCs w:val="20"/>
                <w:rtl/>
              </w:rPr>
              <w:t xml:space="preserve"> </w:t>
            </w:r>
            <w:r w:rsidRPr="00C66B66">
              <w:rPr>
                <w:rFonts w:ascii="Arial" w:hAnsi="Arial" w:hint="cs"/>
                <w:spacing w:val="10"/>
                <w:sz w:val="20"/>
                <w:szCs w:val="20"/>
                <w:rtl/>
              </w:rPr>
              <w:t>שנלקחות</w:t>
            </w:r>
            <w:r w:rsidRPr="00C66B66">
              <w:rPr>
                <w:rFonts w:ascii="Arial" w:hAnsi="Arial"/>
                <w:spacing w:val="10"/>
                <w:sz w:val="20"/>
                <w:szCs w:val="20"/>
                <w:rtl/>
              </w:rPr>
              <w:t xml:space="preserve"> על-ידי המטופל</w:t>
            </w:r>
          </w:p>
        </w:tc>
        <w:tc>
          <w:tcPr>
            <w:tcW w:w="567" w:type="dxa"/>
            <w:shd w:val="clear" w:color="auto" w:fill="FFFFFF"/>
          </w:tcPr>
          <w:p w:rsidR="00E73301" w:rsidRPr="00C66B66" w:rsidRDefault="00E73301" w:rsidP="00C66B66">
            <w:pPr>
              <w:rPr>
                <w:b/>
                <w:bCs/>
                <w:sz w:val="20"/>
                <w:szCs w:val="20"/>
                <w:rtl/>
              </w:rPr>
            </w:pPr>
          </w:p>
        </w:tc>
        <w:tc>
          <w:tcPr>
            <w:tcW w:w="567" w:type="dxa"/>
            <w:shd w:val="clear" w:color="auto" w:fill="FFFFFF"/>
          </w:tcPr>
          <w:p w:rsidR="00E73301" w:rsidRPr="00C66B66" w:rsidRDefault="00E73301" w:rsidP="00C66B66">
            <w:pPr>
              <w:rPr>
                <w:b/>
                <w:bCs/>
                <w:sz w:val="20"/>
                <w:szCs w:val="20"/>
                <w:rtl/>
              </w:rPr>
            </w:pPr>
          </w:p>
        </w:tc>
        <w:tc>
          <w:tcPr>
            <w:tcW w:w="709" w:type="dxa"/>
            <w:shd w:val="clear" w:color="auto" w:fill="FFFFFF"/>
          </w:tcPr>
          <w:p w:rsidR="00E73301" w:rsidRPr="00C66B66" w:rsidRDefault="00E73301" w:rsidP="00C66B66">
            <w:pPr>
              <w:rPr>
                <w:b/>
                <w:bCs/>
                <w:sz w:val="20"/>
                <w:szCs w:val="20"/>
                <w:rtl/>
              </w:rPr>
            </w:pPr>
          </w:p>
        </w:tc>
        <w:tc>
          <w:tcPr>
            <w:tcW w:w="1126" w:type="dxa"/>
            <w:shd w:val="clear" w:color="auto" w:fill="FFFFFF"/>
          </w:tcPr>
          <w:p w:rsidR="00E73301" w:rsidRPr="00C66B66" w:rsidRDefault="00E73301" w:rsidP="00C66B66">
            <w:pPr>
              <w:rPr>
                <w:b/>
                <w:bCs/>
                <w:sz w:val="20"/>
                <w:szCs w:val="20"/>
                <w:rtl/>
              </w:rPr>
            </w:pPr>
          </w:p>
        </w:tc>
      </w:tr>
      <w:tr w:rsidR="00AD69FC" w:rsidRPr="00E73301" w:rsidTr="004F01F0">
        <w:trPr>
          <w:trHeight w:val="312"/>
        </w:trPr>
        <w:tc>
          <w:tcPr>
            <w:tcW w:w="1010" w:type="dxa"/>
            <w:shd w:val="clear" w:color="auto" w:fill="FFFFFF"/>
          </w:tcPr>
          <w:p w:rsidR="00AD69FC" w:rsidRPr="00C66B66" w:rsidRDefault="00AD69FC" w:rsidP="00C66B66">
            <w:pPr>
              <w:rPr>
                <w:rFonts w:cs="Times New Roman"/>
                <w:b/>
                <w:bCs/>
                <w:szCs w:val="22"/>
                <w:rtl/>
              </w:rPr>
            </w:pPr>
            <w:r w:rsidRPr="00C66B66">
              <w:rPr>
                <w:rFonts w:cs="Times New Roman"/>
                <w:b/>
                <w:bCs/>
                <w:szCs w:val="22"/>
                <w:rtl/>
              </w:rPr>
              <w:t>5.4.3</w:t>
            </w:r>
          </w:p>
        </w:tc>
        <w:tc>
          <w:tcPr>
            <w:tcW w:w="4961" w:type="dxa"/>
            <w:shd w:val="clear" w:color="auto" w:fill="FFFFFF"/>
          </w:tcPr>
          <w:p w:rsidR="00AD69FC" w:rsidRPr="00C66B66" w:rsidRDefault="00AD69FC" w:rsidP="00C66B66">
            <w:pPr>
              <w:tabs>
                <w:tab w:val="left" w:pos="638"/>
              </w:tabs>
              <w:overflowPunct w:val="0"/>
              <w:autoSpaceDE w:val="0"/>
              <w:autoSpaceDN w:val="0"/>
              <w:adjustRightInd w:val="0"/>
              <w:spacing w:before="120"/>
              <w:textAlignment w:val="baseline"/>
              <w:rPr>
                <w:rFonts w:ascii="Arial" w:hAnsi="Arial"/>
                <w:b/>
                <w:bCs/>
                <w:spacing w:val="10"/>
                <w:szCs w:val="22"/>
              </w:rPr>
            </w:pPr>
            <w:r w:rsidRPr="00C66B66">
              <w:rPr>
                <w:rFonts w:ascii="Arial" w:hAnsi="Arial"/>
                <w:b/>
                <w:bCs/>
                <w:spacing w:val="10"/>
                <w:szCs w:val="22"/>
                <w:rtl/>
              </w:rPr>
              <w:t>מידע בטופס הבקשה</w:t>
            </w:r>
            <w:r w:rsidRPr="00C66B66">
              <w:rPr>
                <w:rFonts w:ascii="Arial" w:hAnsi="Arial" w:hint="cs"/>
                <w:b/>
                <w:bCs/>
                <w:spacing w:val="10"/>
                <w:szCs w:val="22"/>
                <w:rtl/>
              </w:rPr>
              <w:t xml:space="preserve"> לביצוע בדיקות</w:t>
            </w:r>
          </w:p>
          <w:p w:rsidR="00AD69FC" w:rsidRPr="00C66B66" w:rsidRDefault="00AD69FC" w:rsidP="00D33777">
            <w:pPr>
              <w:pStyle w:val="ListParagraph"/>
              <w:tabs>
                <w:tab w:val="left" w:pos="167"/>
              </w:tabs>
              <w:overflowPunct w:val="0"/>
              <w:autoSpaceDE w:val="0"/>
              <w:autoSpaceDN w:val="0"/>
              <w:adjustRightInd w:val="0"/>
              <w:ind w:left="0"/>
              <w:textAlignment w:val="baseline"/>
              <w:rPr>
                <w:rFonts w:ascii="Arial" w:hAnsi="Arial"/>
                <w:spacing w:val="10"/>
                <w:sz w:val="20"/>
                <w:szCs w:val="20"/>
                <w:rtl/>
              </w:rPr>
            </w:pPr>
            <w:r w:rsidRPr="00C66B66">
              <w:rPr>
                <w:rFonts w:ascii="Arial" w:hAnsi="Arial" w:hint="cs"/>
                <w:spacing w:val="10"/>
                <w:sz w:val="20"/>
                <w:szCs w:val="20"/>
                <w:rtl/>
              </w:rPr>
              <w:t>האם הפרטים הבאים מופיעים בט</w:t>
            </w:r>
            <w:r w:rsidR="00FF4BC3" w:rsidRPr="00C66B66">
              <w:rPr>
                <w:rFonts w:ascii="Arial" w:hAnsi="Arial" w:hint="cs"/>
                <w:spacing w:val="10"/>
                <w:sz w:val="20"/>
                <w:szCs w:val="20"/>
                <w:rtl/>
              </w:rPr>
              <w:t>ופס הבקשה או בשווה ערך אלקטרוני:</w:t>
            </w:r>
          </w:p>
          <w:p w:rsidR="00FF4BC3" w:rsidRPr="00C66B66" w:rsidRDefault="00FF4BC3" w:rsidP="00D33777">
            <w:pPr>
              <w:pStyle w:val="ListParagraph"/>
              <w:tabs>
                <w:tab w:val="left" w:pos="167"/>
              </w:tabs>
              <w:overflowPunct w:val="0"/>
              <w:autoSpaceDE w:val="0"/>
              <w:autoSpaceDN w:val="0"/>
              <w:adjustRightInd w:val="0"/>
              <w:spacing w:before="120"/>
              <w:ind w:left="0"/>
              <w:textAlignment w:val="baseline"/>
              <w:rPr>
                <w:rFonts w:ascii="Arial" w:hAnsi="Arial"/>
                <w:spacing w:val="10"/>
                <w:sz w:val="20"/>
                <w:szCs w:val="20"/>
                <w:rtl/>
              </w:rPr>
            </w:pPr>
            <w:r w:rsidRPr="00C66B66">
              <w:rPr>
                <w:rFonts w:ascii="Arial" w:hAnsi="Arial"/>
                <w:spacing w:val="10"/>
                <w:sz w:val="20"/>
                <w:szCs w:val="20"/>
                <w:rtl/>
              </w:rPr>
              <w:t>א.</w:t>
            </w:r>
            <w:r w:rsidRPr="00C66B66">
              <w:rPr>
                <w:rFonts w:ascii="Arial" w:hAnsi="Arial"/>
                <w:spacing w:val="10"/>
                <w:sz w:val="20"/>
                <w:szCs w:val="20"/>
                <w:rtl/>
              </w:rPr>
              <w:tab/>
              <w:t>זיהוי המטופל, לרבות מגדר, תאריך לידה ופרטי המיקום/איש קשר של המטופל וכן מזהה ייחודי</w:t>
            </w:r>
          </w:p>
        </w:tc>
        <w:tc>
          <w:tcPr>
            <w:tcW w:w="567" w:type="dxa"/>
            <w:shd w:val="clear" w:color="auto" w:fill="FFFFFF"/>
          </w:tcPr>
          <w:p w:rsidR="00AD69FC" w:rsidRPr="00C66B66" w:rsidRDefault="00AD69FC" w:rsidP="00C66B66">
            <w:pPr>
              <w:rPr>
                <w:b/>
                <w:bCs/>
                <w:sz w:val="20"/>
                <w:szCs w:val="20"/>
                <w:rtl/>
              </w:rPr>
            </w:pPr>
          </w:p>
        </w:tc>
        <w:tc>
          <w:tcPr>
            <w:tcW w:w="567" w:type="dxa"/>
            <w:shd w:val="clear" w:color="auto" w:fill="FFFFFF"/>
          </w:tcPr>
          <w:p w:rsidR="00AD69FC" w:rsidRPr="00C66B66" w:rsidRDefault="00AD69FC" w:rsidP="00C66B66">
            <w:pPr>
              <w:rPr>
                <w:b/>
                <w:bCs/>
                <w:sz w:val="20"/>
                <w:szCs w:val="20"/>
                <w:rtl/>
              </w:rPr>
            </w:pPr>
          </w:p>
        </w:tc>
        <w:tc>
          <w:tcPr>
            <w:tcW w:w="709" w:type="dxa"/>
            <w:shd w:val="clear" w:color="auto" w:fill="FFFFFF"/>
          </w:tcPr>
          <w:p w:rsidR="00AD69FC" w:rsidRPr="00C66B66" w:rsidRDefault="00AD69FC" w:rsidP="00C66B66">
            <w:pPr>
              <w:rPr>
                <w:b/>
                <w:bCs/>
                <w:sz w:val="20"/>
                <w:szCs w:val="20"/>
                <w:rtl/>
              </w:rPr>
            </w:pPr>
          </w:p>
        </w:tc>
        <w:tc>
          <w:tcPr>
            <w:tcW w:w="1126" w:type="dxa"/>
            <w:shd w:val="clear" w:color="auto" w:fill="FFFFFF"/>
          </w:tcPr>
          <w:p w:rsidR="00AD69FC" w:rsidRPr="00C66B66" w:rsidRDefault="00AD69FC" w:rsidP="00C66B66">
            <w:pPr>
              <w:rPr>
                <w:b/>
                <w:bCs/>
                <w:sz w:val="20"/>
                <w:szCs w:val="20"/>
                <w:rtl/>
              </w:rPr>
            </w:pPr>
          </w:p>
        </w:tc>
      </w:tr>
      <w:tr w:rsidR="008B2EEA" w:rsidRPr="00E73301" w:rsidTr="004F01F0">
        <w:trPr>
          <w:trHeight w:val="312"/>
        </w:trPr>
        <w:tc>
          <w:tcPr>
            <w:tcW w:w="1010" w:type="dxa"/>
            <w:shd w:val="clear" w:color="auto" w:fill="FFFFFF"/>
          </w:tcPr>
          <w:p w:rsidR="008B2EEA" w:rsidRPr="00C66B66" w:rsidRDefault="008B2EEA" w:rsidP="00C66B66">
            <w:pPr>
              <w:rPr>
                <w:rFonts w:cs="Times New Roman"/>
                <w:b/>
                <w:bCs/>
                <w:szCs w:val="22"/>
                <w:rtl/>
              </w:rPr>
            </w:pPr>
            <w:r w:rsidRPr="00C66B66">
              <w:rPr>
                <w:rFonts w:cs="Times New Roman"/>
                <w:b/>
                <w:bCs/>
                <w:szCs w:val="22"/>
                <w:rtl/>
              </w:rPr>
              <w:t>הערה:</w:t>
            </w:r>
          </w:p>
        </w:tc>
        <w:tc>
          <w:tcPr>
            <w:tcW w:w="4961" w:type="dxa"/>
            <w:shd w:val="clear" w:color="auto" w:fill="FFFFFF"/>
          </w:tcPr>
          <w:p w:rsidR="008B2EEA" w:rsidRPr="00C66B66" w:rsidRDefault="008B2EEA" w:rsidP="00C66B66">
            <w:pPr>
              <w:pStyle w:val="ListParagraph"/>
              <w:tabs>
                <w:tab w:val="left" w:pos="638"/>
              </w:tabs>
              <w:overflowPunct w:val="0"/>
              <w:autoSpaceDE w:val="0"/>
              <w:autoSpaceDN w:val="0"/>
              <w:adjustRightInd w:val="0"/>
              <w:spacing w:before="120"/>
              <w:ind w:left="0"/>
              <w:textAlignment w:val="baseline"/>
              <w:rPr>
                <w:rFonts w:ascii="Arial" w:hAnsi="Arial"/>
                <w:i/>
                <w:iCs/>
                <w:spacing w:val="10"/>
                <w:szCs w:val="22"/>
                <w:rtl/>
              </w:rPr>
            </w:pPr>
            <w:r w:rsidRPr="00C66B66">
              <w:rPr>
                <w:rFonts w:ascii="Arial" w:hAnsi="Arial"/>
                <w:i/>
                <w:iCs/>
                <w:spacing w:val="10"/>
                <w:sz w:val="20"/>
                <w:szCs w:val="20"/>
                <w:rtl/>
              </w:rPr>
              <w:t xml:space="preserve">זיהוי ייחודי כולל </w:t>
            </w:r>
            <w:r w:rsidRPr="00C66B66">
              <w:rPr>
                <w:rFonts w:ascii="Arial" w:hAnsi="Arial" w:hint="cs"/>
                <w:i/>
                <w:iCs/>
                <w:spacing w:val="10"/>
                <w:sz w:val="20"/>
                <w:szCs w:val="20"/>
                <w:rtl/>
              </w:rPr>
              <w:t>זיהוי</w:t>
            </w:r>
            <w:r w:rsidRPr="00C66B66">
              <w:rPr>
                <w:rFonts w:ascii="Arial" w:hAnsi="Arial"/>
                <w:i/>
                <w:iCs/>
                <w:spacing w:val="10"/>
                <w:sz w:val="20"/>
                <w:szCs w:val="20"/>
                <w:rtl/>
              </w:rPr>
              <w:t xml:space="preserve"> </w:t>
            </w:r>
            <w:r w:rsidRPr="00C66B66">
              <w:rPr>
                <w:rFonts w:ascii="Arial" w:hAnsi="Arial" w:hint="cs"/>
                <w:i/>
                <w:iCs/>
                <w:spacing w:val="10"/>
                <w:sz w:val="20"/>
                <w:szCs w:val="20"/>
                <w:rtl/>
              </w:rPr>
              <w:t>ב</w:t>
            </w:r>
            <w:r w:rsidRPr="00C66B66">
              <w:rPr>
                <w:rFonts w:ascii="Arial" w:hAnsi="Arial"/>
                <w:i/>
                <w:iCs/>
                <w:spacing w:val="10"/>
                <w:sz w:val="20"/>
                <w:szCs w:val="20"/>
                <w:rtl/>
              </w:rPr>
              <w:t>אות</w:t>
            </w:r>
            <w:r w:rsidRPr="00C66B66">
              <w:rPr>
                <w:rFonts w:ascii="Arial" w:hAnsi="Arial" w:hint="cs"/>
                <w:i/>
                <w:iCs/>
                <w:spacing w:val="10"/>
                <w:sz w:val="20"/>
                <w:szCs w:val="20"/>
                <w:rtl/>
              </w:rPr>
              <w:t>יות</w:t>
            </w:r>
            <w:r w:rsidRPr="00C66B66">
              <w:rPr>
                <w:rFonts w:ascii="Arial" w:hAnsi="Arial"/>
                <w:i/>
                <w:iCs/>
                <w:spacing w:val="10"/>
                <w:sz w:val="20"/>
                <w:szCs w:val="20"/>
                <w:rtl/>
              </w:rPr>
              <w:t xml:space="preserve"> ו/או </w:t>
            </w:r>
            <w:r w:rsidRPr="00C66B66">
              <w:rPr>
                <w:rFonts w:ascii="Arial" w:hAnsi="Arial" w:hint="cs"/>
                <w:i/>
                <w:iCs/>
                <w:spacing w:val="10"/>
                <w:sz w:val="20"/>
                <w:szCs w:val="20"/>
                <w:rtl/>
              </w:rPr>
              <w:t>בספרות</w:t>
            </w:r>
            <w:r w:rsidR="00732D56">
              <w:rPr>
                <w:rFonts w:ascii="Arial" w:hAnsi="Arial" w:hint="cs"/>
                <w:i/>
                <w:iCs/>
                <w:spacing w:val="10"/>
                <w:sz w:val="20"/>
                <w:szCs w:val="20"/>
                <w:rtl/>
              </w:rPr>
              <w:t>,</w:t>
            </w:r>
            <w:r w:rsidRPr="00C66B66">
              <w:rPr>
                <w:rFonts w:ascii="Arial" w:hAnsi="Arial"/>
                <w:i/>
                <w:iCs/>
                <w:spacing w:val="10"/>
                <w:sz w:val="20"/>
                <w:szCs w:val="20"/>
                <w:rtl/>
              </w:rPr>
              <w:t xml:space="preserve"> כגון מספר בית חולים או מספר אישי רפואי.</w:t>
            </w:r>
          </w:p>
        </w:tc>
        <w:tc>
          <w:tcPr>
            <w:tcW w:w="567" w:type="dxa"/>
            <w:shd w:val="clear" w:color="auto" w:fill="FFFFFF"/>
          </w:tcPr>
          <w:p w:rsidR="008B2EEA" w:rsidRPr="00C66B66" w:rsidRDefault="008B2EEA" w:rsidP="00C66B66">
            <w:pPr>
              <w:rPr>
                <w:b/>
                <w:bCs/>
                <w:sz w:val="20"/>
                <w:szCs w:val="20"/>
                <w:rtl/>
              </w:rPr>
            </w:pPr>
          </w:p>
        </w:tc>
        <w:tc>
          <w:tcPr>
            <w:tcW w:w="567" w:type="dxa"/>
            <w:shd w:val="clear" w:color="auto" w:fill="FFFFFF"/>
          </w:tcPr>
          <w:p w:rsidR="008B2EEA" w:rsidRPr="00C66B66" w:rsidRDefault="008B2EEA" w:rsidP="00C66B66">
            <w:pPr>
              <w:rPr>
                <w:b/>
                <w:bCs/>
                <w:sz w:val="20"/>
                <w:szCs w:val="20"/>
                <w:rtl/>
              </w:rPr>
            </w:pPr>
          </w:p>
        </w:tc>
        <w:tc>
          <w:tcPr>
            <w:tcW w:w="709" w:type="dxa"/>
            <w:shd w:val="clear" w:color="auto" w:fill="FFFFFF"/>
          </w:tcPr>
          <w:p w:rsidR="008B2EEA" w:rsidRPr="00C66B66" w:rsidRDefault="008B2EEA" w:rsidP="00C66B66">
            <w:pPr>
              <w:rPr>
                <w:b/>
                <w:bCs/>
                <w:sz w:val="20"/>
                <w:szCs w:val="20"/>
                <w:rtl/>
              </w:rPr>
            </w:pPr>
          </w:p>
        </w:tc>
        <w:tc>
          <w:tcPr>
            <w:tcW w:w="1126" w:type="dxa"/>
            <w:shd w:val="clear" w:color="auto" w:fill="FFFFFF"/>
          </w:tcPr>
          <w:p w:rsidR="008B2EEA" w:rsidRPr="00C66B66" w:rsidRDefault="008B2EEA" w:rsidP="00C66B66">
            <w:pPr>
              <w:rPr>
                <w:b/>
                <w:bCs/>
                <w:sz w:val="20"/>
                <w:szCs w:val="20"/>
                <w:rtl/>
              </w:rPr>
            </w:pPr>
          </w:p>
        </w:tc>
      </w:tr>
      <w:tr w:rsidR="008B2EEA" w:rsidRPr="00E73301" w:rsidTr="004F01F0">
        <w:trPr>
          <w:trHeight w:val="312"/>
        </w:trPr>
        <w:tc>
          <w:tcPr>
            <w:tcW w:w="1010" w:type="dxa"/>
            <w:shd w:val="clear" w:color="auto" w:fill="FFFFFF"/>
          </w:tcPr>
          <w:p w:rsidR="008B2EEA" w:rsidRPr="00C66B66" w:rsidRDefault="008B2EEA" w:rsidP="00C66B66">
            <w:pPr>
              <w:rPr>
                <w:rFonts w:cs="Times New Roman"/>
                <w:b/>
                <w:bCs/>
                <w:szCs w:val="22"/>
                <w:rtl/>
              </w:rPr>
            </w:pPr>
          </w:p>
        </w:tc>
        <w:tc>
          <w:tcPr>
            <w:tcW w:w="4961" w:type="dxa"/>
            <w:shd w:val="clear" w:color="auto" w:fill="FFFFFF"/>
          </w:tcPr>
          <w:p w:rsidR="008B2EEA" w:rsidRPr="00C66B66" w:rsidRDefault="008B2EEA" w:rsidP="00C66B66">
            <w:pPr>
              <w:pStyle w:val="ListParagraph"/>
              <w:numPr>
                <w:ilvl w:val="0"/>
                <w:numId w:val="45"/>
              </w:numPr>
              <w:tabs>
                <w:tab w:val="left" w:pos="444"/>
              </w:tabs>
              <w:overflowPunct w:val="0"/>
              <w:autoSpaceDE w:val="0"/>
              <w:autoSpaceDN w:val="0"/>
              <w:adjustRightInd w:val="0"/>
              <w:spacing w:before="120"/>
              <w:ind w:left="0" w:firstLine="0"/>
              <w:textAlignment w:val="baseline"/>
              <w:rPr>
                <w:rFonts w:ascii="Arial" w:hAnsi="Arial"/>
                <w:spacing w:val="10"/>
                <w:sz w:val="20"/>
                <w:szCs w:val="20"/>
                <w:rtl/>
              </w:rPr>
            </w:pPr>
            <w:r w:rsidRPr="00C66B66">
              <w:rPr>
                <w:rFonts w:ascii="Arial" w:hAnsi="Arial"/>
                <w:spacing w:val="10"/>
                <w:sz w:val="20"/>
                <w:szCs w:val="20"/>
                <w:rtl/>
              </w:rPr>
              <w:t>שם או מזהה ייחודי אחר של הקלינאי, ספק שירותי הבריאות או אדם אחר ש</w:t>
            </w:r>
            <w:r w:rsidRPr="00C66B66">
              <w:rPr>
                <w:rFonts w:ascii="Arial" w:hAnsi="Arial" w:hint="cs"/>
                <w:spacing w:val="10"/>
                <w:sz w:val="20"/>
                <w:szCs w:val="20"/>
                <w:rtl/>
              </w:rPr>
              <w:t xml:space="preserve">מורשה </w:t>
            </w:r>
            <w:r w:rsidRPr="00C66B66">
              <w:rPr>
                <w:rFonts w:ascii="Arial" w:hAnsi="Arial"/>
                <w:spacing w:val="10"/>
                <w:sz w:val="20"/>
                <w:szCs w:val="20"/>
                <w:rtl/>
              </w:rPr>
              <w:t xml:space="preserve">משפטית לבקש בדיקות או להשתמש במידע קליני, יחד עם </w:t>
            </w:r>
            <w:r w:rsidRPr="00C66B66">
              <w:rPr>
                <w:rFonts w:ascii="Arial" w:hAnsi="Arial" w:hint="cs"/>
                <w:spacing w:val="10"/>
                <w:sz w:val="20"/>
                <w:szCs w:val="20"/>
                <w:rtl/>
              </w:rPr>
              <w:t>המען אליו יש להעביר את</w:t>
            </w:r>
            <w:r w:rsidRPr="00C66B66">
              <w:rPr>
                <w:rFonts w:ascii="Arial" w:hAnsi="Arial"/>
                <w:spacing w:val="10"/>
                <w:sz w:val="20"/>
                <w:szCs w:val="20"/>
                <w:rtl/>
              </w:rPr>
              <w:t xml:space="preserve"> דוח </w:t>
            </w:r>
            <w:r w:rsidRPr="00C66B66">
              <w:rPr>
                <w:rFonts w:ascii="Arial" w:hAnsi="Arial" w:hint="cs"/>
                <w:spacing w:val="10"/>
                <w:sz w:val="20"/>
                <w:szCs w:val="20"/>
                <w:rtl/>
              </w:rPr>
              <w:t xml:space="preserve">התוצאות </w:t>
            </w:r>
            <w:r w:rsidRPr="00C66B66">
              <w:rPr>
                <w:rFonts w:ascii="Arial" w:hAnsi="Arial"/>
                <w:spacing w:val="10"/>
                <w:sz w:val="20"/>
                <w:szCs w:val="20"/>
                <w:rtl/>
              </w:rPr>
              <w:t>ופרטי ה</w:t>
            </w:r>
            <w:r w:rsidRPr="00C66B66">
              <w:rPr>
                <w:rFonts w:ascii="Arial" w:hAnsi="Arial" w:hint="cs"/>
                <w:spacing w:val="10"/>
                <w:sz w:val="20"/>
                <w:szCs w:val="20"/>
                <w:rtl/>
              </w:rPr>
              <w:t>הת</w:t>
            </w:r>
            <w:r w:rsidRPr="00C66B66">
              <w:rPr>
                <w:rFonts w:ascii="Arial" w:hAnsi="Arial"/>
                <w:spacing w:val="10"/>
                <w:sz w:val="20"/>
                <w:szCs w:val="20"/>
                <w:rtl/>
              </w:rPr>
              <w:t>קשר</w:t>
            </w:r>
            <w:r w:rsidRPr="00C66B66">
              <w:rPr>
                <w:rFonts w:ascii="Arial" w:hAnsi="Arial" w:hint="cs"/>
                <w:spacing w:val="10"/>
                <w:sz w:val="20"/>
                <w:szCs w:val="20"/>
                <w:rtl/>
              </w:rPr>
              <w:t>ות</w:t>
            </w:r>
          </w:p>
        </w:tc>
        <w:tc>
          <w:tcPr>
            <w:tcW w:w="567" w:type="dxa"/>
            <w:shd w:val="clear" w:color="auto" w:fill="FFFFFF"/>
          </w:tcPr>
          <w:p w:rsidR="008B2EEA" w:rsidRPr="00C66B66" w:rsidRDefault="008B2EEA" w:rsidP="00C66B66">
            <w:pPr>
              <w:rPr>
                <w:b/>
                <w:bCs/>
                <w:sz w:val="20"/>
                <w:szCs w:val="20"/>
                <w:rtl/>
              </w:rPr>
            </w:pPr>
          </w:p>
        </w:tc>
        <w:tc>
          <w:tcPr>
            <w:tcW w:w="567" w:type="dxa"/>
            <w:shd w:val="clear" w:color="auto" w:fill="FFFFFF"/>
          </w:tcPr>
          <w:p w:rsidR="008B2EEA" w:rsidRPr="00C66B66" w:rsidRDefault="008B2EEA" w:rsidP="00C66B66">
            <w:pPr>
              <w:rPr>
                <w:b/>
                <w:bCs/>
                <w:sz w:val="20"/>
                <w:szCs w:val="20"/>
                <w:rtl/>
              </w:rPr>
            </w:pPr>
          </w:p>
        </w:tc>
        <w:tc>
          <w:tcPr>
            <w:tcW w:w="709" w:type="dxa"/>
            <w:shd w:val="clear" w:color="auto" w:fill="FFFFFF"/>
          </w:tcPr>
          <w:p w:rsidR="008B2EEA" w:rsidRPr="00C66B66" w:rsidRDefault="008B2EEA" w:rsidP="00C66B66">
            <w:pPr>
              <w:rPr>
                <w:b/>
                <w:bCs/>
                <w:sz w:val="20"/>
                <w:szCs w:val="20"/>
                <w:rtl/>
              </w:rPr>
            </w:pPr>
          </w:p>
        </w:tc>
        <w:tc>
          <w:tcPr>
            <w:tcW w:w="1126" w:type="dxa"/>
            <w:shd w:val="clear" w:color="auto" w:fill="FFFFFF"/>
          </w:tcPr>
          <w:p w:rsidR="008B2EEA" w:rsidRPr="00C66B66" w:rsidRDefault="008B2EEA" w:rsidP="00C66B66">
            <w:pPr>
              <w:rPr>
                <w:b/>
                <w:bCs/>
                <w:sz w:val="20"/>
                <w:szCs w:val="20"/>
                <w:rtl/>
              </w:rPr>
            </w:pPr>
          </w:p>
        </w:tc>
      </w:tr>
      <w:tr w:rsidR="008B2EEA" w:rsidRPr="00E73301" w:rsidTr="004F01F0">
        <w:trPr>
          <w:trHeight w:val="312"/>
        </w:trPr>
        <w:tc>
          <w:tcPr>
            <w:tcW w:w="1010" w:type="dxa"/>
            <w:shd w:val="clear" w:color="auto" w:fill="FFFFFF"/>
          </w:tcPr>
          <w:p w:rsidR="008B2EEA" w:rsidRPr="00C66B66" w:rsidRDefault="008B2EEA" w:rsidP="00C66B66">
            <w:pPr>
              <w:rPr>
                <w:rFonts w:cs="Times New Roman"/>
                <w:b/>
                <w:bCs/>
                <w:szCs w:val="22"/>
                <w:rtl/>
              </w:rPr>
            </w:pPr>
          </w:p>
        </w:tc>
        <w:tc>
          <w:tcPr>
            <w:tcW w:w="4961" w:type="dxa"/>
            <w:shd w:val="clear" w:color="auto" w:fill="FFFFFF"/>
          </w:tcPr>
          <w:p w:rsidR="008B2EEA" w:rsidRPr="00C66B66" w:rsidRDefault="008B2EEA" w:rsidP="00732D56">
            <w:pPr>
              <w:pStyle w:val="ListParagraph"/>
              <w:numPr>
                <w:ilvl w:val="0"/>
                <w:numId w:val="45"/>
              </w:numPr>
              <w:tabs>
                <w:tab w:val="left" w:pos="444"/>
              </w:tabs>
              <w:overflowPunct w:val="0"/>
              <w:autoSpaceDE w:val="0"/>
              <w:autoSpaceDN w:val="0"/>
              <w:adjustRightInd w:val="0"/>
              <w:spacing w:before="120"/>
              <w:ind w:left="0" w:firstLine="0"/>
              <w:textAlignment w:val="baseline"/>
              <w:rPr>
                <w:rFonts w:ascii="Arial" w:hAnsi="Arial"/>
                <w:spacing w:val="10"/>
                <w:sz w:val="20"/>
                <w:szCs w:val="20"/>
                <w:rtl/>
              </w:rPr>
            </w:pPr>
            <w:r w:rsidRPr="00C66B66">
              <w:rPr>
                <w:rFonts w:ascii="Arial" w:hAnsi="Arial"/>
                <w:spacing w:val="10"/>
                <w:sz w:val="20"/>
                <w:szCs w:val="20"/>
                <w:rtl/>
              </w:rPr>
              <w:t xml:space="preserve">סוג </w:t>
            </w:r>
            <w:r w:rsidRPr="00C66B66">
              <w:rPr>
                <w:rFonts w:ascii="Arial" w:hAnsi="Arial" w:hint="cs"/>
                <w:spacing w:val="10"/>
                <w:sz w:val="20"/>
                <w:szCs w:val="20"/>
                <w:rtl/>
              </w:rPr>
              <w:t>הדגימה</w:t>
            </w:r>
            <w:r w:rsidRPr="00C66B66">
              <w:rPr>
                <w:rFonts w:ascii="Arial" w:hAnsi="Arial"/>
                <w:spacing w:val="10"/>
                <w:sz w:val="20"/>
                <w:szCs w:val="20"/>
                <w:rtl/>
              </w:rPr>
              <w:t xml:space="preserve"> הראש</w:t>
            </w:r>
            <w:r w:rsidRPr="00C66B66">
              <w:rPr>
                <w:rFonts w:ascii="Arial" w:hAnsi="Arial" w:hint="cs"/>
                <w:spacing w:val="10"/>
                <w:sz w:val="20"/>
                <w:szCs w:val="20"/>
                <w:rtl/>
              </w:rPr>
              <w:t>ונ</w:t>
            </w:r>
            <w:r w:rsidRPr="00C66B66">
              <w:rPr>
                <w:rFonts w:ascii="Arial" w:hAnsi="Arial"/>
                <w:spacing w:val="10"/>
                <w:sz w:val="20"/>
                <w:szCs w:val="20"/>
                <w:rtl/>
              </w:rPr>
              <w:t>י</w:t>
            </w:r>
            <w:r w:rsidRPr="00C66B66">
              <w:rPr>
                <w:rFonts w:ascii="Arial" w:hAnsi="Arial" w:hint="cs"/>
                <w:spacing w:val="10"/>
                <w:sz w:val="20"/>
                <w:szCs w:val="20"/>
                <w:rtl/>
              </w:rPr>
              <w:t>ת</w:t>
            </w:r>
            <w:r w:rsidRPr="00C66B66">
              <w:rPr>
                <w:rFonts w:ascii="Arial" w:hAnsi="Arial"/>
                <w:spacing w:val="10"/>
                <w:sz w:val="20"/>
                <w:szCs w:val="20"/>
                <w:rtl/>
              </w:rPr>
              <w:t xml:space="preserve"> </w:t>
            </w:r>
            <w:r w:rsidRPr="00C66B66">
              <w:rPr>
                <w:rFonts w:ascii="Arial" w:hAnsi="Arial" w:hint="cs"/>
                <w:spacing w:val="10"/>
                <w:sz w:val="20"/>
                <w:szCs w:val="20"/>
                <w:rtl/>
              </w:rPr>
              <w:t>וכאשר יישים</w:t>
            </w:r>
            <w:r w:rsidRPr="00C66B66">
              <w:rPr>
                <w:rFonts w:ascii="Arial" w:hAnsi="Arial"/>
                <w:spacing w:val="10"/>
                <w:sz w:val="20"/>
                <w:szCs w:val="20"/>
                <w:rtl/>
              </w:rPr>
              <w:t xml:space="preserve">, האתר האנטומי </w:t>
            </w:r>
            <w:r w:rsidRPr="00C66B66">
              <w:rPr>
                <w:rFonts w:ascii="Arial" w:hAnsi="Arial" w:hint="cs"/>
                <w:spacing w:val="10"/>
                <w:sz w:val="20"/>
                <w:szCs w:val="20"/>
                <w:rtl/>
              </w:rPr>
              <w:t>ממנו ניטלה הדגימה</w:t>
            </w:r>
          </w:p>
        </w:tc>
        <w:tc>
          <w:tcPr>
            <w:tcW w:w="567" w:type="dxa"/>
            <w:shd w:val="clear" w:color="auto" w:fill="FFFFFF"/>
          </w:tcPr>
          <w:p w:rsidR="008B2EEA" w:rsidRPr="00C66B66" w:rsidRDefault="008B2EEA" w:rsidP="00C66B66">
            <w:pPr>
              <w:rPr>
                <w:b/>
                <w:bCs/>
                <w:sz w:val="20"/>
                <w:szCs w:val="20"/>
                <w:rtl/>
              </w:rPr>
            </w:pPr>
          </w:p>
        </w:tc>
        <w:tc>
          <w:tcPr>
            <w:tcW w:w="567" w:type="dxa"/>
            <w:shd w:val="clear" w:color="auto" w:fill="FFFFFF"/>
          </w:tcPr>
          <w:p w:rsidR="008B2EEA" w:rsidRPr="00C66B66" w:rsidRDefault="008B2EEA" w:rsidP="00C66B66">
            <w:pPr>
              <w:rPr>
                <w:b/>
                <w:bCs/>
                <w:sz w:val="20"/>
                <w:szCs w:val="20"/>
                <w:rtl/>
              </w:rPr>
            </w:pPr>
          </w:p>
        </w:tc>
        <w:tc>
          <w:tcPr>
            <w:tcW w:w="709" w:type="dxa"/>
            <w:shd w:val="clear" w:color="auto" w:fill="FFFFFF"/>
          </w:tcPr>
          <w:p w:rsidR="008B2EEA" w:rsidRPr="00C66B66" w:rsidRDefault="008B2EEA" w:rsidP="00C66B66">
            <w:pPr>
              <w:rPr>
                <w:b/>
                <w:bCs/>
                <w:sz w:val="20"/>
                <w:szCs w:val="20"/>
                <w:rtl/>
              </w:rPr>
            </w:pPr>
          </w:p>
        </w:tc>
        <w:tc>
          <w:tcPr>
            <w:tcW w:w="1126" w:type="dxa"/>
            <w:shd w:val="clear" w:color="auto" w:fill="FFFFFF"/>
          </w:tcPr>
          <w:p w:rsidR="008B2EEA" w:rsidRPr="00C66B66" w:rsidRDefault="008B2EEA" w:rsidP="00C66B66">
            <w:pPr>
              <w:rPr>
                <w:b/>
                <w:bCs/>
                <w:sz w:val="20"/>
                <w:szCs w:val="20"/>
                <w:rtl/>
              </w:rPr>
            </w:pPr>
          </w:p>
        </w:tc>
      </w:tr>
      <w:tr w:rsidR="008B2EEA" w:rsidRPr="00E73301" w:rsidTr="004F01F0">
        <w:trPr>
          <w:trHeight w:val="312"/>
        </w:trPr>
        <w:tc>
          <w:tcPr>
            <w:tcW w:w="1010" w:type="dxa"/>
            <w:shd w:val="clear" w:color="auto" w:fill="FFFFFF"/>
          </w:tcPr>
          <w:p w:rsidR="008B2EEA" w:rsidRPr="00C66B66" w:rsidRDefault="008B2EEA" w:rsidP="00C66B66">
            <w:pPr>
              <w:rPr>
                <w:rFonts w:cs="Times New Roman"/>
                <w:b/>
                <w:bCs/>
                <w:szCs w:val="22"/>
                <w:rtl/>
              </w:rPr>
            </w:pPr>
          </w:p>
        </w:tc>
        <w:tc>
          <w:tcPr>
            <w:tcW w:w="4961" w:type="dxa"/>
            <w:shd w:val="clear" w:color="auto" w:fill="FFFFFF"/>
          </w:tcPr>
          <w:p w:rsidR="008B2EEA" w:rsidRPr="00C66B66" w:rsidRDefault="008B2EEA" w:rsidP="00C66B66">
            <w:pPr>
              <w:pStyle w:val="ListParagraph"/>
              <w:numPr>
                <w:ilvl w:val="0"/>
                <w:numId w:val="45"/>
              </w:numPr>
              <w:tabs>
                <w:tab w:val="left" w:pos="444"/>
              </w:tabs>
              <w:overflowPunct w:val="0"/>
              <w:autoSpaceDE w:val="0"/>
              <w:autoSpaceDN w:val="0"/>
              <w:adjustRightInd w:val="0"/>
              <w:spacing w:before="120"/>
              <w:ind w:left="0" w:firstLine="0"/>
              <w:textAlignment w:val="baseline"/>
              <w:rPr>
                <w:rFonts w:ascii="Arial" w:hAnsi="Arial"/>
                <w:spacing w:val="10"/>
                <w:sz w:val="20"/>
                <w:szCs w:val="20"/>
                <w:rtl/>
              </w:rPr>
            </w:pPr>
            <w:r w:rsidRPr="00C66B66">
              <w:rPr>
                <w:rFonts w:ascii="Arial" w:hAnsi="Arial"/>
                <w:spacing w:val="10"/>
                <w:sz w:val="20"/>
                <w:szCs w:val="20"/>
                <w:rtl/>
              </w:rPr>
              <w:t>הבדיק</w:t>
            </w:r>
            <w:r w:rsidRPr="00C66B66">
              <w:rPr>
                <w:rFonts w:ascii="Arial" w:hAnsi="Arial" w:hint="cs"/>
                <w:spacing w:val="10"/>
                <w:sz w:val="20"/>
                <w:szCs w:val="20"/>
                <w:rtl/>
              </w:rPr>
              <w:t>ות</w:t>
            </w:r>
            <w:r w:rsidRPr="00C66B66">
              <w:rPr>
                <w:rFonts w:ascii="Arial" w:hAnsi="Arial"/>
                <w:spacing w:val="10"/>
                <w:sz w:val="20"/>
                <w:szCs w:val="20"/>
                <w:rtl/>
              </w:rPr>
              <w:t xml:space="preserve"> המבוקש</w:t>
            </w:r>
            <w:r w:rsidRPr="00C66B66">
              <w:rPr>
                <w:rFonts w:ascii="Arial" w:hAnsi="Arial" w:hint="cs"/>
                <w:spacing w:val="10"/>
                <w:sz w:val="20"/>
                <w:szCs w:val="20"/>
                <w:rtl/>
              </w:rPr>
              <w:t>ו</w:t>
            </w:r>
            <w:r w:rsidRPr="00C66B66">
              <w:rPr>
                <w:rFonts w:ascii="Arial" w:hAnsi="Arial"/>
                <w:spacing w:val="10"/>
                <w:sz w:val="20"/>
                <w:szCs w:val="20"/>
                <w:rtl/>
              </w:rPr>
              <w:t>ת</w:t>
            </w:r>
          </w:p>
        </w:tc>
        <w:tc>
          <w:tcPr>
            <w:tcW w:w="567" w:type="dxa"/>
            <w:shd w:val="clear" w:color="auto" w:fill="FFFFFF"/>
          </w:tcPr>
          <w:p w:rsidR="008B2EEA" w:rsidRPr="00C66B66" w:rsidRDefault="008B2EEA" w:rsidP="00C66B66">
            <w:pPr>
              <w:rPr>
                <w:b/>
                <w:bCs/>
                <w:sz w:val="20"/>
                <w:szCs w:val="20"/>
                <w:rtl/>
              </w:rPr>
            </w:pPr>
          </w:p>
        </w:tc>
        <w:tc>
          <w:tcPr>
            <w:tcW w:w="567" w:type="dxa"/>
            <w:shd w:val="clear" w:color="auto" w:fill="FFFFFF"/>
          </w:tcPr>
          <w:p w:rsidR="008B2EEA" w:rsidRPr="00C66B66" w:rsidRDefault="008B2EEA" w:rsidP="00C66B66">
            <w:pPr>
              <w:rPr>
                <w:b/>
                <w:bCs/>
                <w:sz w:val="20"/>
                <w:szCs w:val="20"/>
                <w:rtl/>
              </w:rPr>
            </w:pPr>
          </w:p>
        </w:tc>
        <w:tc>
          <w:tcPr>
            <w:tcW w:w="709" w:type="dxa"/>
            <w:shd w:val="clear" w:color="auto" w:fill="FFFFFF"/>
          </w:tcPr>
          <w:p w:rsidR="008B2EEA" w:rsidRPr="00C66B66" w:rsidRDefault="008B2EEA" w:rsidP="00C66B66">
            <w:pPr>
              <w:rPr>
                <w:b/>
                <w:bCs/>
                <w:sz w:val="20"/>
                <w:szCs w:val="20"/>
                <w:rtl/>
              </w:rPr>
            </w:pPr>
          </w:p>
        </w:tc>
        <w:tc>
          <w:tcPr>
            <w:tcW w:w="1126" w:type="dxa"/>
            <w:shd w:val="clear" w:color="auto" w:fill="FFFFFF"/>
          </w:tcPr>
          <w:p w:rsidR="008B2EEA" w:rsidRPr="00C66B66" w:rsidRDefault="008B2EEA" w:rsidP="00C66B66">
            <w:pPr>
              <w:rPr>
                <w:b/>
                <w:bCs/>
                <w:sz w:val="20"/>
                <w:szCs w:val="20"/>
                <w:rtl/>
              </w:rPr>
            </w:pPr>
          </w:p>
        </w:tc>
      </w:tr>
      <w:tr w:rsidR="008B2EEA" w:rsidRPr="00E73301" w:rsidTr="004F01F0">
        <w:trPr>
          <w:trHeight w:val="312"/>
        </w:trPr>
        <w:tc>
          <w:tcPr>
            <w:tcW w:w="1010" w:type="dxa"/>
            <w:shd w:val="clear" w:color="auto" w:fill="FFFFFF"/>
          </w:tcPr>
          <w:p w:rsidR="008B2EEA" w:rsidRPr="00C66B66" w:rsidRDefault="008B2EEA" w:rsidP="00C66B66">
            <w:pPr>
              <w:rPr>
                <w:rFonts w:cs="Times New Roman"/>
                <w:b/>
                <w:bCs/>
                <w:szCs w:val="22"/>
                <w:rtl/>
              </w:rPr>
            </w:pPr>
          </w:p>
        </w:tc>
        <w:tc>
          <w:tcPr>
            <w:tcW w:w="4961" w:type="dxa"/>
            <w:shd w:val="clear" w:color="auto" w:fill="FFFFFF"/>
          </w:tcPr>
          <w:p w:rsidR="008B2EEA" w:rsidRPr="00C66B66" w:rsidRDefault="008B2EEA" w:rsidP="00C66B66">
            <w:pPr>
              <w:pStyle w:val="ListParagraph"/>
              <w:numPr>
                <w:ilvl w:val="0"/>
                <w:numId w:val="45"/>
              </w:numPr>
              <w:tabs>
                <w:tab w:val="left" w:pos="444"/>
              </w:tabs>
              <w:overflowPunct w:val="0"/>
              <w:autoSpaceDE w:val="0"/>
              <w:autoSpaceDN w:val="0"/>
              <w:adjustRightInd w:val="0"/>
              <w:spacing w:before="120"/>
              <w:ind w:left="0" w:firstLine="0"/>
              <w:textAlignment w:val="baseline"/>
              <w:rPr>
                <w:rFonts w:ascii="Arial" w:hAnsi="Arial"/>
                <w:spacing w:val="10"/>
                <w:szCs w:val="22"/>
              </w:rPr>
            </w:pPr>
            <w:r w:rsidRPr="00C66B66">
              <w:rPr>
                <w:rFonts w:ascii="Arial" w:hAnsi="Arial"/>
                <w:spacing w:val="10"/>
                <w:sz w:val="20"/>
                <w:szCs w:val="20"/>
                <w:rtl/>
              </w:rPr>
              <w:t>מידע רלוונטי מבחינה קלינית על המטופל ועל הבקשה, לצ</w:t>
            </w:r>
            <w:r w:rsidRPr="00C66B66">
              <w:rPr>
                <w:rFonts w:ascii="Arial" w:hAnsi="Arial" w:hint="cs"/>
                <w:spacing w:val="10"/>
                <w:sz w:val="20"/>
                <w:szCs w:val="20"/>
                <w:rtl/>
              </w:rPr>
              <w:t>רכי</w:t>
            </w:r>
            <w:r w:rsidRPr="00C66B66">
              <w:rPr>
                <w:rFonts w:ascii="Arial" w:hAnsi="Arial"/>
                <w:spacing w:val="10"/>
                <w:sz w:val="20"/>
                <w:szCs w:val="20"/>
                <w:rtl/>
              </w:rPr>
              <w:t xml:space="preserve"> ביצוע הבדיקה ופרשנות התוצאות</w:t>
            </w:r>
          </w:p>
        </w:tc>
        <w:tc>
          <w:tcPr>
            <w:tcW w:w="567" w:type="dxa"/>
            <w:shd w:val="clear" w:color="auto" w:fill="FFFFFF"/>
          </w:tcPr>
          <w:p w:rsidR="008B2EEA" w:rsidRPr="00C66B66" w:rsidRDefault="008B2EEA" w:rsidP="00C66B66">
            <w:pPr>
              <w:rPr>
                <w:b/>
                <w:bCs/>
                <w:sz w:val="20"/>
                <w:szCs w:val="20"/>
                <w:rtl/>
              </w:rPr>
            </w:pPr>
          </w:p>
        </w:tc>
        <w:tc>
          <w:tcPr>
            <w:tcW w:w="567" w:type="dxa"/>
            <w:shd w:val="clear" w:color="auto" w:fill="FFFFFF"/>
          </w:tcPr>
          <w:p w:rsidR="008B2EEA" w:rsidRPr="00C66B66" w:rsidRDefault="008B2EEA" w:rsidP="00C66B66">
            <w:pPr>
              <w:rPr>
                <w:b/>
                <w:bCs/>
                <w:sz w:val="20"/>
                <w:szCs w:val="20"/>
                <w:rtl/>
              </w:rPr>
            </w:pPr>
          </w:p>
        </w:tc>
        <w:tc>
          <w:tcPr>
            <w:tcW w:w="709" w:type="dxa"/>
            <w:shd w:val="clear" w:color="auto" w:fill="FFFFFF"/>
          </w:tcPr>
          <w:p w:rsidR="008B2EEA" w:rsidRPr="00C66B66" w:rsidRDefault="008B2EEA" w:rsidP="00C66B66">
            <w:pPr>
              <w:rPr>
                <w:b/>
                <w:bCs/>
                <w:sz w:val="20"/>
                <w:szCs w:val="20"/>
                <w:rtl/>
              </w:rPr>
            </w:pPr>
          </w:p>
        </w:tc>
        <w:tc>
          <w:tcPr>
            <w:tcW w:w="1126" w:type="dxa"/>
            <w:shd w:val="clear" w:color="auto" w:fill="FFFFFF"/>
          </w:tcPr>
          <w:p w:rsidR="008B2EEA" w:rsidRPr="00C66B66" w:rsidRDefault="008B2EEA" w:rsidP="00C66B66">
            <w:pPr>
              <w:rPr>
                <w:b/>
                <w:bCs/>
                <w:sz w:val="20"/>
                <w:szCs w:val="20"/>
                <w:rtl/>
              </w:rPr>
            </w:pPr>
          </w:p>
        </w:tc>
      </w:tr>
      <w:tr w:rsidR="008B2EEA" w:rsidRPr="00E73301" w:rsidTr="004F01F0">
        <w:trPr>
          <w:trHeight w:val="312"/>
        </w:trPr>
        <w:tc>
          <w:tcPr>
            <w:tcW w:w="1010" w:type="dxa"/>
            <w:shd w:val="clear" w:color="auto" w:fill="FFFFFF"/>
          </w:tcPr>
          <w:p w:rsidR="008B2EEA" w:rsidRPr="00C66B66" w:rsidRDefault="008B2EEA" w:rsidP="00C66B66">
            <w:pPr>
              <w:rPr>
                <w:rFonts w:cs="Times New Roman"/>
                <w:b/>
                <w:bCs/>
                <w:szCs w:val="22"/>
                <w:rtl/>
              </w:rPr>
            </w:pPr>
            <w:r w:rsidRPr="00C66B66">
              <w:rPr>
                <w:rFonts w:cs="Times New Roman"/>
                <w:b/>
                <w:bCs/>
                <w:szCs w:val="22"/>
                <w:rtl/>
              </w:rPr>
              <w:t>הערה</w:t>
            </w:r>
          </w:p>
        </w:tc>
        <w:tc>
          <w:tcPr>
            <w:tcW w:w="4961" w:type="dxa"/>
            <w:shd w:val="clear" w:color="auto" w:fill="FFFFFF"/>
          </w:tcPr>
          <w:p w:rsidR="008B2EEA" w:rsidRPr="00C66B66" w:rsidRDefault="008B2EEA" w:rsidP="00C66B66">
            <w:pPr>
              <w:tabs>
                <w:tab w:val="left" w:pos="0"/>
              </w:tabs>
              <w:overflowPunct w:val="0"/>
              <w:autoSpaceDE w:val="0"/>
              <w:autoSpaceDN w:val="0"/>
              <w:adjustRightInd w:val="0"/>
              <w:spacing w:before="120"/>
              <w:textAlignment w:val="baseline"/>
              <w:rPr>
                <w:rFonts w:ascii="Arial" w:hAnsi="Arial"/>
                <w:i/>
                <w:iCs/>
                <w:spacing w:val="10"/>
                <w:sz w:val="20"/>
                <w:szCs w:val="20"/>
                <w:rtl/>
              </w:rPr>
            </w:pPr>
            <w:r w:rsidRPr="00C66B66">
              <w:rPr>
                <w:rFonts w:ascii="Arial" w:hAnsi="Arial"/>
                <w:i/>
                <w:iCs/>
                <w:spacing w:val="10"/>
                <w:sz w:val="20"/>
                <w:szCs w:val="20"/>
              </w:rPr>
              <w:t xml:space="preserve"> </w:t>
            </w:r>
            <w:r w:rsidRPr="00C66B66">
              <w:rPr>
                <w:rFonts w:ascii="Arial" w:hAnsi="Arial"/>
                <w:i/>
                <w:iCs/>
                <w:spacing w:val="10"/>
                <w:sz w:val="20"/>
                <w:szCs w:val="20"/>
                <w:rtl/>
              </w:rPr>
              <w:t>מידע הדרוש לביצוע בדיקה ו</w:t>
            </w:r>
            <w:r w:rsidRPr="00C66B66">
              <w:rPr>
                <w:rFonts w:ascii="Arial" w:hAnsi="Arial" w:hint="cs"/>
                <w:i/>
                <w:iCs/>
                <w:spacing w:val="10"/>
                <w:sz w:val="20"/>
                <w:szCs w:val="20"/>
                <w:rtl/>
              </w:rPr>
              <w:t>ל</w:t>
            </w:r>
            <w:r w:rsidRPr="00C66B66">
              <w:rPr>
                <w:rFonts w:ascii="Arial" w:hAnsi="Arial"/>
                <w:i/>
                <w:iCs/>
                <w:spacing w:val="10"/>
                <w:sz w:val="20"/>
                <w:szCs w:val="20"/>
                <w:rtl/>
              </w:rPr>
              <w:t xml:space="preserve">פרשנות </w:t>
            </w:r>
            <w:r w:rsidRPr="00C66B66">
              <w:rPr>
                <w:rFonts w:ascii="Arial" w:hAnsi="Arial" w:hint="cs"/>
                <w:i/>
                <w:iCs/>
                <w:spacing w:val="10"/>
                <w:sz w:val="20"/>
                <w:szCs w:val="20"/>
                <w:rtl/>
              </w:rPr>
              <w:t xml:space="preserve">של </w:t>
            </w:r>
            <w:r w:rsidRPr="00C66B66">
              <w:rPr>
                <w:rFonts w:ascii="Arial" w:hAnsi="Arial"/>
                <w:i/>
                <w:iCs/>
                <w:spacing w:val="10"/>
                <w:sz w:val="20"/>
                <w:szCs w:val="20"/>
                <w:rtl/>
              </w:rPr>
              <w:t>התוצאות עשוי לכלול את אילן היוחסין</w:t>
            </w:r>
            <w:r w:rsidRPr="00C66B66">
              <w:rPr>
                <w:rFonts w:ascii="Arial" w:hAnsi="Arial" w:hint="cs"/>
                <w:i/>
                <w:iCs/>
                <w:spacing w:val="10"/>
                <w:sz w:val="20"/>
                <w:szCs w:val="20"/>
                <w:rtl/>
              </w:rPr>
              <w:t xml:space="preserve"> של המטופל</w:t>
            </w:r>
            <w:r w:rsidRPr="00C66B66">
              <w:rPr>
                <w:rFonts w:ascii="Arial" w:hAnsi="Arial"/>
                <w:i/>
                <w:iCs/>
                <w:spacing w:val="10"/>
                <w:sz w:val="20"/>
                <w:szCs w:val="20"/>
                <w:rtl/>
              </w:rPr>
              <w:t>, ההיסטוריה המשפחתית</w:t>
            </w:r>
            <w:r w:rsidRPr="00C66B66">
              <w:rPr>
                <w:rFonts w:ascii="Arial" w:hAnsi="Arial" w:hint="cs"/>
                <w:i/>
                <w:iCs/>
                <w:spacing w:val="10"/>
                <w:sz w:val="20"/>
                <w:szCs w:val="20"/>
                <w:rtl/>
              </w:rPr>
              <w:t xml:space="preserve"> שלו</w:t>
            </w:r>
            <w:r w:rsidRPr="00C66B66">
              <w:rPr>
                <w:rFonts w:ascii="Arial" w:hAnsi="Arial"/>
                <w:i/>
                <w:iCs/>
                <w:spacing w:val="10"/>
                <w:sz w:val="20"/>
                <w:szCs w:val="20"/>
                <w:rtl/>
              </w:rPr>
              <w:t xml:space="preserve">, היסטוריית הנסיעות והחשיפה, מחלות מידבקות ומידע </w:t>
            </w:r>
            <w:r w:rsidRPr="00C66B66">
              <w:rPr>
                <w:rFonts w:ascii="Arial" w:hAnsi="Arial" w:hint="cs"/>
                <w:i/>
                <w:iCs/>
                <w:spacing w:val="10"/>
                <w:sz w:val="20"/>
                <w:szCs w:val="20"/>
                <w:rtl/>
              </w:rPr>
              <w:t xml:space="preserve">קליני </w:t>
            </w:r>
            <w:r w:rsidRPr="00C66B66">
              <w:rPr>
                <w:rFonts w:ascii="Arial" w:hAnsi="Arial"/>
                <w:i/>
                <w:iCs/>
                <w:spacing w:val="10"/>
                <w:sz w:val="20"/>
                <w:szCs w:val="20"/>
                <w:rtl/>
              </w:rPr>
              <w:t>רלוונטי</w:t>
            </w:r>
            <w:r w:rsidRPr="00C66B66">
              <w:rPr>
                <w:rFonts w:ascii="Arial" w:hAnsi="Arial" w:hint="cs"/>
                <w:i/>
                <w:iCs/>
                <w:spacing w:val="10"/>
                <w:sz w:val="20"/>
                <w:szCs w:val="20"/>
                <w:rtl/>
              </w:rPr>
              <w:t xml:space="preserve"> אחר</w:t>
            </w:r>
            <w:r w:rsidRPr="00C66B66">
              <w:rPr>
                <w:rFonts w:ascii="Arial" w:hAnsi="Arial"/>
                <w:i/>
                <w:iCs/>
                <w:spacing w:val="10"/>
                <w:sz w:val="20"/>
                <w:szCs w:val="20"/>
                <w:rtl/>
              </w:rPr>
              <w:t xml:space="preserve">. ניתן לאסוף גם מידע </w:t>
            </w:r>
            <w:r w:rsidRPr="00C66B66">
              <w:rPr>
                <w:rFonts w:ascii="Arial" w:hAnsi="Arial" w:hint="cs"/>
                <w:i/>
                <w:iCs/>
                <w:spacing w:val="10"/>
                <w:sz w:val="20"/>
                <w:szCs w:val="20"/>
                <w:rtl/>
              </w:rPr>
              <w:t>כספי</w:t>
            </w:r>
            <w:r w:rsidRPr="00C66B66">
              <w:rPr>
                <w:rFonts w:ascii="Arial" w:hAnsi="Arial"/>
                <w:i/>
                <w:iCs/>
                <w:spacing w:val="10"/>
                <w:sz w:val="20"/>
                <w:szCs w:val="20"/>
                <w:rtl/>
              </w:rPr>
              <w:t xml:space="preserve"> למטרות חיוב, ביקורת </w:t>
            </w:r>
            <w:r w:rsidRPr="00C66B66">
              <w:rPr>
                <w:rFonts w:ascii="Arial" w:hAnsi="Arial" w:hint="cs"/>
                <w:i/>
                <w:iCs/>
                <w:spacing w:val="10"/>
                <w:sz w:val="20"/>
                <w:szCs w:val="20"/>
                <w:rtl/>
              </w:rPr>
              <w:t>כספית</w:t>
            </w:r>
            <w:r w:rsidRPr="00C66B66">
              <w:rPr>
                <w:rFonts w:ascii="Arial" w:hAnsi="Arial"/>
                <w:i/>
                <w:iCs/>
                <w:spacing w:val="10"/>
                <w:sz w:val="20"/>
                <w:szCs w:val="20"/>
                <w:rtl/>
              </w:rPr>
              <w:t>, ניהול משאבים וסקרי שימוש.</w:t>
            </w:r>
            <w:r w:rsidRPr="00C66B66">
              <w:rPr>
                <w:rFonts w:ascii="Arial" w:hAnsi="Arial" w:hint="cs"/>
                <w:i/>
                <w:iCs/>
                <w:spacing w:val="10"/>
                <w:sz w:val="20"/>
                <w:szCs w:val="20"/>
                <w:rtl/>
              </w:rPr>
              <w:t xml:space="preserve"> </w:t>
            </w:r>
            <w:r w:rsidRPr="00C66B66">
              <w:rPr>
                <w:rFonts w:ascii="Arial" w:hAnsi="Arial"/>
                <w:i/>
                <w:iCs/>
                <w:spacing w:val="10"/>
                <w:sz w:val="20"/>
                <w:szCs w:val="20"/>
                <w:rtl/>
              </w:rPr>
              <w:t>יש ליידע את המטופל לגבי המידע והמטרה שלשמה נאסף</w:t>
            </w:r>
          </w:p>
        </w:tc>
        <w:tc>
          <w:tcPr>
            <w:tcW w:w="567" w:type="dxa"/>
            <w:shd w:val="clear" w:color="auto" w:fill="FFFFFF"/>
          </w:tcPr>
          <w:p w:rsidR="008B2EEA" w:rsidRPr="00C66B66" w:rsidRDefault="008B2EEA" w:rsidP="00C66B66">
            <w:pPr>
              <w:rPr>
                <w:b/>
                <w:bCs/>
                <w:sz w:val="20"/>
                <w:szCs w:val="20"/>
                <w:rtl/>
              </w:rPr>
            </w:pPr>
          </w:p>
        </w:tc>
        <w:tc>
          <w:tcPr>
            <w:tcW w:w="567" w:type="dxa"/>
            <w:shd w:val="clear" w:color="auto" w:fill="FFFFFF"/>
          </w:tcPr>
          <w:p w:rsidR="008B2EEA" w:rsidRPr="00C66B66" w:rsidRDefault="008B2EEA" w:rsidP="00C66B66">
            <w:pPr>
              <w:rPr>
                <w:b/>
                <w:bCs/>
                <w:sz w:val="20"/>
                <w:szCs w:val="20"/>
                <w:rtl/>
              </w:rPr>
            </w:pPr>
          </w:p>
        </w:tc>
        <w:tc>
          <w:tcPr>
            <w:tcW w:w="709" w:type="dxa"/>
            <w:shd w:val="clear" w:color="auto" w:fill="FFFFFF"/>
          </w:tcPr>
          <w:p w:rsidR="008B2EEA" w:rsidRPr="00C66B66" w:rsidRDefault="008B2EEA" w:rsidP="00C66B66">
            <w:pPr>
              <w:rPr>
                <w:b/>
                <w:bCs/>
                <w:sz w:val="20"/>
                <w:szCs w:val="20"/>
                <w:rtl/>
              </w:rPr>
            </w:pPr>
          </w:p>
        </w:tc>
        <w:tc>
          <w:tcPr>
            <w:tcW w:w="1126" w:type="dxa"/>
            <w:shd w:val="clear" w:color="auto" w:fill="FFFFFF"/>
          </w:tcPr>
          <w:p w:rsidR="008B2EEA" w:rsidRPr="00C66B66" w:rsidRDefault="008B2EEA" w:rsidP="00C66B66">
            <w:pPr>
              <w:rPr>
                <w:b/>
                <w:bCs/>
                <w:sz w:val="20"/>
                <w:szCs w:val="20"/>
                <w:rtl/>
              </w:rPr>
            </w:pPr>
          </w:p>
        </w:tc>
      </w:tr>
      <w:tr w:rsidR="008B2EEA" w:rsidRPr="00E73301" w:rsidTr="004F01F0">
        <w:trPr>
          <w:trHeight w:val="312"/>
        </w:trPr>
        <w:tc>
          <w:tcPr>
            <w:tcW w:w="1010" w:type="dxa"/>
            <w:shd w:val="clear" w:color="auto" w:fill="FFFFFF"/>
          </w:tcPr>
          <w:p w:rsidR="008B2EEA" w:rsidRPr="00C66B66" w:rsidRDefault="008B2EEA" w:rsidP="00C66B66">
            <w:pPr>
              <w:rPr>
                <w:rFonts w:cs="Times New Roman"/>
                <w:b/>
                <w:bCs/>
                <w:szCs w:val="22"/>
                <w:rtl/>
              </w:rPr>
            </w:pPr>
          </w:p>
        </w:tc>
        <w:tc>
          <w:tcPr>
            <w:tcW w:w="4961" w:type="dxa"/>
            <w:shd w:val="clear" w:color="auto" w:fill="FFFFFF"/>
          </w:tcPr>
          <w:p w:rsidR="008B2EEA" w:rsidRPr="00C66B66" w:rsidRDefault="008B2EEA" w:rsidP="00C66B66">
            <w:pPr>
              <w:pStyle w:val="ListParagraph"/>
              <w:numPr>
                <w:ilvl w:val="0"/>
                <w:numId w:val="45"/>
              </w:numPr>
              <w:tabs>
                <w:tab w:val="left" w:pos="0"/>
              </w:tabs>
              <w:overflowPunct w:val="0"/>
              <w:autoSpaceDE w:val="0"/>
              <w:autoSpaceDN w:val="0"/>
              <w:adjustRightInd w:val="0"/>
              <w:spacing w:before="120"/>
              <w:ind w:left="0" w:firstLine="0"/>
              <w:textAlignment w:val="baseline"/>
              <w:rPr>
                <w:rFonts w:ascii="Arial" w:hAnsi="Arial"/>
                <w:i/>
                <w:iCs/>
                <w:spacing w:val="10"/>
                <w:sz w:val="20"/>
                <w:szCs w:val="20"/>
              </w:rPr>
            </w:pPr>
            <w:r w:rsidRPr="00C66B66">
              <w:rPr>
                <w:rFonts w:ascii="Arial" w:hAnsi="Arial"/>
                <w:spacing w:val="10"/>
                <w:sz w:val="20"/>
                <w:szCs w:val="20"/>
                <w:rtl/>
              </w:rPr>
              <w:t xml:space="preserve">תאריך </w:t>
            </w:r>
            <w:r w:rsidRPr="00C66B66">
              <w:rPr>
                <w:rFonts w:ascii="Arial" w:hAnsi="Arial" w:hint="cs"/>
                <w:spacing w:val="10"/>
                <w:sz w:val="20"/>
                <w:szCs w:val="20"/>
                <w:rtl/>
              </w:rPr>
              <w:t>וכשרלוונטי</w:t>
            </w:r>
            <w:r w:rsidRPr="00C66B66">
              <w:rPr>
                <w:rFonts w:ascii="Arial" w:hAnsi="Arial"/>
                <w:spacing w:val="10"/>
                <w:sz w:val="20"/>
                <w:szCs w:val="20"/>
                <w:rtl/>
              </w:rPr>
              <w:t xml:space="preserve">, שעת האיסוף של </w:t>
            </w:r>
            <w:r w:rsidRPr="00C66B66">
              <w:rPr>
                <w:rFonts w:ascii="Arial" w:hAnsi="Arial" w:hint="cs"/>
                <w:spacing w:val="10"/>
                <w:sz w:val="20"/>
                <w:szCs w:val="20"/>
                <w:rtl/>
              </w:rPr>
              <w:t>הדגימה הראשונית</w:t>
            </w:r>
          </w:p>
        </w:tc>
        <w:tc>
          <w:tcPr>
            <w:tcW w:w="567" w:type="dxa"/>
            <w:shd w:val="clear" w:color="auto" w:fill="FFFFFF"/>
          </w:tcPr>
          <w:p w:rsidR="008B2EEA" w:rsidRPr="00C66B66" w:rsidRDefault="008B2EEA" w:rsidP="00C66B66">
            <w:pPr>
              <w:rPr>
                <w:b/>
                <w:bCs/>
                <w:sz w:val="20"/>
                <w:szCs w:val="20"/>
                <w:rtl/>
              </w:rPr>
            </w:pPr>
          </w:p>
        </w:tc>
        <w:tc>
          <w:tcPr>
            <w:tcW w:w="567" w:type="dxa"/>
            <w:shd w:val="clear" w:color="auto" w:fill="FFFFFF"/>
          </w:tcPr>
          <w:p w:rsidR="008B2EEA" w:rsidRPr="00C66B66" w:rsidRDefault="008B2EEA" w:rsidP="00C66B66">
            <w:pPr>
              <w:rPr>
                <w:b/>
                <w:bCs/>
                <w:sz w:val="20"/>
                <w:szCs w:val="20"/>
                <w:rtl/>
              </w:rPr>
            </w:pPr>
          </w:p>
        </w:tc>
        <w:tc>
          <w:tcPr>
            <w:tcW w:w="709" w:type="dxa"/>
            <w:shd w:val="clear" w:color="auto" w:fill="FFFFFF"/>
          </w:tcPr>
          <w:p w:rsidR="008B2EEA" w:rsidRPr="00C66B66" w:rsidRDefault="008B2EEA" w:rsidP="00C66B66">
            <w:pPr>
              <w:rPr>
                <w:b/>
                <w:bCs/>
                <w:sz w:val="20"/>
                <w:szCs w:val="20"/>
                <w:rtl/>
              </w:rPr>
            </w:pPr>
          </w:p>
        </w:tc>
        <w:tc>
          <w:tcPr>
            <w:tcW w:w="1126" w:type="dxa"/>
            <w:shd w:val="clear" w:color="auto" w:fill="FFFFFF"/>
          </w:tcPr>
          <w:p w:rsidR="008B2EEA" w:rsidRPr="00C66B66" w:rsidRDefault="008B2EEA" w:rsidP="00C66B66">
            <w:pPr>
              <w:rPr>
                <w:b/>
                <w:bCs/>
                <w:sz w:val="20"/>
                <w:szCs w:val="20"/>
                <w:rtl/>
              </w:rPr>
            </w:pPr>
          </w:p>
        </w:tc>
      </w:tr>
      <w:tr w:rsidR="008B2EEA" w:rsidRPr="00E73301" w:rsidTr="004F01F0">
        <w:trPr>
          <w:trHeight w:val="312"/>
        </w:trPr>
        <w:tc>
          <w:tcPr>
            <w:tcW w:w="1010" w:type="dxa"/>
            <w:shd w:val="clear" w:color="auto" w:fill="FFFFFF"/>
          </w:tcPr>
          <w:p w:rsidR="008B2EEA" w:rsidRPr="00C66B66" w:rsidRDefault="008B2EEA" w:rsidP="00C66B66">
            <w:pPr>
              <w:rPr>
                <w:rFonts w:cs="Times New Roman"/>
                <w:b/>
                <w:bCs/>
                <w:szCs w:val="22"/>
                <w:rtl/>
              </w:rPr>
            </w:pPr>
          </w:p>
        </w:tc>
        <w:tc>
          <w:tcPr>
            <w:tcW w:w="4961" w:type="dxa"/>
            <w:shd w:val="clear" w:color="auto" w:fill="FFFFFF"/>
          </w:tcPr>
          <w:p w:rsidR="008B2EEA" w:rsidRPr="00C66B66" w:rsidRDefault="008B2EEA" w:rsidP="00C66B66">
            <w:pPr>
              <w:pStyle w:val="ListParagraph"/>
              <w:numPr>
                <w:ilvl w:val="0"/>
                <w:numId w:val="45"/>
              </w:numPr>
              <w:tabs>
                <w:tab w:val="left" w:pos="0"/>
              </w:tabs>
              <w:overflowPunct w:val="0"/>
              <w:autoSpaceDE w:val="0"/>
              <w:autoSpaceDN w:val="0"/>
              <w:adjustRightInd w:val="0"/>
              <w:spacing w:before="120"/>
              <w:ind w:left="0" w:firstLine="0"/>
              <w:textAlignment w:val="baseline"/>
              <w:rPr>
                <w:rFonts w:ascii="Arial" w:hAnsi="Arial"/>
                <w:spacing w:val="10"/>
                <w:sz w:val="20"/>
                <w:szCs w:val="20"/>
                <w:rtl/>
              </w:rPr>
            </w:pPr>
            <w:r w:rsidRPr="00C66B66">
              <w:rPr>
                <w:rFonts w:ascii="Arial" w:hAnsi="Arial"/>
                <w:spacing w:val="10"/>
                <w:sz w:val="20"/>
                <w:szCs w:val="20"/>
                <w:rtl/>
              </w:rPr>
              <w:t xml:space="preserve">תאריך </w:t>
            </w:r>
            <w:r w:rsidRPr="00C66B66">
              <w:rPr>
                <w:rFonts w:ascii="Arial" w:hAnsi="Arial" w:hint="cs"/>
                <w:spacing w:val="10"/>
                <w:sz w:val="20"/>
                <w:szCs w:val="20"/>
                <w:rtl/>
              </w:rPr>
              <w:t>ומועד</w:t>
            </w:r>
            <w:r w:rsidRPr="00C66B66">
              <w:rPr>
                <w:rFonts w:ascii="Arial" w:hAnsi="Arial"/>
                <w:spacing w:val="10"/>
                <w:sz w:val="20"/>
                <w:szCs w:val="20"/>
                <w:rtl/>
              </w:rPr>
              <w:t xml:space="preserve"> קבלת </w:t>
            </w:r>
            <w:r w:rsidRPr="00C66B66">
              <w:rPr>
                <w:rFonts w:ascii="Arial" w:hAnsi="Arial" w:hint="cs"/>
                <w:spacing w:val="10"/>
                <w:sz w:val="20"/>
                <w:szCs w:val="20"/>
                <w:rtl/>
              </w:rPr>
              <w:t>הדגימה</w:t>
            </w:r>
          </w:p>
        </w:tc>
        <w:tc>
          <w:tcPr>
            <w:tcW w:w="567" w:type="dxa"/>
            <w:shd w:val="clear" w:color="auto" w:fill="FFFFFF"/>
          </w:tcPr>
          <w:p w:rsidR="008B2EEA" w:rsidRPr="00C66B66" w:rsidRDefault="008B2EEA" w:rsidP="00C66B66">
            <w:pPr>
              <w:rPr>
                <w:b/>
                <w:bCs/>
                <w:sz w:val="20"/>
                <w:szCs w:val="20"/>
                <w:rtl/>
              </w:rPr>
            </w:pPr>
          </w:p>
        </w:tc>
        <w:tc>
          <w:tcPr>
            <w:tcW w:w="567" w:type="dxa"/>
            <w:shd w:val="clear" w:color="auto" w:fill="FFFFFF"/>
          </w:tcPr>
          <w:p w:rsidR="008B2EEA" w:rsidRPr="00C66B66" w:rsidRDefault="008B2EEA" w:rsidP="00C66B66">
            <w:pPr>
              <w:rPr>
                <w:b/>
                <w:bCs/>
                <w:sz w:val="20"/>
                <w:szCs w:val="20"/>
                <w:rtl/>
              </w:rPr>
            </w:pPr>
          </w:p>
        </w:tc>
        <w:tc>
          <w:tcPr>
            <w:tcW w:w="709" w:type="dxa"/>
            <w:shd w:val="clear" w:color="auto" w:fill="FFFFFF"/>
          </w:tcPr>
          <w:p w:rsidR="008B2EEA" w:rsidRPr="00C66B66" w:rsidRDefault="008B2EEA" w:rsidP="00C66B66">
            <w:pPr>
              <w:rPr>
                <w:b/>
                <w:bCs/>
                <w:sz w:val="20"/>
                <w:szCs w:val="20"/>
                <w:rtl/>
              </w:rPr>
            </w:pPr>
          </w:p>
        </w:tc>
        <w:tc>
          <w:tcPr>
            <w:tcW w:w="1126" w:type="dxa"/>
            <w:shd w:val="clear" w:color="auto" w:fill="FFFFFF"/>
          </w:tcPr>
          <w:p w:rsidR="008B2EEA" w:rsidRPr="00C66B66" w:rsidRDefault="008B2EEA" w:rsidP="00C66B66">
            <w:pPr>
              <w:rPr>
                <w:b/>
                <w:bCs/>
                <w:sz w:val="20"/>
                <w:szCs w:val="20"/>
                <w:rtl/>
              </w:rPr>
            </w:pPr>
          </w:p>
        </w:tc>
      </w:tr>
      <w:tr w:rsidR="008B2EEA" w:rsidRPr="00E73301" w:rsidTr="004F01F0">
        <w:trPr>
          <w:trHeight w:val="312"/>
        </w:trPr>
        <w:tc>
          <w:tcPr>
            <w:tcW w:w="1010" w:type="dxa"/>
            <w:shd w:val="clear" w:color="auto" w:fill="FFFFFF"/>
          </w:tcPr>
          <w:p w:rsidR="008B2EEA" w:rsidRPr="00C66B66" w:rsidRDefault="008B2EEA" w:rsidP="00C66B66">
            <w:pPr>
              <w:rPr>
                <w:rFonts w:cs="Times New Roman"/>
                <w:b/>
                <w:bCs/>
                <w:szCs w:val="22"/>
                <w:rtl/>
              </w:rPr>
            </w:pPr>
            <w:r w:rsidRPr="00C66B66">
              <w:rPr>
                <w:rFonts w:cs="Times New Roman"/>
                <w:b/>
                <w:bCs/>
                <w:szCs w:val="22"/>
                <w:rtl/>
              </w:rPr>
              <w:t>הערה</w:t>
            </w:r>
          </w:p>
        </w:tc>
        <w:tc>
          <w:tcPr>
            <w:tcW w:w="4961" w:type="dxa"/>
            <w:shd w:val="clear" w:color="auto" w:fill="FFFFFF"/>
          </w:tcPr>
          <w:p w:rsidR="008B2EEA" w:rsidRPr="00C66B66" w:rsidRDefault="008B2EEA" w:rsidP="00F033A2">
            <w:pPr>
              <w:overflowPunct w:val="0"/>
              <w:autoSpaceDE w:val="0"/>
              <w:autoSpaceDN w:val="0"/>
              <w:adjustRightInd w:val="0"/>
              <w:textAlignment w:val="baseline"/>
              <w:rPr>
                <w:rFonts w:cs="Calibri"/>
                <w:i/>
                <w:iCs/>
                <w:spacing w:val="10"/>
                <w:sz w:val="20"/>
                <w:szCs w:val="20"/>
              </w:rPr>
            </w:pPr>
            <w:r w:rsidRPr="00C66B66">
              <w:rPr>
                <w:rFonts w:ascii="Arial" w:hAnsi="Arial"/>
                <w:i/>
                <w:iCs/>
                <w:spacing w:val="10"/>
                <w:sz w:val="20"/>
                <w:szCs w:val="20"/>
                <w:rtl/>
              </w:rPr>
              <w:t xml:space="preserve">התסדיר </w:t>
            </w:r>
            <w:r w:rsidRPr="00C66B66">
              <w:rPr>
                <w:rFonts w:ascii="Arial" w:hAnsi="Arial" w:hint="cs"/>
                <w:i/>
                <w:iCs/>
                <w:spacing w:val="10"/>
                <w:sz w:val="20"/>
                <w:szCs w:val="20"/>
                <w:rtl/>
              </w:rPr>
              <w:t xml:space="preserve">(הפורמאט) </w:t>
            </w:r>
            <w:r w:rsidRPr="00C66B66">
              <w:rPr>
                <w:rFonts w:ascii="Arial" w:hAnsi="Arial"/>
                <w:i/>
                <w:iCs/>
                <w:spacing w:val="10"/>
                <w:sz w:val="20"/>
                <w:szCs w:val="20"/>
                <w:rtl/>
              </w:rPr>
              <w:t>של טופס הבקשה (כגון אלקטרוני או מודפס) ואופן העברת הבקשות למעבדה ייקבע</w:t>
            </w:r>
            <w:r w:rsidRPr="00C66B66">
              <w:rPr>
                <w:rFonts w:ascii="Arial" w:hAnsi="Arial" w:hint="cs"/>
                <w:i/>
                <w:iCs/>
                <w:spacing w:val="10"/>
                <w:sz w:val="20"/>
                <w:szCs w:val="20"/>
                <w:rtl/>
              </w:rPr>
              <w:t>ו</w:t>
            </w:r>
            <w:r w:rsidRPr="00C66B66">
              <w:rPr>
                <w:rFonts w:ascii="Arial" w:hAnsi="Arial"/>
                <w:i/>
                <w:iCs/>
                <w:spacing w:val="10"/>
                <w:sz w:val="20"/>
                <w:szCs w:val="20"/>
                <w:rtl/>
              </w:rPr>
              <w:t xml:space="preserve"> בדיון עם המשתמשים בשירותי המעבדה.</w:t>
            </w:r>
          </w:p>
          <w:p w:rsidR="008B2EEA" w:rsidRPr="00C66B66" w:rsidRDefault="008B2EEA" w:rsidP="00C66B66">
            <w:pPr>
              <w:overflowPunct w:val="0"/>
              <w:autoSpaceDE w:val="0"/>
              <w:autoSpaceDN w:val="0"/>
              <w:adjustRightInd w:val="0"/>
              <w:jc w:val="both"/>
              <w:textAlignment w:val="baseline"/>
              <w:rPr>
                <w:rFonts w:cs="Calibri"/>
                <w:i/>
                <w:iCs/>
                <w:spacing w:val="10"/>
                <w:sz w:val="20"/>
                <w:szCs w:val="20"/>
              </w:rPr>
            </w:pPr>
            <w:r w:rsidRPr="00C66B66">
              <w:rPr>
                <w:rFonts w:ascii="Arial" w:hAnsi="Arial"/>
                <w:i/>
                <w:iCs/>
                <w:spacing w:val="10"/>
                <w:sz w:val="20"/>
                <w:szCs w:val="20"/>
                <w:rtl/>
              </w:rPr>
              <w:t>למעבדה יהיה נוהל מתועד לגבי בקשות מילוליות ל</w:t>
            </w:r>
            <w:r w:rsidRPr="00C66B66">
              <w:rPr>
                <w:rFonts w:ascii="Arial" w:hAnsi="Arial" w:hint="cs"/>
                <w:i/>
                <w:iCs/>
                <w:spacing w:val="10"/>
                <w:sz w:val="20"/>
                <w:szCs w:val="20"/>
                <w:rtl/>
              </w:rPr>
              <w:t xml:space="preserve">ביצוע </w:t>
            </w:r>
            <w:r w:rsidRPr="00C66B66">
              <w:rPr>
                <w:rFonts w:ascii="Arial" w:hAnsi="Arial"/>
                <w:i/>
                <w:iCs/>
                <w:spacing w:val="10"/>
                <w:sz w:val="20"/>
                <w:szCs w:val="20"/>
                <w:rtl/>
              </w:rPr>
              <w:t>בדיקות, הכולל אישור</w:t>
            </w:r>
            <w:r w:rsidRPr="00C66B66">
              <w:rPr>
                <w:rFonts w:ascii="Arial" w:hAnsi="Arial" w:hint="cs"/>
                <w:i/>
                <w:iCs/>
                <w:spacing w:val="10"/>
                <w:sz w:val="20"/>
                <w:szCs w:val="20"/>
                <w:rtl/>
              </w:rPr>
              <w:t xml:space="preserve"> הבקשה</w:t>
            </w:r>
            <w:r w:rsidRPr="00C66B66">
              <w:rPr>
                <w:rFonts w:ascii="Arial" w:hAnsi="Arial"/>
                <w:i/>
                <w:iCs/>
                <w:spacing w:val="10"/>
                <w:sz w:val="20"/>
                <w:szCs w:val="20"/>
                <w:rtl/>
              </w:rPr>
              <w:t xml:space="preserve"> באמצעות </w:t>
            </w:r>
            <w:r w:rsidRPr="00C66B66">
              <w:rPr>
                <w:rFonts w:ascii="Arial" w:hAnsi="Arial" w:hint="cs"/>
                <w:i/>
                <w:iCs/>
                <w:spacing w:val="10"/>
                <w:sz w:val="20"/>
                <w:szCs w:val="20"/>
                <w:rtl/>
              </w:rPr>
              <w:t xml:space="preserve">מילוי </w:t>
            </w:r>
            <w:r w:rsidRPr="00C66B66">
              <w:rPr>
                <w:rFonts w:ascii="Arial" w:hAnsi="Arial"/>
                <w:i/>
                <w:iCs/>
                <w:spacing w:val="10"/>
                <w:sz w:val="20"/>
                <w:szCs w:val="20"/>
                <w:rtl/>
              </w:rPr>
              <w:t>טופס בקשה או שווה ערך אלקטרוני בתוך פרק זמן נתון.</w:t>
            </w:r>
          </w:p>
          <w:p w:rsidR="008B2EEA" w:rsidRPr="00C66B66" w:rsidRDefault="008B2EEA" w:rsidP="00F033A2">
            <w:pPr>
              <w:overflowPunct w:val="0"/>
              <w:autoSpaceDE w:val="0"/>
              <w:autoSpaceDN w:val="0"/>
              <w:adjustRightInd w:val="0"/>
              <w:textAlignment w:val="baseline"/>
              <w:rPr>
                <w:rFonts w:ascii="Arial" w:hAnsi="Arial"/>
                <w:spacing w:val="10"/>
                <w:szCs w:val="22"/>
                <w:rtl/>
              </w:rPr>
            </w:pPr>
            <w:r w:rsidRPr="00C66B66">
              <w:rPr>
                <w:rFonts w:ascii="Arial" w:hAnsi="Arial"/>
                <w:i/>
                <w:iCs/>
                <w:spacing w:val="10"/>
                <w:sz w:val="20"/>
                <w:szCs w:val="20"/>
                <w:rtl/>
              </w:rPr>
              <w:t>המעבדה תשתף פעולה ברצון עם משתמשים או נציגיהם להבהרת בקשת המשתמש.</w:t>
            </w:r>
          </w:p>
        </w:tc>
        <w:tc>
          <w:tcPr>
            <w:tcW w:w="567" w:type="dxa"/>
            <w:shd w:val="clear" w:color="auto" w:fill="FFFFFF"/>
          </w:tcPr>
          <w:p w:rsidR="008B2EEA" w:rsidRPr="00C66B66" w:rsidRDefault="008B2EEA" w:rsidP="00C66B66">
            <w:pPr>
              <w:rPr>
                <w:b/>
                <w:bCs/>
                <w:sz w:val="20"/>
                <w:szCs w:val="20"/>
                <w:rtl/>
              </w:rPr>
            </w:pPr>
          </w:p>
        </w:tc>
        <w:tc>
          <w:tcPr>
            <w:tcW w:w="567" w:type="dxa"/>
            <w:shd w:val="clear" w:color="auto" w:fill="FFFFFF"/>
          </w:tcPr>
          <w:p w:rsidR="008B2EEA" w:rsidRPr="00C66B66" w:rsidRDefault="008B2EEA" w:rsidP="00C66B66">
            <w:pPr>
              <w:rPr>
                <w:b/>
                <w:bCs/>
                <w:sz w:val="20"/>
                <w:szCs w:val="20"/>
                <w:rtl/>
              </w:rPr>
            </w:pPr>
          </w:p>
        </w:tc>
        <w:tc>
          <w:tcPr>
            <w:tcW w:w="709" w:type="dxa"/>
            <w:shd w:val="clear" w:color="auto" w:fill="FFFFFF"/>
          </w:tcPr>
          <w:p w:rsidR="008B2EEA" w:rsidRPr="00C66B66" w:rsidRDefault="008B2EEA" w:rsidP="00C66B66">
            <w:pPr>
              <w:rPr>
                <w:b/>
                <w:bCs/>
                <w:sz w:val="20"/>
                <w:szCs w:val="20"/>
                <w:rtl/>
              </w:rPr>
            </w:pPr>
          </w:p>
        </w:tc>
        <w:tc>
          <w:tcPr>
            <w:tcW w:w="1126" w:type="dxa"/>
            <w:shd w:val="clear" w:color="auto" w:fill="FFFFFF"/>
          </w:tcPr>
          <w:p w:rsidR="008B2EEA" w:rsidRPr="00C66B66" w:rsidRDefault="008B2EEA" w:rsidP="00C66B66">
            <w:pPr>
              <w:rPr>
                <w:b/>
                <w:bCs/>
                <w:sz w:val="20"/>
                <w:szCs w:val="20"/>
                <w:rtl/>
              </w:rPr>
            </w:pPr>
          </w:p>
        </w:tc>
      </w:tr>
      <w:tr w:rsidR="001B2E45" w:rsidRPr="00E73301" w:rsidTr="004F01F0">
        <w:trPr>
          <w:trHeight w:val="312"/>
        </w:trPr>
        <w:tc>
          <w:tcPr>
            <w:tcW w:w="1010" w:type="dxa"/>
            <w:shd w:val="clear" w:color="auto" w:fill="FFFFFF"/>
          </w:tcPr>
          <w:p w:rsidR="001B2E45" w:rsidRPr="00C66B66" w:rsidRDefault="001B2E45" w:rsidP="00C66B66">
            <w:pPr>
              <w:rPr>
                <w:rFonts w:cs="Times New Roman"/>
                <w:b/>
                <w:bCs/>
                <w:szCs w:val="22"/>
                <w:rtl/>
              </w:rPr>
            </w:pPr>
            <w:r w:rsidRPr="00C66B66">
              <w:rPr>
                <w:rFonts w:cs="Times New Roman"/>
                <w:b/>
                <w:bCs/>
                <w:szCs w:val="22"/>
                <w:rtl/>
              </w:rPr>
              <w:t>5.4.4</w:t>
            </w:r>
          </w:p>
        </w:tc>
        <w:tc>
          <w:tcPr>
            <w:tcW w:w="4961" w:type="dxa"/>
            <w:shd w:val="clear" w:color="auto" w:fill="FFFFFF"/>
          </w:tcPr>
          <w:p w:rsidR="001B2E45" w:rsidRPr="00C66B66" w:rsidRDefault="001B2E45" w:rsidP="00C66B66">
            <w:pPr>
              <w:tabs>
                <w:tab w:val="left" w:pos="638"/>
              </w:tabs>
              <w:overflowPunct w:val="0"/>
              <w:autoSpaceDE w:val="0"/>
              <w:autoSpaceDN w:val="0"/>
              <w:adjustRightInd w:val="0"/>
              <w:spacing w:before="120"/>
              <w:textAlignment w:val="baseline"/>
              <w:rPr>
                <w:rFonts w:ascii="Arial" w:hAnsi="Arial"/>
                <w:spacing w:val="10"/>
                <w:sz w:val="20"/>
                <w:szCs w:val="20"/>
                <w:rtl/>
              </w:rPr>
            </w:pPr>
            <w:r w:rsidRPr="00C66B66">
              <w:rPr>
                <w:rFonts w:ascii="Arial" w:hAnsi="Arial" w:hint="cs"/>
                <w:b/>
                <w:bCs/>
                <w:spacing w:val="10"/>
                <w:szCs w:val="22"/>
                <w:rtl/>
              </w:rPr>
              <w:t>נטילה וטיפול בדגימות ראשוניות</w:t>
            </w:r>
          </w:p>
        </w:tc>
        <w:tc>
          <w:tcPr>
            <w:tcW w:w="567" w:type="dxa"/>
            <w:shd w:val="clear" w:color="auto" w:fill="FFFFFF"/>
          </w:tcPr>
          <w:p w:rsidR="001B2E45" w:rsidRPr="00C66B66" w:rsidRDefault="001B2E45" w:rsidP="00C66B66">
            <w:pPr>
              <w:rPr>
                <w:b/>
                <w:bCs/>
                <w:sz w:val="20"/>
                <w:szCs w:val="20"/>
                <w:rtl/>
              </w:rPr>
            </w:pPr>
          </w:p>
        </w:tc>
        <w:tc>
          <w:tcPr>
            <w:tcW w:w="567" w:type="dxa"/>
            <w:shd w:val="clear" w:color="auto" w:fill="FFFFFF"/>
          </w:tcPr>
          <w:p w:rsidR="001B2E45" w:rsidRPr="00C66B66" w:rsidRDefault="001B2E45" w:rsidP="00C66B66">
            <w:pPr>
              <w:rPr>
                <w:b/>
                <w:bCs/>
                <w:sz w:val="20"/>
                <w:szCs w:val="20"/>
                <w:rtl/>
              </w:rPr>
            </w:pPr>
          </w:p>
        </w:tc>
        <w:tc>
          <w:tcPr>
            <w:tcW w:w="709" w:type="dxa"/>
            <w:shd w:val="clear" w:color="auto" w:fill="FFFFFF"/>
          </w:tcPr>
          <w:p w:rsidR="001B2E45" w:rsidRPr="00C66B66" w:rsidRDefault="001B2E45" w:rsidP="00C66B66">
            <w:pPr>
              <w:rPr>
                <w:b/>
                <w:bCs/>
                <w:sz w:val="20"/>
                <w:szCs w:val="20"/>
                <w:rtl/>
              </w:rPr>
            </w:pPr>
          </w:p>
        </w:tc>
        <w:tc>
          <w:tcPr>
            <w:tcW w:w="1126" w:type="dxa"/>
            <w:shd w:val="clear" w:color="auto" w:fill="FFFFFF"/>
          </w:tcPr>
          <w:p w:rsidR="001B2E45" w:rsidRPr="00C66B66" w:rsidRDefault="001B2E45" w:rsidP="00C66B66">
            <w:pPr>
              <w:rPr>
                <w:b/>
                <w:bCs/>
                <w:sz w:val="20"/>
                <w:szCs w:val="20"/>
                <w:rtl/>
              </w:rPr>
            </w:pPr>
          </w:p>
        </w:tc>
      </w:tr>
      <w:tr w:rsidR="001B2E45" w:rsidRPr="00E73301" w:rsidTr="004F01F0">
        <w:trPr>
          <w:trHeight w:val="312"/>
        </w:trPr>
        <w:tc>
          <w:tcPr>
            <w:tcW w:w="1010" w:type="dxa"/>
            <w:shd w:val="clear" w:color="auto" w:fill="FFFFFF"/>
          </w:tcPr>
          <w:p w:rsidR="001B2E45" w:rsidRPr="00C66B66" w:rsidRDefault="001B2E45" w:rsidP="00C66B66">
            <w:pPr>
              <w:rPr>
                <w:rFonts w:cs="Times New Roman"/>
                <w:b/>
                <w:bCs/>
                <w:szCs w:val="22"/>
                <w:rtl/>
              </w:rPr>
            </w:pPr>
            <w:r w:rsidRPr="00C66B66">
              <w:rPr>
                <w:rFonts w:cs="Times New Roman"/>
                <w:b/>
                <w:bCs/>
                <w:szCs w:val="22"/>
                <w:rtl/>
              </w:rPr>
              <w:t>5.4.4.1</w:t>
            </w:r>
          </w:p>
        </w:tc>
        <w:tc>
          <w:tcPr>
            <w:tcW w:w="4961" w:type="dxa"/>
            <w:shd w:val="clear" w:color="auto" w:fill="FFFFFF"/>
          </w:tcPr>
          <w:p w:rsidR="001B2E45" w:rsidRPr="00C66B66" w:rsidRDefault="001B2E45" w:rsidP="00C66B66">
            <w:pPr>
              <w:tabs>
                <w:tab w:val="left" w:pos="638"/>
              </w:tabs>
              <w:overflowPunct w:val="0"/>
              <w:autoSpaceDE w:val="0"/>
              <w:autoSpaceDN w:val="0"/>
              <w:adjustRightInd w:val="0"/>
              <w:spacing w:before="120"/>
              <w:textAlignment w:val="baseline"/>
              <w:rPr>
                <w:rFonts w:ascii="Arial" w:hAnsi="Arial"/>
                <w:spacing w:val="10"/>
                <w:sz w:val="20"/>
                <w:szCs w:val="20"/>
                <w:rtl/>
              </w:rPr>
            </w:pPr>
            <w:r w:rsidRPr="00C66B66">
              <w:rPr>
                <w:rFonts w:ascii="Arial" w:hAnsi="Arial" w:hint="cs"/>
                <w:b/>
                <w:bCs/>
                <w:spacing w:val="10"/>
                <w:szCs w:val="22"/>
                <w:rtl/>
              </w:rPr>
              <w:t>כללי</w:t>
            </w:r>
          </w:p>
          <w:p w:rsidR="001B2E45" w:rsidRPr="00C66B66" w:rsidRDefault="001B2E45" w:rsidP="00732D56">
            <w:pPr>
              <w:tabs>
                <w:tab w:val="left" w:pos="638"/>
              </w:tabs>
              <w:overflowPunct w:val="0"/>
              <w:autoSpaceDE w:val="0"/>
              <w:autoSpaceDN w:val="0"/>
              <w:adjustRightInd w:val="0"/>
              <w:textAlignment w:val="baseline"/>
              <w:rPr>
                <w:rFonts w:ascii="Arial" w:hAnsi="Arial"/>
                <w:spacing w:val="10"/>
                <w:szCs w:val="22"/>
                <w:rtl/>
              </w:rPr>
            </w:pPr>
            <w:r w:rsidRPr="00C66B66">
              <w:rPr>
                <w:rFonts w:ascii="Arial" w:hAnsi="Arial" w:hint="cs"/>
                <w:spacing w:val="10"/>
                <w:sz w:val="20"/>
                <w:szCs w:val="20"/>
                <w:rtl/>
              </w:rPr>
              <w:t>האם למעבדה נהלים מתועדים לנטילה וטיפול נאותים בדגימות ראשוניות?</w:t>
            </w:r>
            <w:r w:rsidRPr="00C66B66">
              <w:rPr>
                <w:rFonts w:ascii="Arial" w:hAnsi="Arial" w:hint="cs"/>
                <w:spacing w:val="10"/>
                <w:szCs w:val="22"/>
                <w:rtl/>
              </w:rPr>
              <w:t xml:space="preserve"> </w:t>
            </w:r>
            <w:r w:rsidRPr="00C66B66">
              <w:rPr>
                <w:rFonts w:ascii="Arial" w:hAnsi="Arial"/>
                <w:spacing w:val="10"/>
                <w:sz w:val="20"/>
                <w:szCs w:val="20"/>
                <w:rtl/>
              </w:rPr>
              <w:t xml:space="preserve">הנהלים המתועדים יעמדו לרשות </w:t>
            </w:r>
            <w:r w:rsidRPr="00C66B66">
              <w:rPr>
                <w:rFonts w:ascii="Arial" w:hAnsi="Arial" w:hint="cs"/>
                <w:spacing w:val="10"/>
                <w:sz w:val="20"/>
                <w:szCs w:val="20"/>
                <w:rtl/>
              </w:rPr>
              <w:t>מי</w:t>
            </w:r>
            <w:r w:rsidRPr="00C66B66">
              <w:rPr>
                <w:rFonts w:ascii="Arial" w:hAnsi="Arial"/>
                <w:spacing w:val="10"/>
                <w:sz w:val="20"/>
                <w:szCs w:val="20"/>
                <w:rtl/>
              </w:rPr>
              <w:t xml:space="preserve"> שאחראים </w:t>
            </w:r>
            <w:r w:rsidRPr="00C66B66">
              <w:rPr>
                <w:rFonts w:ascii="Arial" w:hAnsi="Arial" w:hint="cs"/>
                <w:spacing w:val="10"/>
                <w:sz w:val="20"/>
                <w:szCs w:val="20"/>
                <w:rtl/>
              </w:rPr>
              <w:t>לנטילת דגימה ראשונית</w:t>
            </w:r>
            <w:r w:rsidRPr="00C66B66">
              <w:rPr>
                <w:rFonts w:ascii="Arial" w:hAnsi="Arial"/>
                <w:spacing w:val="10"/>
                <w:sz w:val="20"/>
                <w:szCs w:val="20"/>
                <w:rtl/>
              </w:rPr>
              <w:t xml:space="preserve">, בין </w:t>
            </w:r>
            <w:r w:rsidRPr="00C66B66">
              <w:rPr>
                <w:rFonts w:ascii="Arial" w:hAnsi="Arial" w:hint="cs"/>
                <w:spacing w:val="10"/>
                <w:sz w:val="20"/>
                <w:szCs w:val="20"/>
                <w:rtl/>
              </w:rPr>
              <w:t>שהם</w:t>
            </w:r>
            <w:r w:rsidRPr="00C66B66">
              <w:rPr>
                <w:rFonts w:ascii="Arial" w:hAnsi="Arial"/>
                <w:spacing w:val="10"/>
                <w:sz w:val="20"/>
                <w:szCs w:val="20"/>
                <w:rtl/>
              </w:rPr>
              <w:t xml:space="preserve"> נמנים </w:t>
            </w:r>
            <w:r w:rsidRPr="00C66B66">
              <w:rPr>
                <w:rFonts w:ascii="Arial" w:hAnsi="Arial" w:hint="cs"/>
                <w:spacing w:val="10"/>
                <w:sz w:val="20"/>
                <w:szCs w:val="20"/>
                <w:rtl/>
              </w:rPr>
              <w:t>על צוות</w:t>
            </w:r>
            <w:r w:rsidRPr="00C66B66">
              <w:rPr>
                <w:rFonts w:ascii="Arial" w:hAnsi="Arial"/>
                <w:spacing w:val="10"/>
                <w:sz w:val="20"/>
                <w:szCs w:val="20"/>
                <w:rtl/>
              </w:rPr>
              <w:t xml:space="preserve"> המעבדה ובין ש</w:t>
            </w:r>
            <w:r w:rsidRPr="00C66B66">
              <w:rPr>
                <w:rFonts w:ascii="Arial" w:hAnsi="Arial" w:hint="cs"/>
                <w:spacing w:val="10"/>
                <w:sz w:val="20"/>
                <w:szCs w:val="20"/>
                <w:rtl/>
              </w:rPr>
              <w:t>לא</w:t>
            </w:r>
            <w:r w:rsidRPr="00C66B66">
              <w:rPr>
                <w:rFonts w:ascii="Arial" w:hAnsi="Arial"/>
                <w:spacing w:val="10"/>
                <w:sz w:val="20"/>
                <w:szCs w:val="20"/>
                <w:rtl/>
              </w:rPr>
              <w:t>.</w:t>
            </w:r>
          </w:p>
        </w:tc>
        <w:tc>
          <w:tcPr>
            <w:tcW w:w="567" w:type="dxa"/>
            <w:shd w:val="clear" w:color="auto" w:fill="FFFFFF"/>
          </w:tcPr>
          <w:p w:rsidR="001B2E45" w:rsidRPr="00C66B66" w:rsidRDefault="001B2E45" w:rsidP="00C66B66">
            <w:pPr>
              <w:rPr>
                <w:b/>
                <w:bCs/>
                <w:sz w:val="20"/>
                <w:szCs w:val="20"/>
                <w:rtl/>
              </w:rPr>
            </w:pPr>
          </w:p>
        </w:tc>
        <w:tc>
          <w:tcPr>
            <w:tcW w:w="567" w:type="dxa"/>
            <w:shd w:val="clear" w:color="auto" w:fill="FFFFFF"/>
          </w:tcPr>
          <w:p w:rsidR="001B2E45" w:rsidRPr="00C66B66" w:rsidRDefault="001B2E45" w:rsidP="00C66B66">
            <w:pPr>
              <w:rPr>
                <w:b/>
                <w:bCs/>
                <w:sz w:val="20"/>
                <w:szCs w:val="20"/>
                <w:rtl/>
              </w:rPr>
            </w:pPr>
          </w:p>
        </w:tc>
        <w:tc>
          <w:tcPr>
            <w:tcW w:w="709" w:type="dxa"/>
            <w:shd w:val="clear" w:color="auto" w:fill="FFFFFF"/>
          </w:tcPr>
          <w:p w:rsidR="001B2E45" w:rsidRPr="00C66B66" w:rsidRDefault="001B2E45" w:rsidP="00C66B66">
            <w:pPr>
              <w:rPr>
                <w:b/>
                <w:bCs/>
                <w:sz w:val="20"/>
                <w:szCs w:val="20"/>
                <w:rtl/>
              </w:rPr>
            </w:pPr>
          </w:p>
        </w:tc>
        <w:tc>
          <w:tcPr>
            <w:tcW w:w="1126" w:type="dxa"/>
            <w:shd w:val="clear" w:color="auto" w:fill="FFFFFF"/>
          </w:tcPr>
          <w:p w:rsidR="001B2E45" w:rsidRPr="00C66B66" w:rsidRDefault="001B2E45" w:rsidP="00C66B66">
            <w:pPr>
              <w:rPr>
                <w:b/>
                <w:bCs/>
                <w:sz w:val="20"/>
                <w:szCs w:val="20"/>
                <w:rtl/>
              </w:rPr>
            </w:pPr>
          </w:p>
        </w:tc>
      </w:tr>
      <w:tr w:rsidR="001B2E45" w:rsidRPr="001B2E45" w:rsidTr="004F01F0">
        <w:trPr>
          <w:trHeight w:val="312"/>
        </w:trPr>
        <w:tc>
          <w:tcPr>
            <w:tcW w:w="1010" w:type="dxa"/>
            <w:shd w:val="clear" w:color="auto" w:fill="FFFFFF"/>
          </w:tcPr>
          <w:p w:rsidR="001B2E45" w:rsidRPr="00C66B66" w:rsidRDefault="001B2E45" w:rsidP="00C66B66">
            <w:pPr>
              <w:rPr>
                <w:rFonts w:cs="Times New Roman"/>
                <w:szCs w:val="22"/>
                <w:rtl/>
              </w:rPr>
            </w:pPr>
          </w:p>
        </w:tc>
        <w:tc>
          <w:tcPr>
            <w:tcW w:w="4961" w:type="dxa"/>
            <w:shd w:val="clear" w:color="auto" w:fill="FFFFFF"/>
          </w:tcPr>
          <w:p w:rsidR="001B2E45" w:rsidRPr="00C66B66" w:rsidRDefault="001B2E45" w:rsidP="00C66B66">
            <w:pPr>
              <w:tabs>
                <w:tab w:val="left" w:pos="638"/>
              </w:tabs>
              <w:overflowPunct w:val="0"/>
              <w:autoSpaceDE w:val="0"/>
              <w:autoSpaceDN w:val="0"/>
              <w:adjustRightInd w:val="0"/>
              <w:spacing w:before="120"/>
              <w:textAlignment w:val="baseline"/>
              <w:rPr>
                <w:rFonts w:ascii="Arial" w:hAnsi="Arial"/>
                <w:spacing w:val="10"/>
                <w:sz w:val="20"/>
                <w:szCs w:val="20"/>
                <w:rtl/>
              </w:rPr>
            </w:pPr>
            <w:r w:rsidRPr="00C66B66">
              <w:rPr>
                <w:rFonts w:ascii="Arial" w:hAnsi="Arial" w:hint="cs"/>
                <w:spacing w:val="10"/>
                <w:sz w:val="20"/>
                <w:szCs w:val="20"/>
                <w:rtl/>
              </w:rPr>
              <w:t>האם סטיות וחריגות או תוספות מנוהל נטילת הדגימות מתועד</w:t>
            </w:r>
            <w:r w:rsidR="00E959ED" w:rsidRPr="00C66B66">
              <w:rPr>
                <w:rFonts w:ascii="Arial" w:hAnsi="Arial" w:hint="cs"/>
                <w:spacing w:val="10"/>
                <w:sz w:val="20"/>
                <w:szCs w:val="20"/>
                <w:rtl/>
              </w:rPr>
              <w:t>ות</w:t>
            </w:r>
            <w:r w:rsidRPr="00C66B66">
              <w:rPr>
                <w:rFonts w:ascii="Arial" w:hAnsi="Arial" w:hint="cs"/>
                <w:spacing w:val="10"/>
                <w:sz w:val="20"/>
                <w:szCs w:val="20"/>
                <w:rtl/>
              </w:rPr>
              <w:t xml:space="preserve">? האם </w:t>
            </w:r>
            <w:r w:rsidR="00E959ED" w:rsidRPr="00C66B66">
              <w:rPr>
                <w:rFonts w:ascii="Arial" w:hAnsi="Arial" w:hint="cs"/>
                <w:spacing w:val="10"/>
                <w:sz w:val="20"/>
                <w:szCs w:val="20"/>
                <w:rtl/>
              </w:rPr>
              <w:t>הן</w:t>
            </w:r>
            <w:r w:rsidRPr="00C66B66">
              <w:rPr>
                <w:rFonts w:ascii="Arial" w:hAnsi="Arial" w:hint="cs"/>
                <w:spacing w:val="10"/>
                <w:sz w:val="20"/>
                <w:szCs w:val="20"/>
                <w:rtl/>
              </w:rPr>
              <w:t xml:space="preserve"> נכלל</w:t>
            </w:r>
            <w:r w:rsidR="00E959ED" w:rsidRPr="00C66B66">
              <w:rPr>
                <w:rFonts w:ascii="Arial" w:hAnsi="Arial" w:hint="cs"/>
                <w:spacing w:val="10"/>
                <w:sz w:val="20"/>
                <w:szCs w:val="20"/>
                <w:rtl/>
              </w:rPr>
              <w:t>ות</w:t>
            </w:r>
            <w:r w:rsidRPr="00C66B66">
              <w:rPr>
                <w:rFonts w:ascii="Arial" w:hAnsi="Arial" w:hint="cs"/>
                <w:spacing w:val="10"/>
                <w:sz w:val="20"/>
                <w:szCs w:val="20"/>
                <w:rtl/>
              </w:rPr>
              <w:t xml:space="preserve"> בכל המסמכים שמכילים תוצאות של בדיקות והאם הן עוברות לעובדים המתאימים?</w:t>
            </w:r>
          </w:p>
        </w:tc>
        <w:tc>
          <w:tcPr>
            <w:tcW w:w="567" w:type="dxa"/>
            <w:shd w:val="clear" w:color="auto" w:fill="FFFFFF"/>
          </w:tcPr>
          <w:p w:rsidR="001B2E45" w:rsidRPr="00C66B66" w:rsidRDefault="001B2E45" w:rsidP="00C66B66">
            <w:pPr>
              <w:rPr>
                <w:sz w:val="18"/>
                <w:szCs w:val="18"/>
                <w:rtl/>
              </w:rPr>
            </w:pPr>
          </w:p>
        </w:tc>
        <w:tc>
          <w:tcPr>
            <w:tcW w:w="567" w:type="dxa"/>
            <w:shd w:val="clear" w:color="auto" w:fill="FFFFFF"/>
          </w:tcPr>
          <w:p w:rsidR="001B2E45" w:rsidRPr="00C66B66" w:rsidRDefault="001B2E45" w:rsidP="00C66B66">
            <w:pPr>
              <w:rPr>
                <w:sz w:val="18"/>
                <w:szCs w:val="18"/>
                <w:rtl/>
              </w:rPr>
            </w:pPr>
          </w:p>
        </w:tc>
        <w:tc>
          <w:tcPr>
            <w:tcW w:w="709" w:type="dxa"/>
            <w:shd w:val="clear" w:color="auto" w:fill="FFFFFF"/>
          </w:tcPr>
          <w:p w:rsidR="001B2E45" w:rsidRPr="00C66B66" w:rsidRDefault="001B2E45" w:rsidP="00C66B66">
            <w:pPr>
              <w:rPr>
                <w:sz w:val="18"/>
                <w:szCs w:val="18"/>
                <w:rtl/>
              </w:rPr>
            </w:pPr>
          </w:p>
        </w:tc>
        <w:tc>
          <w:tcPr>
            <w:tcW w:w="1126" w:type="dxa"/>
            <w:shd w:val="clear" w:color="auto" w:fill="FFFFFF"/>
          </w:tcPr>
          <w:p w:rsidR="001B2E45" w:rsidRPr="00C66B66" w:rsidRDefault="001B2E45" w:rsidP="00C66B66">
            <w:pPr>
              <w:rPr>
                <w:sz w:val="18"/>
                <w:szCs w:val="18"/>
                <w:rtl/>
              </w:rPr>
            </w:pPr>
          </w:p>
        </w:tc>
      </w:tr>
      <w:tr w:rsidR="001B2E45" w:rsidRPr="001B2E45" w:rsidTr="004F01F0">
        <w:trPr>
          <w:trHeight w:val="312"/>
        </w:trPr>
        <w:tc>
          <w:tcPr>
            <w:tcW w:w="1010" w:type="dxa"/>
            <w:shd w:val="clear" w:color="auto" w:fill="FFFFFF"/>
          </w:tcPr>
          <w:p w:rsidR="001B2E45" w:rsidRPr="00C66B66" w:rsidRDefault="001B2E45" w:rsidP="00C66B66">
            <w:pPr>
              <w:rPr>
                <w:rFonts w:cs="Times New Roman"/>
                <w:szCs w:val="22"/>
                <w:rtl/>
              </w:rPr>
            </w:pPr>
            <w:r w:rsidRPr="00C66B66">
              <w:rPr>
                <w:rFonts w:cs="Times New Roman"/>
                <w:szCs w:val="22"/>
                <w:rtl/>
              </w:rPr>
              <w:t>הערה</w:t>
            </w:r>
          </w:p>
        </w:tc>
        <w:tc>
          <w:tcPr>
            <w:tcW w:w="4961" w:type="dxa"/>
            <w:shd w:val="clear" w:color="auto" w:fill="FFFFFF"/>
          </w:tcPr>
          <w:p w:rsidR="001B2E45" w:rsidRPr="00C66B66" w:rsidRDefault="001B2E45" w:rsidP="00732D56">
            <w:pPr>
              <w:overflowPunct w:val="0"/>
              <w:autoSpaceDE w:val="0"/>
              <w:autoSpaceDN w:val="0"/>
              <w:adjustRightInd w:val="0"/>
              <w:ind w:left="25" w:right="14" w:hanging="25"/>
              <w:textAlignment w:val="baseline"/>
              <w:rPr>
                <w:rFonts w:cs="Calibri"/>
                <w:i/>
                <w:iCs/>
                <w:spacing w:val="10"/>
                <w:sz w:val="20"/>
                <w:szCs w:val="20"/>
              </w:rPr>
            </w:pPr>
            <w:r w:rsidRPr="00C66B66">
              <w:rPr>
                <w:rFonts w:ascii="Arial" w:hAnsi="Arial"/>
                <w:b/>
                <w:bCs/>
                <w:i/>
                <w:iCs/>
                <w:spacing w:val="10"/>
                <w:sz w:val="20"/>
                <w:szCs w:val="20"/>
                <w:rtl/>
              </w:rPr>
              <w:t>הערה 1</w:t>
            </w:r>
            <w:r w:rsidRPr="00C66B66">
              <w:rPr>
                <w:rFonts w:ascii="Arial" w:hAnsi="Arial"/>
                <w:b/>
                <w:bCs/>
                <w:i/>
                <w:iCs/>
                <w:spacing w:val="10"/>
                <w:sz w:val="20"/>
                <w:szCs w:val="20"/>
              </w:rPr>
              <w:tab/>
            </w:r>
            <w:r w:rsidRPr="00C66B66">
              <w:rPr>
                <w:rFonts w:ascii="Arial" w:hAnsi="Arial" w:hint="cs"/>
                <w:i/>
                <w:iCs/>
                <w:spacing w:val="10"/>
                <w:sz w:val="20"/>
                <w:szCs w:val="20"/>
                <w:rtl/>
              </w:rPr>
              <w:t xml:space="preserve">  </w:t>
            </w:r>
            <w:r w:rsidRPr="00C66B66">
              <w:rPr>
                <w:rFonts w:ascii="Arial" w:hAnsi="Arial"/>
                <w:i/>
                <w:iCs/>
                <w:spacing w:val="10"/>
                <w:sz w:val="20"/>
                <w:szCs w:val="20"/>
                <w:rtl/>
              </w:rPr>
              <w:t xml:space="preserve">כל ההליכים המבוצעים במטופל מצריכים הסכמה מדעת של המטופל. לגבי רוב הליכי השגרה של המעבדה, ניתן להקיש </w:t>
            </w:r>
            <w:r w:rsidRPr="00C66B66">
              <w:rPr>
                <w:rFonts w:ascii="Arial" w:hAnsi="Arial" w:hint="cs"/>
                <w:i/>
                <w:iCs/>
                <w:spacing w:val="10"/>
                <w:sz w:val="20"/>
                <w:szCs w:val="20"/>
                <w:rtl/>
              </w:rPr>
              <w:t>שניתנה הסכמה</w:t>
            </w:r>
            <w:r w:rsidR="00732D56">
              <w:rPr>
                <w:rFonts w:ascii="Arial" w:hAnsi="Arial" w:hint="cs"/>
                <w:i/>
                <w:iCs/>
                <w:spacing w:val="10"/>
                <w:sz w:val="20"/>
                <w:szCs w:val="20"/>
                <w:rtl/>
              </w:rPr>
              <w:t>,</w:t>
            </w:r>
            <w:r w:rsidRPr="00C66B66">
              <w:rPr>
                <w:rFonts w:ascii="Arial" w:hAnsi="Arial"/>
                <w:i/>
                <w:iCs/>
                <w:spacing w:val="10"/>
                <w:sz w:val="20"/>
                <w:szCs w:val="20"/>
                <w:rtl/>
              </w:rPr>
              <w:t xml:space="preserve"> כאשר </w:t>
            </w:r>
            <w:r w:rsidRPr="00C66B66">
              <w:rPr>
                <w:rFonts w:ascii="Arial" w:hAnsi="Arial" w:hint="cs"/>
                <w:i/>
                <w:iCs/>
                <w:spacing w:val="10"/>
                <w:sz w:val="20"/>
                <w:szCs w:val="20"/>
                <w:rtl/>
              </w:rPr>
              <w:t>המטופל</w:t>
            </w:r>
            <w:r w:rsidRPr="00C66B66">
              <w:rPr>
                <w:rFonts w:ascii="Arial" w:hAnsi="Arial"/>
                <w:i/>
                <w:iCs/>
                <w:spacing w:val="10"/>
                <w:sz w:val="20"/>
                <w:szCs w:val="20"/>
                <w:rtl/>
              </w:rPr>
              <w:t xml:space="preserve"> מגיע למעבדה עם טופס בקשה </w:t>
            </w:r>
            <w:r w:rsidRPr="00C66B66">
              <w:rPr>
                <w:rFonts w:ascii="Arial" w:hAnsi="Arial" w:hint="cs"/>
                <w:i/>
                <w:iCs/>
                <w:spacing w:val="10"/>
                <w:sz w:val="20"/>
                <w:szCs w:val="20"/>
                <w:rtl/>
              </w:rPr>
              <w:t>ומאפשר את</w:t>
            </w:r>
            <w:r w:rsidRPr="00C66B66">
              <w:rPr>
                <w:rFonts w:ascii="Arial" w:hAnsi="Arial"/>
                <w:i/>
                <w:iCs/>
                <w:spacing w:val="10"/>
                <w:sz w:val="20"/>
                <w:szCs w:val="20"/>
                <w:rtl/>
              </w:rPr>
              <w:t xml:space="preserve"> ביצוע הליך </w:t>
            </w:r>
            <w:r w:rsidRPr="00C66B66">
              <w:rPr>
                <w:rFonts w:ascii="Arial" w:hAnsi="Arial" w:hint="cs"/>
                <w:i/>
                <w:iCs/>
                <w:spacing w:val="10"/>
                <w:sz w:val="20"/>
                <w:szCs w:val="20"/>
                <w:rtl/>
              </w:rPr>
              <w:t>נטילת הדגימה</w:t>
            </w:r>
            <w:r w:rsidRPr="00C66B66">
              <w:rPr>
                <w:rFonts w:ascii="Arial" w:hAnsi="Arial"/>
                <w:i/>
                <w:iCs/>
                <w:spacing w:val="10"/>
                <w:sz w:val="20"/>
                <w:szCs w:val="20"/>
                <w:rtl/>
              </w:rPr>
              <w:t xml:space="preserve">, לדוגמה, </w:t>
            </w:r>
            <w:r w:rsidRPr="00C66B66">
              <w:rPr>
                <w:rFonts w:ascii="Arial" w:hAnsi="Arial" w:hint="cs"/>
                <w:i/>
                <w:iCs/>
                <w:spacing w:val="10"/>
                <w:sz w:val="20"/>
                <w:szCs w:val="20"/>
                <w:rtl/>
              </w:rPr>
              <w:t>באמצעות דקירה ושאיבה מוריד</w:t>
            </w:r>
            <w:r w:rsidRPr="00C66B66">
              <w:rPr>
                <w:rFonts w:ascii="Arial" w:hAnsi="Arial"/>
                <w:i/>
                <w:iCs/>
                <w:spacing w:val="10"/>
                <w:sz w:val="20"/>
                <w:szCs w:val="20"/>
                <w:rtl/>
              </w:rPr>
              <w:t xml:space="preserve">. </w:t>
            </w:r>
            <w:r w:rsidRPr="00C66B66">
              <w:rPr>
                <w:rFonts w:ascii="Arial" w:hAnsi="Arial" w:hint="cs"/>
                <w:i/>
                <w:iCs/>
                <w:spacing w:val="10"/>
                <w:sz w:val="20"/>
                <w:szCs w:val="20"/>
                <w:rtl/>
              </w:rPr>
              <w:t>ל</w:t>
            </w:r>
            <w:r w:rsidRPr="00C66B66">
              <w:rPr>
                <w:rFonts w:ascii="Arial" w:hAnsi="Arial"/>
                <w:i/>
                <w:iCs/>
                <w:spacing w:val="10"/>
                <w:sz w:val="20"/>
                <w:szCs w:val="20"/>
                <w:rtl/>
              </w:rPr>
              <w:t xml:space="preserve">מטופלים המרותקים למיטה בבית חולים </w:t>
            </w:r>
            <w:r w:rsidRPr="00C66B66">
              <w:rPr>
                <w:rFonts w:ascii="Arial" w:hAnsi="Arial" w:hint="cs"/>
                <w:i/>
                <w:iCs/>
                <w:spacing w:val="10"/>
                <w:sz w:val="20"/>
                <w:szCs w:val="20"/>
                <w:rtl/>
              </w:rPr>
              <w:t>יש לתת</w:t>
            </w:r>
            <w:r w:rsidRPr="00C66B66">
              <w:rPr>
                <w:rFonts w:ascii="Arial" w:hAnsi="Arial"/>
                <w:i/>
                <w:iCs/>
                <w:spacing w:val="10"/>
                <w:sz w:val="20"/>
                <w:szCs w:val="20"/>
                <w:rtl/>
              </w:rPr>
              <w:t xml:space="preserve"> בדרך כלל הזדמנות לסרב.</w:t>
            </w:r>
          </w:p>
          <w:p w:rsidR="001B2E45" w:rsidRPr="00C66B66" w:rsidRDefault="001B2E45" w:rsidP="00732D56">
            <w:pPr>
              <w:overflowPunct w:val="0"/>
              <w:autoSpaceDE w:val="0"/>
              <w:autoSpaceDN w:val="0"/>
              <w:adjustRightInd w:val="0"/>
              <w:ind w:left="25" w:hanging="25"/>
              <w:textAlignment w:val="baseline"/>
              <w:rPr>
                <w:rFonts w:cs="Calibri"/>
                <w:i/>
                <w:iCs/>
                <w:spacing w:val="10"/>
                <w:sz w:val="20"/>
                <w:szCs w:val="20"/>
              </w:rPr>
            </w:pPr>
            <w:r w:rsidRPr="00C66B66">
              <w:rPr>
                <w:rFonts w:ascii="Arial" w:hAnsi="Arial"/>
                <w:i/>
                <w:iCs/>
                <w:spacing w:val="10"/>
                <w:sz w:val="20"/>
                <w:szCs w:val="20"/>
                <w:rtl/>
              </w:rPr>
              <w:t>הליכים מיוחדים, כולל הליכים פולשניים יותר או כאלה שיש בהם סיכון מוגדל לסיבוכים בהליך, יצריכו הסבר מפורט יותר ובמקרים מסוימים, הסכמה בכתב.</w:t>
            </w:r>
          </w:p>
          <w:p w:rsidR="001B2E45" w:rsidRPr="00C66B66" w:rsidRDefault="001B2E45" w:rsidP="00732D56">
            <w:pPr>
              <w:overflowPunct w:val="0"/>
              <w:autoSpaceDE w:val="0"/>
              <w:autoSpaceDN w:val="0"/>
              <w:adjustRightInd w:val="0"/>
              <w:ind w:left="25" w:hanging="25"/>
              <w:textAlignment w:val="baseline"/>
              <w:rPr>
                <w:rFonts w:cs="Calibri"/>
                <w:i/>
                <w:iCs/>
                <w:spacing w:val="10"/>
                <w:sz w:val="20"/>
                <w:szCs w:val="20"/>
              </w:rPr>
            </w:pPr>
            <w:r w:rsidRPr="00C66B66">
              <w:rPr>
                <w:rFonts w:ascii="Arial" w:hAnsi="Arial"/>
                <w:i/>
                <w:iCs/>
                <w:spacing w:val="10"/>
                <w:sz w:val="20"/>
                <w:szCs w:val="20"/>
                <w:rtl/>
              </w:rPr>
              <w:t>במצבי חירום, ייתכן שלא ניתן יהיה לקבל הסכמה; בנסיבות אלו מותר לבצע את ההליכים הדרושים בתנאי שהם משרתים את טובת המטופל.</w:t>
            </w:r>
          </w:p>
          <w:p w:rsidR="001B2E45" w:rsidRPr="00C66B66" w:rsidRDefault="001B2E45" w:rsidP="00732D56">
            <w:pPr>
              <w:overflowPunct w:val="0"/>
              <w:autoSpaceDE w:val="0"/>
              <w:autoSpaceDN w:val="0"/>
              <w:adjustRightInd w:val="0"/>
              <w:ind w:left="25" w:hanging="25"/>
              <w:textAlignment w:val="baseline"/>
              <w:rPr>
                <w:rFonts w:ascii="Arial" w:hAnsi="Arial"/>
                <w:spacing w:val="10"/>
                <w:sz w:val="20"/>
                <w:szCs w:val="20"/>
                <w:rtl/>
              </w:rPr>
            </w:pPr>
            <w:r w:rsidRPr="00C66B66">
              <w:rPr>
                <w:rFonts w:ascii="Arial" w:hAnsi="Arial"/>
                <w:b/>
                <w:bCs/>
                <w:i/>
                <w:iCs/>
                <w:spacing w:val="10"/>
                <w:sz w:val="20"/>
                <w:szCs w:val="20"/>
                <w:rtl/>
              </w:rPr>
              <w:t>הערה 2</w:t>
            </w:r>
            <w:r w:rsidRPr="00C66B66">
              <w:rPr>
                <w:rFonts w:ascii="Arial" w:hAnsi="Arial"/>
                <w:b/>
                <w:bCs/>
                <w:i/>
                <w:iCs/>
                <w:spacing w:val="10"/>
                <w:sz w:val="20"/>
                <w:szCs w:val="20"/>
              </w:rPr>
              <w:tab/>
            </w:r>
            <w:r w:rsidRPr="00C66B66">
              <w:rPr>
                <w:rFonts w:ascii="Arial" w:hAnsi="Arial"/>
                <w:i/>
                <w:iCs/>
                <w:spacing w:val="10"/>
                <w:sz w:val="20"/>
                <w:szCs w:val="20"/>
              </w:rPr>
              <w:t xml:space="preserve"> </w:t>
            </w:r>
            <w:r w:rsidRPr="00C66B66">
              <w:rPr>
                <w:rFonts w:ascii="Arial" w:hAnsi="Arial"/>
                <w:i/>
                <w:iCs/>
                <w:spacing w:val="10"/>
                <w:sz w:val="20"/>
                <w:szCs w:val="20"/>
                <w:rtl/>
              </w:rPr>
              <w:t xml:space="preserve">במהלך הקבלה וביצוע הדגימה יש לדאוג לפרטיות נאותה ההולמת את סוג המידע המבוקש </w:t>
            </w:r>
            <w:r w:rsidRPr="00C66B66">
              <w:rPr>
                <w:rFonts w:ascii="Arial" w:hAnsi="Arial" w:hint="cs"/>
                <w:i/>
                <w:iCs/>
                <w:spacing w:val="10"/>
                <w:sz w:val="20"/>
                <w:szCs w:val="20"/>
                <w:rtl/>
              </w:rPr>
              <w:t>ואת סוג הדגימה הראשונית הניטלת</w:t>
            </w:r>
            <w:r w:rsidRPr="00C66B66">
              <w:rPr>
                <w:rFonts w:ascii="Arial" w:hAnsi="Arial"/>
                <w:i/>
                <w:iCs/>
                <w:spacing w:val="10"/>
                <w:sz w:val="20"/>
                <w:szCs w:val="20"/>
                <w:rtl/>
              </w:rPr>
              <w:t>.</w:t>
            </w:r>
          </w:p>
        </w:tc>
        <w:tc>
          <w:tcPr>
            <w:tcW w:w="567" w:type="dxa"/>
            <w:shd w:val="clear" w:color="auto" w:fill="FFFFFF"/>
          </w:tcPr>
          <w:p w:rsidR="001B2E45" w:rsidRPr="00C66B66" w:rsidRDefault="001B2E45" w:rsidP="00C66B66">
            <w:pPr>
              <w:rPr>
                <w:sz w:val="18"/>
                <w:szCs w:val="18"/>
                <w:rtl/>
              </w:rPr>
            </w:pPr>
          </w:p>
        </w:tc>
        <w:tc>
          <w:tcPr>
            <w:tcW w:w="567" w:type="dxa"/>
            <w:shd w:val="clear" w:color="auto" w:fill="FFFFFF"/>
          </w:tcPr>
          <w:p w:rsidR="001B2E45" w:rsidRPr="00C66B66" w:rsidRDefault="001B2E45" w:rsidP="00C66B66">
            <w:pPr>
              <w:rPr>
                <w:sz w:val="18"/>
                <w:szCs w:val="18"/>
                <w:rtl/>
              </w:rPr>
            </w:pPr>
          </w:p>
        </w:tc>
        <w:tc>
          <w:tcPr>
            <w:tcW w:w="709" w:type="dxa"/>
            <w:shd w:val="clear" w:color="auto" w:fill="FFFFFF"/>
          </w:tcPr>
          <w:p w:rsidR="001B2E45" w:rsidRPr="00C66B66" w:rsidRDefault="001B2E45" w:rsidP="00C66B66">
            <w:pPr>
              <w:rPr>
                <w:sz w:val="18"/>
                <w:szCs w:val="18"/>
                <w:rtl/>
              </w:rPr>
            </w:pPr>
          </w:p>
        </w:tc>
        <w:tc>
          <w:tcPr>
            <w:tcW w:w="1126" w:type="dxa"/>
            <w:shd w:val="clear" w:color="auto" w:fill="FFFFFF"/>
          </w:tcPr>
          <w:p w:rsidR="001B2E45" w:rsidRPr="00C66B66" w:rsidRDefault="001B2E45" w:rsidP="00C66B66">
            <w:pPr>
              <w:rPr>
                <w:sz w:val="18"/>
                <w:szCs w:val="18"/>
                <w:rtl/>
              </w:rPr>
            </w:pPr>
          </w:p>
        </w:tc>
      </w:tr>
      <w:tr w:rsidR="00DB64F9" w:rsidRPr="001B2E45" w:rsidTr="004F01F0">
        <w:trPr>
          <w:trHeight w:val="312"/>
        </w:trPr>
        <w:tc>
          <w:tcPr>
            <w:tcW w:w="1010" w:type="dxa"/>
            <w:shd w:val="clear" w:color="auto" w:fill="FFFFFF"/>
          </w:tcPr>
          <w:p w:rsidR="00DB64F9" w:rsidRPr="00C66B66" w:rsidRDefault="00DB64F9" w:rsidP="00C66B66">
            <w:pPr>
              <w:rPr>
                <w:rFonts w:cs="Times New Roman"/>
                <w:b/>
                <w:bCs/>
                <w:szCs w:val="22"/>
                <w:rtl/>
              </w:rPr>
            </w:pPr>
            <w:r w:rsidRPr="00C66B66">
              <w:rPr>
                <w:rFonts w:cs="Times New Roman"/>
                <w:b/>
                <w:bCs/>
                <w:szCs w:val="22"/>
                <w:rtl/>
              </w:rPr>
              <w:t>5.4.4.2</w:t>
            </w:r>
          </w:p>
        </w:tc>
        <w:tc>
          <w:tcPr>
            <w:tcW w:w="4961" w:type="dxa"/>
            <w:shd w:val="clear" w:color="auto" w:fill="FFFFFF"/>
          </w:tcPr>
          <w:p w:rsidR="00DB64F9" w:rsidRPr="00C66B66" w:rsidRDefault="00DB64F9" w:rsidP="00C66B66">
            <w:pPr>
              <w:tabs>
                <w:tab w:val="left" w:pos="826"/>
              </w:tabs>
              <w:spacing w:before="120"/>
              <w:rPr>
                <w:rFonts w:ascii="Arial" w:hAnsi="Arial"/>
                <w:sz w:val="20"/>
                <w:szCs w:val="20"/>
                <w:rtl/>
              </w:rPr>
            </w:pPr>
            <w:r w:rsidRPr="00C66B66">
              <w:rPr>
                <w:rFonts w:ascii="Arial" w:hAnsi="Arial"/>
                <w:b/>
                <w:bCs/>
                <w:sz w:val="20"/>
                <w:szCs w:val="20"/>
                <w:rtl/>
              </w:rPr>
              <w:t xml:space="preserve">הוראות לפעילויות </w:t>
            </w:r>
            <w:r w:rsidRPr="00C66B66">
              <w:rPr>
                <w:rFonts w:ascii="Arial" w:hAnsi="Arial" w:hint="cs"/>
                <w:b/>
                <w:bCs/>
                <w:sz w:val="20"/>
                <w:szCs w:val="20"/>
                <w:rtl/>
              </w:rPr>
              <w:t>לקראת נטילת דגימ</w:t>
            </w:r>
            <w:r w:rsidRPr="00C66B66">
              <w:rPr>
                <w:rFonts w:ascii="Arial" w:hAnsi="Arial" w:hint="cs"/>
                <w:sz w:val="20"/>
                <w:szCs w:val="20"/>
                <w:rtl/>
              </w:rPr>
              <w:t>ה</w:t>
            </w:r>
          </w:p>
          <w:p w:rsidR="00DB64F9" w:rsidRPr="00C66B66" w:rsidRDefault="00DB64F9" w:rsidP="00732D56">
            <w:pPr>
              <w:tabs>
                <w:tab w:val="left" w:pos="826"/>
              </w:tabs>
              <w:rPr>
                <w:rFonts w:ascii="Arial" w:hAnsi="Arial"/>
                <w:spacing w:val="10"/>
                <w:sz w:val="20"/>
                <w:szCs w:val="20"/>
                <w:rtl/>
              </w:rPr>
            </w:pPr>
            <w:r w:rsidRPr="00C66B66">
              <w:rPr>
                <w:rFonts w:ascii="Arial" w:hAnsi="Arial" w:hint="cs"/>
                <w:spacing w:val="10"/>
                <w:sz w:val="20"/>
                <w:szCs w:val="20"/>
                <w:rtl/>
              </w:rPr>
              <w:t xml:space="preserve">האם הוראות המעבדה לפעיליות לקראת נטילה דגימה כוללות: </w:t>
            </w:r>
          </w:p>
          <w:p w:rsidR="00DB64F9" w:rsidRPr="00C66B66" w:rsidRDefault="00DB64F9" w:rsidP="00C66B66">
            <w:pPr>
              <w:pStyle w:val="ListParagraph"/>
              <w:numPr>
                <w:ilvl w:val="0"/>
                <w:numId w:val="30"/>
              </w:numPr>
              <w:tabs>
                <w:tab w:val="left" w:pos="826"/>
              </w:tabs>
              <w:spacing w:before="120"/>
              <w:rPr>
                <w:rFonts w:ascii="Arial" w:hAnsi="Arial"/>
                <w:spacing w:val="10"/>
                <w:sz w:val="20"/>
                <w:szCs w:val="20"/>
                <w:rtl/>
              </w:rPr>
            </w:pPr>
            <w:r w:rsidRPr="00C66B66">
              <w:rPr>
                <w:rFonts w:ascii="Arial" w:hAnsi="Arial"/>
                <w:spacing w:val="10"/>
                <w:sz w:val="20"/>
                <w:szCs w:val="20"/>
                <w:rtl/>
              </w:rPr>
              <w:t>מילוי טופס הבקשה או בקשה אלקטרונית;</w:t>
            </w:r>
          </w:p>
        </w:tc>
        <w:tc>
          <w:tcPr>
            <w:tcW w:w="567" w:type="dxa"/>
            <w:shd w:val="clear" w:color="auto" w:fill="FFFFFF"/>
          </w:tcPr>
          <w:p w:rsidR="00DB64F9" w:rsidRPr="00C66B66" w:rsidRDefault="00DB64F9" w:rsidP="00C66B66">
            <w:pPr>
              <w:rPr>
                <w:sz w:val="18"/>
                <w:szCs w:val="18"/>
                <w:rtl/>
              </w:rPr>
            </w:pPr>
          </w:p>
        </w:tc>
        <w:tc>
          <w:tcPr>
            <w:tcW w:w="567" w:type="dxa"/>
            <w:shd w:val="clear" w:color="auto" w:fill="FFFFFF"/>
          </w:tcPr>
          <w:p w:rsidR="00DB64F9" w:rsidRPr="00C66B66" w:rsidRDefault="00DB64F9" w:rsidP="00C66B66">
            <w:pPr>
              <w:rPr>
                <w:sz w:val="18"/>
                <w:szCs w:val="18"/>
                <w:rtl/>
              </w:rPr>
            </w:pPr>
          </w:p>
        </w:tc>
        <w:tc>
          <w:tcPr>
            <w:tcW w:w="709" w:type="dxa"/>
            <w:shd w:val="clear" w:color="auto" w:fill="FFFFFF"/>
          </w:tcPr>
          <w:p w:rsidR="00DB64F9" w:rsidRPr="00C66B66" w:rsidRDefault="00DB64F9" w:rsidP="00C66B66">
            <w:pPr>
              <w:rPr>
                <w:sz w:val="18"/>
                <w:szCs w:val="18"/>
                <w:rtl/>
              </w:rPr>
            </w:pPr>
          </w:p>
        </w:tc>
        <w:tc>
          <w:tcPr>
            <w:tcW w:w="1126" w:type="dxa"/>
            <w:shd w:val="clear" w:color="auto" w:fill="FFFFFF"/>
          </w:tcPr>
          <w:p w:rsidR="00DB64F9" w:rsidRPr="00C66B66" w:rsidRDefault="00DB64F9" w:rsidP="00C66B66">
            <w:pPr>
              <w:rPr>
                <w:sz w:val="18"/>
                <w:szCs w:val="18"/>
                <w:rtl/>
              </w:rPr>
            </w:pPr>
          </w:p>
        </w:tc>
      </w:tr>
      <w:tr w:rsidR="00DB64F9" w:rsidRPr="001B2E45" w:rsidTr="004F01F0">
        <w:trPr>
          <w:trHeight w:val="312"/>
        </w:trPr>
        <w:tc>
          <w:tcPr>
            <w:tcW w:w="1010" w:type="dxa"/>
            <w:shd w:val="clear" w:color="auto" w:fill="FFFFFF"/>
          </w:tcPr>
          <w:p w:rsidR="00DB64F9" w:rsidRPr="00C66B66" w:rsidRDefault="00DB64F9" w:rsidP="00C66B66">
            <w:pPr>
              <w:rPr>
                <w:rFonts w:cs="Times New Roman"/>
                <w:b/>
                <w:bCs/>
                <w:szCs w:val="22"/>
                <w:rtl/>
              </w:rPr>
            </w:pPr>
          </w:p>
        </w:tc>
        <w:tc>
          <w:tcPr>
            <w:tcW w:w="4961" w:type="dxa"/>
            <w:shd w:val="clear" w:color="auto" w:fill="FFFFFF"/>
          </w:tcPr>
          <w:p w:rsidR="00DB64F9" w:rsidRPr="00C66B66" w:rsidRDefault="00DB64F9" w:rsidP="00C66B66">
            <w:pPr>
              <w:pStyle w:val="ListParagraph"/>
              <w:numPr>
                <w:ilvl w:val="0"/>
                <w:numId w:val="30"/>
              </w:numPr>
              <w:tabs>
                <w:tab w:val="left" w:pos="826"/>
              </w:tabs>
              <w:spacing w:before="120"/>
              <w:rPr>
                <w:rFonts w:ascii="Arial" w:hAnsi="Arial"/>
                <w:b/>
                <w:bCs/>
                <w:sz w:val="20"/>
                <w:szCs w:val="20"/>
                <w:rtl/>
              </w:rPr>
            </w:pPr>
            <w:r w:rsidRPr="00C66B66">
              <w:rPr>
                <w:rFonts w:ascii="Arial" w:hAnsi="Arial"/>
                <w:spacing w:val="10"/>
                <w:sz w:val="20"/>
                <w:szCs w:val="20"/>
                <w:rtl/>
              </w:rPr>
              <w:t xml:space="preserve">הכנת המטופל (כגון הוראות למטפלים, מקיזי דם, </w:t>
            </w:r>
            <w:r w:rsidRPr="00C66B66">
              <w:rPr>
                <w:rFonts w:ascii="Arial" w:hAnsi="Arial" w:hint="cs"/>
                <w:spacing w:val="10"/>
                <w:sz w:val="20"/>
                <w:szCs w:val="20"/>
                <w:rtl/>
              </w:rPr>
              <w:t xml:space="preserve"> נוטלי דגימות</w:t>
            </w:r>
            <w:r w:rsidRPr="00C66B66">
              <w:rPr>
                <w:rFonts w:ascii="Arial" w:hAnsi="Arial"/>
                <w:spacing w:val="10"/>
                <w:sz w:val="20"/>
                <w:szCs w:val="20"/>
                <w:rtl/>
              </w:rPr>
              <w:t xml:space="preserve"> ומטופלים);</w:t>
            </w:r>
          </w:p>
        </w:tc>
        <w:tc>
          <w:tcPr>
            <w:tcW w:w="567" w:type="dxa"/>
            <w:shd w:val="clear" w:color="auto" w:fill="FFFFFF"/>
          </w:tcPr>
          <w:p w:rsidR="00DB64F9" w:rsidRPr="00C66B66" w:rsidRDefault="00DB64F9" w:rsidP="00C66B66">
            <w:pPr>
              <w:rPr>
                <w:sz w:val="18"/>
                <w:szCs w:val="18"/>
                <w:rtl/>
              </w:rPr>
            </w:pPr>
          </w:p>
        </w:tc>
        <w:tc>
          <w:tcPr>
            <w:tcW w:w="567" w:type="dxa"/>
            <w:shd w:val="clear" w:color="auto" w:fill="FFFFFF"/>
          </w:tcPr>
          <w:p w:rsidR="00DB64F9" w:rsidRPr="00C66B66" w:rsidRDefault="00DB64F9" w:rsidP="00C66B66">
            <w:pPr>
              <w:rPr>
                <w:sz w:val="18"/>
                <w:szCs w:val="18"/>
                <w:rtl/>
              </w:rPr>
            </w:pPr>
          </w:p>
        </w:tc>
        <w:tc>
          <w:tcPr>
            <w:tcW w:w="709" w:type="dxa"/>
            <w:shd w:val="clear" w:color="auto" w:fill="FFFFFF"/>
          </w:tcPr>
          <w:p w:rsidR="00DB64F9" w:rsidRPr="00C66B66" w:rsidRDefault="00DB64F9" w:rsidP="00C66B66">
            <w:pPr>
              <w:rPr>
                <w:sz w:val="18"/>
                <w:szCs w:val="18"/>
                <w:rtl/>
              </w:rPr>
            </w:pPr>
          </w:p>
        </w:tc>
        <w:tc>
          <w:tcPr>
            <w:tcW w:w="1126" w:type="dxa"/>
            <w:shd w:val="clear" w:color="auto" w:fill="FFFFFF"/>
          </w:tcPr>
          <w:p w:rsidR="00DB64F9" w:rsidRPr="00C66B66" w:rsidRDefault="00DB64F9" w:rsidP="00C66B66">
            <w:pPr>
              <w:rPr>
                <w:sz w:val="18"/>
                <w:szCs w:val="18"/>
                <w:rtl/>
              </w:rPr>
            </w:pPr>
          </w:p>
        </w:tc>
      </w:tr>
      <w:tr w:rsidR="00DB64F9" w:rsidRPr="001B2E45" w:rsidTr="004F01F0">
        <w:trPr>
          <w:trHeight w:val="312"/>
        </w:trPr>
        <w:tc>
          <w:tcPr>
            <w:tcW w:w="1010" w:type="dxa"/>
            <w:shd w:val="clear" w:color="auto" w:fill="FFFFFF"/>
          </w:tcPr>
          <w:p w:rsidR="00DB64F9" w:rsidRPr="00C66B66" w:rsidRDefault="00DB64F9" w:rsidP="00C66B66">
            <w:pPr>
              <w:rPr>
                <w:rFonts w:cs="Times New Roman"/>
                <w:b/>
                <w:bCs/>
                <w:szCs w:val="22"/>
                <w:rtl/>
              </w:rPr>
            </w:pPr>
          </w:p>
        </w:tc>
        <w:tc>
          <w:tcPr>
            <w:tcW w:w="4961" w:type="dxa"/>
            <w:shd w:val="clear" w:color="auto" w:fill="FFFFFF"/>
          </w:tcPr>
          <w:p w:rsidR="00DB64F9" w:rsidRPr="00C66B66" w:rsidRDefault="00DB64F9" w:rsidP="00C66B66">
            <w:pPr>
              <w:pStyle w:val="ListParagraph"/>
              <w:numPr>
                <w:ilvl w:val="0"/>
                <w:numId w:val="30"/>
              </w:numPr>
              <w:tabs>
                <w:tab w:val="left" w:pos="826"/>
              </w:tabs>
              <w:spacing w:before="120"/>
              <w:rPr>
                <w:rFonts w:ascii="Arial" w:hAnsi="Arial"/>
                <w:spacing w:val="10"/>
                <w:sz w:val="20"/>
                <w:szCs w:val="20"/>
                <w:rtl/>
              </w:rPr>
            </w:pPr>
            <w:r w:rsidRPr="00C66B66">
              <w:rPr>
                <w:rFonts w:ascii="Arial" w:hAnsi="Arial"/>
                <w:spacing w:val="10"/>
                <w:sz w:val="20"/>
                <w:szCs w:val="20"/>
                <w:rtl/>
              </w:rPr>
              <w:t xml:space="preserve">סוג וכמות של </w:t>
            </w:r>
            <w:r w:rsidRPr="00C66B66">
              <w:rPr>
                <w:rFonts w:ascii="Arial" w:hAnsi="Arial" w:hint="cs"/>
                <w:spacing w:val="10"/>
                <w:sz w:val="20"/>
                <w:szCs w:val="20"/>
                <w:rtl/>
              </w:rPr>
              <w:t xml:space="preserve">הדגימה הראשונית </w:t>
            </w:r>
            <w:r w:rsidRPr="00C66B66">
              <w:rPr>
                <w:rFonts w:ascii="Arial" w:hAnsi="Arial"/>
                <w:spacing w:val="10"/>
                <w:sz w:val="20"/>
                <w:szCs w:val="20"/>
                <w:rtl/>
              </w:rPr>
              <w:t xml:space="preserve">שיש </w:t>
            </w:r>
            <w:r w:rsidRPr="00C66B66">
              <w:rPr>
                <w:rFonts w:ascii="Arial" w:hAnsi="Arial" w:hint="cs"/>
                <w:spacing w:val="10"/>
                <w:sz w:val="20"/>
                <w:szCs w:val="20"/>
                <w:rtl/>
              </w:rPr>
              <w:t>ליטול</w:t>
            </w:r>
            <w:r w:rsidRPr="00C66B66">
              <w:rPr>
                <w:rFonts w:ascii="Arial" w:hAnsi="Arial"/>
                <w:spacing w:val="10"/>
                <w:sz w:val="20"/>
                <w:szCs w:val="20"/>
                <w:rtl/>
              </w:rPr>
              <w:t xml:space="preserve"> עם תיאורים של מכלי </w:t>
            </w:r>
            <w:r w:rsidRPr="00C66B66">
              <w:rPr>
                <w:rFonts w:ascii="Arial" w:hAnsi="Arial" w:hint="cs"/>
                <w:spacing w:val="10"/>
                <w:sz w:val="20"/>
                <w:szCs w:val="20"/>
                <w:rtl/>
              </w:rPr>
              <w:t>הדגימה</w:t>
            </w:r>
            <w:r w:rsidRPr="00C66B66">
              <w:rPr>
                <w:rFonts w:ascii="Arial" w:hAnsi="Arial"/>
                <w:spacing w:val="10"/>
                <w:sz w:val="20"/>
                <w:szCs w:val="20"/>
                <w:rtl/>
              </w:rPr>
              <w:t xml:space="preserve"> וכל תוס</w:t>
            </w:r>
            <w:r w:rsidRPr="00C66B66">
              <w:rPr>
                <w:rFonts w:ascii="Arial" w:hAnsi="Arial" w:hint="cs"/>
                <w:spacing w:val="10"/>
                <w:sz w:val="20"/>
                <w:szCs w:val="20"/>
                <w:rtl/>
              </w:rPr>
              <w:t>ף נ</w:t>
            </w:r>
            <w:r w:rsidRPr="00C66B66">
              <w:rPr>
                <w:rFonts w:ascii="Arial" w:hAnsi="Arial"/>
                <w:spacing w:val="10"/>
                <w:sz w:val="20"/>
                <w:szCs w:val="20"/>
                <w:rtl/>
              </w:rPr>
              <w:t>דרש</w:t>
            </w:r>
            <w:r w:rsidR="00732D56" w:rsidRPr="00C66B66">
              <w:rPr>
                <w:rFonts w:ascii="Arial" w:hAnsi="Arial"/>
                <w:spacing w:val="10"/>
                <w:sz w:val="20"/>
                <w:szCs w:val="20"/>
                <w:rtl/>
              </w:rPr>
              <w:t>;</w:t>
            </w:r>
          </w:p>
        </w:tc>
        <w:tc>
          <w:tcPr>
            <w:tcW w:w="567" w:type="dxa"/>
            <w:shd w:val="clear" w:color="auto" w:fill="FFFFFF"/>
          </w:tcPr>
          <w:p w:rsidR="00DB64F9" w:rsidRPr="00C66B66" w:rsidRDefault="00DB64F9" w:rsidP="00C66B66">
            <w:pPr>
              <w:rPr>
                <w:sz w:val="18"/>
                <w:szCs w:val="18"/>
                <w:rtl/>
              </w:rPr>
            </w:pPr>
          </w:p>
        </w:tc>
        <w:tc>
          <w:tcPr>
            <w:tcW w:w="567" w:type="dxa"/>
            <w:shd w:val="clear" w:color="auto" w:fill="FFFFFF"/>
          </w:tcPr>
          <w:p w:rsidR="00DB64F9" w:rsidRPr="00C66B66" w:rsidRDefault="00DB64F9" w:rsidP="00C66B66">
            <w:pPr>
              <w:rPr>
                <w:sz w:val="18"/>
                <w:szCs w:val="18"/>
                <w:rtl/>
              </w:rPr>
            </w:pPr>
          </w:p>
        </w:tc>
        <w:tc>
          <w:tcPr>
            <w:tcW w:w="709" w:type="dxa"/>
            <w:shd w:val="clear" w:color="auto" w:fill="FFFFFF"/>
          </w:tcPr>
          <w:p w:rsidR="00DB64F9" w:rsidRPr="00C66B66" w:rsidRDefault="00DB64F9" w:rsidP="00C66B66">
            <w:pPr>
              <w:rPr>
                <w:sz w:val="18"/>
                <w:szCs w:val="18"/>
                <w:rtl/>
              </w:rPr>
            </w:pPr>
          </w:p>
        </w:tc>
        <w:tc>
          <w:tcPr>
            <w:tcW w:w="1126" w:type="dxa"/>
            <w:shd w:val="clear" w:color="auto" w:fill="FFFFFF"/>
          </w:tcPr>
          <w:p w:rsidR="00DB64F9" w:rsidRPr="00C66B66" w:rsidRDefault="00DB64F9" w:rsidP="00C66B66">
            <w:pPr>
              <w:rPr>
                <w:sz w:val="18"/>
                <w:szCs w:val="18"/>
                <w:rtl/>
              </w:rPr>
            </w:pPr>
          </w:p>
        </w:tc>
      </w:tr>
      <w:tr w:rsidR="00DB64F9" w:rsidRPr="001B2E45" w:rsidTr="004F01F0">
        <w:trPr>
          <w:trHeight w:val="312"/>
        </w:trPr>
        <w:tc>
          <w:tcPr>
            <w:tcW w:w="1010" w:type="dxa"/>
            <w:shd w:val="clear" w:color="auto" w:fill="FFFFFF"/>
          </w:tcPr>
          <w:p w:rsidR="00DB64F9" w:rsidRPr="00C66B66" w:rsidRDefault="00DB64F9" w:rsidP="00C66B66">
            <w:pPr>
              <w:rPr>
                <w:rFonts w:cs="Times New Roman"/>
                <w:b/>
                <w:bCs/>
                <w:szCs w:val="22"/>
                <w:rtl/>
              </w:rPr>
            </w:pPr>
          </w:p>
        </w:tc>
        <w:tc>
          <w:tcPr>
            <w:tcW w:w="4961" w:type="dxa"/>
            <w:shd w:val="clear" w:color="auto" w:fill="FFFFFF"/>
          </w:tcPr>
          <w:p w:rsidR="00DB64F9" w:rsidRPr="00C66B66" w:rsidRDefault="00DB64F9" w:rsidP="00C66B66">
            <w:pPr>
              <w:pStyle w:val="ListParagraph"/>
              <w:numPr>
                <w:ilvl w:val="0"/>
                <w:numId w:val="30"/>
              </w:numPr>
              <w:tabs>
                <w:tab w:val="left" w:pos="826"/>
              </w:tabs>
              <w:spacing w:before="120"/>
              <w:rPr>
                <w:rFonts w:ascii="Arial" w:hAnsi="Arial"/>
                <w:spacing w:val="10"/>
                <w:sz w:val="20"/>
                <w:szCs w:val="20"/>
                <w:rtl/>
              </w:rPr>
            </w:pPr>
            <w:r w:rsidRPr="00C66B66">
              <w:rPr>
                <w:rFonts w:ascii="Arial" w:hAnsi="Arial"/>
                <w:spacing w:val="10"/>
                <w:sz w:val="20"/>
                <w:szCs w:val="20"/>
                <w:rtl/>
              </w:rPr>
              <w:t>עיתוי מיוחד של נטילת הדגימה, כשנדרש;</w:t>
            </w:r>
          </w:p>
        </w:tc>
        <w:tc>
          <w:tcPr>
            <w:tcW w:w="567" w:type="dxa"/>
            <w:shd w:val="clear" w:color="auto" w:fill="FFFFFF"/>
          </w:tcPr>
          <w:p w:rsidR="00DB64F9" w:rsidRPr="00C66B66" w:rsidRDefault="00DB64F9" w:rsidP="00C66B66">
            <w:pPr>
              <w:rPr>
                <w:sz w:val="18"/>
                <w:szCs w:val="18"/>
                <w:rtl/>
              </w:rPr>
            </w:pPr>
          </w:p>
        </w:tc>
        <w:tc>
          <w:tcPr>
            <w:tcW w:w="567" w:type="dxa"/>
            <w:shd w:val="clear" w:color="auto" w:fill="FFFFFF"/>
          </w:tcPr>
          <w:p w:rsidR="00DB64F9" w:rsidRPr="00C66B66" w:rsidRDefault="00DB64F9" w:rsidP="00C66B66">
            <w:pPr>
              <w:rPr>
                <w:sz w:val="18"/>
                <w:szCs w:val="18"/>
                <w:rtl/>
              </w:rPr>
            </w:pPr>
          </w:p>
        </w:tc>
        <w:tc>
          <w:tcPr>
            <w:tcW w:w="709" w:type="dxa"/>
            <w:shd w:val="clear" w:color="auto" w:fill="FFFFFF"/>
          </w:tcPr>
          <w:p w:rsidR="00DB64F9" w:rsidRPr="00C66B66" w:rsidRDefault="00DB64F9" w:rsidP="00C66B66">
            <w:pPr>
              <w:rPr>
                <w:sz w:val="18"/>
                <w:szCs w:val="18"/>
                <w:rtl/>
              </w:rPr>
            </w:pPr>
          </w:p>
        </w:tc>
        <w:tc>
          <w:tcPr>
            <w:tcW w:w="1126" w:type="dxa"/>
            <w:shd w:val="clear" w:color="auto" w:fill="FFFFFF"/>
          </w:tcPr>
          <w:p w:rsidR="00DB64F9" w:rsidRPr="00C66B66" w:rsidRDefault="00DB64F9" w:rsidP="00C66B66">
            <w:pPr>
              <w:rPr>
                <w:sz w:val="18"/>
                <w:szCs w:val="18"/>
                <w:rtl/>
              </w:rPr>
            </w:pPr>
          </w:p>
        </w:tc>
      </w:tr>
      <w:tr w:rsidR="00DB64F9" w:rsidRPr="001B2E45" w:rsidTr="004F01F0">
        <w:trPr>
          <w:trHeight w:val="312"/>
        </w:trPr>
        <w:tc>
          <w:tcPr>
            <w:tcW w:w="1010" w:type="dxa"/>
            <w:shd w:val="clear" w:color="auto" w:fill="FFFFFF"/>
          </w:tcPr>
          <w:p w:rsidR="00DB64F9" w:rsidRPr="00C66B66" w:rsidRDefault="00DB64F9" w:rsidP="00C66B66">
            <w:pPr>
              <w:rPr>
                <w:rFonts w:cs="Times New Roman"/>
                <w:b/>
                <w:bCs/>
                <w:szCs w:val="22"/>
                <w:rtl/>
              </w:rPr>
            </w:pPr>
          </w:p>
        </w:tc>
        <w:tc>
          <w:tcPr>
            <w:tcW w:w="4961" w:type="dxa"/>
            <w:shd w:val="clear" w:color="auto" w:fill="FFFFFF"/>
          </w:tcPr>
          <w:p w:rsidR="00DB64F9" w:rsidRPr="00C66B66" w:rsidRDefault="00DB64F9" w:rsidP="00C66B66">
            <w:pPr>
              <w:pStyle w:val="ListParagraph"/>
              <w:numPr>
                <w:ilvl w:val="0"/>
                <w:numId w:val="30"/>
              </w:numPr>
              <w:tabs>
                <w:tab w:val="left" w:pos="826"/>
              </w:tabs>
              <w:spacing w:before="120"/>
              <w:rPr>
                <w:rFonts w:ascii="Arial" w:hAnsi="Arial"/>
                <w:spacing w:val="10"/>
                <w:sz w:val="20"/>
                <w:szCs w:val="20"/>
                <w:rtl/>
              </w:rPr>
            </w:pPr>
            <w:r w:rsidRPr="00C66B66">
              <w:rPr>
                <w:rFonts w:ascii="Arial" w:hAnsi="Arial"/>
                <w:spacing w:val="10"/>
                <w:sz w:val="20"/>
                <w:szCs w:val="20"/>
                <w:rtl/>
              </w:rPr>
              <w:t>מידע קליני רלוונטי או משפיע על איסוף הדגימה, על ביצועי הבדיקה או על פרשנות התוצאות (כגון היסטוריה של מתן תרופות).</w:t>
            </w:r>
          </w:p>
        </w:tc>
        <w:tc>
          <w:tcPr>
            <w:tcW w:w="567" w:type="dxa"/>
            <w:shd w:val="clear" w:color="auto" w:fill="FFFFFF"/>
          </w:tcPr>
          <w:p w:rsidR="00DB64F9" w:rsidRPr="00C66B66" w:rsidRDefault="00DB64F9" w:rsidP="00C66B66">
            <w:pPr>
              <w:rPr>
                <w:sz w:val="18"/>
                <w:szCs w:val="18"/>
                <w:rtl/>
              </w:rPr>
            </w:pPr>
          </w:p>
        </w:tc>
        <w:tc>
          <w:tcPr>
            <w:tcW w:w="567" w:type="dxa"/>
            <w:shd w:val="clear" w:color="auto" w:fill="FFFFFF"/>
          </w:tcPr>
          <w:p w:rsidR="00DB64F9" w:rsidRPr="00C66B66" w:rsidRDefault="00DB64F9" w:rsidP="00C66B66">
            <w:pPr>
              <w:rPr>
                <w:sz w:val="18"/>
                <w:szCs w:val="18"/>
                <w:rtl/>
              </w:rPr>
            </w:pPr>
          </w:p>
        </w:tc>
        <w:tc>
          <w:tcPr>
            <w:tcW w:w="709" w:type="dxa"/>
            <w:shd w:val="clear" w:color="auto" w:fill="FFFFFF"/>
          </w:tcPr>
          <w:p w:rsidR="00DB64F9" w:rsidRPr="00C66B66" w:rsidRDefault="00DB64F9" w:rsidP="00C66B66">
            <w:pPr>
              <w:rPr>
                <w:sz w:val="18"/>
                <w:szCs w:val="18"/>
                <w:rtl/>
              </w:rPr>
            </w:pPr>
          </w:p>
        </w:tc>
        <w:tc>
          <w:tcPr>
            <w:tcW w:w="1126" w:type="dxa"/>
            <w:shd w:val="clear" w:color="auto" w:fill="FFFFFF"/>
          </w:tcPr>
          <w:p w:rsidR="00DB64F9" w:rsidRPr="00C66B66" w:rsidRDefault="00DB64F9" w:rsidP="00C66B66">
            <w:pPr>
              <w:rPr>
                <w:sz w:val="18"/>
                <w:szCs w:val="18"/>
                <w:rtl/>
              </w:rPr>
            </w:pPr>
          </w:p>
        </w:tc>
      </w:tr>
      <w:tr w:rsidR="00DB64F9" w:rsidRPr="001B2E45" w:rsidTr="004F01F0">
        <w:trPr>
          <w:trHeight w:val="312"/>
        </w:trPr>
        <w:tc>
          <w:tcPr>
            <w:tcW w:w="1010" w:type="dxa"/>
            <w:shd w:val="clear" w:color="auto" w:fill="FFFFFF"/>
          </w:tcPr>
          <w:p w:rsidR="00DB64F9" w:rsidRPr="00C66B66" w:rsidRDefault="00DB64F9" w:rsidP="00C66B66">
            <w:pPr>
              <w:rPr>
                <w:rFonts w:cs="Times New Roman"/>
                <w:b/>
                <w:bCs/>
                <w:szCs w:val="22"/>
                <w:rtl/>
              </w:rPr>
            </w:pPr>
            <w:r w:rsidRPr="00C66B66">
              <w:rPr>
                <w:rFonts w:cs="Times New Roman"/>
                <w:b/>
                <w:bCs/>
                <w:szCs w:val="22"/>
                <w:rtl/>
              </w:rPr>
              <w:t>5.4.4.3</w:t>
            </w:r>
          </w:p>
        </w:tc>
        <w:tc>
          <w:tcPr>
            <w:tcW w:w="4961" w:type="dxa"/>
            <w:shd w:val="clear" w:color="auto" w:fill="FFFFFF"/>
          </w:tcPr>
          <w:p w:rsidR="00DB64F9" w:rsidRPr="00C66B66" w:rsidRDefault="00DB64F9" w:rsidP="00C66B66">
            <w:pPr>
              <w:tabs>
                <w:tab w:val="left" w:pos="826"/>
              </w:tabs>
              <w:overflowPunct w:val="0"/>
              <w:autoSpaceDE w:val="0"/>
              <w:autoSpaceDN w:val="0"/>
              <w:adjustRightInd w:val="0"/>
              <w:spacing w:before="120"/>
              <w:textAlignment w:val="baseline"/>
              <w:rPr>
                <w:rFonts w:ascii="Arial" w:hAnsi="Arial"/>
                <w:b/>
                <w:bCs/>
                <w:spacing w:val="10"/>
                <w:szCs w:val="22"/>
              </w:rPr>
            </w:pPr>
            <w:r w:rsidRPr="00C66B66">
              <w:rPr>
                <w:rFonts w:ascii="Arial" w:hAnsi="Arial"/>
                <w:b/>
                <w:bCs/>
                <w:spacing w:val="10"/>
                <w:szCs w:val="22"/>
                <w:rtl/>
              </w:rPr>
              <w:t xml:space="preserve">הוראות לפעילויות </w:t>
            </w:r>
            <w:r w:rsidRPr="00C66B66">
              <w:rPr>
                <w:rFonts w:ascii="Arial" w:hAnsi="Arial" w:hint="cs"/>
                <w:b/>
                <w:bCs/>
                <w:spacing w:val="10"/>
                <w:szCs w:val="22"/>
                <w:rtl/>
              </w:rPr>
              <w:t>נטילת דגימות</w:t>
            </w:r>
          </w:p>
          <w:p w:rsidR="00DB64F9" w:rsidRPr="00C66B66" w:rsidRDefault="00DB64F9" w:rsidP="00C66B66">
            <w:pPr>
              <w:pStyle w:val="ListParagraph"/>
              <w:tabs>
                <w:tab w:val="left" w:pos="167"/>
              </w:tabs>
              <w:spacing w:before="120"/>
              <w:ind w:left="0"/>
              <w:rPr>
                <w:rFonts w:ascii="Arial" w:hAnsi="Arial"/>
                <w:spacing w:val="10"/>
                <w:sz w:val="20"/>
                <w:szCs w:val="20"/>
                <w:rtl/>
              </w:rPr>
            </w:pPr>
            <w:r w:rsidRPr="00C66B66">
              <w:rPr>
                <w:rFonts w:ascii="Arial" w:hAnsi="Arial" w:hint="cs"/>
                <w:spacing w:val="10"/>
                <w:sz w:val="20"/>
                <w:szCs w:val="20"/>
                <w:rtl/>
              </w:rPr>
              <w:t>האם ה</w:t>
            </w:r>
            <w:r w:rsidR="00240C58" w:rsidRPr="00C66B66">
              <w:rPr>
                <w:rFonts w:ascii="Arial" w:hAnsi="Arial" w:hint="cs"/>
                <w:spacing w:val="10"/>
                <w:sz w:val="20"/>
                <w:szCs w:val="20"/>
                <w:rtl/>
              </w:rPr>
              <w:t>ו</w:t>
            </w:r>
            <w:r w:rsidRPr="00C66B66">
              <w:rPr>
                <w:rFonts w:ascii="Arial" w:hAnsi="Arial" w:hint="cs"/>
                <w:spacing w:val="10"/>
                <w:sz w:val="20"/>
                <w:szCs w:val="20"/>
                <w:rtl/>
              </w:rPr>
              <w:t>ראות המעבדה לפעיליות נטילת דגימה כוללות:</w:t>
            </w:r>
          </w:p>
          <w:p w:rsidR="00DB64F9" w:rsidRPr="00C66B66" w:rsidRDefault="00DB64F9" w:rsidP="00732D56">
            <w:pPr>
              <w:pStyle w:val="ListParagraph"/>
              <w:numPr>
                <w:ilvl w:val="0"/>
                <w:numId w:val="31"/>
              </w:numPr>
              <w:tabs>
                <w:tab w:val="left" w:pos="167"/>
              </w:tabs>
              <w:ind w:left="714" w:hanging="357"/>
              <w:rPr>
                <w:rFonts w:ascii="Arial" w:hAnsi="Arial"/>
                <w:spacing w:val="10"/>
                <w:szCs w:val="22"/>
                <w:rtl/>
              </w:rPr>
            </w:pPr>
            <w:r w:rsidRPr="00C66B66">
              <w:rPr>
                <w:rFonts w:ascii="Arial" w:hAnsi="Arial"/>
                <w:spacing w:val="10"/>
                <w:sz w:val="20"/>
                <w:szCs w:val="20"/>
                <w:rtl/>
              </w:rPr>
              <w:t xml:space="preserve">קביעת זהות המטופל שממנו </w:t>
            </w:r>
            <w:r w:rsidRPr="00C66B66">
              <w:rPr>
                <w:rFonts w:ascii="Arial" w:hAnsi="Arial" w:hint="cs"/>
                <w:spacing w:val="10"/>
                <w:sz w:val="20"/>
                <w:szCs w:val="20"/>
                <w:rtl/>
              </w:rPr>
              <w:t>ניטלת הדגימה הראשונית</w:t>
            </w:r>
            <w:r w:rsidRPr="00C66B66">
              <w:rPr>
                <w:rFonts w:ascii="Arial" w:hAnsi="Arial"/>
                <w:spacing w:val="10"/>
                <w:sz w:val="20"/>
                <w:szCs w:val="20"/>
                <w:rtl/>
              </w:rPr>
              <w:t>;</w:t>
            </w:r>
          </w:p>
        </w:tc>
        <w:tc>
          <w:tcPr>
            <w:tcW w:w="567" w:type="dxa"/>
            <w:shd w:val="clear" w:color="auto" w:fill="FFFFFF"/>
          </w:tcPr>
          <w:p w:rsidR="00DB64F9" w:rsidRPr="00C66B66" w:rsidRDefault="00DB64F9" w:rsidP="00C66B66">
            <w:pPr>
              <w:rPr>
                <w:sz w:val="18"/>
                <w:szCs w:val="18"/>
                <w:rtl/>
              </w:rPr>
            </w:pPr>
          </w:p>
        </w:tc>
        <w:tc>
          <w:tcPr>
            <w:tcW w:w="567" w:type="dxa"/>
            <w:shd w:val="clear" w:color="auto" w:fill="FFFFFF"/>
          </w:tcPr>
          <w:p w:rsidR="00DB64F9" w:rsidRPr="00C66B66" w:rsidRDefault="00DB64F9" w:rsidP="00C66B66">
            <w:pPr>
              <w:rPr>
                <w:sz w:val="18"/>
                <w:szCs w:val="18"/>
                <w:rtl/>
              </w:rPr>
            </w:pPr>
          </w:p>
        </w:tc>
        <w:tc>
          <w:tcPr>
            <w:tcW w:w="709" w:type="dxa"/>
            <w:shd w:val="clear" w:color="auto" w:fill="FFFFFF"/>
          </w:tcPr>
          <w:p w:rsidR="00DB64F9" w:rsidRPr="00C66B66" w:rsidRDefault="00DB64F9" w:rsidP="00C66B66">
            <w:pPr>
              <w:rPr>
                <w:sz w:val="18"/>
                <w:szCs w:val="18"/>
                <w:rtl/>
              </w:rPr>
            </w:pPr>
          </w:p>
        </w:tc>
        <w:tc>
          <w:tcPr>
            <w:tcW w:w="1126" w:type="dxa"/>
            <w:shd w:val="clear" w:color="auto" w:fill="FFFFFF"/>
          </w:tcPr>
          <w:p w:rsidR="00DB64F9" w:rsidRPr="00C66B66" w:rsidRDefault="00DB64F9" w:rsidP="00C66B66">
            <w:pPr>
              <w:rPr>
                <w:sz w:val="18"/>
                <w:szCs w:val="18"/>
                <w:rtl/>
              </w:rPr>
            </w:pPr>
          </w:p>
        </w:tc>
      </w:tr>
      <w:tr w:rsidR="00DB64F9" w:rsidRPr="001B2E45" w:rsidTr="004F01F0">
        <w:trPr>
          <w:trHeight w:val="312"/>
        </w:trPr>
        <w:tc>
          <w:tcPr>
            <w:tcW w:w="1010" w:type="dxa"/>
            <w:shd w:val="clear" w:color="auto" w:fill="FFFFFF"/>
          </w:tcPr>
          <w:p w:rsidR="00DB64F9" w:rsidRPr="00C66B66" w:rsidRDefault="00DB64F9" w:rsidP="00C66B66">
            <w:pPr>
              <w:rPr>
                <w:rFonts w:cs="Times New Roman"/>
                <w:b/>
                <w:bCs/>
                <w:szCs w:val="22"/>
                <w:rtl/>
              </w:rPr>
            </w:pPr>
          </w:p>
        </w:tc>
        <w:tc>
          <w:tcPr>
            <w:tcW w:w="4961" w:type="dxa"/>
            <w:shd w:val="clear" w:color="auto" w:fill="FFFFFF"/>
          </w:tcPr>
          <w:p w:rsidR="00DB64F9" w:rsidRPr="00C66B66" w:rsidRDefault="00DB64F9" w:rsidP="008F19AA">
            <w:pPr>
              <w:pStyle w:val="ListParagraph"/>
              <w:numPr>
                <w:ilvl w:val="0"/>
                <w:numId w:val="31"/>
              </w:numPr>
              <w:tabs>
                <w:tab w:val="left" w:pos="0"/>
              </w:tabs>
              <w:overflowPunct w:val="0"/>
              <w:autoSpaceDE w:val="0"/>
              <w:autoSpaceDN w:val="0"/>
              <w:adjustRightInd w:val="0"/>
              <w:spacing w:before="120"/>
              <w:textAlignment w:val="baseline"/>
              <w:rPr>
                <w:rFonts w:ascii="Arial" w:hAnsi="Arial"/>
                <w:spacing w:val="10"/>
                <w:szCs w:val="22"/>
                <w:rtl/>
              </w:rPr>
            </w:pPr>
            <w:r w:rsidRPr="00C66B66">
              <w:rPr>
                <w:rFonts w:ascii="Arial" w:hAnsi="Arial"/>
                <w:spacing w:val="10"/>
                <w:sz w:val="20"/>
                <w:szCs w:val="20"/>
                <w:rtl/>
              </w:rPr>
              <w:t>אימות שהמטופל עומד בדרישות הקדם בדיקה [כגון נמצא בצום, תרופות (פרק זמן שחלף מאז המנה האחרונה, משך ההפסקה בנטילת התרופה), נטילת דגימה בעיתוי או במרווחי זמן שנקבעו מראש ועוד];</w:t>
            </w:r>
          </w:p>
        </w:tc>
        <w:tc>
          <w:tcPr>
            <w:tcW w:w="567" w:type="dxa"/>
            <w:shd w:val="clear" w:color="auto" w:fill="FFFFFF"/>
          </w:tcPr>
          <w:p w:rsidR="00DB64F9" w:rsidRPr="00C66B66" w:rsidRDefault="00DB64F9" w:rsidP="00C66B66">
            <w:pPr>
              <w:rPr>
                <w:sz w:val="18"/>
                <w:szCs w:val="18"/>
                <w:rtl/>
              </w:rPr>
            </w:pPr>
          </w:p>
        </w:tc>
        <w:tc>
          <w:tcPr>
            <w:tcW w:w="567" w:type="dxa"/>
            <w:shd w:val="clear" w:color="auto" w:fill="FFFFFF"/>
          </w:tcPr>
          <w:p w:rsidR="00DB64F9" w:rsidRPr="00C66B66" w:rsidRDefault="00DB64F9" w:rsidP="00C66B66">
            <w:pPr>
              <w:rPr>
                <w:sz w:val="18"/>
                <w:szCs w:val="18"/>
                <w:rtl/>
              </w:rPr>
            </w:pPr>
          </w:p>
        </w:tc>
        <w:tc>
          <w:tcPr>
            <w:tcW w:w="709" w:type="dxa"/>
            <w:shd w:val="clear" w:color="auto" w:fill="FFFFFF"/>
          </w:tcPr>
          <w:p w:rsidR="00DB64F9" w:rsidRPr="00C66B66" w:rsidRDefault="00DB64F9" w:rsidP="00C66B66">
            <w:pPr>
              <w:rPr>
                <w:sz w:val="18"/>
                <w:szCs w:val="18"/>
                <w:rtl/>
              </w:rPr>
            </w:pPr>
          </w:p>
        </w:tc>
        <w:tc>
          <w:tcPr>
            <w:tcW w:w="1126" w:type="dxa"/>
            <w:shd w:val="clear" w:color="auto" w:fill="FFFFFF"/>
          </w:tcPr>
          <w:p w:rsidR="00DB64F9" w:rsidRPr="00C66B66" w:rsidRDefault="00DB64F9" w:rsidP="00C66B66">
            <w:pPr>
              <w:rPr>
                <w:sz w:val="18"/>
                <w:szCs w:val="18"/>
                <w:rtl/>
              </w:rPr>
            </w:pPr>
          </w:p>
        </w:tc>
      </w:tr>
      <w:tr w:rsidR="00DB64F9" w:rsidRPr="001B2E45" w:rsidTr="004F01F0">
        <w:trPr>
          <w:trHeight w:val="312"/>
        </w:trPr>
        <w:tc>
          <w:tcPr>
            <w:tcW w:w="1010" w:type="dxa"/>
            <w:shd w:val="clear" w:color="auto" w:fill="FFFFFF"/>
          </w:tcPr>
          <w:p w:rsidR="00DB64F9" w:rsidRPr="00C66B66" w:rsidRDefault="00DB64F9" w:rsidP="00C66B66">
            <w:pPr>
              <w:rPr>
                <w:rFonts w:cs="Times New Roman"/>
                <w:b/>
                <w:bCs/>
                <w:szCs w:val="22"/>
                <w:rtl/>
              </w:rPr>
            </w:pPr>
          </w:p>
        </w:tc>
        <w:tc>
          <w:tcPr>
            <w:tcW w:w="4961" w:type="dxa"/>
            <w:shd w:val="clear" w:color="auto" w:fill="FFFFFF"/>
          </w:tcPr>
          <w:p w:rsidR="00DB64F9" w:rsidRPr="00C66B66" w:rsidRDefault="00DB64F9" w:rsidP="00C66B66">
            <w:pPr>
              <w:pStyle w:val="ListParagraph"/>
              <w:numPr>
                <w:ilvl w:val="0"/>
                <w:numId w:val="31"/>
              </w:numPr>
              <w:tabs>
                <w:tab w:val="left" w:pos="0"/>
              </w:tabs>
              <w:overflowPunct w:val="0"/>
              <w:autoSpaceDE w:val="0"/>
              <w:autoSpaceDN w:val="0"/>
              <w:adjustRightInd w:val="0"/>
              <w:spacing w:before="120"/>
              <w:textAlignment w:val="baseline"/>
              <w:rPr>
                <w:rFonts w:ascii="Arial" w:hAnsi="Arial"/>
                <w:spacing w:val="10"/>
                <w:sz w:val="20"/>
                <w:szCs w:val="20"/>
                <w:rtl/>
              </w:rPr>
            </w:pPr>
            <w:r w:rsidRPr="00C66B66">
              <w:rPr>
                <w:rFonts w:ascii="Arial" w:hAnsi="Arial"/>
                <w:spacing w:val="10"/>
                <w:sz w:val="20"/>
                <w:szCs w:val="20"/>
                <w:rtl/>
              </w:rPr>
              <w:t>הוראות לאיסוף דגימות דם ראשוניות ודגימות שאינן דם, עם תיאורים של מכלי הדגימה וכל תוסף נדרש;</w:t>
            </w:r>
          </w:p>
        </w:tc>
        <w:tc>
          <w:tcPr>
            <w:tcW w:w="567" w:type="dxa"/>
            <w:shd w:val="clear" w:color="auto" w:fill="FFFFFF"/>
          </w:tcPr>
          <w:p w:rsidR="00DB64F9" w:rsidRPr="00C66B66" w:rsidRDefault="00DB64F9" w:rsidP="00C66B66">
            <w:pPr>
              <w:rPr>
                <w:sz w:val="18"/>
                <w:szCs w:val="18"/>
                <w:rtl/>
              </w:rPr>
            </w:pPr>
          </w:p>
        </w:tc>
        <w:tc>
          <w:tcPr>
            <w:tcW w:w="567" w:type="dxa"/>
            <w:shd w:val="clear" w:color="auto" w:fill="FFFFFF"/>
          </w:tcPr>
          <w:p w:rsidR="00DB64F9" w:rsidRPr="00C66B66" w:rsidRDefault="00DB64F9" w:rsidP="00C66B66">
            <w:pPr>
              <w:rPr>
                <w:sz w:val="18"/>
                <w:szCs w:val="18"/>
                <w:rtl/>
              </w:rPr>
            </w:pPr>
          </w:p>
        </w:tc>
        <w:tc>
          <w:tcPr>
            <w:tcW w:w="709" w:type="dxa"/>
            <w:shd w:val="clear" w:color="auto" w:fill="FFFFFF"/>
          </w:tcPr>
          <w:p w:rsidR="00DB64F9" w:rsidRPr="00C66B66" w:rsidRDefault="00DB64F9" w:rsidP="00C66B66">
            <w:pPr>
              <w:rPr>
                <w:sz w:val="18"/>
                <w:szCs w:val="18"/>
                <w:rtl/>
              </w:rPr>
            </w:pPr>
          </w:p>
        </w:tc>
        <w:tc>
          <w:tcPr>
            <w:tcW w:w="1126" w:type="dxa"/>
            <w:shd w:val="clear" w:color="auto" w:fill="FFFFFF"/>
          </w:tcPr>
          <w:p w:rsidR="00DB64F9" w:rsidRPr="00C66B66" w:rsidRDefault="00DB64F9" w:rsidP="00C66B66">
            <w:pPr>
              <w:rPr>
                <w:sz w:val="18"/>
                <w:szCs w:val="18"/>
                <w:rtl/>
              </w:rPr>
            </w:pPr>
          </w:p>
        </w:tc>
      </w:tr>
      <w:tr w:rsidR="00DB64F9" w:rsidRPr="001B2E45" w:rsidTr="004F01F0">
        <w:trPr>
          <w:trHeight w:val="312"/>
        </w:trPr>
        <w:tc>
          <w:tcPr>
            <w:tcW w:w="1010" w:type="dxa"/>
            <w:shd w:val="clear" w:color="auto" w:fill="FFFFFF"/>
          </w:tcPr>
          <w:p w:rsidR="00DB64F9" w:rsidRPr="00C66B66" w:rsidRDefault="00DB64F9" w:rsidP="00C66B66">
            <w:pPr>
              <w:rPr>
                <w:rFonts w:cs="Times New Roman"/>
                <w:b/>
                <w:bCs/>
                <w:szCs w:val="22"/>
                <w:rtl/>
              </w:rPr>
            </w:pPr>
          </w:p>
        </w:tc>
        <w:tc>
          <w:tcPr>
            <w:tcW w:w="4961" w:type="dxa"/>
            <w:shd w:val="clear" w:color="auto" w:fill="FFFFFF"/>
          </w:tcPr>
          <w:p w:rsidR="00DB64F9" w:rsidRPr="00C66B66" w:rsidRDefault="00DB64F9" w:rsidP="00C66B66">
            <w:pPr>
              <w:pStyle w:val="ListParagraph"/>
              <w:numPr>
                <w:ilvl w:val="0"/>
                <w:numId w:val="31"/>
              </w:numPr>
              <w:tabs>
                <w:tab w:val="left" w:pos="0"/>
              </w:tabs>
              <w:overflowPunct w:val="0"/>
              <w:autoSpaceDE w:val="0"/>
              <w:autoSpaceDN w:val="0"/>
              <w:adjustRightInd w:val="0"/>
              <w:spacing w:before="120"/>
              <w:textAlignment w:val="baseline"/>
              <w:rPr>
                <w:rFonts w:ascii="Arial" w:hAnsi="Arial"/>
                <w:spacing w:val="10"/>
                <w:sz w:val="20"/>
                <w:szCs w:val="20"/>
                <w:rtl/>
              </w:rPr>
            </w:pPr>
            <w:r w:rsidRPr="00C66B66">
              <w:rPr>
                <w:rFonts w:ascii="Arial" w:hAnsi="Arial"/>
                <w:spacing w:val="10"/>
                <w:sz w:val="20"/>
                <w:szCs w:val="20"/>
                <w:rtl/>
              </w:rPr>
              <w:t xml:space="preserve">במצבים שבהם </w:t>
            </w:r>
            <w:r w:rsidRPr="00C66B66">
              <w:rPr>
                <w:rFonts w:ascii="Arial" w:hAnsi="Arial" w:hint="cs"/>
                <w:spacing w:val="10"/>
                <w:sz w:val="20"/>
                <w:szCs w:val="20"/>
                <w:rtl/>
              </w:rPr>
              <w:t xml:space="preserve">הדגימה הראשונית ניטלת </w:t>
            </w:r>
            <w:r w:rsidRPr="00C66B66">
              <w:rPr>
                <w:rFonts w:ascii="Arial" w:hAnsi="Arial"/>
                <w:spacing w:val="10"/>
                <w:sz w:val="20"/>
                <w:szCs w:val="20"/>
                <w:rtl/>
              </w:rPr>
              <w:t xml:space="preserve">במסגרת </w:t>
            </w:r>
            <w:r w:rsidRPr="00C66B66">
              <w:rPr>
                <w:rFonts w:ascii="Arial" w:hAnsi="Arial" w:hint="cs"/>
                <w:spacing w:val="10"/>
                <w:sz w:val="20"/>
                <w:szCs w:val="20"/>
                <w:rtl/>
              </w:rPr>
              <w:t>פעילות</w:t>
            </w:r>
            <w:r w:rsidRPr="00C66B66">
              <w:rPr>
                <w:rFonts w:ascii="Arial" w:hAnsi="Arial"/>
                <w:spacing w:val="10"/>
                <w:sz w:val="20"/>
                <w:szCs w:val="20"/>
                <w:rtl/>
              </w:rPr>
              <w:t xml:space="preserve"> קליני</w:t>
            </w:r>
            <w:r w:rsidRPr="00C66B66">
              <w:rPr>
                <w:rFonts w:ascii="Arial" w:hAnsi="Arial" w:hint="cs"/>
                <w:spacing w:val="10"/>
                <w:sz w:val="20"/>
                <w:szCs w:val="20"/>
                <w:rtl/>
              </w:rPr>
              <w:t>ת</w:t>
            </w:r>
            <w:r w:rsidRPr="00C66B66">
              <w:rPr>
                <w:rFonts w:ascii="Arial" w:hAnsi="Arial"/>
                <w:spacing w:val="10"/>
                <w:sz w:val="20"/>
                <w:szCs w:val="20"/>
                <w:rtl/>
              </w:rPr>
              <w:t xml:space="preserve"> שגרתי</w:t>
            </w:r>
            <w:r w:rsidRPr="00C66B66">
              <w:rPr>
                <w:rFonts w:ascii="Arial" w:hAnsi="Arial" w:hint="cs"/>
                <w:spacing w:val="10"/>
                <w:sz w:val="20"/>
                <w:szCs w:val="20"/>
                <w:rtl/>
              </w:rPr>
              <w:t>ת</w:t>
            </w:r>
            <w:r w:rsidRPr="00C66B66">
              <w:rPr>
                <w:rFonts w:ascii="Arial" w:hAnsi="Arial"/>
                <w:spacing w:val="10"/>
                <w:sz w:val="20"/>
                <w:szCs w:val="20"/>
                <w:rtl/>
              </w:rPr>
              <w:t>, מידע והוראות בנוגע למכלי</w:t>
            </w:r>
            <w:r w:rsidR="008F19AA">
              <w:rPr>
                <w:rFonts w:ascii="Arial" w:hAnsi="Arial" w:hint="cs"/>
                <w:spacing w:val="10"/>
                <w:sz w:val="20"/>
                <w:szCs w:val="20"/>
                <w:rtl/>
              </w:rPr>
              <w:t xml:space="preserve"> </w:t>
            </w:r>
            <w:r w:rsidRPr="00C66B66">
              <w:rPr>
                <w:rFonts w:ascii="Arial" w:hAnsi="Arial" w:hint="cs"/>
                <w:spacing w:val="10"/>
                <w:sz w:val="20"/>
                <w:szCs w:val="20"/>
                <w:rtl/>
              </w:rPr>
              <w:t>הדגימה</w:t>
            </w:r>
            <w:r w:rsidRPr="00C66B66">
              <w:rPr>
                <w:rFonts w:ascii="Arial" w:hAnsi="Arial"/>
                <w:spacing w:val="10"/>
                <w:sz w:val="20"/>
                <w:szCs w:val="20"/>
                <w:rtl/>
              </w:rPr>
              <w:t>, כל תוס</w:t>
            </w:r>
            <w:r w:rsidRPr="00C66B66">
              <w:rPr>
                <w:rFonts w:ascii="Arial" w:hAnsi="Arial" w:hint="cs"/>
                <w:spacing w:val="10"/>
                <w:sz w:val="20"/>
                <w:szCs w:val="20"/>
                <w:rtl/>
              </w:rPr>
              <w:t>ף נדרש</w:t>
            </w:r>
            <w:r w:rsidRPr="00C66B66">
              <w:rPr>
                <w:rFonts w:ascii="Arial" w:hAnsi="Arial"/>
                <w:spacing w:val="10"/>
                <w:sz w:val="20"/>
                <w:szCs w:val="20"/>
                <w:rtl/>
              </w:rPr>
              <w:t xml:space="preserve"> ו</w:t>
            </w:r>
            <w:r w:rsidRPr="00C66B66">
              <w:rPr>
                <w:rFonts w:ascii="Arial" w:hAnsi="Arial" w:hint="cs"/>
                <w:spacing w:val="10"/>
                <w:sz w:val="20"/>
                <w:szCs w:val="20"/>
                <w:rtl/>
              </w:rPr>
              <w:t xml:space="preserve">כל </w:t>
            </w:r>
            <w:r w:rsidRPr="00C66B66">
              <w:rPr>
                <w:rFonts w:ascii="Arial" w:hAnsi="Arial"/>
                <w:spacing w:val="10"/>
                <w:sz w:val="20"/>
                <w:szCs w:val="20"/>
                <w:rtl/>
              </w:rPr>
              <w:t xml:space="preserve">פעולת עיבוד </w:t>
            </w:r>
            <w:r w:rsidRPr="00C66B66">
              <w:rPr>
                <w:rFonts w:ascii="Arial" w:hAnsi="Arial" w:hint="cs"/>
                <w:spacing w:val="10"/>
                <w:sz w:val="20"/>
                <w:szCs w:val="20"/>
                <w:rtl/>
              </w:rPr>
              <w:t xml:space="preserve">נדרשת </w:t>
            </w:r>
            <w:r w:rsidRPr="00C66B66">
              <w:rPr>
                <w:rFonts w:ascii="Arial" w:hAnsi="Arial"/>
                <w:spacing w:val="10"/>
                <w:sz w:val="20"/>
                <w:szCs w:val="20"/>
                <w:rtl/>
              </w:rPr>
              <w:t xml:space="preserve">ותנאי </w:t>
            </w:r>
            <w:r w:rsidRPr="00C66B66">
              <w:rPr>
                <w:rFonts w:ascii="Arial" w:hAnsi="Arial" w:hint="cs"/>
                <w:spacing w:val="10"/>
                <w:sz w:val="20"/>
                <w:szCs w:val="20"/>
                <w:rtl/>
              </w:rPr>
              <w:t>השינוע של הדגימה</w:t>
            </w:r>
            <w:r w:rsidRPr="00C66B66">
              <w:rPr>
                <w:rFonts w:ascii="Arial" w:hAnsi="Arial"/>
                <w:spacing w:val="10"/>
                <w:sz w:val="20"/>
                <w:szCs w:val="20"/>
                <w:rtl/>
              </w:rPr>
              <w:t xml:space="preserve"> ייקבעו ויועברו </w:t>
            </w:r>
            <w:r w:rsidRPr="00C66B66">
              <w:rPr>
                <w:rFonts w:ascii="Arial" w:hAnsi="Arial" w:hint="cs"/>
                <w:spacing w:val="10"/>
                <w:sz w:val="20"/>
                <w:szCs w:val="20"/>
                <w:rtl/>
              </w:rPr>
              <w:t xml:space="preserve">לצוות </w:t>
            </w:r>
            <w:r w:rsidRPr="00C66B66">
              <w:rPr>
                <w:rFonts w:ascii="Arial" w:hAnsi="Arial"/>
                <w:spacing w:val="10"/>
                <w:sz w:val="20"/>
                <w:szCs w:val="20"/>
                <w:rtl/>
              </w:rPr>
              <w:t>הקליני המתאים;</w:t>
            </w:r>
          </w:p>
        </w:tc>
        <w:tc>
          <w:tcPr>
            <w:tcW w:w="567" w:type="dxa"/>
            <w:shd w:val="clear" w:color="auto" w:fill="FFFFFF"/>
          </w:tcPr>
          <w:p w:rsidR="00DB64F9" w:rsidRPr="00C66B66" w:rsidRDefault="00DB64F9" w:rsidP="00C66B66">
            <w:pPr>
              <w:rPr>
                <w:sz w:val="18"/>
                <w:szCs w:val="18"/>
                <w:rtl/>
              </w:rPr>
            </w:pPr>
          </w:p>
        </w:tc>
        <w:tc>
          <w:tcPr>
            <w:tcW w:w="567" w:type="dxa"/>
            <w:shd w:val="clear" w:color="auto" w:fill="FFFFFF"/>
          </w:tcPr>
          <w:p w:rsidR="00DB64F9" w:rsidRPr="00C66B66" w:rsidRDefault="00DB64F9" w:rsidP="00C66B66">
            <w:pPr>
              <w:rPr>
                <w:sz w:val="18"/>
                <w:szCs w:val="18"/>
                <w:rtl/>
              </w:rPr>
            </w:pPr>
          </w:p>
        </w:tc>
        <w:tc>
          <w:tcPr>
            <w:tcW w:w="709" w:type="dxa"/>
            <w:shd w:val="clear" w:color="auto" w:fill="FFFFFF"/>
          </w:tcPr>
          <w:p w:rsidR="00DB64F9" w:rsidRPr="00C66B66" w:rsidRDefault="00DB64F9" w:rsidP="00C66B66">
            <w:pPr>
              <w:rPr>
                <w:sz w:val="18"/>
                <w:szCs w:val="18"/>
                <w:rtl/>
              </w:rPr>
            </w:pPr>
          </w:p>
        </w:tc>
        <w:tc>
          <w:tcPr>
            <w:tcW w:w="1126" w:type="dxa"/>
            <w:shd w:val="clear" w:color="auto" w:fill="FFFFFF"/>
          </w:tcPr>
          <w:p w:rsidR="00DB64F9" w:rsidRPr="00C66B66" w:rsidRDefault="00DB64F9" w:rsidP="00C66B66">
            <w:pPr>
              <w:rPr>
                <w:sz w:val="18"/>
                <w:szCs w:val="18"/>
                <w:rtl/>
              </w:rPr>
            </w:pPr>
          </w:p>
        </w:tc>
      </w:tr>
      <w:tr w:rsidR="00DB64F9" w:rsidRPr="001B2E45" w:rsidTr="004F01F0">
        <w:trPr>
          <w:trHeight w:val="312"/>
        </w:trPr>
        <w:tc>
          <w:tcPr>
            <w:tcW w:w="1010" w:type="dxa"/>
            <w:shd w:val="clear" w:color="auto" w:fill="FFFFFF"/>
          </w:tcPr>
          <w:p w:rsidR="00DB64F9" w:rsidRPr="00C66B66" w:rsidRDefault="00DB64F9" w:rsidP="00C66B66">
            <w:pPr>
              <w:rPr>
                <w:rFonts w:cs="Times New Roman"/>
                <w:b/>
                <w:bCs/>
                <w:szCs w:val="22"/>
                <w:rtl/>
              </w:rPr>
            </w:pPr>
          </w:p>
        </w:tc>
        <w:tc>
          <w:tcPr>
            <w:tcW w:w="4961" w:type="dxa"/>
            <w:shd w:val="clear" w:color="auto" w:fill="FFFFFF"/>
          </w:tcPr>
          <w:p w:rsidR="00DB64F9" w:rsidRPr="00C66B66" w:rsidRDefault="00DB64F9" w:rsidP="00C66B66">
            <w:pPr>
              <w:pStyle w:val="ListParagraph"/>
              <w:numPr>
                <w:ilvl w:val="0"/>
                <w:numId w:val="31"/>
              </w:numPr>
              <w:tabs>
                <w:tab w:val="left" w:pos="0"/>
              </w:tabs>
              <w:overflowPunct w:val="0"/>
              <w:autoSpaceDE w:val="0"/>
              <w:autoSpaceDN w:val="0"/>
              <w:adjustRightInd w:val="0"/>
              <w:spacing w:before="120"/>
              <w:textAlignment w:val="baseline"/>
              <w:rPr>
                <w:rFonts w:ascii="Arial" w:hAnsi="Arial"/>
                <w:spacing w:val="10"/>
                <w:sz w:val="20"/>
                <w:szCs w:val="20"/>
                <w:rtl/>
              </w:rPr>
            </w:pPr>
            <w:r w:rsidRPr="00C66B66">
              <w:rPr>
                <w:rFonts w:ascii="Arial" w:hAnsi="Arial"/>
                <w:spacing w:val="10"/>
                <w:sz w:val="20"/>
                <w:szCs w:val="20"/>
                <w:rtl/>
              </w:rPr>
              <w:t>הוראות לסימון של דגימות ראשוניות באופן המספק קישור חד-משמעי למטופלים מהם ניטלו;</w:t>
            </w:r>
          </w:p>
        </w:tc>
        <w:tc>
          <w:tcPr>
            <w:tcW w:w="567" w:type="dxa"/>
            <w:shd w:val="clear" w:color="auto" w:fill="FFFFFF"/>
          </w:tcPr>
          <w:p w:rsidR="00DB64F9" w:rsidRPr="00C66B66" w:rsidRDefault="00DB64F9" w:rsidP="00C66B66">
            <w:pPr>
              <w:rPr>
                <w:sz w:val="18"/>
                <w:szCs w:val="18"/>
                <w:rtl/>
              </w:rPr>
            </w:pPr>
          </w:p>
        </w:tc>
        <w:tc>
          <w:tcPr>
            <w:tcW w:w="567" w:type="dxa"/>
            <w:shd w:val="clear" w:color="auto" w:fill="FFFFFF"/>
          </w:tcPr>
          <w:p w:rsidR="00DB64F9" w:rsidRPr="00C66B66" w:rsidRDefault="00DB64F9" w:rsidP="00C66B66">
            <w:pPr>
              <w:rPr>
                <w:sz w:val="18"/>
                <w:szCs w:val="18"/>
                <w:rtl/>
              </w:rPr>
            </w:pPr>
          </w:p>
        </w:tc>
        <w:tc>
          <w:tcPr>
            <w:tcW w:w="709" w:type="dxa"/>
            <w:shd w:val="clear" w:color="auto" w:fill="FFFFFF"/>
          </w:tcPr>
          <w:p w:rsidR="00DB64F9" w:rsidRPr="00C66B66" w:rsidRDefault="00DB64F9" w:rsidP="00C66B66">
            <w:pPr>
              <w:rPr>
                <w:sz w:val="18"/>
                <w:szCs w:val="18"/>
                <w:rtl/>
              </w:rPr>
            </w:pPr>
          </w:p>
        </w:tc>
        <w:tc>
          <w:tcPr>
            <w:tcW w:w="1126" w:type="dxa"/>
            <w:shd w:val="clear" w:color="auto" w:fill="FFFFFF"/>
          </w:tcPr>
          <w:p w:rsidR="00DB64F9" w:rsidRPr="00C66B66" w:rsidRDefault="00DB64F9" w:rsidP="00C66B66">
            <w:pPr>
              <w:rPr>
                <w:sz w:val="18"/>
                <w:szCs w:val="18"/>
                <w:rtl/>
              </w:rPr>
            </w:pPr>
          </w:p>
        </w:tc>
      </w:tr>
      <w:tr w:rsidR="00DB64F9" w:rsidRPr="001B2E45" w:rsidTr="004F01F0">
        <w:trPr>
          <w:trHeight w:val="312"/>
        </w:trPr>
        <w:tc>
          <w:tcPr>
            <w:tcW w:w="1010" w:type="dxa"/>
            <w:shd w:val="clear" w:color="auto" w:fill="FFFFFF"/>
          </w:tcPr>
          <w:p w:rsidR="00DB64F9" w:rsidRPr="00C66B66" w:rsidRDefault="00DB64F9" w:rsidP="00C66B66">
            <w:pPr>
              <w:rPr>
                <w:rFonts w:cs="Times New Roman"/>
                <w:b/>
                <w:bCs/>
                <w:szCs w:val="22"/>
                <w:rtl/>
              </w:rPr>
            </w:pPr>
          </w:p>
        </w:tc>
        <w:tc>
          <w:tcPr>
            <w:tcW w:w="4961" w:type="dxa"/>
            <w:shd w:val="clear" w:color="auto" w:fill="FFFFFF"/>
          </w:tcPr>
          <w:p w:rsidR="00DB64F9" w:rsidRPr="00C66B66" w:rsidRDefault="00DB64F9" w:rsidP="008F19AA">
            <w:pPr>
              <w:pStyle w:val="ListParagraph"/>
              <w:numPr>
                <w:ilvl w:val="0"/>
                <w:numId w:val="31"/>
              </w:numPr>
              <w:tabs>
                <w:tab w:val="left" w:pos="0"/>
              </w:tabs>
              <w:overflowPunct w:val="0"/>
              <w:autoSpaceDE w:val="0"/>
              <w:autoSpaceDN w:val="0"/>
              <w:adjustRightInd w:val="0"/>
              <w:spacing w:before="120"/>
              <w:textAlignment w:val="baseline"/>
              <w:rPr>
                <w:rFonts w:ascii="Arial" w:hAnsi="Arial"/>
                <w:spacing w:val="10"/>
                <w:sz w:val="20"/>
                <w:szCs w:val="20"/>
                <w:rtl/>
              </w:rPr>
            </w:pPr>
            <w:r w:rsidRPr="00C66B66">
              <w:rPr>
                <w:rFonts w:ascii="Arial" w:hAnsi="Arial"/>
                <w:spacing w:val="10"/>
                <w:sz w:val="20"/>
                <w:szCs w:val="20"/>
                <w:rtl/>
              </w:rPr>
              <w:t>תיעוד זהותו של האדם שנוטל את הדגימה הראשונית ותאריך הנטילה וכאשר נדרש, רישום עיתוי הנטילה;</w:t>
            </w:r>
          </w:p>
        </w:tc>
        <w:tc>
          <w:tcPr>
            <w:tcW w:w="567" w:type="dxa"/>
            <w:shd w:val="clear" w:color="auto" w:fill="FFFFFF"/>
          </w:tcPr>
          <w:p w:rsidR="00DB64F9" w:rsidRPr="00C66B66" w:rsidRDefault="00DB64F9" w:rsidP="00C66B66">
            <w:pPr>
              <w:rPr>
                <w:sz w:val="18"/>
                <w:szCs w:val="18"/>
                <w:rtl/>
              </w:rPr>
            </w:pPr>
          </w:p>
        </w:tc>
        <w:tc>
          <w:tcPr>
            <w:tcW w:w="567" w:type="dxa"/>
            <w:shd w:val="clear" w:color="auto" w:fill="FFFFFF"/>
          </w:tcPr>
          <w:p w:rsidR="00DB64F9" w:rsidRPr="00C66B66" w:rsidRDefault="00DB64F9" w:rsidP="00C66B66">
            <w:pPr>
              <w:rPr>
                <w:sz w:val="18"/>
                <w:szCs w:val="18"/>
                <w:rtl/>
              </w:rPr>
            </w:pPr>
          </w:p>
        </w:tc>
        <w:tc>
          <w:tcPr>
            <w:tcW w:w="709" w:type="dxa"/>
            <w:shd w:val="clear" w:color="auto" w:fill="FFFFFF"/>
          </w:tcPr>
          <w:p w:rsidR="00DB64F9" w:rsidRPr="00C66B66" w:rsidRDefault="00DB64F9" w:rsidP="00C66B66">
            <w:pPr>
              <w:rPr>
                <w:sz w:val="18"/>
                <w:szCs w:val="18"/>
                <w:rtl/>
              </w:rPr>
            </w:pPr>
          </w:p>
        </w:tc>
        <w:tc>
          <w:tcPr>
            <w:tcW w:w="1126" w:type="dxa"/>
            <w:shd w:val="clear" w:color="auto" w:fill="FFFFFF"/>
          </w:tcPr>
          <w:p w:rsidR="00DB64F9" w:rsidRPr="00C66B66" w:rsidRDefault="00DB64F9" w:rsidP="00C66B66">
            <w:pPr>
              <w:rPr>
                <w:sz w:val="18"/>
                <w:szCs w:val="18"/>
                <w:rtl/>
              </w:rPr>
            </w:pPr>
          </w:p>
        </w:tc>
      </w:tr>
      <w:tr w:rsidR="00DB64F9" w:rsidRPr="001B2E45" w:rsidTr="004F01F0">
        <w:trPr>
          <w:trHeight w:val="312"/>
        </w:trPr>
        <w:tc>
          <w:tcPr>
            <w:tcW w:w="1010" w:type="dxa"/>
            <w:shd w:val="clear" w:color="auto" w:fill="FFFFFF"/>
          </w:tcPr>
          <w:p w:rsidR="00DB64F9" w:rsidRPr="00C66B66" w:rsidRDefault="00DB64F9" w:rsidP="00C66B66">
            <w:pPr>
              <w:rPr>
                <w:rFonts w:cs="Times New Roman"/>
                <w:b/>
                <w:bCs/>
                <w:szCs w:val="22"/>
                <w:rtl/>
              </w:rPr>
            </w:pPr>
          </w:p>
        </w:tc>
        <w:tc>
          <w:tcPr>
            <w:tcW w:w="4961" w:type="dxa"/>
            <w:shd w:val="clear" w:color="auto" w:fill="FFFFFF"/>
          </w:tcPr>
          <w:p w:rsidR="00DB64F9" w:rsidRPr="00C66B66" w:rsidRDefault="00DF6C50" w:rsidP="00C66B66">
            <w:pPr>
              <w:pStyle w:val="ListParagraph"/>
              <w:numPr>
                <w:ilvl w:val="0"/>
                <w:numId w:val="31"/>
              </w:numPr>
              <w:tabs>
                <w:tab w:val="left" w:pos="0"/>
              </w:tabs>
              <w:overflowPunct w:val="0"/>
              <w:autoSpaceDE w:val="0"/>
              <w:autoSpaceDN w:val="0"/>
              <w:adjustRightInd w:val="0"/>
              <w:spacing w:before="120"/>
              <w:textAlignment w:val="baseline"/>
              <w:rPr>
                <w:rFonts w:ascii="Arial" w:hAnsi="Arial"/>
                <w:spacing w:val="10"/>
                <w:sz w:val="20"/>
                <w:szCs w:val="20"/>
                <w:rtl/>
              </w:rPr>
            </w:pPr>
            <w:r w:rsidRPr="00C66B66">
              <w:rPr>
                <w:rFonts w:ascii="Arial" w:hAnsi="Arial"/>
                <w:spacing w:val="10"/>
                <w:sz w:val="20"/>
                <w:szCs w:val="20"/>
                <w:rtl/>
              </w:rPr>
              <w:t xml:space="preserve">הוראות לתנאי אחסון הולמים לפני </w:t>
            </w:r>
            <w:r w:rsidRPr="00C66B66">
              <w:rPr>
                <w:rFonts w:ascii="Arial" w:hAnsi="Arial" w:hint="cs"/>
                <w:spacing w:val="10"/>
                <w:sz w:val="20"/>
                <w:szCs w:val="20"/>
                <w:rtl/>
              </w:rPr>
              <w:t>שהדגימות שניטלו</w:t>
            </w:r>
            <w:r w:rsidRPr="00C66B66">
              <w:rPr>
                <w:rFonts w:ascii="Arial" w:hAnsi="Arial"/>
                <w:spacing w:val="10"/>
                <w:sz w:val="20"/>
                <w:szCs w:val="20"/>
                <w:rtl/>
              </w:rPr>
              <w:t xml:space="preserve"> נמסרים למעבדה</w:t>
            </w:r>
            <w:r w:rsidR="008F19AA" w:rsidRPr="00C66B66">
              <w:rPr>
                <w:rFonts w:ascii="Arial" w:hAnsi="Arial"/>
                <w:spacing w:val="10"/>
                <w:sz w:val="20"/>
                <w:szCs w:val="20"/>
                <w:rtl/>
              </w:rPr>
              <w:t>;</w:t>
            </w:r>
          </w:p>
        </w:tc>
        <w:tc>
          <w:tcPr>
            <w:tcW w:w="567" w:type="dxa"/>
            <w:shd w:val="clear" w:color="auto" w:fill="FFFFFF"/>
          </w:tcPr>
          <w:p w:rsidR="00DB64F9" w:rsidRPr="00C66B66" w:rsidRDefault="00DB64F9" w:rsidP="00C66B66">
            <w:pPr>
              <w:rPr>
                <w:sz w:val="18"/>
                <w:szCs w:val="18"/>
                <w:rtl/>
              </w:rPr>
            </w:pPr>
          </w:p>
        </w:tc>
        <w:tc>
          <w:tcPr>
            <w:tcW w:w="567" w:type="dxa"/>
            <w:shd w:val="clear" w:color="auto" w:fill="FFFFFF"/>
          </w:tcPr>
          <w:p w:rsidR="00DB64F9" w:rsidRPr="00C66B66" w:rsidRDefault="00DB64F9" w:rsidP="00C66B66">
            <w:pPr>
              <w:rPr>
                <w:sz w:val="18"/>
                <w:szCs w:val="18"/>
                <w:rtl/>
              </w:rPr>
            </w:pPr>
          </w:p>
        </w:tc>
        <w:tc>
          <w:tcPr>
            <w:tcW w:w="709" w:type="dxa"/>
            <w:shd w:val="clear" w:color="auto" w:fill="FFFFFF"/>
          </w:tcPr>
          <w:p w:rsidR="00DB64F9" w:rsidRPr="00C66B66" w:rsidRDefault="00DB64F9" w:rsidP="00C66B66">
            <w:pPr>
              <w:rPr>
                <w:sz w:val="18"/>
                <w:szCs w:val="18"/>
                <w:rtl/>
              </w:rPr>
            </w:pPr>
          </w:p>
        </w:tc>
        <w:tc>
          <w:tcPr>
            <w:tcW w:w="1126" w:type="dxa"/>
            <w:shd w:val="clear" w:color="auto" w:fill="FFFFFF"/>
          </w:tcPr>
          <w:p w:rsidR="00DB64F9" w:rsidRPr="00C66B66" w:rsidRDefault="00DB64F9" w:rsidP="00C66B66">
            <w:pPr>
              <w:rPr>
                <w:sz w:val="18"/>
                <w:szCs w:val="18"/>
                <w:rtl/>
              </w:rPr>
            </w:pPr>
          </w:p>
        </w:tc>
      </w:tr>
      <w:tr w:rsidR="00DF6C50" w:rsidRPr="001B2E45" w:rsidTr="004F01F0">
        <w:trPr>
          <w:trHeight w:val="312"/>
        </w:trPr>
        <w:tc>
          <w:tcPr>
            <w:tcW w:w="1010" w:type="dxa"/>
            <w:shd w:val="clear" w:color="auto" w:fill="FFFFFF"/>
          </w:tcPr>
          <w:p w:rsidR="00DF6C50" w:rsidRPr="00C66B66" w:rsidRDefault="00DF6C50" w:rsidP="00C66B66">
            <w:pPr>
              <w:rPr>
                <w:rFonts w:cs="Times New Roman"/>
                <w:b/>
                <w:bCs/>
                <w:szCs w:val="22"/>
                <w:rtl/>
              </w:rPr>
            </w:pPr>
          </w:p>
        </w:tc>
        <w:tc>
          <w:tcPr>
            <w:tcW w:w="4961" w:type="dxa"/>
            <w:shd w:val="clear" w:color="auto" w:fill="FFFFFF"/>
          </w:tcPr>
          <w:p w:rsidR="00DF6C50" w:rsidRPr="00C66B66" w:rsidRDefault="00DF6C50" w:rsidP="00C66B66">
            <w:pPr>
              <w:pStyle w:val="ListParagraph"/>
              <w:numPr>
                <w:ilvl w:val="0"/>
                <w:numId w:val="31"/>
              </w:numPr>
              <w:tabs>
                <w:tab w:val="left" w:pos="0"/>
              </w:tabs>
              <w:overflowPunct w:val="0"/>
              <w:autoSpaceDE w:val="0"/>
              <w:autoSpaceDN w:val="0"/>
              <w:adjustRightInd w:val="0"/>
              <w:spacing w:before="120"/>
              <w:textAlignment w:val="baseline"/>
              <w:rPr>
                <w:rFonts w:ascii="Arial" w:hAnsi="Arial"/>
                <w:spacing w:val="10"/>
                <w:sz w:val="20"/>
                <w:szCs w:val="20"/>
                <w:rtl/>
              </w:rPr>
            </w:pPr>
            <w:r w:rsidRPr="00C66B66">
              <w:rPr>
                <w:rFonts w:ascii="Arial" w:hAnsi="Arial"/>
                <w:spacing w:val="10"/>
                <w:sz w:val="20"/>
                <w:szCs w:val="20"/>
                <w:rtl/>
              </w:rPr>
              <w:t xml:space="preserve">סילוק בטוח של חומרים ששימשו </w:t>
            </w:r>
            <w:r w:rsidRPr="00C66B66">
              <w:rPr>
                <w:rFonts w:ascii="Arial" w:hAnsi="Arial" w:hint="cs"/>
                <w:spacing w:val="10"/>
                <w:sz w:val="20"/>
                <w:szCs w:val="20"/>
                <w:rtl/>
              </w:rPr>
              <w:t>בנטילה</w:t>
            </w:r>
            <w:r w:rsidR="008F19AA" w:rsidRPr="00C66B66">
              <w:rPr>
                <w:rFonts w:ascii="Arial" w:hAnsi="Arial"/>
                <w:spacing w:val="10"/>
                <w:sz w:val="20"/>
                <w:szCs w:val="20"/>
                <w:rtl/>
              </w:rPr>
              <w:t>;</w:t>
            </w:r>
          </w:p>
        </w:tc>
        <w:tc>
          <w:tcPr>
            <w:tcW w:w="567" w:type="dxa"/>
            <w:shd w:val="clear" w:color="auto" w:fill="FFFFFF"/>
          </w:tcPr>
          <w:p w:rsidR="00DF6C50" w:rsidRPr="00C66B66" w:rsidRDefault="00DF6C50" w:rsidP="00C66B66">
            <w:pPr>
              <w:rPr>
                <w:sz w:val="18"/>
                <w:szCs w:val="18"/>
                <w:rtl/>
              </w:rPr>
            </w:pPr>
          </w:p>
        </w:tc>
        <w:tc>
          <w:tcPr>
            <w:tcW w:w="567" w:type="dxa"/>
            <w:shd w:val="clear" w:color="auto" w:fill="FFFFFF"/>
          </w:tcPr>
          <w:p w:rsidR="00DF6C50" w:rsidRPr="00C66B66" w:rsidRDefault="00DF6C50" w:rsidP="00C66B66">
            <w:pPr>
              <w:rPr>
                <w:sz w:val="18"/>
                <w:szCs w:val="18"/>
                <w:rtl/>
              </w:rPr>
            </w:pPr>
          </w:p>
        </w:tc>
        <w:tc>
          <w:tcPr>
            <w:tcW w:w="709" w:type="dxa"/>
            <w:shd w:val="clear" w:color="auto" w:fill="FFFFFF"/>
          </w:tcPr>
          <w:p w:rsidR="00DF6C50" w:rsidRPr="00C66B66" w:rsidRDefault="00DF6C50" w:rsidP="00C66B66">
            <w:pPr>
              <w:rPr>
                <w:sz w:val="18"/>
                <w:szCs w:val="18"/>
                <w:rtl/>
              </w:rPr>
            </w:pPr>
          </w:p>
        </w:tc>
        <w:tc>
          <w:tcPr>
            <w:tcW w:w="1126" w:type="dxa"/>
            <w:shd w:val="clear" w:color="auto" w:fill="FFFFFF"/>
          </w:tcPr>
          <w:p w:rsidR="00DF6C50" w:rsidRPr="00C66B66" w:rsidRDefault="00DF6C50" w:rsidP="00C66B66">
            <w:pPr>
              <w:rPr>
                <w:sz w:val="18"/>
                <w:szCs w:val="18"/>
                <w:rtl/>
              </w:rPr>
            </w:pPr>
          </w:p>
        </w:tc>
      </w:tr>
      <w:tr w:rsidR="00DF6C50" w:rsidRPr="001B2E45" w:rsidTr="004F01F0">
        <w:trPr>
          <w:trHeight w:val="312"/>
        </w:trPr>
        <w:tc>
          <w:tcPr>
            <w:tcW w:w="1010" w:type="dxa"/>
            <w:shd w:val="clear" w:color="auto" w:fill="FFFFFF"/>
          </w:tcPr>
          <w:p w:rsidR="00DF6C50" w:rsidRPr="00C66B66" w:rsidRDefault="00DF6C50" w:rsidP="00C66B66">
            <w:pPr>
              <w:rPr>
                <w:rFonts w:cs="Times New Roman"/>
                <w:b/>
                <w:bCs/>
                <w:szCs w:val="22"/>
                <w:rtl/>
              </w:rPr>
            </w:pPr>
            <w:r w:rsidRPr="00C66B66">
              <w:rPr>
                <w:rFonts w:cs="Times New Roman"/>
                <w:b/>
                <w:bCs/>
                <w:szCs w:val="22"/>
                <w:rtl/>
              </w:rPr>
              <w:t>5.4.5</w:t>
            </w:r>
          </w:p>
        </w:tc>
        <w:tc>
          <w:tcPr>
            <w:tcW w:w="4961" w:type="dxa"/>
            <w:shd w:val="clear" w:color="auto" w:fill="FFFFFF"/>
          </w:tcPr>
          <w:p w:rsidR="00DF6C50" w:rsidRPr="00C66B66" w:rsidRDefault="00DF6C50" w:rsidP="00C66B66">
            <w:pPr>
              <w:pStyle w:val="ListParagraph"/>
              <w:tabs>
                <w:tab w:val="left" w:pos="0"/>
              </w:tabs>
              <w:overflowPunct w:val="0"/>
              <w:autoSpaceDE w:val="0"/>
              <w:autoSpaceDN w:val="0"/>
              <w:adjustRightInd w:val="0"/>
              <w:spacing w:before="120"/>
              <w:ind w:left="18" w:hanging="18"/>
              <w:textAlignment w:val="baseline"/>
              <w:rPr>
                <w:rFonts w:ascii="Arial" w:hAnsi="Arial"/>
                <w:b/>
                <w:bCs/>
                <w:sz w:val="20"/>
                <w:szCs w:val="20"/>
                <w:rtl/>
              </w:rPr>
            </w:pPr>
            <w:r w:rsidRPr="00C66B66">
              <w:rPr>
                <w:rFonts w:ascii="Arial" w:hAnsi="Arial" w:hint="cs"/>
                <w:b/>
                <w:bCs/>
                <w:sz w:val="20"/>
                <w:szCs w:val="20"/>
                <w:rtl/>
              </w:rPr>
              <w:t>שינוע דגימות</w:t>
            </w:r>
          </w:p>
          <w:p w:rsidR="00DF6C50" w:rsidRPr="00C66B66" w:rsidRDefault="00DF6C50" w:rsidP="008F19AA">
            <w:pPr>
              <w:pStyle w:val="ListParagraph"/>
              <w:tabs>
                <w:tab w:val="left" w:pos="0"/>
              </w:tabs>
              <w:overflowPunct w:val="0"/>
              <w:autoSpaceDE w:val="0"/>
              <w:autoSpaceDN w:val="0"/>
              <w:adjustRightInd w:val="0"/>
              <w:ind w:left="17" w:hanging="17"/>
              <w:textAlignment w:val="baseline"/>
              <w:rPr>
                <w:rFonts w:ascii="Arial" w:hAnsi="Arial"/>
                <w:spacing w:val="10"/>
                <w:sz w:val="20"/>
                <w:szCs w:val="20"/>
                <w:rtl/>
              </w:rPr>
            </w:pPr>
            <w:r w:rsidRPr="00C66B66">
              <w:rPr>
                <w:rFonts w:ascii="Arial" w:hAnsi="Arial" w:hint="cs"/>
                <w:spacing w:val="10"/>
                <w:sz w:val="20"/>
                <w:szCs w:val="20"/>
                <w:rtl/>
              </w:rPr>
              <w:t>האם הוראות המעבדה לפעיליות שלאחר נטילת הדגימה</w:t>
            </w:r>
            <w:r w:rsidR="008F19AA">
              <w:rPr>
                <w:rFonts w:ascii="Arial" w:hAnsi="Arial" w:hint="cs"/>
                <w:spacing w:val="10"/>
                <w:sz w:val="20"/>
                <w:szCs w:val="20"/>
                <w:rtl/>
              </w:rPr>
              <w:t>,</w:t>
            </w:r>
            <w:r w:rsidRPr="00C66B66">
              <w:rPr>
                <w:rFonts w:ascii="Arial" w:hAnsi="Arial" w:hint="cs"/>
                <w:spacing w:val="10"/>
                <w:sz w:val="20"/>
                <w:szCs w:val="20"/>
                <w:rtl/>
              </w:rPr>
              <w:t xml:space="preserve"> כוללות אריזת הדגימות לשינוע?</w:t>
            </w:r>
          </w:p>
        </w:tc>
        <w:tc>
          <w:tcPr>
            <w:tcW w:w="567" w:type="dxa"/>
            <w:shd w:val="clear" w:color="auto" w:fill="FFFFFF"/>
          </w:tcPr>
          <w:p w:rsidR="00DF6C50" w:rsidRPr="00C66B66" w:rsidRDefault="00DF6C50" w:rsidP="00C66B66">
            <w:pPr>
              <w:rPr>
                <w:sz w:val="18"/>
                <w:szCs w:val="18"/>
                <w:rtl/>
              </w:rPr>
            </w:pPr>
          </w:p>
        </w:tc>
        <w:tc>
          <w:tcPr>
            <w:tcW w:w="567" w:type="dxa"/>
            <w:shd w:val="clear" w:color="auto" w:fill="FFFFFF"/>
          </w:tcPr>
          <w:p w:rsidR="00DF6C50" w:rsidRPr="00C66B66" w:rsidRDefault="00DF6C50" w:rsidP="00C66B66">
            <w:pPr>
              <w:rPr>
                <w:sz w:val="18"/>
                <w:szCs w:val="18"/>
                <w:rtl/>
              </w:rPr>
            </w:pPr>
          </w:p>
        </w:tc>
        <w:tc>
          <w:tcPr>
            <w:tcW w:w="709" w:type="dxa"/>
            <w:shd w:val="clear" w:color="auto" w:fill="FFFFFF"/>
          </w:tcPr>
          <w:p w:rsidR="00DF6C50" w:rsidRPr="00C66B66" w:rsidRDefault="00DF6C50" w:rsidP="00C66B66">
            <w:pPr>
              <w:rPr>
                <w:sz w:val="18"/>
                <w:szCs w:val="18"/>
                <w:rtl/>
              </w:rPr>
            </w:pPr>
          </w:p>
        </w:tc>
        <w:tc>
          <w:tcPr>
            <w:tcW w:w="1126" w:type="dxa"/>
            <w:shd w:val="clear" w:color="auto" w:fill="FFFFFF"/>
          </w:tcPr>
          <w:p w:rsidR="00DF6C50" w:rsidRPr="00C66B66" w:rsidRDefault="00DF6C50" w:rsidP="00C66B66">
            <w:pPr>
              <w:rPr>
                <w:sz w:val="18"/>
                <w:szCs w:val="18"/>
                <w:rtl/>
              </w:rPr>
            </w:pPr>
          </w:p>
        </w:tc>
      </w:tr>
      <w:tr w:rsidR="00DF6C50" w:rsidRPr="001B2E45" w:rsidTr="004F01F0">
        <w:trPr>
          <w:trHeight w:val="312"/>
        </w:trPr>
        <w:tc>
          <w:tcPr>
            <w:tcW w:w="1010" w:type="dxa"/>
            <w:shd w:val="clear" w:color="auto" w:fill="FFFFFF"/>
          </w:tcPr>
          <w:p w:rsidR="00DF6C50" w:rsidRPr="00C66B66" w:rsidRDefault="00DF6C50" w:rsidP="00C66B66">
            <w:pPr>
              <w:rPr>
                <w:rFonts w:cs="Times New Roman"/>
                <w:b/>
                <w:bCs/>
                <w:szCs w:val="22"/>
                <w:rtl/>
              </w:rPr>
            </w:pPr>
          </w:p>
        </w:tc>
        <w:tc>
          <w:tcPr>
            <w:tcW w:w="4961" w:type="dxa"/>
            <w:shd w:val="clear" w:color="auto" w:fill="FFFFFF"/>
          </w:tcPr>
          <w:p w:rsidR="00DF6C50" w:rsidRPr="00C66B66" w:rsidRDefault="00DF6C50" w:rsidP="00C66B66">
            <w:pPr>
              <w:pStyle w:val="ListParagraph"/>
              <w:tabs>
                <w:tab w:val="left" w:pos="0"/>
              </w:tabs>
              <w:overflowPunct w:val="0"/>
              <w:autoSpaceDE w:val="0"/>
              <w:autoSpaceDN w:val="0"/>
              <w:adjustRightInd w:val="0"/>
              <w:spacing w:before="120"/>
              <w:ind w:left="18" w:hanging="18"/>
              <w:textAlignment w:val="baseline"/>
              <w:rPr>
                <w:rFonts w:ascii="Arial" w:hAnsi="Arial"/>
                <w:sz w:val="20"/>
                <w:szCs w:val="20"/>
                <w:rtl/>
              </w:rPr>
            </w:pPr>
            <w:r w:rsidRPr="00C66B66">
              <w:rPr>
                <w:rFonts w:ascii="Arial" w:hAnsi="Arial" w:hint="cs"/>
                <w:sz w:val="20"/>
                <w:szCs w:val="20"/>
                <w:rtl/>
              </w:rPr>
              <w:t>האם למעבדה נוהל מתועד לניטור שנוע דגימות</w:t>
            </w:r>
            <w:r w:rsidR="008F19AA">
              <w:rPr>
                <w:rFonts w:ascii="Arial" w:hAnsi="Arial" w:hint="cs"/>
                <w:sz w:val="20"/>
                <w:szCs w:val="20"/>
                <w:rtl/>
              </w:rPr>
              <w:t>,</w:t>
            </w:r>
            <w:r w:rsidRPr="00C66B66">
              <w:rPr>
                <w:rFonts w:ascii="Arial" w:hAnsi="Arial" w:hint="cs"/>
                <w:sz w:val="20"/>
                <w:szCs w:val="20"/>
                <w:rtl/>
              </w:rPr>
              <w:t xml:space="preserve"> במטרה להבטיח שינוע לפי הסעיפים הבאים:</w:t>
            </w:r>
          </w:p>
          <w:p w:rsidR="00DF6C50" w:rsidRPr="00C66B66" w:rsidRDefault="00DF6C50" w:rsidP="008F19AA">
            <w:pPr>
              <w:pStyle w:val="ListParagraph"/>
              <w:numPr>
                <w:ilvl w:val="0"/>
                <w:numId w:val="32"/>
              </w:numPr>
              <w:tabs>
                <w:tab w:val="left" w:pos="0"/>
              </w:tabs>
              <w:overflowPunct w:val="0"/>
              <w:autoSpaceDE w:val="0"/>
              <w:autoSpaceDN w:val="0"/>
              <w:adjustRightInd w:val="0"/>
              <w:ind w:left="17" w:hanging="17"/>
              <w:textAlignment w:val="baseline"/>
              <w:rPr>
                <w:rFonts w:ascii="Arial" w:hAnsi="Arial"/>
                <w:sz w:val="20"/>
                <w:szCs w:val="20"/>
                <w:rtl/>
              </w:rPr>
            </w:pPr>
            <w:r w:rsidRPr="00C66B66">
              <w:rPr>
                <w:rFonts w:ascii="Arial" w:hAnsi="Arial" w:hint="cs"/>
                <w:sz w:val="20"/>
                <w:szCs w:val="20"/>
                <w:rtl/>
              </w:rPr>
              <w:t>במסגרת זמן הולמת</w:t>
            </w:r>
          </w:p>
        </w:tc>
        <w:tc>
          <w:tcPr>
            <w:tcW w:w="567" w:type="dxa"/>
            <w:shd w:val="clear" w:color="auto" w:fill="FFFFFF"/>
          </w:tcPr>
          <w:p w:rsidR="00DF6C50" w:rsidRPr="00C66B66" w:rsidRDefault="00DF6C50" w:rsidP="00C66B66">
            <w:pPr>
              <w:rPr>
                <w:sz w:val="18"/>
                <w:szCs w:val="18"/>
                <w:rtl/>
              </w:rPr>
            </w:pPr>
          </w:p>
        </w:tc>
        <w:tc>
          <w:tcPr>
            <w:tcW w:w="567" w:type="dxa"/>
            <w:shd w:val="clear" w:color="auto" w:fill="FFFFFF"/>
          </w:tcPr>
          <w:p w:rsidR="00DF6C50" w:rsidRPr="00C66B66" w:rsidRDefault="00DF6C50" w:rsidP="00C66B66">
            <w:pPr>
              <w:rPr>
                <w:sz w:val="18"/>
                <w:szCs w:val="18"/>
                <w:rtl/>
              </w:rPr>
            </w:pPr>
          </w:p>
        </w:tc>
        <w:tc>
          <w:tcPr>
            <w:tcW w:w="709" w:type="dxa"/>
            <w:shd w:val="clear" w:color="auto" w:fill="FFFFFF"/>
          </w:tcPr>
          <w:p w:rsidR="00DF6C50" w:rsidRPr="00C66B66" w:rsidRDefault="00DF6C50" w:rsidP="00C66B66">
            <w:pPr>
              <w:rPr>
                <w:sz w:val="18"/>
                <w:szCs w:val="18"/>
                <w:rtl/>
              </w:rPr>
            </w:pPr>
          </w:p>
        </w:tc>
        <w:tc>
          <w:tcPr>
            <w:tcW w:w="1126" w:type="dxa"/>
            <w:shd w:val="clear" w:color="auto" w:fill="FFFFFF"/>
          </w:tcPr>
          <w:p w:rsidR="00DF6C50" w:rsidRPr="00C66B66" w:rsidRDefault="00DF6C50" w:rsidP="00C66B66">
            <w:pPr>
              <w:rPr>
                <w:sz w:val="18"/>
                <w:szCs w:val="18"/>
                <w:rtl/>
              </w:rPr>
            </w:pPr>
          </w:p>
        </w:tc>
      </w:tr>
      <w:tr w:rsidR="00DF6C50" w:rsidRPr="001B2E45" w:rsidTr="004F01F0">
        <w:trPr>
          <w:trHeight w:val="312"/>
        </w:trPr>
        <w:tc>
          <w:tcPr>
            <w:tcW w:w="1010" w:type="dxa"/>
            <w:shd w:val="clear" w:color="auto" w:fill="FFFFFF"/>
          </w:tcPr>
          <w:p w:rsidR="00DF6C50" w:rsidRPr="00C66B66" w:rsidRDefault="00DF6C50" w:rsidP="00C66B66">
            <w:pPr>
              <w:rPr>
                <w:rFonts w:cs="Times New Roman"/>
                <w:b/>
                <w:bCs/>
                <w:szCs w:val="22"/>
                <w:rtl/>
              </w:rPr>
            </w:pPr>
          </w:p>
        </w:tc>
        <w:tc>
          <w:tcPr>
            <w:tcW w:w="4961" w:type="dxa"/>
            <w:shd w:val="clear" w:color="auto" w:fill="FFFFFF"/>
          </w:tcPr>
          <w:p w:rsidR="00DF6C50" w:rsidRPr="00C66B66" w:rsidRDefault="00DF6C50" w:rsidP="00C66B66">
            <w:pPr>
              <w:pStyle w:val="ListParagraph"/>
              <w:numPr>
                <w:ilvl w:val="0"/>
                <w:numId w:val="32"/>
              </w:numPr>
              <w:tabs>
                <w:tab w:val="left" w:pos="0"/>
              </w:tabs>
              <w:overflowPunct w:val="0"/>
              <w:autoSpaceDE w:val="0"/>
              <w:autoSpaceDN w:val="0"/>
              <w:adjustRightInd w:val="0"/>
              <w:spacing w:before="120"/>
              <w:ind w:left="18" w:hanging="18"/>
              <w:textAlignment w:val="baseline"/>
              <w:rPr>
                <w:rFonts w:ascii="Arial" w:hAnsi="Arial"/>
                <w:sz w:val="20"/>
                <w:szCs w:val="20"/>
                <w:rtl/>
              </w:rPr>
            </w:pPr>
            <w:r w:rsidRPr="00C66B66">
              <w:rPr>
                <w:rFonts w:ascii="Arial" w:hAnsi="Arial" w:hint="cs"/>
                <w:sz w:val="20"/>
                <w:szCs w:val="20"/>
                <w:rtl/>
              </w:rPr>
              <w:t>בטווח טמפרטורות מתאים</w:t>
            </w:r>
          </w:p>
        </w:tc>
        <w:tc>
          <w:tcPr>
            <w:tcW w:w="567" w:type="dxa"/>
            <w:shd w:val="clear" w:color="auto" w:fill="FFFFFF"/>
          </w:tcPr>
          <w:p w:rsidR="00DF6C50" w:rsidRPr="00C66B66" w:rsidRDefault="00DF6C50" w:rsidP="00C66B66">
            <w:pPr>
              <w:rPr>
                <w:sz w:val="18"/>
                <w:szCs w:val="18"/>
                <w:rtl/>
              </w:rPr>
            </w:pPr>
          </w:p>
        </w:tc>
        <w:tc>
          <w:tcPr>
            <w:tcW w:w="567" w:type="dxa"/>
            <w:shd w:val="clear" w:color="auto" w:fill="FFFFFF"/>
          </w:tcPr>
          <w:p w:rsidR="00DF6C50" w:rsidRPr="00C66B66" w:rsidRDefault="00DF6C50" w:rsidP="00C66B66">
            <w:pPr>
              <w:rPr>
                <w:sz w:val="18"/>
                <w:szCs w:val="18"/>
                <w:rtl/>
              </w:rPr>
            </w:pPr>
          </w:p>
        </w:tc>
        <w:tc>
          <w:tcPr>
            <w:tcW w:w="709" w:type="dxa"/>
            <w:shd w:val="clear" w:color="auto" w:fill="FFFFFF"/>
          </w:tcPr>
          <w:p w:rsidR="00DF6C50" w:rsidRPr="00C66B66" w:rsidRDefault="00DF6C50" w:rsidP="00C66B66">
            <w:pPr>
              <w:rPr>
                <w:sz w:val="18"/>
                <w:szCs w:val="18"/>
                <w:rtl/>
              </w:rPr>
            </w:pPr>
          </w:p>
        </w:tc>
        <w:tc>
          <w:tcPr>
            <w:tcW w:w="1126" w:type="dxa"/>
            <w:shd w:val="clear" w:color="auto" w:fill="FFFFFF"/>
          </w:tcPr>
          <w:p w:rsidR="00DF6C50" w:rsidRPr="00C66B66" w:rsidRDefault="00DF6C50" w:rsidP="00C66B66">
            <w:pPr>
              <w:rPr>
                <w:sz w:val="18"/>
                <w:szCs w:val="18"/>
                <w:rtl/>
              </w:rPr>
            </w:pPr>
          </w:p>
        </w:tc>
      </w:tr>
      <w:tr w:rsidR="00DF6C50" w:rsidRPr="001B2E45" w:rsidTr="004F01F0">
        <w:trPr>
          <w:trHeight w:val="312"/>
        </w:trPr>
        <w:tc>
          <w:tcPr>
            <w:tcW w:w="1010" w:type="dxa"/>
            <w:shd w:val="clear" w:color="auto" w:fill="FFFFFF"/>
          </w:tcPr>
          <w:p w:rsidR="00DF6C50" w:rsidRPr="00C66B66" w:rsidRDefault="00DF6C50" w:rsidP="00C66B66">
            <w:pPr>
              <w:rPr>
                <w:rFonts w:cs="Times New Roman"/>
                <w:b/>
                <w:bCs/>
                <w:szCs w:val="22"/>
                <w:rtl/>
              </w:rPr>
            </w:pPr>
          </w:p>
        </w:tc>
        <w:tc>
          <w:tcPr>
            <w:tcW w:w="4961" w:type="dxa"/>
            <w:shd w:val="clear" w:color="auto" w:fill="FFFFFF"/>
          </w:tcPr>
          <w:p w:rsidR="00DF6C50" w:rsidRPr="00C66B66" w:rsidRDefault="00DF6C50" w:rsidP="00C66B66">
            <w:pPr>
              <w:pStyle w:val="ListParagraph"/>
              <w:numPr>
                <w:ilvl w:val="0"/>
                <w:numId w:val="32"/>
              </w:numPr>
              <w:tabs>
                <w:tab w:val="left" w:pos="0"/>
              </w:tabs>
              <w:overflowPunct w:val="0"/>
              <w:autoSpaceDE w:val="0"/>
              <w:autoSpaceDN w:val="0"/>
              <w:adjustRightInd w:val="0"/>
              <w:spacing w:before="120"/>
              <w:ind w:left="18" w:hanging="18"/>
              <w:textAlignment w:val="baseline"/>
              <w:rPr>
                <w:rFonts w:ascii="Arial" w:hAnsi="Arial"/>
                <w:sz w:val="20"/>
                <w:szCs w:val="20"/>
                <w:rtl/>
              </w:rPr>
            </w:pPr>
            <w:r w:rsidRPr="00C66B66">
              <w:rPr>
                <w:rFonts w:ascii="Arial" w:hAnsi="Arial"/>
                <w:spacing w:val="10"/>
                <w:sz w:val="20"/>
                <w:szCs w:val="20"/>
                <w:rtl/>
              </w:rPr>
              <w:t>באופן המבטיח את שלמות המדגם ואת בטיחות המוביל, הציבור הרחב והמעבדה המקבלת, בהתאם לדרישות ש</w:t>
            </w:r>
            <w:r w:rsidRPr="00C66B66">
              <w:rPr>
                <w:rFonts w:ascii="Arial" w:hAnsi="Arial" w:hint="cs"/>
                <w:spacing w:val="10"/>
                <w:sz w:val="20"/>
                <w:szCs w:val="20"/>
                <w:rtl/>
              </w:rPr>
              <w:t>מוגדרות</w:t>
            </w:r>
          </w:p>
        </w:tc>
        <w:tc>
          <w:tcPr>
            <w:tcW w:w="567" w:type="dxa"/>
            <w:shd w:val="clear" w:color="auto" w:fill="FFFFFF"/>
          </w:tcPr>
          <w:p w:rsidR="00DF6C50" w:rsidRPr="00C66B66" w:rsidRDefault="00DF6C50" w:rsidP="00C66B66">
            <w:pPr>
              <w:rPr>
                <w:sz w:val="18"/>
                <w:szCs w:val="18"/>
                <w:rtl/>
              </w:rPr>
            </w:pPr>
          </w:p>
        </w:tc>
        <w:tc>
          <w:tcPr>
            <w:tcW w:w="567" w:type="dxa"/>
            <w:shd w:val="clear" w:color="auto" w:fill="FFFFFF"/>
          </w:tcPr>
          <w:p w:rsidR="00DF6C50" w:rsidRPr="00C66B66" w:rsidRDefault="00DF6C50" w:rsidP="00C66B66">
            <w:pPr>
              <w:rPr>
                <w:sz w:val="18"/>
                <w:szCs w:val="18"/>
                <w:rtl/>
              </w:rPr>
            </w:pPr>
          </w:p>
        </w:tc>
        <w:tc>
          <w:tcPr>
            <w:tcW w:w="709" w:type="dxa"/>
            <w:shd w:val="clear" w:color="auto" w:fill="FFFFFF"/>
          </w:tcPr>
          <w:p w:rsidR="00DF6C50" w:rsidRPr="00C66B66" w:rsidRDefault="00DF6C50" w:rsidP="00C66B66">
            <w:pPr>
              <w:rPr>
                <w:sz w:val="18"/>
                <w:szCs w:val="18"/>
                <w:rtl/>
              </w:rPr>
            </w:pPr>
          </w:p>
        </w:tc>
        <w:tc>
          <w:tcPr>
            <w:tcW w:w="1126" w:type="dxa"/>
            <w:shd w:val="clear" w:color="auto" w:fill="FFFFFF"/>
          </w:tcPr>
          <w:p w:rsidR="00DF6C50" w:rsidRPr="00C66B66" w:rsidRDefault="00DF6C50" w:rsidP="00C66B66">
            <w:pPr>
              <w:rPr>
                <w:sz w:val="18"/>
                <w:szCs w:val="18"/>
                <w:rtl/>
              </w:rPr>
            </w:pPr>
          </w:p>
        </w:tc>
      </w:tr>
      <w:tr w:rsidR="00DF6C50" w:rsidRPr="001B2E45" w:rsidTr="004F01F0">
        <w:trPr>
          <w:trHeight w:val="312"/>
        </w:trPr>
        <w:tc>
          <w:tcPr>
            <w:tcW w:w="1010" w:type="dxa"/>
            <w:shd w:val="clear" w:color="auto" w:fill="FFFFFF"/>
          </w:tcPr>
          <w:p w:rsidR="00DF6C50" w:rsidRPr="00C66B66" w:rsidRDefault="00DF6C50" w:rsidP="00C66B66">
            <w:pPr>
              <w:rPr>
                <w:rFonts w:cs="Times New Roman"/>
                <w:b/>
                <w:bCs/>
                <w:szCs w:val="22"/>
                <w:rtl/>
              </w:rPr>
            </w:pPr>
            <w:r w:rsidRPr="00C66B66">
              <w:rPr>
                <w:rFonts w:cs="Times New Roman"/>
                <w:b/>
                <w:bCs/>
                <w:szCs w:val="22"/>
                <w:rtl/>
              </w:rPr>
              <w:t xml:space="preserve">הערה </w:t>
            </w:r>
          </w:p>
        </w:tc>
        <w:tc>
          <w:tcPr>
            <w:tcW w:w="4961" w:type="dxa"/>
            <w:shd w:val="clear" w:color="auto" w:fill="FFFFFF"/>
          </w:tcPr>
          <w:p w:rsidR="00DF6C50" w:rsidRPr="00C66B66" w:rsidRDefault="00DF6C50" w:rsidP="008F19AA">
            <w:pPr>
              <w:ind w:right="10"/>
              <w:rPr>
                <w:rFonts w:ascii="Arial" w:hAnsi="Arial"/>
                <w:i/>
                <w:iCs/>
                <w:spacing w:val="10"/>
                <w:sz w:val="20"/>
                <w:szCs w:val="20"/>
                <w:rtl/>
              </w:rPr>
            </w:pPr>
            <w:r w:rsidRPr="00C66B66">
              <w:rPr>
                <w:rFonts w:ascii="Arial" w:hAnsi="Arial"/>
                <w:i/>
                <w:iCs/>
                <w:sz w:val="20"/>
                <w:szCs w:val="20"/>
                <w:rtl/>
              </w:rPr>
              <w:t xml:space="preserve">מעבדה שאינה מעורבת </w:t>
            </w:r>
            <w:r w:rsidRPr="00C66B66">
              <w:rPr>
                <w:rFonts w:ascii="Arial" w:hAnsi="Arial" w:hint="cs"/>
                <w:i/>
                <w:iCs/>
                <w:sz w:val="20"/>
                <w:szCs w:val="20"/>
                <w:rtl/>
              </w:rPr>
              <w:t xml:space="preserve">בנטילה ושינוע של דגימות ראשוניות </w:t>
            </w:r>
            <w:r w:rsidRPr="00C66B66">
              <w:rPr>
                <w:rFonts w:ascii="Arial" w:hAnsi="Arial"/>
                <w:i/>
                <w:iCs/>
                <w:sz w:val="20"/>
                <w:szCs w:val="20"/>
                <w:rtl/>
              </w:rPr>
              <w:t xml:space="preserve">, נחשבת כאילו </w:t>
            </w:r>
            <w:r w:rsidRPr="00C66B66">
              <w:rPr>
                <w:rFonts w:ascii="Arial" w:hAnsi="Arial" w:hint="cs"/>
                <w:i/>
                <w:iCs/>
                <w:sz w:val="20"/>
                <w:szCs w:val="20"/>
                <w:rtl/>
              </w:rPr>
              <w:t xml:space="preserve">היא </w:t>
            </w:r>
            <w:r w:rsidRPr="00C66B66">
              <w:rPr>
                <w:rFonts w:ascii="Arial" w:hAnsi="Arial"/>
                <w:i/>
                <w:iCs/>
                <w:sz w:val="20"/>
                <w:szCs w:val="20"/>
                <w:rtl/>
              </w:rPr>
              <w:t xml:space="preserve">ממלאת את דרישות סעיף 5.4.5.ג) לעיל אם, בעת קבלת </w:t>
            </w:r>
            <w:r w:rsidRPr="00C66B66">
              <w:rPr>
                <w:rFonts w:ascii="Arial" w:hAnsi="Arial" w:hint="cs"/>
                <w:i/>
                <w:iCs/>
                <w:sz w:val="20"/>
                <w:szCs w:val="20"/>
                <w:rtl/>
              </w:rPr>
              <w:t>דגימה</w:t>
            </w:r>
            <w:r w:rsidRPr="00C66B66">
              <w:rPr>
                <w:rFonts w:ascii="Arial" w:hAnsi="Arial"/>
                <w:i/>
                <w:iCs/>
                <w:sz w:val="20"/>
                <w:szCs w:val="20"/>
                <w:rtl/>
              </w:rPr>
              <w:t xml:space="preserve"> ששלמות</w:t>
            </w:r>
            <w:r w:rsidRPr="00C66B66">
              <w:rPr>
                <w:rFonts w:ascii="Arial" w:hAnsi="Arial" w:hint="cs"/>
                <w:i/>
                <w:iCs/>
                <w:sz w:val="20"/>
                <w:szCs w:val="20"/>
                <w:rtl/>
              </w:rPr>
              <w:t>ה</w:t>
            </w:r>
            <w:r w:rsidRPr="00C66B66">
              <w:rPr>
                <w:rFonts w:ascii="Arial" w:hAnsi="Arial"/>
                <w:i/>
                <w:iCs/>
                <w:sz w:val="20"/>
                <w:szCs w:val="20"/>
                <w:rtl/>
              </w:rPr>
              <w:t xml:space="preserve"> נפגעה או שעלול לסכן את בטיחות המוביל או הציבור הרחב, יוצרים קשר מיידי עם השולח ומודיעים לו על אמצעים שיש לנקוט כדי למנוע את הישנות המקרה.</w:t>
            </w:r>
            <w:r w:rsidRPr="00C66B66">
              <w:rPr>
                <w:rFonts w:ascii="Arial" w:hAnsi="Arial" w:hint="cs"/>
                <w:i/>
                <w:iCs/>
                <w:sz w:val="20"/>
                <w:szCs w:val="20"/>
                <w:rtl/>
              </w:rPr>
              <w:t xml:space="preserve"> </w:t>
            </w:r>
          </w:p>
        </w:tc>
        <w:tc>
          <w:tcPr>
            <w:tcW w:w="567" w:type="dxa"/>
            <w:shd w:val="clear" w:color="auto" w:fill="FFFFFF"/>
          </w:tcPr>
          <w:p w:rsidR="00DF6C50" w:rsidRPr="00C66B66" w:rsidRDefault="00DF6C50" w:rsidP="00C66B66">
            <w:pPr>
              <w:rPr>
                <w:sz w:val="18"/>
                <w:szCs w:val="18"/>
                <w:rtl/>
              </w:rPr>
            </w:pPr>
          </w:p>
        </w:tc>
        <w:tc>
          <w:tcPr>
            <w:tcW w:w="567" w:type="dxa"/>
            <w:shd w:val="clear" w:color="auto" w:fill="FFFFFF"/>
          </w:tcPr>
          <w:p w:rsidR="00DF6C50" w:rsidRPr="00C66B66" w:rsidRDefault="00DF6C50" w:rsidP="00C66B66">
            <w:pPr>
              <w:rPr>
                <w:sz w:val="18"/>
                <w:szCs w:val="18"/>
                <w:rtl/>
              </w:rPr>
            </w:pPr>
          </w:p>
        </w:tc>
        <w:tc>
          <w:tcPr>
            <w:tcW w:w="709" w:type="dxa"/>
            <w:shd w:val="clear" w:color="auto" w:fill="FFFFFF"/>
          </w:tcPr>
          <w:p w:rsidR="00DF6C50" w:rsidRPr="00C66B66" w:rsidRDefault="00DF6C50" w:rsidP="00C66B66">
            <w:pPr>
              <w:rPr>
                <w:sz w:val="18"/>
                <w:szCs w:val="18"/>
                <w:rtl/>
              </w:rPr>
            </w:pPr>
          </w:p>
        </w:tc>
        <w:tc>
          <w:tcPr>
            <w:tcW w:w="1126" w:type="dxa"/>
            <w:shd w:val="clear" w:color="auto" w:fill="FFFFFF"/>
          </w:tcPr>
          <w:p w:rsidR="00DF6C50" w:rsidRPr="00C66B66" w:rsidRDefault="00DF6C50" w:rsidP="00C66B66">
            <w:pPr>
              <w:rPr>
                <w:sz w:val="18"/>
                <w:szCs w:val="18"/>
                <w:rtl/>
              </w:rPr>
            </w:pPr>
          </w:p>
        </w:tc>
      </w:tr>
      <w:tr w:rsidR="00DF6C50" w:rsidRPr="001B2E45" w:rsidTr="004F01F0">
        <w:trPr>
          <w:trHeight w:val="312"/>
        </w:trPr>
        <w:tc>
          <w:tcPr>
            <w:tcW w:w="1010" w:type="dxa"/>
            <w:shd w:val="clear" w:color="auto" w:fill="FFFFFF"/>
          </w:tcPr>
          <w:p w:rsidR="00DF6C50" w:rsidRPr="00C66B66" w:rsidRDefault="001C2D3A" w:rsidP="00C66B66">
            <w:pPr>
              <w:rPr>
                <w:rFonts w:cs="Times New Roman"/>
                <w:b/>
                <w:bCs/>
                <w:szCs w:val="22"/>
                <w:rtl/>
              </w:rPr>
            </w:pPr>
            <w:r w:rsidRPr="00C66B66">
              <w:rPr>
                <w:rFonts w:cs="Times New Roman"/>
                <w:b/>
                <w:bCs/>
                <w:szCs w:val="22"/>
                <w:rtl/>
              </w:rPr>
              <w:t>5.4.6</w:t>
            </w:r>
          </w:p>
        </w:tc>
        <w:tc>
          <w:tcPr>
            <w:tcW w:w="4961" w:type="dxa"/>
            <w:shd w:val="clear" w:color="auto" w:fill="FFFFFF"/>
          </w:tcPr>
          <w:p w:rsidR="001C2D3A" w:rsidRPr="00C66B66" w:rsidRDefault="001C2D3A" w:rsidP="00C66B66">
            <w:pPr>
              <w:tabs>
                <w:tab w:val="left" w:pos="638"/>
              </w:tabs>
              <w:overflowPunct w:val="0"/>
              <w:autoSpaceDE w:val="0"/>
              <w:autoSpaceDN w:val="0"/>
              <w:adjustRightInd w:val="0"/>
              <w:spacing w:before="120"/>
              <w:ind w:left="18" w:hanging="18"/>
              <w:textAlignment w:val="baseline"/>
              <w:rPr>
                <w:rFonts w:ascii="Arial" w:hAnsi="Arial"/>
                <w:b/>
                <w:bCs/>
                <w:spacing w:val="10"/>
                <w:sz w:val="20"/>
                <w:szCs w:val="20"/>
                <w:rtl/>
              </w:rPr>
            </w:pPr>
            <w:r w:rsidRPr="00C66B66">
              <w:rPr>
                <w:rFonts w:ascii="Arial" w:hAnsi="Arial"/>
                <w:b/>
                <w:bCs/>
                <w:spacing w:val="10"/>
                <w:sz w:val="20"/>
                <w:szCs w:val="20"/>
                <w:rtl/>
              </w:rPr>
              <w:t xml:space="preserve">קבלת </w:t>
            </w:r>
            <w:r w:rsidRPr="00C66B66">
              <w:rPr>
                <w:rFonts w:ascii="Arial" w:hAnsi="Arial" w:hint="cs"/>
                <w:b/>
                <w:bCs/>
                <w:spacing w:val="10"/>
                <w:sz w:val="20"/>
                <w:szCs w:val="20"/>
                <w:rtl/>
              </w:rPr>
              <w:t>דגימות</w:t>
            </w:r>
          </w:p>
          <w:p w:rsidR="001C2D3A" w:rsidRPr="00C66B66" w:rsidRDefault="001C2D3A" w:rsidP="008F19AA">
            <w:pPr>
              <w:tabs>
                <w:tab w:val="left" w:pos="638"/>
              </w:tabs>
              <w:overflowPunct w:val="0"/>
              <w:autoSpaceDE w:val="0"/>
              <w:autoSpaceDN w:val="0"/>
              <w:adjustRightInd w:val="0"/>
              <w:ind w:left="17" w:hanging="17"/>
              <w:textAlignment w:val="baseline"/>
              <w:rPr>
                <w:rFonts w:ascii="Arial" w:hAnsi="Arial"/>
                <w:spacing w:val="10"/>
                <w:sz w:val="20"/>
                <w:szCs w:val="20"/>
                <w:rtl/>
              </w:rPr>
            </w:pPr>
            <w:r w:rsidRPr="00C66B66">
              <w:rPr>
                <w:rFonts w:ascii="Arial" w:hAnsi="Arial" w:hint="cs"/>
                <w:spacing w:val="10"/>
                <w:sz w:val="20"/>
                <w:szCs w:val="20"/>
                <w:rtl/>
              </w:rPr>
              <w:t xml:space="preserve">האם נוהל המעבדה בנוגע לקבלת דגימות </w:t>
            </w:r>
            <w:r w:rsidR="00892558" w:rsidRPr="00C66B66">
              <w:rPr>
                <w:rFonts w:ascii="Arial" w:hAnsi="Arial" w:hint="cs"/>
                <w:spacing w:val="10"/>
                <w:sz w:val="20"/>
                <w:szCs w:val="20"/>
                <w:rtl/>
              </w:rPr>
              <w:t xml:space="preserve">כולל את </w:t>
            </w:r>
            <w:r w:rsidRPr="00C66B66">
              <w:rPr>
                <w:rFonts w:ascii="Arial" w:hAnsi="Arial" w:hint="cs"/>
                <w:spacing w:val="10"/>
                <w:sz w:val="20"/>
                <w:szCs w:val="20"/>
                <w:rtl/>
              </w:rPr>
              <w:t>התנאים הבאים:</w:t>
            </w:r>
          </w:p>
          <w:p w:rsidR="001C2D3A" w:rsidRPr="00C66B66" w:rsidRDefault="001C2D3A" w:rsidP="008F19AA">
            <w:pPr>
              <w:pStyle w:val="ListParagraph"/>
              <w:numPr>
                <w:ilvl w:val="0"/>
                <w:numId w:val="33"/>
              </w:numPr>
              <w:tabs>
                <w:tab w:val="left" w:pos="638"/>
              </w:tabs>
              <w:overflowPunct w:val="0"/>
              <w:autoSpaceDE w:val="0"/>
              <w:autoSpaceDN w:val="0"/>
              <w:adjustRightInd w:val="0"/>
              <w:ind w:left="17" w:hanging="17"/>
              <w:textAlignment w:val="baseline"/>
              <w:rPr>
                <w:rFonts w:ascii="Arial" w:hAnsi="Arial"/>
                <w:spacing w:val="10"/>
                <w:sz w:val="20"/>
                <w:szCs w:val="20"/>
              </w:rPr>
            </w:pPr>
            <w:r w:rsidRPr="00C66B66">
              <w:rPr>
                <w:rFonts w:ascii="Arial" w:hAnsi="Arial" w:hint="cs"/>
                <w:spacing w:val="10"/>
                <w:sz w:val="20"/>
                <w:szCs w:val="20"/>
                <w:rtl/>
              </w:rPr>
              <w:t>הדגימות</w:t>
            </w:r>
            <w:r w:rsidRPr="00C66B66">
              <w:rPr>
                <w:rFonts w:ascii="Arial" w:hAnsi="Arial"/>
                <w:spacing w:val="10"/>
                <w:sz w:val="20"/>
                <w:szCs w:val="20"/>
                <w:rtl/>
              </w:rPr>
              <w:t xml:space="preserve"> </w:t>
            </w:r>
            <w:r w:rsidRPr="00C66B66">
              <w:rPr>
                <w:rFonts w:ascii="Arial" w:hAnsi="Arial" w:hint="cs"/>
                <w:spacing w:val="10"/>
                <w:sz w:val="20"/>
                <w:szCs w:val="20"/>
                <w:rtl/>
              </w:rPr>
              <w:t>עקיבות</w:t>
            </w:r>
            <w:r w:rsidRPr="00C66B66">
              <w:rPr>
                <w:rFonts w:ascii="Arial" w:hAnsi="Arial"/>
                <w:spacing w:val="10"/>
                <w:sz w:val="20"/>
                <w:szCs w:val="20"/>
                <w:rtl/>
              </w:rPr>
              <w:t xml:space="preserve"> באופן חד-משמעי, לפי הבקשה </w:t>
            </w:r>
            <w:r w:rsidRPr="00C66B66">
              <w:rPr>
                <w:rFonts w:ascii="Arial" w:hAnsi="Arial" w:hint="cs"/>
                <w:spacing w:val="10"/>
                <w:sz w:val="20"/>
                <w:szCs w:val="20"/>
                <w:rtl/>
              </w:rPr>
              <w:t xml:space="preserve">(לביצוע בדיקה) </w:t>
            </w:r>
            <w:r w:rsidRPr="00C66B66">
              <w:rPr>
                <w:rFonts w:ascii="Arial" w:hAnsi="Arial"/>
                <w:spacing w:val="10"/>
                <w:sz w:val="20"/>
                <w:szCs w:val="20"/>
                <w:rtl/>
              </w:rPr>
              <w:t>ו</w:t>
            </w:r>
            <w:r w:rsidRPr="00C66B66">
              <w:rPr>
                <w:rFonts w:ascii="Arial" w:hAnsi="Arial" w:hint="cs"/>
                <w:spacing w:val="10"/>
                <w:sz w:val="20"/>
                <w:szCs w:val="20"/>
                <w:rtl/>
              </w:rPr>
              <w:t>הסימון</w:t>
            </w:r>
            <w:r w:rsidRPr="00C66B66">
              <w:rPr>
                <w:rFonts w:ascii="Arial" w:hAnsi="Arial"/>
                <w:spacing w:val="10"/>
                <w:sz w:val="20"/>
                <w:szCs w:val="20"/>
                <w:rtl/>
              </w:rPr>
              <w:t xml:space="preserve">, </w:t>
            </w:r>
            <w:r w:rsidRPr="00C66B66">
              <w:rPr>
                <w:rFonts w:ascii="Arial" w:hAnsi="Arial" w:hint="cs"/>
                <w:spacing w:val="10"/>
                <w:sz w:val="20"/>
                <w:szCs w:val="20"/>
                <w:rtl/>
              </w:rPr>
              <w:t>ל</w:t>
            </w:r>
            <w:r w:rsidRPr="00C66B66">
              <w:rPr>
                <w:rFonts w:ascii="Arial" w:hAnsi="Arial"/>
                <w:spacing w:val="10"/>
                <w:sz w:val="20"/>
                <w:szCs w:val="20"/>
                <w:rtl/>
              </w:rPr>
              <w:t xml:space="preserve">מטופל </w:t>
            </w:r>
            <w:r w:rsidRPr="00C66B66">
              <w:rPr>
                <w:rFonts w:ascii="Arial" w:hAnsi="Arial" w:hint="cs"/>
                <w:spacing w:val="10"/>
                <w:sz w:val="20"/>
                <w:szCs w:val="20"/>
                <w:rtl/>
              </w:rPr>
              <w:t xml:space="preserve">מזוהה </w:t>
            </w:r>
            <w:r w:rsidRPr="00C66B66">
              <w:rPr>
                <w:rFonts w:ascii="Arial" w:hAnsi="Arial"/>
                <w:spacing w:val="10"/>
                <w:sz w:val="20"/>
                <w:szCs w:val="20"/>
                <w:rtl/>
              </w:rPr>
              <w:t xml:space="preserve">או </w:t>
            </w:r>
            <w:r w:rsidRPr="00C66B66">
              <w:rPr>
                <w:rFonts w:ascii="Arial" w:hAnsi="Arial" w:hint="cs"/>
                <w:spacing w:val="10"/>
                <w:sz w:val="20"/>
                <w:szCs w:val="20"/>
                <w:rtl/>
              </w:rPr>
              <w:t>ל</w:t>
            </w:r>
            <w:r w:rsidRPr="00C66B66">
              <w:rPr>
                <w:rFonts w:ascii="Arial" w:hAnsi="Arial"/>
                <w:spacing w:val="10"/>
                <w:sz w:val="20"/>
                <w:szCs w:val="20"/>
                <w:rtl/>
              </w:rPr>
              <w:t>אתר</w:t>
            </w:r>
          </w:p>
          <w:p w:rsidR="001C2D3A" w:rsidRPr="00C66B66" w:rsidRDefault="001C2D3A" w:rsidP="008F19AA">
            <w:pPr>
              <w:pStyle w:val="ListParagraph"/>
              <w:numPr>
                <w:ilvl w:val="0"/>
                <w:numId w:val="33"/>
              </w:numPr>
              <w:tabs>
                <w:tab w:val="left" w:pos="638"/>
              </w:tabs>
              <w:overflowPunct w:val="0"/>
              <w:autoSpaceDE w:val="0"/>
              <w:autoSpaceDN w:val="0"/>
              <w:adjustRightInd w:val="0"/>
              <w:ind w:left="17" w:hanging="17"/>
              <w:textAlignment w:val="baseline"/>
              <w:rPr>
                <w:rFonts w:ascii="Arial" w:hAnsi="Arial"/>
                <w:spacing w:val="10"/>
                <w:sz w:val="20"/>
                <w:szCs w:val="20"/>
              </w:rPr>
            </w:pPr>
            <w:r w:rsidRPr="00C66B66">
              <w:rPr>
                <w:rFonts w:ascii="Arial" w:hAnsi="Arial" w:hint="cs"/>
                <w:spacing w:val="10"/>
                <w:sz w:val="20"/>
                <w:szCs w:val="20"/>
                <w:rtl/>
              </w:rPr>
              <w:t xml:space="preserve">מוטמעים </w:t>
            </w:r>
            <w:r w:rsidRPr="00C66B66">
              <w:rPr>
                <w:rFonts w:ascii="Arial" w:hAnsi="Arial"/>
                <w:spacing w:val="10"/>
                <w:sz w:val="20"/>
                <w:szCs w:val="20"/>
                <w:rtl/>
              </w:rPr>
              <w:t xml:space="preserve">קריטריונים מתועדים שפיתחה המעבדה </w:t>
            </w:r>
            <w:r w:rsidRPr="00C66B66">
              <w:rPr>
                <w:rFonts w:ascii="Arial" w:hAnsi="Arial" w:hint="cs"/>
                <w:spacing w:val="10"/>
                <w:sz w:val="20"/>
                <w:szCs w:val="20"/>
                <w:rtl/>
              </w:rPr>
              <w:t>ל</w:t>
            </w:r>
            <w:r w:rsidRPr="00C66B66">
              <w:rPr>
                <w:rFonts w:ascii="Arial" w:hAnsi="Arial"/>
                <w:spacing w:val="10"/>
                <w:sz w:val="20"/>
                <w:szCs w:val="20"/>
                <w:rtl/>
              </w:rPr>
              <w:t xml:space="preserve">קבלה או דחייה של </w:t>
            </w:r>
            <w:r w:rsidRPr="00C66B66">
              <w:rPr>
                <w:rFonts w:ascii="Arial" w:hAnsi="Arial" w:hint="cs"/>
                <w:spacing w:val="10"/>
                <w:sz w:val="20"/>
                <w:szCs w:val="20"/>
                <w:rtl/>
              </w:rPr>
              <w:t>דגימות</w:t>
            </w:r>
          </w:p>
          <w:p w:rsidR="00DF6C50" w:rsidRPr="00C66B66" w:rsidRDefault="001C2D3A" w:rsidP="008F19AA">
            <w:pPr>
              <w:pStyle w:val="ListParagraph"/>
              <w:numPr>
                <w:ilvl w:val="0"/>
                <w:numId w:val="33"/>
              </w:numPr>
              <w:tabs>
                <w:tab w:val="left" w:pos="638"/>
              </w:tabs>
              <w:overflowPunct w:val="0"/>
              <w:autoSpaceDE w:val="0"/>
              <w:autoSpaceDN w:val="0"/>
              <w:adjustRightInd w:val="0"/>
              <w:ind w:left="17" w:hanging="17"/>
              <w:textAlignment w:val="baseline"/>
              <w:rPr>
                <w:rFonts w:ascii="Arial" w:hAnsi="Arial"/>
                <w:i/>
                <w:iCs/>
                <w:sz w:val="20"/>
                <w:szCs w:val="20"/>
                <w:rtl/>
              </w:rPr>
            </w:pPr>
            <w:r w:rsidRPr="00C66B66">
              <w:rPr>
                <w:rFonts w:ascii="Arial" w:hAnsi="Arial"/>
                <w:spacing w:val="10"/>
                <w:sz w:val="20"/>
                <w:szCs w:val="20"/>
                <w:rtl/>
              </w:rPr>
              <w:t>במקרה של בעיות בזיהוי של מטופל או דגימה, אי-יציבות של דגימה בשל עיכוב בשינוע או מכל(ים) בלתי הולם, נפח דגימה בלתי מספיק או כשהדגימה קריטית או בלתי ניתנת להחלפה מבחינה קלינית והמעבדה בוחרת לעבד את המדגם, הדוח הסופי יציין את טיב הבעיה וככל שיישים, יציין את הזהירות הנדרשת בעת מתן הפרשנות לתוצאה.</w:t>
            </w:r>
          </w:p>
        </w:tc>
        <w:tc>
          <w:tcPr>
            <w:tcW w:w="567" w:type="dxa"/>
            <w:shd w:val="clear" w:color="auto" w:fill="FFFFFF"/>
          </w:tcPr>
          <w:p w:rsidR="00DF6C50" w:rsidRPr="00C66B66" w:rsidRDefault="00DF6C50" w:rsidP="00C66B66">
            <w:pPr>
              <w:rPr>
                <w:sz w:val="18"/>
                <w:szCs w:val="18"/>
                <w:rtl/>
              </w:rPr>
            </w:pPr>
          </w:p>
        </w:tc>
        <w:tc>
          <w:tcPr>
            <w:tcW w:w="567" w:type="dxa"/>
            <w:shd w:val="clear" w:color="auto" w:fill="FFFFFF"/>
          </w:tcPr>
          <w:p w:rsidR="00DF6C50" w:rsidRPr="00C66B66" w:rsidRDefault="00DF6C50" w:rsidP="00C66B66">
            <w:pPr>
              <w:rPr>
                <w:sz w:val="18"/>
                <w:szCs w:val="18"/>
                <w:rtl/>
              </w:rPr>
            </w:pPr>
          </w:p>
        </w:tc>
        <w:tc>
          <w:tcPr>
            <w:tcW w:w="709" w:type="dxa"/>
            <w:shd w:val="clear" w:color="auto" w:fill="FFFFFF"/>
          </w:tcPr>
          <w:p w:rsidR="00DF6C50" w:rsidRPr="00C66B66" w:rsidRDefault="00DF6C50" w:rsidP="00C66B66">
            <w:pPr>
              <w:rPr>
                <w:sz w:val="18"/>
                <w:szCs w:val="18"/>
                <w:rtl/>
              </w:rPr>
            </w:pPr>
          </w:p>
        </w:tc>
        <w:tc>
          <w:tcPr>
            <w:tcW w:w="1126" w:type="dxa"/>
            <w:shd w:val="clear" w:color="auto" w:fill="FFFFFF"/>
          </w:tcPr>
          <w:p w:rsidR="00DF6C50" w:rsidRPr="00C66B66" w:rsidRDefault="00DF6C50" w:rsidP="00C66B66">
            <w:pPr>
              <w:rPr>
                <w:sz w:val="18"/>
                <w:szCs w:val="18"/>
                <w:rtl/>
              </w:rPr>
            </w:pPr>
          </w:p>
        </w:tc>
      </w:tr>
      <w:tr w:rsidR="001C2D3A" w:rsidRPr="001B2E45" w:rsidTr="004F01F0">
        <w:trPr>
          <w:trHeight w:val="312"/>
        </w:trPr>
        <w:tc>
          <w:tcPr>
            <w:tcW w:w="1010" w:type="dxa"/>
            <w:shd w:val="clear" w:color="auto" w:fill="FFFFFF"/>
          </w:tcPr>
          <w:p w:rsidR="001C2D3A" w:rsidRPr="00C66B66" w:rsidRDefault="001C2D3A" w:rsidP="00C66B66">
            <w:pPr>
              <w:rPr>
                <w:rFonts w:cs="Times New Roman"/>
                <w:b/>
                <w:bCs/>
                <w:szCs w:val="22"/>
                <w:rtl/>
              </w:rPr>
            </w:pPr>
          </w:p>
        </w:tc>
        <w:tc>
          <w:tcPr>
            <w:tcW w:w="4961" w:type="dxa"/>
            <w:shd w:val="clear" w:color="auto" w:fill="FFFFFF"/>
          </w:tcPr>
          <w:p w:rsidR="001C2D3A" w:rsidRPr="00C66B66" w:rsidRDefault="001C2D3A" w:rsidP="008F19AA">
            <w:pPr>
              <w:pStyle w:val="ListParagraph"/>
              <w:numPr>
                <w:ilvl w:val="0"/>
                <w:numId w:val="33"/>
              </w:numPr>
              <w:overflowPunct w:val="0"/>
              <w:autoSpaceDE w:val="0"/>
              <w:autoSpaceDN w:val="0"/>
              <w:adjustRightInd w:val="0"/>
              <w:spacing w:before="120"/>
              <w:ind w:left="18" w:hanging="18"/>
              <w:textAlignment w:val="baseline"/>
              <w:rPr>
                <w:rFonts w:ascii="Arial" w:hAnsi="Arial"/>
                <w:spacing w:val="10"/>
                <w:sz w:val="20"/>
                <w:szCs w:val="20"/>
                <w:rtl/>
              </w:rPr>
            </w:pPr>
            <w:r w:rsidRPr="00C66B66">
              <w:rPr>
                <w:rFonts w:ascii="Arial" w:hAnsi="Arial"/>
                <w:spacing w:val="10"/>
                <w:sz w:val="20"/>
                <w:szCs w:val="20"/>
                <w:rtl/>
              </w:rPr>
              <w:t>כל הדגימות המתקבלות נרשמות במחברת הקבלה, בגיליון העבודה, במח</w:t>
            </w:r>
            <w:r w:rsidR="008F19AA">
              <w:rPr>
                <w:rFonts w:ascii="Arial" w:hAnsi="Arial"/>
                <w:spacing w:val="10"/>
                <w:sz w:val="20"/>
                <w:szCs w:val="20"/>
                <w:rtl/>
              </w:rPr>
              <w:t xml:space="preserve">שב או במערכת דומה אחרת. התאריך </w:t>
            </w:r>
            <w:r w:rsidRPr="00C66B66">
              <w:rPr>
                <w:rFonts w:ascii="Arial" w:hAnsi="Arial"/>
                <w:spacing w:val="10"/>
                <w:sz w:val="20"/>
                <w:szCs w:val="20"/>
                <w:rtl/>
              </w:rPr>
              <w:t>ושעת הקבלה ו/או רישום דגימות יתועדו. בכל עת שהדבר אפשרי, זהות האדם שמקבל את הדגימה תתועד גם היא.</w:t>
            </w:r>
          </w:p>
        </w:tc>
        <w:tc>
          <w:tcPr>
            <w:tcW w:w="567" w:type="dxa"/>
            <w:shd w:val="clear" w:color="auto" w:fill="FFFFFF"/>
          </w:tcPr>
          <w:p w:rsidR="001C2D3A" w:rsidRPr="00C66B66" w:rsidRDefault="001C2D3A" w:rsidP="00C66B66">
            <w:pPr>
              <w:rPr>
                <w:sz w:val="18"/>
                <w:szCs w:val="18"/>
                <w:rtl/>
              </w:rPr>
            </w:pPr>
          </w:p>
        </w:tc>
        <w:tc>
          <w:tcPr>
            <w:tcW w:w="567" w:type="dxa"/>
            <w:shd w:val="clear" w:color="auto" w:fill="FFFFFF"/>
          </w:tcPr>
          <w:p w:rsidR="001C2D3A" w:rsidRPr="00C66B66" w:rsidRDefault="001C2D3A" w:rsidP="00C66B66">
            <w:pPr>
              <w:rPr>
                <w:sz w:val="18"/>
                <w:szCs w:val="18"/>
                <w:rtl/>
              </w:rPr>
            </w:pPr>
          </w:p>
        </w:tc>
        <w:tc>
          <w:tcPr>
            <w:tcW w:w="709" w:type="dxa"/>
            <w:shd w:val="clear" w:color="auto" w:fill="FFFFFF"/>
          </w:tcPr>
          <w:p w:rsidR="001C2D3A" w:rsidRPr="00C66B66" w:rsidRDefault="001C2D3A" w:rsidP="00C66B66">
            <w:pPr>
              <w:rPr>
                <w:sz w:val="18"/>
                <w:szCs w:val="18"/>
                <w:rtl/>
              </w:rPr>
            </w:pPr>
          </w:p>
        </w:tc>
        <w:tc>
          <w:tcPr>
            <w:tcW w:w="1126" w:type="dxa"/>
            <w:shd w:val="clear" w:color="auto" w:fill="FFFFFF"/>
          </w:tcPr>
          <w:p w:rsidR="001C2D3A" w:rsidRPr="00C66B66" w:rsidRDefault="001C2D3A" w:rsidP="00C66B66">
            <w:pPr>
              <w:rPr>
                <w:sz w:val="18"/>
                <w:szCs w:val="18"/>
                <w:rtl/>
              </w:rPr>
            </w:pPr>
          </w:p>
        </w:tc>
      </w:tr>
      <w:tr w:rsidR="00156F33" w:rsidRPr="001B2E45" w:rsidTr="004F01F0">
        <w:trPr>
          <w:trHeight w:val="312"/>
        </w:trPr>
        <w:tc>
          <w:tcPr>
            <w:tcW w:w="1010" w:type="dxa"/>
            <w:shd w:val="clear" w:color="auto" w:fill="FFFFFF"/>
          </w:tcPr>
          <w:p w:rsidR="00156F33" w:rsidRPr="00C66B66" w:rsidRDefault="00156F33" w:rsidP="00C66B66">
            <w:pPr>
              <w:rPr>
                <w:rFonts w:cs="Times New Roman"/>
                <w:b/>
                <w:bCs/>
                <w:szCs w:val="22"/>
                <w:rtl/>
              </w:rPr>
            </w:pPr>
          </w:p>
        </w:tc>
        <w:tc>
          <w:tcPr>
            <w:tcW w:w="4961" w:type="dxa"/>
            <w:shd w:val="clear" w:color="auto" w:fill="FFFFFF"/>
          </w:tcPr>
          <w:p w:rsidR="00156F33" w:rsidRPr="00C66B66" w:rsidRDefault="00156F33" w:rsidP="00C66B66">
            <w:pPr>
              <w:pStyle w:val="ListParagraph"/>
              <w:numPr>
                <w:ilvl w:val="0"/>
                <w:numId w:val="33"/>
              </w:numPr>
              <w:tabs>
                <w:tab w:val="left" w:pos="638"/>
              </w:tabs>
              <w:overflowPunct w:val="0"/>
              <w:autoSpaceDE w:val="0"/>
              <w:autoSpaceDN w:val="0"/>
              <w:adjustRightInd w:val="0"/>
              <w:spacing w:before="120"/>
              <w:ind w:left="18" w:hanging="18"/>
              <w:textAlignment w:val="baseline"/>
              <w:rPr>
                <w:rFonts w:ascii="Arial" w:hAnsi="Arial"/>
                <w:spacing w:val="10"/>
                <w:sz w:val="20"/>
                <w:szCs w:val="20"/>
                <w:rtl/>
              </w:rPr>
            </w:pPr>
            <w:r w:rsidRPr="00C66B66">
              <w:rPr>
                <w:rFonts w:ascii="Arial" w:hAnsi="Arial"/>
                <w:spacing w:val="10"/>
                <w:sz w:val="20"/>
                <w:szCs w:val="20"/>
                <w:rtl/>
              </w:rPr>
              <w:t>עובדים מורשים יעריכו את המדגמים שהתקבלו כדי להבטיח עמידה בקריטריוני הקבלה הרלוונטיים לבדיקה(ות) המבוקשת.</w:t>
            </w:r>
          </w:p>
        </w:tc>
        <w:tc>
          <w:tcPr>
            <w:tcW w:w="567" w:type="dxa"/>
            <w:shd w:val="clear" w:color="auto" w:fill="FFFFFF"/>
          </w:tcPr>
          <w:p w:rsidR="00156F33" w:rsidRPr="00C66B66" w:rsidRDefault="00156F33" w:rsidP="00C66B66">
            <w:pPr>
              <w:rPr>
                <w:sz w:val="18"/>
                <w:szCs w:val="18"/>
                <w:rtl/>
              </w:rPr>
            </w:pPr>
          </w:p>
        </w:tc>
        <w:tc>
          <w:tcPr>
            <w:tcW w:w="567" w:type="dxa"/>
            <w:shd w:val="clear" w:color="auto" w:fill="FFFFFF"/>
          </w:tcPr>
          <w:p w:rsidR="00156F33" w:rsidRPr="00C66B66" w:rsidRDefault="00156F33" w:rsidP="00C66B66">
            <w:pPr>
              <w:rPr>
                <w:sz w:val="18"/>
                <w:szCs w:val="18"/>
                <w:rtl/>
              </w:rPr>
            </w:pPr>
          </w:p>
        </w:tc>
        <w:tc>
          <w:tcPr>
            <w:tcW w:w="709" w:type="dxa"/>
            <w:shd w:val="clear" w:color="auto" w:fill="FFFFFF"/>
          </w:tcPr>
          <w:p w:rsidR="00156F33" w:rsidRPr="00C66B66" w:rsidRDefault="00156F33" w:rsidP="00C66B66">
            <w:pPr>
              <w:rPr>
                <w:sz w:val="18"/>
                <w:szCs w:val="18"/>
                <w:rtl/>
              </w:rPr>
            </w:pPr>
          </w:p>
        </w:tc>
        <w:tc>
          <w:tcPr>
            <w:tcW w:w="1126" w:type="dxa"/>
            <w:shd w:val="clear" w:color="auto" w:fill="FFFFFF"/>
          </w:tcPr>
          <w:p w:rsidR="00156F33" w:rsidRPr="00C66B66" w:rsidRDefault="00156F33" w:rsidP="00C66B66">
            <w:pPr>
              <w:rPr>
                <w:sz w:val="18"/>
                <w:szCs w:val="18"/>
                <w:rtl/>
              </w:rPr>
            </w:pPr>
          </w:p>
        </w:tc>
      </w:tr>
      <w:tr w:rsidR="00156F33" w:rsidRPr="001B2E45" w:rsidTr="004F01F0">
        <w:trPr>
          <w:trHeight w:val="312"/>
        </w:trPr>
        <w:tc>
          <w:tcPr>
            <w:tcW w:w="1010" w:type="dxa"/>
            <w:shd w:val="clear" w:color="auto" w:fill="FFFFFF"/>
          </w:tcPr>
          <w:p w:rsidR="00156F33" w:rsidRPr="00C66B66" w:rsidRDefault="00156F33" w:rsidP="00C66B66">
            <w:pPr>
              <w:rPr>
                <w:rFonts w:cs="Times New Roman"/>
                <w:b/>
                <w:bCs/>
                <w:szCs w:val="22"/>
                <w:rtl/>
              </w:rPr>
            </w:pPr>
          </w:p>
        </w:tc>
        <w:tc>
          <w:tcPr>
            <w:tcW w:w="4961" w:type="dxa"/>
            <w:shd w:val="clear" w:color="auto" w:fill="FFFFFF"/>
          </w:tcPr>
          <w:p w:rsidR="00156F33" w:rsidRPr="00C66B66" w:rsidRDefault="00156F33" w:rsidP="008F19AA">
            <w:pPr>
              <w:pStyle w:val="ListParagraph"/>
              <w:numPr>
                <w:ilvl w:val="0"/>
                <w:numId w:val="33"/>
              </w:numPr>
              <w:tabs>
                <w:tab w:val="left" w:pos="394"/>
                <w:tab w:val="left" w:pos="1008"/>
              </w:tabs>
              <w:ind w:left="18" w:hanging="18"/>
              <w:rPr>
                <w:rFonts w:ascii="Arial" w:hAnsi="Arial"/>
                <w:sz w:val="20"/>
                <w:szCs w:val="20"/>
              </w:rPr>
            </w:pPr>
            <w:r w:rsidRPr="00C66B66">
              <w:rPr>
                <w:rFonts w:ascii="Arial" w:hAnsi="Arial" w:hint="cs"/>
                <w:spacing w:val="10"/>
                <w:sz w:val="20"/>
                <w:szCs w:val="20"/>
                <w:rtl/>
              </w:rPr>
              <w:t xml:space="preserve"> </w:t>
            </w:r>
            <w:r w:rsidRPr="00C66B66">
              <w:rPr>
                <w:rFonts w:ascii="Arial" w:hAnsi="Arial" w:hint="cs"/>
                <w:sz w:val="20"/>
                <w:szCs w:val="20"/>
                <w:rtl/>
              </w:rPr>
              <w:t>כאשר</w:t>
            </w:r>
            <w:r w:rsidRPr="00C66B66">
              <w:rPr>
                <w:rFonts w:ascii="Arial" w:hAnsi="Arial"/>
                <w:sz w:val="20"/>
                <w:szCs w:val="20"/>
                <w:rtl/>
              </w:rPr>
              <w:t xml:space="preserve"> רלוונטי, יהיו הוראות לקבלה, </w:t>
            </w:r>
            <w:r w:rsidRPr="00C66B66">
              <w:rPr>
                <w:rFonts w:ascii="Arial" w:hAnsi="Arial" w:hint="cs"/>
                <w:sz w:val="20"/>
                <w:szCs w:val="20"/>
                <w:rtl/>
              </w:rPr>
              <w:t>סימון</w:t>
            </w:r>
            <w:r w:rsidRPr="00C66B66">
              <w:rPr>
                <w:rFonts w:ascii="Arial" w:hAnsi="Arial"/>
                <w:sz w:val="20"/>
                <w:szCs w:val="20"/>
                <w:rtl/>
              </w:rPr>
              <w:t xml:space="preserve">, עיבוד ודיווח </w:t>
            </w:r>
            <w:r w:rsidRPr="00C66B66">
              <w:rPr>
                <w:rFonts w:ascii="Arial" w:hAnsi="Arial" w:hint="cs"/>
                <w:sz w:val="20"/>
                <w:szCs w:val="20"/>
                <w:rtl/>
              </w:rPr>
              <w:t>ש</w:t>
            </w:r>
            <w:r w:rsidRPr="00C66B66">
              <w:rPr>
                <w:rFonts w:ascii="Arial" w:hAnsi="Arial"/>
                <w:sz w:val="20"/>
                <w:szCs w:val="20"/>
                <w:rtl/>
              </w:rPr>
              <w:t xml:space="preserve">ל </w:t>
            </w:r>
            <w:r w:rsidRPr="00C66B66">
              <w:rPr>
                <w:rFonts w:ascii="Arial" w:hAnsi="Arial" w:hint="cs"/>
                <w:sz w:val="20"/>
                <w:szCs w:val="20"/>
                <w:rtl/>
              </w:rPr>
              <w:t>דגימות</w:t>
            </w:r>
            <w:r w:rsidRPr="00C66B66">
              <w:rPr>
                <w:rFonts w:ascii="Arial" w:hAnsi="Arial"/>
                <w:sz w:val="20"/>
                <w:szCs w:val="20"/>
                <w:rtl/>
              </w:rPr>
              <w:t xml:space="preserve"> המסומנ</w:t>
            </w:r>
            <w:r w:rsidRPr="00C66B66">
              <w:rPr>
                <w:rFonts w:ascii="Arial" w:hAnsi="Arial" w:hint="cs"/>
                <w:sz w:val="20"/>
                <w:szCs w:val="20"/>
                <w:rtl/>
              </w:rPr>
              <w:t>ות</w:t>
            </w:r>
            <w:r w:rsidRPr="00C66B66">
              <w:rPr>
                <w:rFonts w:ascii="Arial" w:hAnsi="Arial"/>
                <w:sz w:val="20"/>
                <w:szCs w:val="20"/>
                <w:rtl/>
              </w:rPr>
              <w:t xml:space="preserve"> כדחופ</w:t>
            </w:r>
            <w:r w:rsidRPr="00C66B66">
              <w:rPr>
                <w:rFonts w:ascii="Arial" w:hAnsi="Arial" w:hint="cs"/>
                <w:sz w:val="20"/>
                <w:szCs w:val="20"/>
                <w:rtl/>
              </w:rPr>
              <w:t>ות</w:t>
            </w:r>
            <w:r w:rsidRPr="00C66B66">
              <w:rPr>
                <w:rFonts w:ascii="Arial" w:hAnsi="Arial"/>
                <w:sz w:val="20"/>
                <w:szCs w:val="20"/>
                <w:rtl/>
              </w:rPr>
              <w:t xml:space="preserve">. ההוראות יכללו פרטים לגבי </w:t>
            </w:r>
            <w:r w:rsidRPr="00C66B66">
              <w:rPr>
                <w:rFonts w:ascii="Arial" w:hAnsi="Arial" w:hint="cs"/>
                <w:sz w:val="20"/>
                <w:szCs w:val="20"/>
                <w:rtl/>
              </w:rPr>
              <w:t>כל סימון</w:t>
            </w:r>
            <w:r w:rsidRPr="00C66B66">
              <w:rPr>
                <w:rFonts w:ascii="Arial" w:hAnsi="Arial"/>
                <w:sz w:val="20"/>
                <w:szCs w:val="20"/>
                <w:rtl/>
              </w:rPr>
              <w:t xml:space="preserve"> מיוחד של טופס הבקשה ו</w:t>
            </w:r>
            <w:r w:rsidRPr="00C66B66">
              <w:rPr>
                <w:rFonts w:ascii="Arial" w:hAnsi="Arial" w:hint="cs"/>
                <w:sz w:val="20"/>
                <w:szCs w:val="20"/>
                <w:rtl/>
              </w:rPr>
              <w:t>של הדגימה</w:t>
            </w:r>
            <w:r w:rsidRPr="00C66B66">
              <w:rPr>
                <w:rFonts w:ascii="Arial" w:hAnsi="Arial"/>
                <w:sz w:val="20"/>
                <w:szCs w:val="20"/>
                <w:rtl/>
              </w:rPr>
              <w:t xml:space="preserve">, מנגנון ההעברה של </w:t>
            </w:r>
            <w:r w:rsidRPr="00C66B66">
              <w:rPr>
                <w:rFonts w:ascii="Arial" w:hAnsi="Arial" w:hint="cs"/>
                <w:sz w:val="20"/>
                <w:szCs w:val="20"/>
                <w:rtl/>
              </w:rPr>
              <w:t>הדגימה</w:t>
            </w:r>
            <w:r w:rsidRPr="00C66B66">
              <w:rPr>
                <w:rFonts w:ascii="Arial" w:hAnsi="Arial"/>
                <w:sz w:val="20"/>
                <w:szCs w:val="20"/>
                <w:rtl/>
              </w:rPr>
              <w:t xml:space="preserve"> לאזור הבדיק</w:t>
            </w:r>
            <w:r w:rsidRPr="00C66B66">
              <w:rPr>
                <w:rFonts w:ascii="Arial" w:hAnsi="Arial" w:hint="cs"/>
                <w:sz w:val="20"/>
                <w:szCs w:val="20"/>
                <w:rtl/>
              </w:rPr>
              <w:t>ה</w:t>
            </w:r>
            <w:r w:rsidRPr="00C66B66">
              <w:rPr>
                <w:rFonts w:ascii="Arial" w:hAnsi="Arial"/>
                <w:sz w:val="20"/>
                <w:szCs w:val="20"/>
                <w:rtl/>
              </w:rPr>
              <w:t xml:space="preserve"> במעבדה, עיבוד מהיר שיש להשתמש בו ו</w:t>
            </w:r>
            <w:r w:rsidRPr="00C66B66">
              <w:rPr>
                <w:rFonts w:ascii="Arial" w:hAnsi="Arial" w:hint="cs"/>
                <w:sz w:val="20"/>
                <w:szCs w:val="20"/>
                <w:rtl/>
              </w:rPr>
              <w:t xml:space="preserve">כל </w:t>
            </w:r>
            <w:r w:rsidRPr="00C66B66">
              <w:rPr>
                <w:rFonts w:ascii="Arial" w:hAnsi="Arial"/>
                <w:sz w:val="20"/>
                <w:szCs w:val="20"/>
                <w:rtl/>
              </w:rPr>
              <w:t>קריטריו</w:t>
            </w:r>
            <w:r w:rsidRPr="00C66B66">
              <w:rPr>
                <w:rFonts w:ascii="Arial" w:hAnsi="Arial" w:hint="cs"/>
                <w:sz w:val="20"/>
                <w:szCs w:val="20"/>
                <w:rtl/>
              </w:rPr>
              <w:t>ן מיוחד</w:t>
            </w:r>
            <w:r w:rsidRPr="00C66B66">
              <w:rPr>
                <w:rFonts w:ascii="Arial" w:hAnsi="Arial"/>
                <w:sz w:val="20"/>
                <w:szCs w:val="20"/>
                <w:rtl/>
              </w:rPr>
              <w:t xml:space="preserve"> </w:t>
            </w:r>
            <w:r w:rsidRPr="00C66B66">
              <w:rPr>
                <w:rFonts w:ascii="Arial" w:hAnsi="Arial" w:hint="cs"/>
                <w:sz w:val="20"/>
                <w:szCs w:val="20"/>
                <w:rtl/>
              </w:rPr>
              <w:t>ל</w:t>
            </w:r>
            <w:r w:rsidRPr="00C66B66">
              <w:rPr>
                <w:rFonts w:ascii="Arial" w:hAnsi="Arial"/>
                <w:sz w:val="20"/>
                <w:szCs w:val="20"/>
                <w:rtl/>
              </w:rPr>
              <w:t xml:space="preserve">דיווח  שיש </w:t>
            </w:r>
            <w:r w:rsidRPr="00C66B66">
              <w:rPr>
                <w:rFonts w:ascii="Arial" w:hAnsi="Arial" w:hint="cs"/>
                <w:sz w:val="20"/>
                <w:szCs w:val="20"/>
                <w:rtl/>
              </w:rPr>
              <w:t>לפעול על פיו</w:t>
            </w:r>
            <w:r w:rsidRPr="00C66B66">
              <w:rPr>
                <w:rFonts w:ascii="Arial" w:hAnsi="Arial"/>
                <w:sz w:val="20"/>
                <w:szCs w:val="20"/>
                <w:rtl/>
              </w:rPr>
              <w:t>.</w:t>
            </w:r>
          </w:p>
          <w:p w:rsidR="00156F33" w:rsidRPr="00C66B66" w:rsidRDefault="003E144F" w:rsidP="00C66B66">
            <w:pPr>
              <w:tabs>
                <w:tab w:val="left" w:pos="1008"/>
              </w:tabs>
              <w:ind w:left="18" w:hanging="18"/>
              <w:rPr>
                <w:rFonts w:ascii="Arial" w:hAnsi="Arial"/>
                <w:spacing w:val="10"/>
                <w:sz w:val="20"/>
                <w:szCs w:val="20"/>
                <w:rtl/>
              </w:rPr>
            </w:pPr>
            <w:r w:rsidRPr="00C66B66">
              <w:rPr>
                <w:rFonts w:ascii="Arial" w:hAnsi="Arial" w:hint="cs"/>
                <w:sz w:val="20"/>
                <w:szCs w:val="20"/>
                <w:rtl/>
              </w:rPr>
              <w:t xml:space="preserve">  </w:t>
            </w:r>
            <w:r w:rsidR="00156F33" w:rsidRPr="00C66B66">
              <w:rPr>
                <w:rFonts w:ascii="Arial" w:hAnsi="Arial"/>
                <w:sz w:val="20"/>
                <w:szCs w:val="20"/>
                <w:rtl/>
              </w:rPr>
              <w:t xml:space="preserve">כל </w:t>
            </w:r>
            <w:r w:rsidR="00156F33" w:rsidRPr="00C66B66">
              <w:rPr>
                <w:rFonts w:ascii="Arial" w:hAnsi="Arial" w:hint="cs"/>
                <w:sz w:val="20"/>
                <w:szCs w:val="20"/>
                <w:rtl/>
              </w:rPr>
              <w:t>המנות</w:t>
            </w:r>
            <w:r w:rsidR="00156F33" w:rsidRPr="00C66B66">
              <w:rPr>
                <w:rFonts w:ascii="Arial" w:hAnsi="Arial"/>
                <w:sz w:val="20"/>
                <w:szCs w:val="20"/>
                <w:rtl/>
              </w:rPr>
              <w:t xml:space="preserve"> </w:t>
            </w:r>
            <w:r w:rsidR="00156F33" w:rsidRPr="00C66B66">
              <w:rPr>
                <w:rFonts w:ascii="Arial" w:hAnsi="Arial" w:hint="cs"/>
                <w:sz w:val="20"/>
                <w:szCs w:val="20"/>
                <w:rtl/>
              </w:rPr>
              <w:t>מדגימה ראשונית</w:t>
            </w:r>
            <w:r w:rsidR="00156F33" w:rsidRPr="00C66B66">
              <w:rPr>
                <w:rFonts w:ascii="Arial" w:hAnsi="Arial"/>
                <w:sz w:val="20"/>
                <w:szCs w:val="20"/>
                <w:rtl/>
              </w:rPr>
              <w:t xml:space="preserve"> יהיו עקיבות באופן חד-משמעי </w:t>
            </w:r>
            <w:r w:rsidR="00156F33" w:rsidRPr="00C66B66">
              <w:rPr>
                <w:rFonts w:ascii="Arial" w:hAnsi="Arial" w:hint="cs"/>
                <w:sz w:val="20"/>
                <w:szCs w:val="20"/>
                <w:rtl/>
              </w:rPr>
              <w:t xml:space="preserve">לדגימה הראשונית </w:t>
            </w:r>
            <w:r w:rsidR="00156F33" w:rsidRPr="00C66B66">
              <w:rPr>
                <w:rFonts w:ascii="Arial" w:hAnsi="Arial"/>
                <w:sz w:val="20"/>
                <w:szCs w:val="20"/>
                <w:rtl/>
              </w:rPr>
              <w:t>המקורי</w:t>
            </w:r>
            <w:r w:rsidR="00156F33" w:rsidRPr="00C66B66">
              <w:rPr>
                <w:rFonts w:ascii="Arial" w:hAnsi="Arial" w:hint="cs"/>
                <w:sz w:val="20"/>
                <w:szCs w:val="20"/>
                <w:rtl/>
              </w:rPr>
              <w:t>ת</w:t>
            </w:r>
            <w:r w:rsidR="00156F33" w:rsidRPr="00C66B66">
              <w:rPr>
                <w:rFonts w:ascii="Arial" w:hAnsi="Arial"/>
                <w:sz w:val="20"/>
                <w:szCs w:val="20"/>
                <w:rtl/>
              </w:rPr>
              <w:t>.</w:t>
            </w:r>
            <w:r w:rsidR="00156F33" w:rsidRPr="00C66B66">
              <w:rPr>
                <w:rFonts w:cs="Arial" w:hint="cs"/>
                <w:sz w:val="20"/>
                <w:szCs w:val="20"/>
                <w:rtl/>
              </w:rPr>
              <w:t xml:space="preserve"> </w:t>
            </w:r>
          </w:p>
        </w:tc>
        <w:tc>
          <w:tcPr>
            <w:tcW w:w="567" w:type="dxa"/>
            <w:shd w:val="clear" w:color="auto" w:fill="FFFFFF"/>
          </w:tcPr>
          <w:p w:rsidR="00156F33" w:rsidRPr="00C66B66" w:rsidRDefault="00156F33" w:rsidP="00C66B66">
            <w:pPr>
              <w:rPr>
                <w:sz w:val="18"/>
                <w:szCs w:val="18"/>
                <w:rtl/>
              </w:rPr>
            </w:pPr>
          </w:p>
        </w:tc>
        <w:tc>
          <w:tcPr>
            <w:tcW w:w="567" w:type="dxa"/>
            <w:shd w:val="clear" w:color="auto" w:fill="FFFFFF"/>
          </w:tcPr>
          <w:p w:rsidR="00156F33" w:rsidRPr="00C66B66" w:rsidRDefault="00156F33" w:rsidP="00C66B66">
            <w:pPr>
              <w:rPr>
                <w:sz w:val="18"/>
                <w:szCs w:val="18"/>
                <w:rtl/>
              </w:rPr>
            </w:pPr>
          </w:p>
        </w:tc>
        <w:tc>
          <w:tcPr>
            <w:tcW w:w="709" w:type="dxa"/>
            <w:shd w:val="clear" w:color="auto" w:fill="FFFFFF"/>
          </w:tcPr>
          <w:p w:rsidR="00156F33" w:rsidRPr="00C66B66" w:rsidRDefault="00156F33" w:rsidP="00C66B66">
            <w:pPr>
              <w:rPr>
                <w:sz w:val="18"/>
                <w:szCs w:val="18"/>
                <w:rtl/>
              </w:rPr>
            </w:pPr>
          </w:p>
        </w:tc>
        <w:tc>
          <w:tcPr>
            <w:tcW w:w="1126" w:type="dxa"/>
            <w:shd w:val="clear" w:color="auto" w:fill="FFFFFF"/>
          </w:tcPr>
          <w:p w:rsidR="00156F33" w:rsidRPr="00C66B66" w:rsidRDefault="00156F33" w:rsidP="00C66B66">
            <w:pPr>
              <w:rPr>
                <w:sz w:val="18"/>
                <w:szCs w:val="18"/>
                <w:rtl/>
              </w:rPr>
            </w:pPr>
          </w:p>
        </w:tc>
      </w:tr>
      <w:tr w:rsidR="00156F33" w:rsidRPr="001B2E45" w:rsidTr="004F01F0">
        <w:trPr>
          <w:trHeight w:val="312"/>
        </w:trPr>
        <w:tc>
          <w:tcPr>
            <w:tcW w:w="1010" w:type="dxa"/>
            <w:shd w:val="clear" w:color="auto" w:fill="FFFFFF"/>
          </w:tcPr>
          <w:p w:rsidR="00156F33" w:rsidRPr="00C66B66" w:rsidRDefault="00156F33" w:rsidP="00C66B66">
            <w:pPr>
              <w:rPr>
                <w:rFonts w:cs="Times New Roman"/>
                <w:b/>
                <w:bCs/>
                <w:szCs w:val="22"/>
                <w:rtl/>
              </w:rPr>
            </w:pPr>
            <w:r w:rsidRPr="00C66B66">
              <w:rPr>
                <w:rFonts w:cs="Times New Roman"/>
                <w:b/>
                <w:bCs/>
                <w:szCs w:val="22"/>
                <w:rtl/>
              </w:rPr>
              <w:t>5.4.7</w:t>
            </w:r>
          </w:p>
        </w:tc>
        <w:tc>
          <w:tcPr>
            <w:tcW w:w="4961" w:type="dxa"/>
            <w:shd w:val="clear" w:color="auto" w:fill="FFFFFF"/>
          </w:tcPr>
          <w:p w:rsidR="00156F33" w:rsidRPr="00C66B66" w:rsidRDefault="00156F33" w:rsidP="00C66B66">
            <w:pPr>
              <w:tabs>
                <w:tab w:val="left" w:pos="638"/>
              </w:tabs>
              <w:overflowPunct w:val="0"/>
              <w:autoSpaceDE w:val="0"/>
              <w:autoSpaceDN w:val="0"/>
              <w:adjustRightInd w:val="0"/>
              <w:spacing w:before="120"/>
              <w:textAlignment w:val="baseline"/>
              <w:rPr>
                <w:rFonts w:ascii="Arial" w:hAnsi="Arial"/>
                <w:b/>
                <w:bCs/>
                <w:spacing w:val="10"/>
                <w:sz w:val="20"/>
                <w:szCs w:val="20"/>
                <w:rtl/>
              </w:rPr>
            </w:pPr>
            <w:r w:rsidRPr="00C66B66">
              <w:rPr>
                <w:rFonts w:ascii="Arial" w:hAnsi="Arial" w:hint="cs"/>
                <w:b/>
                <w:bCs/>
                <w:spacing w:val="10"/>
                <w:sz w:val="20"/>
                <w:szCs w:val="20"/>
                <w:rtl/>
              </w:rPr>
              <w:t xml:space="preserve">טיפול, </w:t>
            </w:r>
            <w:r w:rsidRPr="00C66B66">
              <w:rPr>
                <w:rFonts w:ascii="Arial" w:hAnsi="Arial"/>
                <w:b/>
                <w:bCs/>
                <w:spacing w:val="10"/>
                <w:sz w:val="20"/>
                <w:szCs w:val="20"/>
                <w:rtl/>
              </w:rPr>
              <w:t>הכנה ואחסון קדם-בדיקה</w:t>
            </w:r>
          </w:p>
          <w:p w:rsidR="00156F33" w:rsidRPr="00C66B66" w:rsidRDefault="00156F33" w:rsidP="008F19AA">
            <w:pPr>
              <w:ind w:left="167"/>
              <w:rPr>
                <w:rFonts w:ascii="Arial" w:hAnsi="Arial"/>
                <w:spacing w:val="10"/>
                <w:sz w:val="20"/>
                <w:szCs w:val="20"/>
                <w:rtl/>
              </w:rPr>
            </w:pPr>
            <w:r w:rsidRPr="00C66B66">
              <w:rPr>
                <w:rFonts w:ascii="Arial" w:hAnsi="Arial" w:hint="cs"/>
                <w:spacing w:val="10"/>
                <w:sz w:val="20"/>
                <w:szCs w:val="20"/>
                <w:rtl/>
              </w:rPr>
              <w:t>האם למעבדה נהלים ומתקנים הולמים לאבטחת דגימות</w:t>
            </w:r>
            <w:r w:rsidRPr="00C66B66">
              <w:rPr>
                <w:rFonts w:ascii="Arial" w:hAnsi="Arial"/>
                <w:spacing w:val="10"/>
                <w:sz w:val="20"/>
                <w:szCs w:val="20"/>
                <w:rtl/>
              </w:rPr>
              <w:t xml:space="preserve"> של מטופלים ולמניעת קלקול, אובדן או נזק במהלך פעילויות קדם-בדיקה ובמהלך </w:t>
            </w:r>
            <w:r w:rsidRPr="00C66B66">
              <w:rPr>
                <w:rFonts w:ascii="Arial" w:hAnsi="Arial" w:hint="cs"/>
                <w:spacing w:val="10"/>
                <w:sz w:val="20"/>
                <w:szCs w:val="20"/>
                <w:rtl/>
              </w:rPr>
              <w:t>הטיפול</w:t>
            </w:r>
            <w:r w:rsidRPr="00C66B66">
              <w:rPr>
                <w:rFonts w:ascii="Arial" w:hAnsi="Arial"/>
                <w:spacing w:val="10"/>
                <w:sz w:val="20"/>
                <w:szCs w:val="20"/>
                <w:rtl/>
              </w:rPr>
              <w:t>, ההכנה והאחסון</w:t>
            </w:r>
            <w:r w:rsidRPr="00C66B66">
              <w:rPr>
                <w:rFonts w:ascii="Arial" w:hAnsi="Arial" w:hint="cs"/>
                <w:spacing w:val="10"/>
                <w:sz w:val="20"/>
                <w:szCs w:val="20"/>
                <w:rtl/>
              </w:rPr>
              <w:t>?</w:t>
            </w:r>
          </w:p>
        </w:tc>
        <w:tc>
          <w:tcPr>
            <w:tcW w:w="567" w:type="dxa"/>
            <w:shd w:val="clear" w:color="auto" w:fill="FFFFFF"/>
          </w:tcPr>
          <w:p w:rsidR="00156F33" w:rsidRPr="00C66B66" w:rsidRDefault="00156F33" w:rsidP="00C66B66">
            <w:pPr>
              <w:rPr>
                <w:sz w:val="18"/>
                <w:szCs w:val="18"/>
                <w:rtl/>
              </w:rPr>
            </w:pPr>
          </w:p>
        </w:tc>
        <w:tc>
          <w:tcPr>
            <w:tcW w:w="567" w:type="dxa"/>
            <w:shd w:val="clear" w:color="auto" w:fill="FFFFFF"/>
          </w:tcPr>
          <w:p w:rsidR="00156F33" w:rsidRPr="00C66B66" w:rsidRDefault="00156F33" w:rsidP="00C66B66">
            <w:pPr>
              <w:rPr>
                <w:sz w:val="18"/>
                <w:szCs w:val="18"/>
                <w:rtl/>
              </w:rPr>
            </w:pPr>
          </w:p>
        </w:tc>
        <w:tc>
          <w:tcPr>
            <w:tcW w:w="709" w:type="dxa"/>
            <w:shd w:val="clear" w:color="auto" w:fill="FFFFFF"/>
          </w:tcPr>
          <w:p w:rsidR="00156F33" w:rsidRPr="00C66B66" w:rsidRDefault="00156F33" w:rsidP="00C66B66">
            <w:pPr>
              <w:rPr>
                <w:sz w:val="18"/>
                <w:szCs w:val="18"/>
                <w:rtl/>
              </w:rPr>
            </w:pPr>
          </w:p>
        </w:tc>
        <w:tc>
          <w:tcPr>
            <w:tcW w:w="1126" w:type="dxa"/>
            <w:shd w:val="clear" w:color="auto" w:fill="FFFFFF"/>
          </w:tcPr>
          <w:p w:rsidR="00156F33" w:rsidRPr="00C66B66" w:rsidRDefault="00156F33" w:rsidP="00C66B66">
            <w:pPr>
              <w:rPr>
                <w:sz w:val="18"/>
                <w:szCs w:val="18"/>
                <w:rtl/>
              </w:rPr>
            </w:pPr>
          </w:p>
        </w:tc>
      </w:tr>
      <w:tr w:rsidR="00156F33" w:rsidRPr="001B2E45" w:rsidTr="004F01F0">
        <w:trPr>
          <w:trHeight w:val="312"/>
        </w:trPr>
        <w:tc>
          <w:tcPr>
            <w:tcW w:w="1010" w:type="dxa"/>
            <w:shd w:val="clear" w:color="auto" w:fill="FFFFFF"/>
          </w:tcPr>
          <w:p w:rsidR="00156F33" w:rsidRPr="00C66B66" w:rsidRDefault="00156F33" w:rsidP="00C66B66">
            <w:pPr>
              <w:rPr>
                <w:rFonts w:cs="Times New Roman"/>
                <w:b/>
                <w:bCs/>
                <w:szCs w:val="22"/>
                <w:rtl/>
              </w:rPr>
            </w:pPr>
          </w:p>
        </w:tc>
        <w:tc>
          <w:tcPr>
            <w:tcW w:w="4961" w:type="dxa"/>
            <w:shd w:val="clear" w:color="auto" w:fill="FFFFFF"/>
          </w:tcPr>
          <w:p w:rsidR="00156F33" w:rsidRPr="00C66B66" w:rsidRDefault="00156F33" w:rsidP="00C66B66">
            <w:pPr>
              <w:tabs>
                <w:tab w:val="left" w:pos="638"/>
              </w:tabs>
              <w:overflowPunct w:val="0"/>
              <w:autoSpaceDE w:val="0"/>
              <w:autoSpaceDN w:val="0"/>
              <w:adjustRightInd w:val="0"/>
              <w:spacing w:before="120"/>
              <w:textAlignment w:val="baseline"/>
              <w:rPr>
                <w:rFonts w:ascii="Arial" w:hAnsi="Arial"/>
                <w:b/>
                <w:bCs/>
                <w:spacing w:val="10"/>
                <w:sz w:val="20"/>
                <w:szCs w:val="20"/>
                <w:rtl/>
              </w:rPr>
            </w:pPr>
            <w:r w:rsidRPr="00C66B66">
              <w:rPr>
                <w:rFonts w:ascii="Arial" w:hAnsi="Arial" w:hint="cs"/>
                <w:spacing w:val="10"/>
                <w:sz w:val="20"/>
                <w:szCs w:val="20"/>
                <w:rtl/>
              </w:rPr>
              <w:t>האם נהלי המעבדה כוללים</w:t>
            </w:r>
            <w:r w:rsidRPr="00C66B66">
              <w:rPr>
                <w:rFonts w:ascii="Arial" w:hAnsi="Arial" w:hint="cs"/>
                <w:b/>
                <w:bCs/>
                <w:spacing w:val="10"/>
                <w:sz w:val="20"/>
                <w:szCs w:val="20"/>
                <w:rtl/>
              </w:rPr>
              <w:t xml:space="preserve"> </w:t>
            </w:r>
            <w:r w:rsidRPr="00C66B66">
              <w:rPr>
                <w:rFonts w:ascii="Arial" w:hAnsi="Arial"/>
                <w:spacing w:val="10"/>
                <w:sz w:val="20"/>
                <w:szCs w:val="20"/>
                <w:rtl/>
              </w:rPr>
              <w:t xml:space="preserve">גבולות זמן לבקשת בדיקות נוספות או </w:t>
            </w:r>
            <w:r w:rsidRPr="00C66B66">
              <w:rPr>
                <w:rFonts w:ascii="Arial" w:hAnsi="Arial" w:hint="cs"/>
                <w:spacing w:val="10"/>
                <w:sz w:val="20"/>
                <w:szCs w:val="20"/>
                <w:rtl/>
              </w:rPr>
              <w:t xml:space="preserve">תוספת </w:t>
            </w:r>
            <w:r w:rsidRPr="00C66B66">
              <w:rPr>
                <w:rFonts w:ascii="Arial" w:hAnsi="Arial"/>
                <w:spacing w:val="10"/>
                <w:sz w:val="20"/>
                <w:szCs w:val="20"/>
                <w:rtl/>
              </w:rPr>
              <w:t>בדיקות של אות</w:t>
            </w:r>
            <w:r w:rsidRPr="00C66B66">
              <w:rPr>
                <w:rFonts w:ascii="Arial" w:hAnsi="Arial" w:hint="cs"/>
                <w:spacing w:val="10"/>
                <w:sz w:val="20"/>
                <w:szCs w:val="20"/>
                <w:rtl/>
              </w:rPr>
              <w:t>ה</w:t>
            </w:r>
            <w:r w:rsidRPr="00C66B66">
              <w:rPr>
                <w:rFonts w:ascii="Arial" w:hAnsi="Arial"/>
                <w:spacing w:val="10"/>
                <w:sz w:val="20"/>
                <w:szCs w:val="20"/>
                <w:rtl/>
              </w:rPr>
              <w:t xml:space="preserve"> </w:t>
            </w:r>
            <w:r w:rsidRPr="00C66B66">
              <w:rPr>
                <w:rFonts w:ascii="Arial" w:hAnsi="Arial" w:hint="cs"/>
                <w:spacing w:val="10"/>
                <w:sz w:val="20"/>
                <w:szCs w:val="20"/>
                <w:rtl/>
              </w:rPr>
              <w:t>דגימה</w:t>
            </w:r>
            <w:r w:rsidRPr="00C66B66">
              <w:rPr>
                <w:rFonts w:ascii="Arial" w:hAnsi="Arial"/>
                <w:spacing w:val="10"/>
                <w:sz w:val="20"/>
                <w:szCs w:val="20"/>
                <w:rtl/>
              </w:rPr>
              <w:t xml:space="preserve"> ראש</w:t>
            </w:r>
            <w:r w:rsidRPr="00C66B66">
              <w:rPr>
                <w:rFonts w:ascii="Arial" w:hAnsi="Arial" w:hint="cs"/>
                <w:spacing w:val="10"/>
                <w:sz w:val="20"/>
                <w:szCs w:val="20"/>
                <w:rtl/>
              </w:rPr>
              <w:t>ונ</w:t>
            </w:r>
            <w:r w:rsidRPr="00C66B66">
              <w:rPr>
                <w:rFonts w:ascii="Arial" w:hAnsi="Arial"/>
                <w:spacing w:val="10"/>
                <w:sz w:val="20"/>
                <w:szCs w:val="20"/>
                <w:rtl/>
              </w:rPr>
              <w:t>י</w:t>
            </w:r>
            <w:r w:rsidRPr="00C66B66">
              <w:rPr>
                <w:rFonts w:ascii="Arial" w:hAnsi="Arial" w:hint="cs"/>
                <w:spacing w:val="10"/>
                <w:sz w:val="20"/>
                <w:szCs w:val="20"/>
                <w:rtl/>
              </w:rPr>
              <w:t>ת</w:t>
            </w:r>
            <w:r w:rsidRPr="00C66B66">
              <w:rPr>
                <w:rFonts w:ascii="Arial" w:hAnsi="Arial" w:hint="cs"/>
                <w:b/>
                <w:bCs/>
                <w:spacing w:val="10"/>
                <w:sz w:val="20"/>
                <w:szCs w:val="20"/>
                <w:rtl/>
              </w:rPr>
              <w:t>?</w:t>
            </w:r>
          </w:p>
        </w:tc>
        <w:tc>
          <w:tcPr>
            <w:tcW w:w="567" w:type="dxa"/>
            <w:shd w:val="clear" w:color="auto" w:fill="FFFFFF"/>
          </w:tcPr>
          <w:p w:rsidR="00156F33" w:rsidRPr="00C66B66" w:rsidRDefault="00156F33" w:rsidP="00C66B66">
            <w:pPr>
              <w:rPr>
                <w:sz w:val="18"/>
                <w:szCs w:val="18"/>
                <w:rtl/>
              </w:rPr>
            </w:pPr>
          </w:p>
        </w:tc>
        <w:tc>
          <w:tcPr>
            <w:tcW w:w="567" w:type="dxa"/>
            <w:shd w:val="clear" w:color="auto" w:fill="FFFFFF"/>
          </w:tcPr>
          <w:p w:rsidR="00156F33" w:rsidRPr="00C66B66" w:rsidRDefault="00156F33" w:rsidP="00C66B66">
            <w:pPr>
              <w:rPr>
                <w:sz w:val="18"/>
                <w:szCs w:val="18"/>
                <w:rtl/>
              </w:rPr>
            </w:pPr>
          </w:p>
        </w:tc>
        <w:tc>
          <w:tcPr>
            <w:tcW w:w="709" w:type="dxa"/>
            <w:shd w:val="clear" w:color="auto" w:fill="FFFFFF"/>
          </w:tcPr>
          <w:p w:rsidR="00156F33" w:rsidRPr="00C66B66" w:rsidRDefault="00156F33" w:rsidP="00C66B66">
            <w:pPr>
              <w:rPr>
                <w:sz w:val="18"/>
                <w:szCs w:val="18"/>
                <w:rtl/>
              </w:rPr>
            </w:pPr>
          </w:p>
        </w:tc>
        <w:tc>
          <w:tcPr>
            <w:tcW w:w="1126" w:type="dxa"/>
            <w:shd w:val="clear" w:color="auto" w:fill="FFFFFF"/>
          </w:tcPr>
          <w:p w:rsidR="00156F33" w:rsidRPr="00C66B66" w:rsidRDefault="00156F33" w:rsidP="00C66B66">
            <w:pPr>
              <w:rPr>
                <w:sz w:val="18"/>
                <w:szCs w:val="18"/>
                <w:rtl/>
              </w:rPr>
            </w:pPr>
          </w:p>
        </w:tc>
      </w:tr>
      <w:tr w:rsidR="00156F33" w:rsidRPr="001B2E45" w:rsidTr="004F01F0">
        <w:trPr>
          <w:trHeight w:val="312"/>
        </w:trPr>
        <w:tc>
          <w:tcPr>
            <w:tcW w:w="1010" w:type="dxa"/>
            <w:shd w:val="clear" w:color="auto" w:fill="FFFFFF"/>
          </w:tcPr>
          <w:p w:rsidR="00156F33" w:rsidRPr="00C66B66" w:rsidRDefault="00156F33" w:rsidP="00C66B66">
            <w:pPr>
              <w:rPr>
                <w:rFonts w:cs="Times New Roman"/>
                <w:b/>
                <w:bCs/>
                <w:szCs w:val="22"/>
                <w:rtl/>
              </w:rPr>
            </w:pPr>
            <w:r w:rsidRPr="00C66B66">
              <w:rPr>
                <w:rFonts w:cs="Times New Roman"/>
                <w:b/>
                <w:bCs/>
                <w:szCs w:val="22"/>
                <w:rtl/>
              </w:rPr>
              <w:t>5.5</w:t>
            </w:r>
          </w:p>
        </w:tc>
        <w:tc>
          <w:tcPr>
            <w:tcW w:w="4961" w:type="dxa"/>
            <w:shd w:val="clear" w:color="auto" w:fill="FFFFFF"/>
          </w:tcPr>
          <w:p w:rsidR="00156F33" w:rsidRPr="00C66B66" w:rsidRDefault="00156F33" w:rsidP="00C66B66">
            <w:pPr>
              <w:tabs>
                <w:tab w:val="left" w:pos="638"/>
              </w:tabs>
              <w:overflowPunct w:val="0"/>
              <w:autoSpaceDE w:val="0"/>
              <w:autoSpaceDN w:val="0"/>
              <w:adjustRightInd w:val="0"/>
              <w:spacing w:before="120"/>
              <w:textAlignment w:val="baseline"/>
              <w:rPr>
                <w:rFonts w:ascii="Arial" w:hAnsi="Arial"/>
                <w:b/>
                <w:bCs/>
                <w:spacing w:val="10"/>
                <w:sz w:val="20"/>
                <w:szCs w:val="20"/>
                <w:rtl/>
              </w:rPr>
            </w:pPr>
            <w:r w:rsidRPr="00C66B66">
              <w:rPr>
                <w:rFonts w:ascii="Arial" w:hAnsi="Arial" w:hint="cs"/>
                <w:b/>
                <w:bCs/>
                <w:spacing w:val="10"/>
                <w:sz w:val="20"/>
                <w:szCs w:val="20"/>
                <w:rtl/>
              </w:rPr>
              <w:t>תהליכי בדיקה</w:t>
            </w:r>
          </w:p>
        </w:tc>
        <w:tc>
          <w:tcPr>
            <w:tcW w:w="567" w:type="dxa"/>
            <w:shd w:val="clear" w:color="auto" w:fill="FFFFFF"/>
          </w:tcPr>
          <w:p w:rsidR="00156F33" w:rsidRPr="00C66B66" w:rsidRDefault="00156F33" w:rsidP="00C66B66">
            <w:pPr>
              <w:rPr>
                <w:sz w:val="18"/>
                <w:szCs w:val="18"/>
                <w:rtl/>
              </w:rPr>
            </w:pPr>
          </w:p>
        </w:tc>
        <w:tc>
          <w:tcPr>
            <w:tcW w:w="567" w:type="dxa"/>
            <w:shd w:val="clear" w:color="auto" w:fill="FFFFFF"/>
          </w:tcPr>
          <w:p w:rsidR="00156F33" w:rsidRPr="00C66B66" w:rsidRDefault="00156F33" w:rsidP="00C66B66">
            <w:pPr>
              <w:rPr>
                <w:sz w:val="18"/>
                <w:szCs w:val="18"/>
                <w:rtl/>
              </w:rPr>
            </w:pPr>
          </w:p>
        </w:tc>
        <w:tc>
          <w:tcPr>
            <w:tcW w:w="709" w:type="dxa"/>
            <w:shd w:val="clear" w:color="auto" w:fill="FFFFFF"/>
          </w:tcPr>
          <w:p w:rsidR="00156F33" w:rsidRPr="00C66B66" w:rsidRDefault="00156F33" w:rsidP="00C66B66">
            <w:pPr>
              <w:rPr>
                <w:sz w:val="18"/>
                <w:szCs w:val="18"/>
                <w:rtl/>
              </w:rPr>
            </w:pPr>
          </w:p>
        </w:tc>
        <w:tc>
          <w:tcPr>
            <w:tcW w:w="1126" w:type="dxa"/>
            <w:shd w:val="clear" w:color="auto" w:fill="FFFFFF"/>
          </w:tcPr>
          <w:p w:rsidR="00156F33" w:rsidRPr="00C66B66" w:rsidRDefault="00156F33" w:rsidP="00C66B66">
            <w:pPr>
              <w:rPr>
                <w:sz w:val="18"/>
                <w:szCs w:val="18"/>
                <w:rtl/>
              </w:rPr>
            </w:pPr>
          </w:p>
        </w:tc>
      </w:tr>
      <w:tr w:rsidR="00156F33" w:rsidRPr="001B2E45" w:rsidTr="004F01F0">
        <w:trPr>
          <w:trHeight w:val="312"/>
        </w:trPr>
        <w:tc>
          <w:tcPr>
            <w:tcW w:w="1010" w:type="dxa"/>
            <w:shd w:val="clear" w:color="auto" w:fill="FFFFFF"/>
          </w:tcPr>
          <w:p w:rsidR="00156F33" w:rsidRPr="00C66B66" w:rsidRDefault="00156F33" w:rsidP="00C66B66">
            <w:pPr>
              <w:rPr>
                <w:rFonts w:cs="Times New Roman"/>
                <w:b/>
                <w:bCs/>
                <w:szCs w:val="22"/>
                <w:rtl/>
              </w:rPr>
            </w:pPr>
            <w:r w:rsidRPr="00C66B66">
              <w:rPr>
                <w:rFonts w:cs="Times New Roman"/>
                <w:b/>
                <w:bCs/>
                <w:szCs w:val="22"/>
                <w:rtl/>
              </w:rPr>
              <w:t>5.5.1</w:t>
            </w:r>
          </w:p>
        </w:tc>
        <w:tc>
          <w:tcPr>
            <w:tcW w:w="4961" w:type="dxa"/>
            <w:shd w:val="clear" w:color="auto" w:fill="FFFFFF"/>
          </w:tcPr>
          <w:p w:rsidR="00156F33" w:rsidRPr="00C66B66" w:rsidRDefault="00156F33" w:rsidP="00C66B66">
            <w:pPr>
              <w:tabs>
                <w:tab w:val="left" w:pos="638"/>
              </w:tabs>
              <w:overflowPunct w:val="0"/>
              <w:autoSpaceDE w:val="0"/>
              <w:autoSpaceDN w:val="0"/>
              <w:adjustRightInd w:val="0"/>
              <w:spacing w:before="120"/>
              <w:textAlignment w:val="baseline"/>
              <w:rPr>
                <w:rFonts w:ascii="Arial" w:hAnsi="Arial"/>
                <w:b/>
                <w:bCs/>
                <w:spacing w:val="10"/>
                <w:sz w:val="20"/>
                <w:szCs w:val="20"/>
                <w:rtl/>
              </w:rPr>
            </w:pPr>
            <w:r w:rsidRPr="00C66B66">
              <w:rPr>
                <w:rFonts w:ascii="Arial" w:hAnsi="Arial"/>
                <w:b/>
                <w:bCs/>
                <w:spacing w:val="10"/>
                <w:sz w:val="20"/>
                <w:szCs w:val="20"/>
                <w:rtl/>
              </w:rPr>
              <w:t>בחירה, אימות ותיקוף של נהלי בדיקה</w:t>
            </w:r>
          </w:p>
        </w:tc>
        <w:tc>
          <w:tcPr>
            <w:tcW w:w="567" w:type="dxa"/>
            <w:shd w:val="clear" w:color="auto" w:fill="FFFFFF"/>
          </w:tcPr>
          <w:p w:rsidR="00156F33" w:rsidRPr="00C66B66" w:rsidRDefault="00156F33" w:rsidP="00C66B66">
            <w:pPr>
              <w:rPr>
                <w:sz w:val="18"/>
                <w:szCs w:val="18"/>
                <w:rtl/>
              </w:rPr>
            </w:pPr>
          </w:p>
        </w:tc>
        <w:tc>
          <w:tcPr>
            <w:tcW w:w="567" w:type="dxa"/>
            <w:shd w:val="clear" w:color="auto" w:fill="FFFFFF"/>
          </w:tcPr>
          <w:p w:rsidR="00156F33" w:rsidRPr="00C66B66" w:rsidRDefault="00156F33" w:rsidP="00C66B66">
            <w:pPr>
              <w:rPr>
                <w:sz w:val="18"/>
                <w:szCs w:val="18"/>
                <w:rtl/>
              </w:rPr>
            </w:pPr>
          </w:p>
        </w:tc>
        <w:tc>
          <w:tcPr>
            <w:tcW w:w="709" w:type="dxa"/>
            <w:shd w:val="clear" w:color="auto" w:fill="FFFFFF"/>
          </w:tcPr>
          <w:p w:rsidR="00156F33" w:rsidRPr="00C66B66" w:rsidRDefault="00156F33" w:rsidP="00C66B66">
            <w:pPr>
              <w:rPr>
                <w:sz w:val="18"/>
                <w:szCs w:val="18"/>
                <w:rtl/>
              </w:rPr>
            </w:pPr>
          </w:p>
        </w:tc>
        <w:tc>
          <w:tcPr>
            <w:tcW w:w="1126" w:type="dxa"/>
            <w:shd w:val="clear" w:color="auto" w:fill="FFFFFF"/>
          </w:tcPr>
          <w:p w:rsidR="00156F33" w:rsidRPr="00C66B66" w:rsidRDefault="00156F33" w:rsidP="00C66B66">
            <w:pPr>
              <w:rPr>
                <w:sz w:val="18"/>
                <w:szCs w:val="18"/>
                <w:rtl/>
              </w:rPr>
            </w:pPr>
          </w:p>
        </w:tc>
      </w:tr>
      <w:tr w:rsidR="00156F33" w:rsidRPr="001B2E45" w:rsidTr="004F01F0">
        <w:trPr>
          <w:trHeight w:val="312"/>
        </w:trPr>
        <w:tc>
          <w:tcPr>
            <w:tcW w:w="1010" w:type="dxa"/>
            <w:shd w:val="clear" w:color="auto" w:fill="FFFFFF"/>
          </w:tcPr>
          <w:p w:rsidR="00156F33" w:rsidRPr="00C66B66" w:rsidRDefault="00156F33" w:rsidP="00C66B66">
            <w:pPr>
              <w:rPr>
                <w:rFonts w:cs="Times New Roman"/>
                <w:b/>
                <w:bCs/>
                <w:szCs w:val="22"/>
                <w:rtl/>
              </w:rPr>
            </w:pPr>
            <w:r w:rsidRPr="00C66B66">
              <w:rPr>
                <w:rFonts w:cs="Times New Roman"/>
                <w:b/>
                <w:bCs/>
                <w:szCs w:val="22"/>
                <w:rtl/>
              </w:rPr>
              <w:t>5.5.1.1</w:t>
            </w:r>
          </w:p>
        </w:tc>
        <w:tc>
          <w:tcPr>
            <w:tcW w:w="4961" w:type="dxa"/>
            <w:shd w:val="clear" w:color="auto" w:fill="FFFFFF"/>
          </w:tcPr>
          <w:p w:rsidR="00156F33" w:rsidRPr="00C66B66" w:rsidRDefault="00156F33" w:rsidP="00C66B66">
            <w:pPr>
              <w:tabs>
                <w:tab w:val="left" w:pos="638"/>
              </w:tabs>
              <w:overflowPunct w:val="0"/>
              <w:autoSpaceDE w:val="0"/>
              <w:autoSpaceDN w:val="0"/>
              <w:adjustRightInd w:val="0"/>
              <w:spacing w:before="120"/>
              <w:textAlignment w:val="baseline"/>
              <w:rPr>
                <w:rFonts w:ascii="Arial" w:hAnsi="Arial"/>
                <w:b/>
                <w:bCs/>
                <w:spacing w:val="10"/>
                <w:sz w:val="20"/>
                <w:szCs w:val="20"/>
                <w:rtl/>
              </w:rPr>
            </w:pPr>
            <w:r w:rsidRPr="00C66B66">
              <w:rPr>
                <w:rFonts w:ascii="Arial" w:hAnsi="Arial" w:hint="cs"/>
                <w:b/>
                <w:bCs/>
                <w:spacing w:val="10"/>
                <w:sz w:val="20"/>
                <w:szCs w:val="20"/>
                <w:rtl/>
              </w:rPr>
              <w:t>כללי</w:t>
            </w:r>
          </w:p>
          <w:p w:rsidR="00156F33" w:rsidRPr="00C66B66" w:rsidRDefault="00156F33" w:rsidP="00FA1E45">
            <w:pPr>
              <w:tabs>
                <w:tab w:val="left" w:pos="638"/>
              </w:tabs>
              <w:overflowPunct w:val="0"/>
              <w:autoSpaceDE w:val="0"/>
              <w:autoSpaceDN w:val="0"/>
              <w:adjustRightInd w:val="0"/>
              <w:textAlignment w:val="baseline"/>
              <w:rPr>
                <w:rFonts w:ascii="Arial" w:hAnsi="Arial"/>
                <w:spacing w:val="10"/>
                <w:sz w:val="20"/>
                <w:szCs w:val="20"/>
                <w:rtl/>
              </w:rPr>
            </w:pPr>
            <w:r w:rsidRPr="00C66B66">
              <w:rPr>
                <w:rFonts w:ascii="Arial" w:hAnsi="Arial" w:hint="cs"/>
                <w:spacing w:val="10"/>
                <w:sz w:val="20"/>
                <w:szCs w:val="20"/>
                <w:rtl/>
              </w:rPr>
              <w:t>האם המעבדה בוחרת נהלי בדיקה שעברו תיקוף לשימוש המיועד?</w:t>
            </w:r>
          </w:p>
        </w:tc>
        <w:tc>
          <w:tcPr>
            <w:tcW w:w="567" w:type="dxa"/>
            <w:shd w:val="clear" w:color="auto" w:fill="FFFFFF"/>
          </w:tcPr>
          <w:p w:rsidR="00156F33" w:rsidRPr="00C66B66" w:rsidRDefault="00156F33" w:rsidP="00C66B66">
            <w:pPr>
              <w:rPr>
                <w:sz w:val="18"/>
                <w:szCs w:val="18"/>
                <w:rtl/>
              </w:rPr>
            </w:pPr>
          </w:p>
        </w:tc>
        <w:tc>
          <w:tcPr>
            <w:tcW w:w="567" w:type="dxa"/>
            <w:shd w:val="clear" w:color="auto" w:fill="FFFFFF"/>
          </w:tcPr>
          <w:p w:rsidR="00156F33" w:rsidRPr="00C66B66" w:rsidRDefault="00156F33" w:rsidP="00C66B66">
            <w:pPr>
              <w:rPr>
                <w:sz w:val="18"/>
                <w:szCs w:val="18"/>
                <w:rtl/>
              </w:rPr>
            </w:pPr>
          </w:p>
        </w:tc>
        <w:tc>
          <w:tcPr>
            <w:tcW w:w="709" w:type="dxa"/>
            <w:shd w:val="clear" w:color="auto" w:fill="FFFFFF"/>
          </w:tcPr>
          <w:p w:rsidR="00156F33" w:rsidRPr="00C66B66" w:rsidRDefault="00156F33" w:rsidP="00C66B66">
            <w:pPr>
              <w:rPr>
                <w:sz w:val="18"/>
                <w:szCs w:val="18"/>
                <w:rtl/>
              </w:rPr>
            </w:pPr>
          </w:p>
        </w:tc>
        <w:tc>
          <w:tcPr>
            <w:tcW w:w="1126" w:type="dxa"/>
            <w:shd w:val="clear" w:color="auto" w:fill="FFFFFF"/>
          </w:tcPr>
          <w:p w:rsidR="00156F33" w:rsidRPr="00C66B66" w:rsidRDefault="00156F33" w:rsidP="00C66B66">
            <w:pPr>
              <w:rPr>
                <w:sz w:val="18"/>
                <w:szCs w:val="18"/>
                <w:rtl/>
              </w:rPr>
            </w:pPr>
          </w:p>
        </w:tc>
      </w:tr>
      <w:tr w:rsidR="00156F33" w:rsidRPr="001B2E45" w:rsidTr="004F01F0">
        <w:trPr>
          <w:trHeight w:val="312"/>
        </w:trPr>
        <w:tc>
          <w:tcPr>
            <w:tcW w:w="1010" w:type="dxa"/>
            <w:shd w:val="clear" w:color="auto" w:fill="FFFFFF"/>
          </w:tcPr>
          <w:p w:rsidR="00156F33" w:rsidRPr="00C66B66" w:rsidRDefault="00156F33" w:rsidP="00C66B66">
            <w:pPr>
              <w:rPr>
                <w:rFonts w:cs="Times New Roman"/>
                <w:b/>
                <w:bCs/>
                <w:szCs w:val="22"/>
                <w:rtl/>
              </w:rPr>
            </w:pPr>
          </w:p>
        </w:tc>
        <w:tc>
          <w:tcPr>
            <w:tcW w:w="4961" w:type="dxa"/>
            <w:shd w:val="clear" w:color="auto" w:fill="FFFFFF"/>
          </w:tcPr>
          <w:p w:rsidR="00156F33" w:rsidRPr="00C66B66" w:rsidRDefault="00156F33" w:rsidP="006A03D4">
            <w:pPr>
              <w:tabs>
                <w:tab w:val="left" w:pos="638"/>
              </w:tabs>
              <w:overflowPunct w:val="0"/>
              <w:autoSpaceDE w:val="0"/>
              <w:autoSpaceDN w:val="0"/>
              <w:adjustRightInd w:val="0"/>
              <w:textAlignment w:val="baseline"/>
              <w:rPr>
                <w:rFonts w:ascii="Arial" w:hAnsi="Arial"/>
                <w:spacing w:val="10"/>
                <w:sz w:val="20"/>
                <w:szCs w:val="20"/>
                <w:rtl/>
              </w:rPr>
            </w:pPr>
            <w:r w:rsidRPr="00C66B66">
              <w:rPr>
                <w:rFonts w:ascii="Arial" w:hAnsi="Arial" w:hint="cs"/>
                <w:spacing w:val="10"/>
                <w:sz w:val="20"/>
                <w:szCs w:val="20"/>
                <w:rtl/>
              </w:rPr>
              <w:t>האם זהות האנשים המבצעים פעיליות בתהליכי ב</w:t>
            </w:r>
            <w:r w:rsidR="00E93C1C" w:rsidRPr="00C66B66">
              <w:rPr>
                <w:rFonts w:ascii="Arial" w:hAnsi="Arial" w:hint="cs"/>
                <w:spacing w:val="10"/>
                <w:sz w:val="20"/>
                <w:szCs w:val="20"/>
                <w:rtl/>
              </w:rPr>
              <w:t>דיקה</w:t>
            </w:r>
            <w:r w:rsidR="006A03D4">
              <w:rPr>
                <w:rFonts w:ascii="Arial" w:hAnsi="Arial" w:hint="cs"/>
                <w:spacing w:val="10"/>
                <w:sz w:val="20"/>
                <w:szCs w:val="20"/>
                <w:rtl/>
              </w:rPr>
              <w:t xml:space="preserve"> מתועדת</w:t>
            </w:r>
            <w:r w:rsidR="00E93C1C" w:rsidRPr="00C66B66">
              <w:rPr>
                <w:rFonts w:ascii="Arial" w:hAnsi="Arial" w:hint="cs"/>
                <w:spacing w:val="10"/>
                <w:sz w:val="20"/>
                <w:szCs w:val="20"/>
                <w:rtl/>
              </w:rPr>
              <w:t xml:space="preserve">? </w:t>
            </w:r>
          </w:p>
          <w:p w:rsidR="00E93C1C" w:rsidRPr="00C66B66" w:rsidRDefault="00E93C1C" w:rsidP="006A03D4">
            <w:pPr>
              <w:tabs>
                <w:tab w:val="left" w:pos="638"/>
              </w:tabs>
              <w:overflowPunct w:val="0"/>
              <w:autoSpaceDE w:val="0"/>
              <w:autoSpaceDN w:val="0"/>
              <w:adjustRightInd w:val="0"/>
              <w:textAlignment w:val="baseline"/>
              <w:rPr>
                <w:rFonts w:ascii="Arial" w:hAnsi="Arial"/>
                <w:spacing w:val="10"/>
                <w:sz w:val="20"/>
                <w:szCs w:val="20"/>
                <w:rtl/>
              </w:rPr>
            </w:pPr>
            <w:r w:rsidRPr="00C66B66">
              <w:rPr>
                <w:rFonts w:ascii="Arial" w:hAnsi="Arial"/>
                <w:spacing w:val="10"/>
                <w:sz w:val="20"/>
                <w:szCs w:val="20"/>
                <w:rtl/>
              </w:rPr>
              <w:t xml:space="preserve">הדרישות המוגדרות (מפרט הביצוע) לכל נוהל בדיקה יתייחסו לשימוש המיועד </w:t>
            </w:r>
            <w:r w:rsidRPr="00C66B66">
              <w:rPr>
                <w:rFonts w:ascii="Arial" w:hAnsi="Arial" w:hint="cs"/>
                <w:spacing w:val="10"/>
                <w:sz w:val="20"/>
                <w:szCs w:val="20"/>
                <w:rtl/>
              </w:rPr>
              <w:t>ב</w:t>
            </w:r>
            <w:r w:rsidRPr="00C66B66">
              <w:rPr>
                <w:rFonts w:ascii="Arial" w:hAnsi="Arial"/>
                <w:spacing w:val="10"/>
                <w:sz w:val="20"/>
                <w:szCs w:val="20"/>
                <w:rtl/>
              </w:rPr>
              <w:t>אותה בדיקה.</w:t>
            </w:r>
          </w:p>
        </w:tc>
        <w:tc>
          <w:tcPr>
            <w:tcW w:w="567" w:type="dxa"/>
            <w:shd w:val="clear" w:color="auto" w:fill="FFFFFF"/>
          </w:tcPr>
          <w:p w:rsidR="00156F33" w:rsidRPr="00C66B66" w:rsidRDefault="00156F33" w:rsidP="00C66B66">
            <w:pPr>
              <w:rPr>
                <w:sz w:val="18"/>
                <w:szCs w:val="18"/>
                <w:rtl/>
              </w:rPr>
            </w:pPr>
          </w:p>
        </w:tc>
        <w:tc>
          <w:tcPr>
            <w:tcW w:w="567" w:type="dxa"/>
            <w:shd w:val="clear" w:color="auto" w:fill="FFFFFF"/>
          </w:tcPr>
          <w:p w:rsidR="00156F33" w:rsidRPr="00C66B66" w:rsidRDefault="00156F33" w:rsidP="00C66B66">
            <w:pPr>
              <w:rPr>
                <w:sz w:val="18"/>
                <w:szCs w:val="18"/>
                <w:rtl/>
              </w:rPr>
            </w:pPr>
          </w:p>
        </w:tc>
        <w:tc>
          <w:tcPr>
            <w:tcW w:w="709" w:type="dxa"/>
            <w:shd w:val="clear" w:color="auto" w:fill="FFFFFF"/>
          </w:tcPr>
          <w:p w:rsidR="00156F33" w:rsidRPr="00C66B66" w:rsidRDefault="00156F33" w:rsidP="00C66B66">
            <w:pPr>
              <w:rPr>
                <w:sz w:val="18"/>
                <w:szCs w:val="18"/>
                <w:rtl/>
              </w:rPr>
            </w:pPr>
          </w:p>
        </w:tc>
        <w:tc>
          <w:tcPr>
            <w:tcW w:w="1126" w:type="dxa"/>
            <w:shd w:val="clear" w:color="auto" w:fill="FFFFFF"/>
          </w:tcPr>
          <w:p w:rsidR="00156F33" w:rsidRPr="00C66B66" w:rsidRDefault="00156F33" w:rsidP="00C66B66">
            <w:pPr>
              <w:rPr>
                <w:sz w:val="18"/>
                <w:szCs w:val="18"/>
                <w:rtl/>
              </w:rPr>
            </w:pPr>
          </w:p>
        </w:tc>
      </w:tr>
      <w:tr w:rsidR="00E93C1C" w:rsidRPr="001B2E45" w:rsidTr="004F01F0">
        <w:trPr>
          <w:trHeight w:val="312"/>
        </w:trPr>
        <w:tc>
          <w:tcPr>
            <w:tcW w:w="1010" w:type="dxa"/>
            <w:shd w:val="clear" w:color="auto" w:fill="FFFFFF"/>
          </w:tcPr>
          <w:p w:rsidR="00E93C1C" w:rsidRPr="00C66B66" w:rsidRDefault="00E93C1C" w:rsidP="00C66B66">
            <w:pPr>
              <w:rPr>
                <w:rFonts w:cs="Times New Roman"/>
                <w:b/>
                <w:bCs/>
                <w:szCs w:val="22"/>
                <w:rtl/>
              </w:rPr>
            </w:pPr>
            <w:r w:rsidRPr="00C66B66">
              <w:rPr>
                <w:rFonts w:cs="Times New Roman"/>
                <w:b/>
                <w:bCs/>
                <w:szCs w:val="22"/>
                <w:rtl/>
              </w:rPr>
              <w:t>הערה</w:t>
            </w:r>
          </w:p>
        </w:tc>
        <w:tc>
          <w:tcPr>
            <w:tcW w:w="4961" w:type="dxa"/>
            <w:shd w:val="clear" w:color="auto" w:fill="FFFFFF"/>
          </w:tcPr>
          <w:p w:rsidR="00E93C1C" w:rsidRPr="00C66B66" w:rsidRDefault="00E93C1C" w:rsidP="00C66B66">
            <w:pPr>
              <w:tabs>
                <w:tab w:val="left" w:pos="638"/>
              </w:tabs>
              <w:overflowPunct w:val="0"/>
              <w:autoSpaceDE w:val="0"/>
              <w:autoSpaceDN w:val="0"/>
              <w:adjustRightInd w:val="0"/>
              <w:spacing w:before="120"/>
              <w:textAlignment w:val="baseline"/>
              <w:rPr>
                <w:rFonts w:ascii="Arial" w:hAnsi="Arial"/>
                <w:i/>
                <w:iCs/>
                <w:spacing w:val="10"/>
                <w:sz w:val="20"/>
                <w:szCs w:val="20"/>
                <w:rtl/>
              </w:rPr>
            </w:pPr>
            <w:r w:rsidRPr="00C66B66">
              <w:rPr>
                <w:rFonts w:ascii="Arial" w:hAnsi="Arial"/>
                <w:i/>
                <w:iCs/>
                <w:spacing w:val="10"/>
                <w:sz w:val="20"/>
                <w:szCs w:val="20"/>
                <w:rtl/>
              </w:rPr>
              <w:t xml:space="preserve">נהלים מועדפים הם אלה שמוגדרים בהוראות השימוש של </w:t>
            </w:r>
            <w:r w:rsidRPr="00C66B66">
              <w:rPr>
                <w:rFonts w:ascii="Arial" w:hAnsi="Arial" w:hint="cs"/>
                <w:i/>
                <w:iCs/>
                <w:spacing w:val="10"/>
                <w:sz w:val="20"/>
                <w:szCs w:val="20"/>
                <w:rtl/>
              </w:rPr>
              <w:t>ציוד</w:t>
            </w:r>
            <w:r w:rsidRPr="00C66B66">
              <w:rPr>
                <w:rFonts w:ascii="Arial" w:hAnsi="Arial"/>
                <w:i/>
                <w:iCs/>
                <w:spacing w:val="10"/>
                <w:sz w:val="20"/>
                <w:szCs w:val="20"/>
                <w:rtl/>
              </w:rPr>
              <w:t xml:space="preserve"> רפואי </w:t>
            </w:r>
            <w:r w:rsidRPr="00C66B66">
              <w:rPr>
                <w:rFonts w:ascii="Arial" w:hAnsi="Arial"/>
                <w:i/>
                <w:iCs/>
                <w:spacing w:val="10"/>
                <w:sz w:val="20"/>
                <w:szCs w:val="20"/>
              </w:rPr>
              <w:t>in vitro</w:t>
            </w:r>
            <w:r w:rsidRPr="00C66B66">
              <w:rPr>
                <w:rFonts w:ascii="Arial" w:hAnsi="Arial"/>
                <w:i/>
                <w:iCs/>
                <w:spacing w:val="10"/>
                <w:sz w:val="20"/>
                <w:szCs w:val="20"/>
                <w:rtl/>
              </w:rPr>
              <w:t xml:space="preserve"> או אלה שפורסמו בספרי לימוד מוכרים/</w:t>
            </w:r>
            <w:r w:rsidRPr="00C66B66">
              <w:rPr>
                <w:rFonts w:ascii="Arial" w:hAnsi="Arial" w:hint="cs"/>
                <w:i/>
                <w:iCs/>
                <w:spacing w:val="10"/>
                <w:sz w:val="20"/>
                <w:szCs w:val="20"/>
                <w:rtl/>
              </w:rPr>
              <w:t>מהימנים</w:t>
            </w:r>
            <w:r w:rsidRPr="00C66B66">
              <w:rPr>
                <w:rFonts w:ascii="Arial" w:hAnsi="Arial"/>
                <w:i/>
                <w:iCs/>
                <w:spacing w:val="10"/>
                <w:sz w:val="20"/>
                <w:szCs w:val="20"/>
                <w:rtl/>
              </w:rPr>
              <w:t xml:space="preserve">, טקסטים או </w:t>
            </w:r>
            <w:r w:rsidRPr="00C66B66">
              <w:rPr>
                <w:rFonts w:ascii="Arial" w:hAnsi="Arial" w:hint="cs"/>
                <w:i/>
                <w:iCs/>
                <w:spacing w:val="10"/>
                <w:sz w:val="20"/>
                <w:szCs w:val="20"/>
                <w:rtl/>
              </w:rPr>
              <w:t>במאמרים מעיתונות מקצועית</w:t>
            </w:r>
            <w:r w:rsidRPr="00C66B66">
              <w:rPr>
                <w:rFonts w:ascii="Arial" w:hAnsi="Arial"/>
                <w:i/>
                <w:iCs/>
                <w:spacing w:val="10"/>
                <w:sz w:val="20"/>
                <w:szCs w:val="20"/>
                <w:rtl/>
              </w:rPr>
              <w:t xml:space="preserve"> שעברו סקירת עמיתים, או בתקנים או הנחיות בין-לאומי</w:t>
            </w:r>
            <w:r w:rsidRPr="00C66B66">
              <w:rPr>
                <w:rFonts w:ascii="Arial" w:hAnsi="Arial" w:hint="cs"/>
                <w:i/>
                <w:iCs/>
                <w:spacing w:val="10"/>
                <w:sz w:val="20"/>
                <w:szCs w:val="20"/>
                <w:rtl/>
              </w:rPr>
              <w:t>ים מוסכמים</w:t>
            </w:r>
            <w:r w:rsidRPr="00C66B66">
              <w:rPr>
                <w:rFonts w:ascii="Arial" w:hAnsi="Arial"/>
                <w:i/>
                <w:iCs/>
                <w:spacing w:val="10"/>
                <w:sz w:val="20"/>
                <w:szCs w:val="20"/>
                <w:rtl/>
              </w:rPr>
              <w:t xml:space="preserve"> או בתקנות לאומיות או אזוריות</w:t>
            </w:r>
          </w:p>
        </w:tc>
        <w:tc>
          <w:tcPr>
            <w:tcW w:w="567" w:type="dxa"/>
            <w:shd w:val="clear" w:color="auto" w:fill="FFFFFF"/>
          </w:tcPr>
          <w:p w:rsidR="00E93C1C" w:rsidRPr="00C66B66" w:rsidRDefault="00E93C1C" w:rsidP="00C66B66">
            <w:pPr>
              <w:rPr>
                <w:sz w:val="18"/>
                <w:szCs w:val="18"/>
                <w:rtl/>
              </w:rPr>
            </w:pPr>
          </w:p>
        </w:tc>
        <w:tc>
          <w:tcPr>
            <w:tcW w:w="567" w:type="dxa"/>
            <w:shd w:val="clear" w:color="auto" w:fill="FFFFFF"/>
          </w:tcPr>
          <w:p w:rsidR="00E93C1C" w:rsidRPr="00C66B66" w:rsidRDefault="00E93C1C" w:rsidP="00C66B66">
            <w:pPr>
              <w:rPr>
                <w:sz w:val="18"/>
                <w:szCs w:val="18"/>
                <w:rtl/>
              </w:rPr>
            </w:pPr>
          </w:p>
        </w:tc>
        <w:tc>
          <w:tcPr>
            <w:tcW w:w="709" w:type="dxa"/>
            <w:shd w:val="clear" w:color="auto" w:fill="FFFFFF"/>
          </w:tcPr>
          <w:p w:rsidR="00E93C1C" w:rsidRPr="00C66B66" w:rsidRDefault="00E93C1C" w:rsidP="00C66B66">
            <w:pPr>
              <w:rPr>
                <w:sz w:val="18"/>
                <w:szCs w:val="18"/>
                <w:rtl/>
              </w:rPr>
            </w:pPr>
          </w:p>
        </w:tc>
        <w:tc>
          <w:tcPr>
            <w:tcW w:w="1126" w:type="dxa"/>
            <w:shd w:val="clear" w:color="auto" w:fill="FFFFFF"/>
          </w:tcPr>
          <w:p w:rsidR="00E93C1C" w:rsidRPr="00C66B66" w:rsidRDefault="00E93C1C" w:rsidP="00C66B66">
            <w:pPr>
              <w:rPr>
                <w:sz w:val="18"/>
                <w:szCs w:val="18"/>
                <w:rtl/>
              </w:rPr>
            </w:pPr>
          </w:p>
        </w:tc>
      </w:tr>
      <w:tr w:rsidR="00E93C1C" w:rsidRPr="001B2E45" w:rsidTr="004F01F0">
        <w:trPr>
          <w:trHeight w:val="312"/>
        </w:trPr>
        <w:tc>
          <w:tcPr>
            <w:tcW w:w="1010" w:type="dxa"/>
            <w:shd w:val="clear" w:color="auto" w:fill="FFFFFF"/>
          </w:tcPr>
          <w:p w:rsidR="00E93C1C" w:rsidRPr="00C66B66" w:rsidRDefault="00E93C1C" w:rsidP="00C66B66">
            <w:pPr>
              <w:rPr>
                <w:rFonts w:cs="Times New Roman"/>
                <w:b/>
                <w:bCs/>
                <w:szCs w:val="22"/>
                <w:rtl/>
              </w:rPr>
            </w:pPr>
            <w:r w:rsidRPr="00C66B66">
              <w:rPr>
                <w:rFonts w:cs="Times New Roman"/>
                <w:b/>
                <w:bCs/>
                <w:szCs w:val="22"/>
                <w:rtl/>
              </w:rPr>
              <w:t>5.5.1.2</w:t>
            </w:r>
          </w:p>
        </w:tc>
        <w:tc>
          <w:tcPr>
            <w:tcW w:w="4961" w:type="dxa"/>
            <w:shd w:val="clear" w:color="auto" w:fill="FFFFFF"/>
          </w:tcPr>
          <w:p w:rsidR="00E93C1C" w:rsidRPr="00C66B66" w:rsidRDefault="00E93C1C" w:rsidP="00C66B66">
            <w:pPr>
              <w:tabs>
                <w:tab w:val="left" w:pos="638"/>
              </w:tabs>
              <w:overflowPunct w:val="0"/>
              <w:autoSpaceDE w:val="0"/>
              <w:autoSpaceDN w:val="0"/>
              <w:adjustRightInd w:val="0"/>
              <w:spacing w:before="120"/>
              <w:textAlignment w:val="baseline"/>
              <w:rPr>
                <w:rFonts w:ascii="Arial" w:hAnsi="Arial"/>
                <w:b/>
                <w:bCs/>
                <w:spacing w:val="10"/>
                <w:sz w:val="20"/>
                <w:szCs w:val="20"/>
                <w:rtl/>
              </w:rPr>
            </w:pPr>
            <w:r w:rsidRPr="00C66B66">
              <w:rPr>
                <w:rFonts w:ascii="Arial" w:hAnsi="Arial" w:hint="cs"/>
                <w:b/>
                <w:bCs/>
                <w:spacing w:val="10"/>
                <w:sz w:val="20"/>
                <w:szCs w:val="20"/>
                <w:rtl/>
              </w:rPr>
              <w:t>אימות נהלי בדיקה</w:t>
            </w:r>
          </w:p>
          <w:p w:rsidR="00E93C1C" w:rsidRPr="00C66B66" w:rsidRDefault="00E93C1C" w:rsidP="006A03D4">
            <w:pPr>
              <w:tabs>
                <w:tab w:val="left" w:pos="638"/>
              </w:tabs>
              <w:overflowPunct w:val="0"/>
              <w:autoSpaceDE w:val="0"/>
              <w:autoSpaceDN w:val="0"/>
              <w:adjustRightInd w:val="0"/>
              <w:textAlignment w:val="baseline"/>
              <w:rPr>
                <w:rFonts w:ascii="Arial" w:hAnsi="Arial"/>
                <w:spacing w:val="10"/>
                <w:sz w:val="20"/>
                <w:szCs w:val="20"/>
                <w:rtl/>
              </w:rPr>
            </w:pPr>
            <w:r w:rsidRPr="00C66B66">
              <w:rPr>
                <w:rFonts w:ascii="Arial" w:hAnsi="Arial" w:hint="cs"/>
                <w:spacing w:val="10"/>
                <w:sz w:val="20"/>
                <w:szCs w:val="20"/>
                <w:rtl/>
              </w:rPr>
              <w:t>האם נהלי הבדיקה המתוקפים עוברים אימות בלתי תלוי על ידי המעבדה לפני  כניסתם לשימוש שוטף?</w:t>
            </w:r>
          </w:p>
        </w:tc>
        <w:tc>
          <w:tcPr>
            <w:tcW w:w="567" w:type="dxa"/>
            <w:shd w:val="clear" w:color="auto" w:fill="FFFFFF"/>
          </w:tcPr>
          <w:p w:rsidR="00E93C1C" w:rsidRPr="00C66B66" w:rsidRDefault="00E93C1C" w:rsidP="00C66B66">
            <w:pPr>
              <w:rPr>
                <w:sz w:val="18"/>
                <w:szCs w:val="18"/>
                <w:rtl/>
              </w:rPr>
            </w:pPr>
          </w:p>
        </w:tc>
        <w:tc>
          <w:tcPr>
            <w:tcW w:w="567" w:type="dxa"/>
            <w:shd w:val="clear" w:color="auto" w:fill="FFFFFF"/>
          </w:tcPr>
          <w:p w:rsidR="00E93C1C" w:rsidRPr="00C66B66" w:rsidRDefault="00E93C1C" w:rsidP="00C66B66">
            <w:pPr>
              <w:rPr>
                <w:sz w:val="18"/>
                <w:szCs w:val="18"/>
                <w:rtl/>
              </w:rPr>
            </w:pPr>
          </w:p>
        </w:tc>
        <w:tc>
          <w:tcPr>
            <w:tcW w:w="709" w:type="dxa"/>
            <w:shd w:val="clear" w:color="auto" w:fill="FFFFFF"/>
          </w:tcPr>
          <w:p w:rsidR="00E93C1C" w:rsidRPr="00C66B66" w:rsidRDefault="00E93C1C" w:rsidP="00C66B66">
            <w:pPr>
              <w:rPr>
                <w:sz w:val="18"/>
                <w:szCs w:val="18"/>
                <w:rtl/>
              </w:rPr>
            </w:pPr>
          </w:p>
        </w:tc>
        <w:tc>
          <w:tcPr>
            <w:tcW w:w="1126" w:type="dxa"/>
            <w:shd w:val="clear" w:color="auto" w:fill="FFFFFF"/>
          </w:tcPr>
          <w:p w:rsidR="00E93C1C" w:rsidRPr="00C66B66" w:rsidRDefault="00E93C1C" w:rsidP="00C66B66">
            <w:pPr>
              <w:rPr>
                <w:sz w:val="18"/>
                <w:szCs w:val="18"/>
                <w:rtl/>
              </w:rPr>
            </w:pPr>
          </w:p>
        </w:tc>
      </w:tr>
      <w:tr w:rsidR="00E93C1C" w:rsidRPr="001B2E45" w:rsidTr="004F01F0">
        <w:trPr>
          <w:trHeight w:val="312"/>
        </w:trPr>
        <w:tc>
          <w:tcPr>
            <w:tcW w:w="1010" w:type="dxa"/>
            <w:shd w:val="clear" w:color="auto" w:fill="FFFFFF"/>
          </w:tcPr>
          <w:p w:rsidR="00E93C1C" w:rsidRPr="00C66B66" w:rsidRDefault="00E93C1C" w:rsidP="00C66B66">
            <w:pPr>
              <w:rPr>
                <w:rFonts w:cs="Times New Roman"/>
                <w:b/>
                <w:bCs/>
                <w:szCs w:val="22"/>
                <w:rtl/>
              </w:rPr>
            </w:pPr>
          </w:p>
        </w:tc>
        <w:tc>
          <w:tcPr>
            <w:tcW w:w="4961" w:type="dxa"/>
            <w:shd w:val="clear" w:color="auto" w:fill="FFFFFF"/>
          </w:tcPr>
          <w:p w:rsidR="00E93C1C" w:rsidRPr="00C66B66" w:rsidRDefault="00E93C1C" w:rsidP="00C66B66">
            <w:pPr>
              <w:tabs>
                <w:tab w:val="left" w:pos="638"/>
              </w:tabs>
              <w:overflowPunct w:val="0"/>
              <w:autoSpaceDE w:val="0"/>
              <w:autoSpaceDN w:val="0"/>
              <w:adjustRightInd w:val="0"/>
              <w:spacing w:before="120"/>
              <w:textAlignment w:val="baseline"/>
              <w:rPr>
                <w:rFonts w:ascii="Arial" w:hAnsi="Arial"/>
                <w:b/>
                <w:bCs/>
                <w:spacing w:val="10"/>
                <w:sz w:val="20"/>
                <w:szCs w:val="20"/>
                <w:rtl/>
              </w:rPr>
            </w:pPr>
            <w:r w:rsidRPr="00C66B66">
              <w:rPr>
                <w:rFonts w:ascii="Arial" w:hAnsi="Arial" w:hint="cs"/>
                <w:spacing w:val="10"/>
                <w:sz w:val="20"/>
                <w:szCs w:val="20"/>
                <w:rtl/>
              </w:rPr>
              <w:t>האם המעבדה משיגה מידע מהיצרן או מפתח השיטה לאישור מאפייני הביצוע של הנוהל?</w:t>
            </w:r>
          </w:p>
        </w:tc>
        <w:tc>
          <w:tcPr>
            <w:tcW w:w="567" w:type="dxa"/>
            <w:shd w:val="clear" w:color="auto" w:fill="FFFFFF"/>
          </w:tcPr>
          <w:p w:rsidR="00E93C1C" w:rsidRPr="00C66B66" w:rsidRDefault="00E93C1C" w:rsidP="00C66B66">
            <w:pPr>
              <w:rPr>
                <w:sz w:val="18"/>
                <w:szCs w:val="18"/>
                <w:rtl/>
              </w:rPr>
            </w:pPr>
          </w:p>
        </w:tc>
        <w:tc>
          <w:tcPr>
            <w:tcW w:w="567" w:type="dxa"/>
            <w:shd w:val="clear" w:color="auto" w:fill="FFFFFF"/>
          </w:tcPr>
          <w:p w:rsidR="00E93C1C" w:rsidRPr="00C66B66" w:rsidRDefault="00E93C1C" w:rsidP="00C66B66">
            <w:pPr>
              <w:rPr>
                <w:sz w:val="18"/>
                <w:szCs w:val="18"/>
                <w:rtl/>
              </w:rPr>
            </w:pPr>
          </w:p>
        </w:tc>
        <w:tc>
          <w:tcPr>
            <w:tcW w:w="709" w:type="dxa"/>
            <w:shd w:val="clear" w:color="auto" w:fill="FFFFFF"/>
          </w:tcPr>
          <w:p w:rsidR="00E93C1C" w:rsidRPr="00C66B66" w:rsidRDefault="00E93C1C" w:rsidP="00C66B66">
            <w:pPr>
              <w:rPr>
                <w:sz w:val="18"/>
                <w:szCs w:val="18"/>
                <w:rtl/>
              </w:rPr>
            </w:pPr>
          </w:p>
        </w:tc>
        <w:tc>
          <w:tcPr>
            <w:tcW w:w="1126" w:type="dxa"/>
            <w:shd w:val="clear" w:color="auto" w:fill="FFFFFF"/>
          </w:tcPr>
          <w:p w:rsidR="00E93C1C" w:rsidRPr="00C66B66" w:rsidRDefault="00E93C1C" w:rsidP="00C66B66">
            <w:pPr>
              <w:rPr>
                <w:sz w:val="18"/>
                <w:szCs w:val="18"/>
                <w:rtl/>
              </w:rPr>
            </w:pPr>
          </w:p>
        </w:tc>
      </w:tr>
      <w:tr w:rsidR="00E93C1C" w:rsidRPr="001B2E45" w:rsidTr="004F01F0">
        <w:trPr>
          <w:trHeight w:val="312"/>
        </w:trPr>
        <w:tc>
          <w:tcPr>
            <w:tcW w:w="1010" w:type="dxa"/>
            <w:shd w:val="clear" w:color="auto" w:fill="FFFFFF"/>
          </w:tcPr>
          <w:p w:rsidR="00E93C1C" w:rsidRPr="00C66B66" w:rsidRDefault="00E93C1C" w:rsidP="00C66B66">
            <w:pPr>
              <w:rPr>
                <w:rFonts w:cs="Times New Roman"/>
                <w:b/>
                <w:bCs/>
                <w:szCs w:val="22"/>
                <w:rtl/>
              </w:rPr>
            </w:pPr>
          </w:p>
        </w:tc>
        <w:tc>
          <w:tcPr>
            <w:tcW w:w="4961" w:type="dxa"/>
            <w:shd w:val="clear" w:color="auto" w:fill="FFFFFF"/>
          </w:tcPr>
          <w:p w:rsidR="00E93C1C" w:rsidRPr="00C66B66" w:rsidRDefault="00E93C1C" w:rsidP="006A03D4">
            <w:pPr>
              <w:ind w:right="19"/>
              <w:rPr>
                <w:rFonts w:ascii="Arial" w:hAnsi="Arial"/>
                <w:spacing w:val="10"/>
                <w:sz w:val="20"/>
                <w:szCs w:val="20"/>
                <w:rtl/>
              </w:rPr>
            </w:pPr>
            <w:r w:rsidRPr="00C66B66">
              <w:rPr>
                <w:rFonts w:ascii="Arial" w:hAnsi="Arial" w:hint="cs"/>
                <w:spacing w:val="10"/>
                <w:sz w:val="20"/>
                <w:szCs w:val="20"/>
                <w:rtl/>
              </w:rPr>
              <w:t>האם המעבדה מאשרת אימות בלתי תלוי באמצעות השגת ראיות אובייקטיביות (מאפייני ביצוע)</w:t>
            </w:r>
            <w:r w:rsidR="006A03D4">
              <w:rPr>
                <w:rFonts w:ascii="Arial" w:hAnsi="Arial" w:hint="cs"/>
                <w:spacing w:val="10"/>
                <w:sz w:val="20"/>
                <w:szCs w:val="20"/>
                <w:rtl/>
              </w:rPr>
              <w:t>,</w:t>
            </w:r>
            <w:r w:rsidRPr="00C66B66">
              <w:rPr>
                <w:rFonts w:ascii="Arial" w:hAnsi="Arial" w:hint="cs"/>
                <w:spacing w:val="10"/>
                <w:sz w:val="20"/>
                <w:szCs w:val="20"/>
                <w:rtl/>
              </w:rPr>
              <w:t xml:space="preserve"> </w:t>
            </w:r>
            <w:r w:rsidR="003F10BA" w:rsidRPr="00C66B66">
              <w:rPr>
                <w:rFonts w:ascii="Arial" w:hAnsi="Arial"/>
                <w:spacing w:val="10"/>
                <w:sz w:val="20"/>
                <w:szCs w:val="20"/>
                <w:rtl/>
              </w:rPr>
              <w:t>ש</w:t>
            </w:r>
            <w:r w:rsidR="003F10BA" w:rsidRPr="00C66B66">
              <w:rPr>
                <w:rFonts w:ascii="Arial" w:hAnsi="Arial" w:hint="cs"/>
                <w:spacing w:val="10"/>
                <w:sz w:val="20"/>
                <w:szCs w:val="20"/>
                <w:rtl/>
              </w:rPr>
              <w:t xml:space="preserve">התמלאו </w:t>
            </w:r>
            <w:r w:rsidR="003F10BA" w:rsidRPr="00C66B66">
              <w:rPr>
                <w:rFonts w:ascii="Arial" w:hAnsi="Arial"/>
                <w:spacing w:val="10"/>
                <w:sz w:val="20"/>
                <w:szCs w:val="20"/>
                <w:rtl/>
              </w:rPr>
              <w:t>תביעות הביצוע של נוהל הבדיקה</w:t>
            </w:r>
            <w:r w:rsidR="003F10BA" w:rsidRPr="00C66B66">
              <w:rPr>
                <w:rFonts w:ascii="Arial" w:hAnsi="Arial" w:hint="cs"/>
                <w:spacing w:val="10"/>
                <w:sz w:val="20"/>
                <w:szCs w:val="20"/>
                <w:rtl/>
              </w:rPr>
              <w:t xml:space="preserve">? </w:t>
            </w:r>
            <w:r w:rsidR="003F10BA" w:rsidRPr="00C66B66">
              <w:rPr>
                <w:rFonts w:ascii="Arial" w:hAnsi="Arial"/>
                <w:spacing w:val="10"/>
                <w:sz w:val="20"/>
                <w:szCs w:val="20"/>
                <w:rtl/>
              </w:rPr>
              <w:t>תביעות הביצוע של נוהל הבדיקה</w:t>
            </w:r>
            <w:r w:rsidR="006A03D4">
              <w:rPr>
                <w:rFonts w:ascii="Arial" w:hAnsi="Arial" w:hint="cs"/>
                <w:spacing w:val="10"/>
                <w:sz w:val="20"/>
                <w:szCs w:val="20"/>
                <w:rtl/>
              </w:rPr>
              <w:t>,</w:t>
            </w:r>
            <w:r w:rsidR="003F10BA" w:rsidRPr="00C66B66">
              <w:rPr>
                <w:rFonts w:ascii="Arial" w:hAnsi="Arial"/>
                <w:spacing w:val="10"/>
                <w:sz w:val="20"/>
                <w:szCs w:val="20"/>
                <w:rtl/>
              </w:rPr>
              <w:t xml:space="preserve"> אשר אושרו בתהליך האימות יהיו אלה שרלוונטיות לשימוש המיועד בתוצאות הבדיקה.</w:t>
            </w:r>
          </w:p>
        </w:tc>
        <w:tc>
          <w:tcPr>
            <w:tcW w:w="567" w:type="dxa"/>
            <w:shd w:val="clear" w:color="auto" w:fill="FFFFFF"/>
          </w:tcPr>
          <w:p w:rsidR="00E93C1C" w:rsidRPr="00C66B66" w:rsidRDefault="00E93C1C" w:rsidP="00C66B66">
            <w:pPr>
              <w:rPr>
                <w:sz w:val="18"/>
                <w:szCs w:val="18"/>
                <w:rtl/>
              </w:rPr>
            </w:pPr>
          </w:p>
        </w:tc>
        <w:tc>
          <w:tcPr>
            <w:tcW w:w="567" w:type="dxa"/>
            <w:shd w:val="clear" w:color="auto" w:fill="FFFFFF"/>
          </w:tcPr>
          <w:p w:rsidR="00E93C1C" w:rsidRPr="00C66B66" w:rsidRDefault="00E93C1C" w:rsidP="00C66B66">
            <w:pPr>
              <w:rPr>
                <w:sz w:val="18"/>
                <w:szCs w:val="18"/>
                <w:rtl/>
              </w:rPr>
            </w:pPr>
          </w:p>
        </w:tc>
        <w:tc>
          <w:tcPr>
            <w:tcW w:w="709" w:type="dxa"/>
            <w:shd w:val="clear" w:color="auto" w:fill="FFFFFF"/>
          </w:tcPr>
          <w:p w:rsidR="00E93C1C" w:rsidRPr="00C66B66" w:rsidRDefault="00E93C1C" w:rsidP="00C66B66">
            <w:pPr>
              <w:rPr>
                <w:sz w:val="18"/>
                <w:szCs w:val="18"/>
                <w:rtl/>
              </w:rPr>
            </w:pPr>
          </w:p>
        </w:tc>
        <w:tc>
          <w:tcPr>
            <w:tcW w:w="1126" w:type="dxa"/>
            <w:shd w:val="clear" w:color="auto" w:fill="FFFFFF"/>
          </w:tcPr>
          <w:p w:rsidR="00E93C1C" w:rsidRPr="00C66B66" w:rsidRDefault="00E93C1C" w:rsidP="00C66B66">
            <w:pPr>
              <w:rPr>
                <w:sz w:val="18"/>
                <w:szCs w:val="18"/>
                <w:rtl/>
              </w:rPr>
            </w:pPr>
          </w:p>
        </w:tc>
      </w:tr>
      <w:tr w:rsidR="003F10BA" w:rsidRPr="001B2E45" w:rsidTr="004F01F0">
        <w:trPr>
          <w:trHeight w:val="312"/>
        </w:trPr>
        <w:tc>
          <w:tcPr>
            <w:tcW w:w="1010" w:type="dxa"/>
            <w:shd w:val="clear" w:color="auto" w:fill="FFFFFF"/>
          </w:tcPr>
          <w:p w:rsidR="003F10BA" w:rsidRPr="00C66B66" w:rsidRDefault="003F10BA" w:rsidP="00C66B66">
            <w:pPr>
              <w:rPr>
                <w:rFonts w:cs="Times New Roman"/>
                <w:b/>
                <w:bCs/>
                <w:szCs w:val="22"/>
                <w:rtl/>
              </w:rPr>
            </w:pPr>
          </w:p>
        </w:tc>
        <w:tc>
          <w:tcPr>
            <w:tcW w:w="4961" w:type="dxa"/>
            <w:shd w:val="clear" w:color="auto" w:fill="FFFFFF"/>
          </w:tcPr>
          <w:p w:rsidR="003F10BA" w:rsidRPr="00C66B66" w:rsidRDefault="003F10BA" w:rsidP="00F033A2">
            <w:pPr>
              <w:ind w:right="19"/>
              <w:rPr>
                <w:rFonts w:ascii="Arial" w:hAnsi="Arial"/>
                <w:spacing w:val="10"/>
                <w:sz w:val="20"/>
                <w:szCs w:val="20"/>
                <w:rtl/>
              </w:rPr>
            </w:pPr>
            <w:r w:rsidRPr="00C66B66">
              <w:rPr>
                <w:rFonts w:ascii="Arial" w:hAnsi="Arial" w:hint="cs"/>
                <w:spacing w:val="10"/>
                <w:sz w:val="20"/>
                <w:szCs w:val="20"/>
                <w:rtl/>
              </w:rPr>
              <w:t>האם המעבדה מתעדת את הנוהל המשמש לאימות ורושמת את התוצאות שהתקבלו? האם עובדים בעלי סמכות מ</w:t>
            </w:r>
            <w:r w:rsidR="00940643" w:rsidRPr="00C66B66">
              <w:rPr>
                <w:rFonts w:ascii="Arial" w:hAnsi="Arial" w:hint="cs"/>
                <w:spacing w:val="10"/>
                <w:sz w:val="20"/>
                <w:szCs w:val="20"/>
                <w:rtl/>
              </w:rPr>
              <w:t>ת</w:t>
            </w:r>
            <w:r w:rsidRPr="00C66B66">
              <w:rPr>
                <w:rFonts w:ascii="Arial" w:hAnsi="Arial" w:hint="cs"/>
                <w:spacing w:val="10"/>
                <w:sz w:val="20"/>
                <w:szCs w:val="20"/>
                <w:rtl/>
              </w:rPr>
              <w:t>אימה סוקרים את תוצאות האימות ומתעדים את הסקירה?</w:t>
            </w:r>
          </w:p>
        </w:tc>
        <w:tc>
          <w:tcPr>
            <w:tcW w:w="567" w:type="dxa"/>
            <w:shd w:val="clear" w:color="auto" w:fill="FFFFFF"/>
          </w:tcPr>
          <w:p w:rsidR="003F10BA" w:rsidRPr="00C66B66" w:rsidRDefault="003F10BA" w:rsidP="00C66B66">
            <w:pPr>
              <w:rPr>
                <w:sz w:val="18"/>
                <w:szCs w:val="18"/>
                <w:rtl/>
              </w:rPr>
            </w:pPr>
          </w:p>
        </w:tc>
        <w:tc>
          <w:tcPr>
            <w:tcW w:w="567" w:type="dxa"/>
            <w:shd w:val="clear" w:color="auto" w:fill="FFFFFF"/>
          </w:tcPr>
          <w:p w:rsidR="003F10BA" w:rsidRPr="00C66B66" w:rsidRDefault="003F10BA" w:rsidP="00C66B66">
            <w:pPr>
              <w:rPr>
                <w:sz w:val="18"/>
                <w:szCs w:val="18"/>
                <w:rtl/>
              </w:rPr>
            </w:pPr>
          </w:p>
        </w:tc>
        <w:tc>
          <w:tcPr>
            <w:tcW w:w="709" w:type="dxa"/>
            <w:shd w:val="clear" w:color="auto" w:fill="FFFFFF"/>
          </w:tcPr>
          <w:p w:rsidR="003F10BA" w:rsidRPr="00C66B66" w:rsidRDefault="003F10BA" w:rsidP="00C66B66">
            <w:pPr>
              <w:rPr>
                <w:sz w:val="18"/>
                <w:szCs w:val="18"/>
                <w:rtl/>
              </w:rPr>
            </w:pPr>
          </w:p>
        </w:tc>
        <w:tc>
          <w:tcPr>
            <w:tcW w:w="1126" w:type="dxa"/>
            <w:shd w:val="clear" w:color="auto" w:fill="FFFFFF"/>
          </w:tcPr>
          <w:p w:rsidR="003F10BA" w:rsidRPr="00C66B66" w:rsidRDefault="003F10BA" w:rsidP="00C66B66">
            <w:pPr>
              <w:rPr>
                <w:sz w:val="18"/>
                <w:szCs w:val="18"/>
                <w:rtl/>
              </w:rPr>
            </w:pPr>
          </w:p>
        </w:tc>
      </w:tr>
      <w:tr w:rsidR="00940643" w:rsidRPr="001B2E45" w:rsidTr="004F01F0">
        <w:trPr>
          <w:trHeight w:val="312"/>
        </w:trPr>
        <w:tc>
          <w:tcPr>
            <w:tcW w:w="1010" w:type="dxa"/>
            <w:shd w:val="clear" w:color="auto" w:fill="FFFFFF"/>
          </w:tcPr>
          <w:p w:rsidR="00940643" w:rsidRPr="00C66B66" w:rsidRDefault="00940643" w:rsidP="00C66B66">
            <w:pPr>
              <w:rPr>
                <w:rFonts w:cs="Times New Roman"/>
                <w:b/>
                <w:bCs/>
                <w:szCs w:val="22"/>
                <w:rtl/>
              </w:rPr>
            </w:pPr>
            <w:r w:rsidRPr="00C66B66">
              <w:rPr>
                <w:rFonts w:cs="Times New Roman"/>
                <w:b/>
                <w:bCs/>
                <w:szCs w:val="22"/>
                <w:rtl/>
              </w:rPr>
              <w:t>5.5.1.3</w:t>
            </w:r>
          </w:p>
        </w:tc>
        <w:tc>
          <w:tcPr>
            <w:tcW w:w="4961" w:type="dxa"/>
            <w:shd w:val="clear" w:color="auto" w:fill="FFFFFF"/>
          </w:tcPr>
          <w:p w:rsidR="00940643" w:rsidRPr="00C66B66" w:rsidRDefault="00940643" w:rsidP="00F033A2">
            <w:pPr>
              <w:ind w:right="19"/>
              <w:rPr>
                <w:rFonts w:ascii="Arial" w:hAnsi="Arial"/>
                <w:spacing w:val="10"/>
                <w:sz w:val="20"/>
                <w:szCs w:val="20"/>
                <w:rtl/>
              </w:rPr>
            </w:pPr>
            <w:r w:rsidRPr="00C66B66">
              <w:rPr>
                <w:rFonts w:ascii="Arial" w:hAnsi="Arial"/>
                <w:b/>
                <w:bCs/>
                <w:spacing w:val="10"/>
                <w:sz w:val="20"/>
                <w:szCs w:val="20"/>
                <w:rtl/>
              </w:rPr>
              <w:t>תיקוף נהלי בדיקה</w:t>
            </w:r>
          </w:p>
        </w:tc>
        <w:tc>
          <w:tcPr>
            <w:tcW w:w="567" w:type="dxa"/>
            <w:shd w:val="clear" w:color="auto" w:fill="FFFFFF"/>
          </w:tcPr>
          <w:p w:rsidR="00940643" w:rsidRPr="00C66B66" w:rsidRDefault="00940643" w:rsidP="00C66B66">
            <w:pPr>
              <w:rPr>
                <w:sz w:val="18"/>
                <w:szCs w:val="18"/>
                <w:rtl/>
              </w:rPr>
            </w:pPr>
          </w:p>
        </w:tc>
        <w:tc>
          <w:tcPr>
            <w:tcW w:w="567" w:type="dxa"/>
            <w:shd w:val="clear" w:color="auto" w:fill="FFFFFF"/>
          </w:tcPr>
          <w:p w:rsidR="00940643" w:rsidRPr="00C66B66" w:rsidRDefault="00940643" w:rsidP="00C66B66">
            <w:pPr>
              <w:rPr>
                <w:sz w:val="18"/>
                <w:szCs w:val="18"/>
                <w:rtl/>
              </w:rPr>
            </w:pPr>
          </w:p>
        </w:tc>
        <w:tc>
          <w:tcPr>
            <w:tcW w:w="709" w:type="dxa"/>
            <w:shd w:val="clear" w:color="auto" w:fill="FFFFFF"/>
          </w:tcPr>
          <w:p w:rsidR="00940643" w:rsidRPr="00C66B66" w:rsidRDefault="00940643" w:rsidP="00C66B66">
            <w:pPr>
              <w:rPr>
                <w:sz w:val="18"/>
                <w:szCs w:val="18"/>
                <w:rtl/>
              </w:rPr>
            </w:pPr>
          </w:p>
        </w:tc>
        <w:tc>
          <w:tcPr>
            <w:tcW w:w="1126" w:type="dxa"/>
            <w:shd w:val="clear" w:color="auto" w:fill="FFFFFF"/>
          </w:tcPr>
          <w:p w:rsidR="00940643" w:rsidRPr="00C66B66" w:rsidRDefault="00940643" w:rsidP="00C66B66">
            <w:pPr>
              <w:rPr>
                <w:sz w:val="18"/>
                <w:szCs w:val="18"/>
                <w:rtl/>
              </w:rPr>
            </w:pPr>
          </w:p>
        </w:tc>
      </w:tr>
      <w:tr w:rsidR="00940643" w:rsidRPr="001B2E45" w:rsidTr="004F01F0">
        <w:trPr>
          <w:trHeight w:val="312"/>
        </w:trPr>
        <w:tc>
          <w:tcPr>
            <w:tcW w:w="1010" w:type="dxa"/>
            <w:shd w:val="clear" w:color="auto" w:fill="FFFFFF"/>
          </w:tcPr>
          <w:p w:rsidR="00940643" w:rsidRPr="00C66B66" w:rsidRDefault="00940643" w:rsidP="00C66B66">
            <w:pPr>
              <w:rPr>
                <w:rFonts w:cs="Times New Roman"/>
                <w:b/>
                <w:bCs/>
                <w:szCs w:val="22"/>
                <w:rtl/>
              </w:rPr>
            </w:pPr>
          </w:p>
        </w:tc>
        <w:tc>
          <w:tcPr>
            <w:tcW w:w="4961" w:type="dxa"/>
            <w:shd w:val="clear" w:color="auto" w:fill="FFFFFF"/>
          </w:tcPr>
          <w:p w:rsidR="00940643" w:rsidRPr="00C66B66" w:rsidRDefault="00940643" w:rsidP="00F033A2">
            <w:pPr>
              <w:ind w:right="19"/>
              <w:rPr>
                <w:rFonts w:ascii="Arial" w:hAnsi="Arial"/>
                <w:spacing w:val="10"/>
                <w:sz w:val="20"/>
                <w:szCs w:val="20"/>
                <w:rtl/>
              </w:rPr>
            </w:pPr>
            <w:r w:rsidRPr="00C66B66">
              <w:rPr>
                <w:rFonts w:ascii="Arial" w:hAnsi="Arial" w:hint="cs"/>
                <w:spacing w:val="10"/>
                <w:sz w:val="20"/>
                <w:szCs w:val="20"/>
                <w:rtl/>
              </w:rPr>
              <w:t>האם המעבדה מבצעת תיקוף של נהלי בדיקה הנגזרים מהמקורות הבאים:</w:t>
            </w:r>
          </w:p>
          <w:p w:rsidR="00940643" w:rsidRPr="00C66B66" w:rsidRDefault="00940643" w:rsidP="00F033A2">
            <w:pPr>
              <w:pStyle w:val="ListParagraph"/>
              <w:numPr>
                <w:ilvl w:val="0"/>
                <w:numId w:val="34"/>
              </w:numPr>
              <w:ind w:right="19"/>
              <w:rPr>
                <w:rFonts w:ascii="Arial" w:hAnsi="Arial"/>
                <w:b/>
                <w:bCs/>
                <w:spacing w:val="10"/>
                <w:sz w:val="20"/>
                <w:szCs w:val="20"/>
                <w:rtl/>
              </w:rPr>
            </w:pPr>
            <w:r w:rsidRPr="00C66B66">
              <w:rPr>
                <w:rFonts w:ascii="Arial" w:hAnsi="Arial"/>
                <w:spacing w:val="10"/>
                <w:sz w:val="20"/>
                <w:szCs w:val="20"/>
                <w:rtl/>
              </w:rPr>
              <w:t>שיטות לא תקניות;</w:t>
            </w:r>
          </w:p>
        </w:tc>
        <w:tc>
          <w:tcPr>
            <w:tcW w:w="567" w:type="dxa"/>
            <w:shd w:val="clear" w:color="auto" w:fill="FFFFFF"/>
          </w:tcPr>
          <w:p w:rsidR="00940643" w:rsidRPr="00C66B66" w:rsidRDefault="00940643" w:rsidP="00C66B66">
            <w:pPr>
              <w:rPr>
                <w:sz w:val="18"/>
                <w:szCs w:val="18"/>
                <w:rtl/>
              </w:rPr>
            </w:pPr>
          </w:p>
        </w:tc>
        <w:tc>
          <w:tcPr>
            <w:tcW w:w="567" w:type="dxa"/>
            <w:shd w:val="clear" w:color="auto" w:fill="FFFFFF"/>
          </w:tcPr>
          <w:p w:rsidR="00940643" w:rsidRPr="00C66B66" w:rsidRDefault="00940643" w:rsidP="00C66B66">
            <w:pPr>
              <w:rPr>
                <w:sz w:val="18"/>
                <w:szCs w:val="18"/>
                <w:rtl/>
              </w:rPr>
            </w:pPr>
          </w:p>
        </w:tc>
        <w:tc>
          <w:tcPr>
            <w:tcW w:w="709" w:type="dxa"/>
            <w:shd w:val="clear" w:color="auto" w:fill="FFFFFF"/>
          </w:tcPr>
          <w:p w:rsidR="00940643" w:rsidRPr="00C66B66" w:rsidRDefault="00940643" w:rsidP="00C66B66">
            <w:pPr>
              <w:rPr>
                <w:sz w:val="18"/>
                <w:szCs w:val="18"/>
                <w:rtl/>
              </w:rPr>
            </w:pPr>
          </w:p>
        </w:tc>
        <w:tc>
          <w:tcPr>
            <w:tcW w:w="1126" w:type="dxa"/>
            <w:shd w:val="clear" w:color="auto" w:fill="FFFFFF"/>
          </w:tcPr>
          <w:p w:rsidR="00940643" w:rsidRPr="00C66B66" w:rsidRDefault="00940643" w:rsidP="00C66B66">
            <w:pPr>
              <w:rPr>
                <w:sz w:val="18"/>
                <w:szCs w:val="18"/>
                <w:rtl/>
              </w:rPr>
            </w:pPr>
          </w:p>
        </w:tc>
      </w:tr>
      <w:tr w:rsidR="00940643" w:rsidRPr="001B2E45" w:rsidTr="004F01F0">
        <w:trPr>
          <w:trHeight w:val="358"/>
        </w:trPr>
        <w:tc>
          <w:tcPr>
            <w:tcW w:w="1010" w:type="dxa"/>
            <w:shd w:val="clear" w:color="auto" w:fill="FFFFFF"/>
          </w:tcPr>
          <w:p w:rsidR="00940643" w:rsidRPr="00C66B66" w:rsidRDefault="00940643" w:rsidP="00C66B66">
            <w:pPr>
              <w:rPr>
                <w:rFonts w:cs="Times New Roman"/>
                <w:b/>
                <w:bCs/>
                <w:szCs w:val="22"/>
                <w:rtl/>
              </w:rPr>
            </w:pPr>
          </w:p>
        </w:tc>
        <w:tc>
          <w:tcPr>
            <w:tcW w:w="4961" w:type="dxa"/>
            <w:shd w:val="clear" w:color="auto" w:fill="FFFFFF"/>
          </w:tcPr>
          <w:p w:rsidR="00940643" w:rsidRPr="00C66B66" w:rsidRDefault="00940643" w:rsidP="00F033A2">
            <w:pPr>
              <w:pStyle w:val="ListParagraph"/>
              <w:numPr>
                <w:ilvl w:val="0"/>
                <w:numId w:val="34"/>
              </w:numPr>
              <w:rPr>
                <w:rFonts w:ascii="Arial" w:hAnsi="Arial"/>
                <w:b/>
                <w:bCs/>
                <w:spacing w:val="10"/>
                <w:sz w:val="20"/>
                <w:szCs w:val="20"/>
                <w:rtl/>
              </w:rPr>
            </w:pPr>
            <w:r w:rsidRPr="00C66B66">
              <w:rPr>
                <w:rFonts w:ascii="Arial" w:hAnsi="Arial"/>
                <w:spacing w:val="10"/>
                <w:sz w:val="20"/>
                <w:szCs w:val="20"/>
                <w:rtl/>
              </w:rPr>
              <w:t xml:space="preserve">שיטות </w:t>
            </w:r>
            <w:r w:rsidRPr="00C66B66">
              <w:rPr>
                <w:rFonts w:ascii="Arial" w:hAnsi="Arial" w:hint="cs"/>
                <w:spacing w:val="10"/>
                <w:sz w:val="20"/>
                <w:szCs w:val="20"/>
                <w:rtl/>
              </w:rPr>
              <w:t xml:space="preserve">שתוכננו </w:t>
            </w:r>
            <w:r w:rsidRPr="00C66B66">
              <w:rPr>
                <w:rFonts w:ascii="Arial" w:hAnsi="Arial"/>
                <w:spacing w:val="10"/>
                <w:sz w:val="20"/>
                <w:szCs w:val="20"/>
                <w:rtl/>
              </w:rPr>
              <w:t>או פותחו במעבדה;</w:t>
            </w:r>
            <w:r w:rsidRPr="00C66B66">
              <w:rPr>
                <w:rFonts w:ascii="Arial" w:hAnsi="Arial" w:hint="cs"/>
                <w:spacing w:val="10"/>
                <w:sz w:val="20"/>
                <w:szCs w:val="20"/>
                <w:rtl/>
              </w:rPr>
              <w:t xml:space="preserve"> </w:t>
            </w:r>
          </w:p>
        </w:tc>
        <w:tc>
          <w:tcPr>
            <w:tcW w:w="567" w:type="dxa"/>
            <w:shd w:val="clear" w:color="auto" w:fill="FFFFFF"/>
          </w:tcPr>
          <w:p w:rsidR="00940643" w:rsidRPr="00C66B66" w:rsidRDefault="00940643" w:rsidP="00C66B66">
            <w:pPr>
              <w:rPr>
                <w:sz w:val="18"/>
                <w:szCs w:val="18"/>
                <w:rtl/>
              </w:rPr>
            </w:pPr>
          </w:p>
        </w:tc>
        <w:tc>
          <w:tcPr>
            <w:tcW w:w="567" w:type="dxa"/>
            <w:shd w:val="clear" w:color="auto" w:fill="FFFFFF"/>
          </w:tcPr>
          <w:p w:rsidR="00940643" w:rsidRPr="00C66B66" w:rsidRDefault="00940643" w:rsidP="00C66B66">
            <w:pPr>
              <w:rPr>
                <w:sz w:val="18"/>
                <w:szCs w:val="18"/>
                <w:rtl/>
              </w:rPr>
            </w:pPr>
          </w:p>
        </w:tc>
        <w:tc>
          <w:tcPr>
            <w:tcW w:w="709" w:type="dxa"/>
            <w:shd w:val="clear" w:color="auto" w:fill="FFFFFF"/>
          </w:tcPr>
          <w:p w:rsidR="00940643" w:rsidRPr="00C66B66" w:rsidRDefault="00940643" w:rsidP="00C66B66">
            <w:pPr>
              <w:rPr>
                <w:sz w:val="18"/>
                <w:szCs w:val="18"/>
                <w:rtl/>
              </w:rPr>
            </w:pPr>
          </w:p>
        </w:tc>
        <w:tc>
          <w:tcPr>
            <w:tcW w:w="1126" w:type="dxa"/>
            <w:shd w:val="clear" w:color="auto" w:fill="FFFFFF"/>
          </w:tcPr>
          <w:p w:rsidR="00940643" w:rsidRPr="00C66B66" w:rsidRDefault="00940643" w:rsidP="00C66B66">
            <w:pPr>
              <w:rPr>
                <w:sz w:val="18"/>
                <w:szCs w:val="18"/>
                <w:rtl/>
              </w:rPr>
            </w:pPr>
          </w:p>
        </w:tc>
      </w:tr>
      <w:tr w:rsidR="00940643" w:rsidRPr="001B2E45" w:rsidTr="004F01F0">
        <w:trPr>
          <w:trHeight w:val="312"/>
        </w:trPr>
        <w:tc>
          <w:tcPr>
            <w:tcW w:w="1010" w:type="dxa"/>
            <w:shd w:val="clear" w:color="auto" w:fill="FFFFFF"/>
          </w:tcPr>
          <w:p w:rsidR="00940643" w:rsidRPr="00C66B66" w:rsidRDefault="00940643" w:rsidP="00C66B66">
            <w:pPr>
              <w:rPr>
                <w:rFonts w:cs="Times New Roman"/>
                <w:b/>
                <w:bCs/>
                <w:szCs w:val="22"/>
                <w:rtl/>
              </w:rPr>
            </w:pPr>
          </w:p>
        </w:tc>
        <w:tc>
          <w:tcPr>
            <w:tcW w:w="4961" w:type="dxa"/>
            <w:shd w:val="clear" w:color="auto" w:fill="FFFFFF"/>
          </w:tcPr>
          <w:p w:rsidR="00940643" w:rsidRPr="00C66B66" w:rsidRDefault="00940643" w:rsidP="00F033A2">
            <w:pPr>
              <w:pStyle w:val="ListParagraph"/>
              <w:numPr>
                <w:ilvl w:val="0"/>
                <w:numId w:val="34"/>
              </w:numPr>
              <w:tabs>
                <w:tab w:val="left" w:pos="-1116"/>
              </w:tabs>
              <w:ind w:left="585" w:hanging="225"/>
              <w:rPr>
                <w:rFonts w:ascii="Arial" w:hAnsi="Arial"/>
                <w:b/>
                <w:bCs/>
                <w:spacing w:val="10"/>
                <w:sz w:val="20"/>
                <w:szCs w:val="20"/>
                <w:rtl/>
              </w:rPr>
            </w:pPr>
            <w:r w:rsidRPr="00C66B66">
              <w:rPr>
                <w:rFonts w:ascii="Arial" w:hAnsi="Arial"/>
                <w:spacing w:val="10"/>
                <w:sz w:val="20"/>
                <w:szCs w:val="20"/>
                <w:rtl/>
              </w:rPr>
              <w:t>שיטות תקניות המשמשות מחוץ לחלות המיועדת שלהן;</w:t>
            </w:r>
          </w:p>
        </w:tc>
        <w:tc>
          <w:tcPr>
            <w:tcW w:w="567" w:type="dxa"/>
            <w:shd w:val="clear" w:color="auto" w:fill="FFFFFF"/>
          </w:tcPr>
          <w:p w:rsidR="00940643" w:rsidRPr="00C66B66" w:rsidRDefault="00940643" w:rsidP="00C66B66">
            <w:pPr>
              <w:rPr>
                <w:sz w:val="18"/>
                <w:szCs w:val="18"/>
                <w:rtl/>
              </w:rPr>
            </w:pPr>
          </w:p>
        </w:tc>
        <w:tc>
          <w:tcPr>
            <w:tcW w:w="567" w:type="dxa"/>
            <w:shd w:val="clear" w:color="auto" w:fill="FFFFFF"/>
          </w:tcPr>
          <w:p w:rsidR="00940643" w:rsidRPr="00C66B66" w:rsidRDefault="00940643" w:rsidP="00C66B66">
            <w:pPr>
              <w:rPr>
                <w:sz w:val="18"/>
                <w:szCs w:val="18"/>
                <w:rtl/>
              </w:rPr>
            </w:pPr>
          </w:p>
        </w:tc>
        <w:tc>
          <w:tcPr>
            <w:tcW w:w="709" w:type="dxa"/>
            <w:shd w:val="clear" w:color="auto" w:fill="FFFFFF"/>
          </w:tcPr>
          <w:p w:rsidR="00940643" w:rsidRPr="00C66B66" w:rsidRDefault="00940643" w:rsidP="00C66B66">
            <w:pPr>
              <w:rPr>
                <w:sz w:val="18"/>
                <w:szCs w:val="18"/>
                <w:rtl/>
              </w:rPr>
            </w:pPr>
          </w:p>
        </w:tc>
        <w:tc>
          <w:tcPr>
            <w:tcW w:w="1126" w:type="dxa"/>
            <w:shd w:val="clear" w:color="auto" w:fill="FFFFFF"/>
          </w:tcPr>
          <w:p w:rsidR="00940643" w:rsidRPr="00C66B66" w:rsidRDefault="00940643" w:rsidP="00C66B66">
            <w:pPr>
              <w:rPr>
                <w:sz w:val="18"/>
                <w:szCs w:val="18"/>
                <w:rtl/>
              </w:rPr>
            </w:pPr>
          </w:p>
        </w:tc>
      </w:tr>
      <w:tr w:rsidR="00940643" w:rsidRPr="001B2E45" w:rsidTr="004F01F0">
        <w:trPr>
          <w:trHeight w:val="312"/>
        </w:trPr>
        <w:tc>
          <w:tcPr>
            <w:tcW w:w="1010" w:type="dxa"/>
            <w:shd w:val="clear" w:color="auto" w:fill="FFFFFF"/>
          </w:tcPr>
          <w:p w:rsidR="00940643" w:rsidRPr="00C66B66" w:rsidRDefault="00940643" w:rsidP="00C66B66">
            <w:pPr>
              <w:rPr>
                <w:rFonts w:cs="Times New Roman"/>
                <w:b/>
                <w:bCs/>
                <w:szCs w:val="22"/>
                <w:rtl/>
              </w:rPr>
            </w:pPr>
          </w:p>
        </w:tc>
        <w:tc>
          <w:tcPr>
            <w:tcW w:w="4961" w:type="dxa"/>
            <w:shd w:val="clear" w:color="auto" w:fill="FFFFFF"/>
          </w:tcPr>
          <w:p w:rsidR="00940643" w:rsidRPr="00C66B66" w:rsidRDefault="00940643" w:rsidP="00F033A2">
            <w:pPr>
              <w:pStyle w:val="ListParagraph"/>
              <w:numPr>
                <w:ilvl w:val="0"/>
                <w:numId w:val="34"/>
              </w:numPr>
              <w:tabs>
                <w:tab w:val="left" w:pos="-549"/>
              </w:tabs>
              <w:rPr>
                <w:rFonts w:ascii="Arial" w:hAnsi="Arial"/>
                <w:spacing w:val="10"/>
                <w:sz w:val="20"/>
                <w:szCs w:val="20"/>
                <w:rtl/>
              </w:rPr>
            </w:pPr>
            <w:r w:rsidRPr="00C66B66">
              <w:rPr>
                <w:rFonts w:ascii="Arial" w:hAnsi="Arial"/>
                <w:spacing w:val="10"/>
                <w:sz w:val="20"/>
                <w:szCs w:val="20"/>
                <w:rtl/>
              </w:rPr>
              <w:t>שיטות מתוקפות שהוכנסו בהן שינויים.</w:t>
            </w:r>
          </w:p>
        </w:tc>
        <w:tc>
          <w:tcPr>
            <w:tcW w:w="567" w:type="dxa"/>
            <w:shd w:val="clear" w:color="auto" w:fill="FFFFFF"/>
          </w:tcPr>
          <w:p w:rsidR="00940643" w:rsidRPr="00C66B66" w:rsidRDefault="00940643" w:rsidP="00C66B66">
            <w:pPr>
              <w:rPr>
                <w:sz w:val="18"/>
                <w:szCs w:val="18"/>
                <w:rtl/>
              </w:rPr>
            </w:pPr>
          </w:p>
        </w:tc>
        <w:tc>
          <w:tcPr>
            <w:tcW w:w="567" w:type="dxa"/>
            <w:shd w:val="clear" w:color="auto" w:fill="FFFFFF"/>
          </w:tcPr>
          <w:p w:rsidR="00940643" w:rsidRPr="00C66B66" w:rsidRDefault="00940643" w:rsidP="00C66B66">
            <w:pPr>
              <w:rPr>
                <w:sz w:val="18"/>
                <w:szCs w:val="18"/>
                <w:rtl/>
              </w:rPr>
            </w:pPr>
          </w:p>
        </w:tc>
        <w:tc>
          <w:tcPr>
            <w:tcW w:w="709" w:type="dxa"/>
            <w:shd w:val="clear" w:color="auto" w:fill="FFFFFF"/>
          </w:tcPr>
          <w:p w:rsidR="00940643" w:rsidRPr="00C66B66" w:rsidRDefault="00940643" w:rsidP="00C66B66">
            <w:pPr>
              <w:rPr>
                <w:sz w:val="18"/>
                <w:szCs w:val="18"/>
                <w:rtl/>
              </w:rPr>
            </w:pPr>
          </w:p>
        </w:tc>
        <w:tc>
          <w:tcPr>
            <w:tcW w:w="1126" w:type="dxa"/>
            <w:shd w:val="clear" w:color="auto" w:fill="FFFFFF"/>
          </w:tcPr>
          <w:p w:rsidR="00940643" w:rsidRPr="00C66B66" w:rsidRDefault="00940643" w:rsidP="00C66B66">
            <w:pPr>
              <w:rPr>
                <w:sz w:val="18"/>
                <w:szCs w:val="18"/>
                <w:rtl/>
              </w:rPr>
            </w:pPr>
          </w:p>
        </w:tc>
      </w:tr>
      <w:tr w:rsidR="00940643" w:rsidRPr="001B2E45" w:rsidTr="004F01F0">
        <w:trPr>
          <w:trHeight w:val="312"/>
        </w:trPr>
        <w:tc>
          <w:tcPr>
            <w:tcW w:w="1010" w:type="dxa"/>
            <w:shd w:val="clear" w:color="auto" w:fill="FFFFFF"/>
          </w:tcPr>
          <w:p w:rsidR="00940643" w:rsidRPr="00C66B66" w:rsidRDefault="00940643" w:rsidP="00C66B66">
            <w:pPr>
              <w:rPr>
                <w:rFonts w:cs="Times New Roman"/>
                <w:b/>
                <w:bCs/>
                <w:szCs w:val="22"/>
                <w:rtl/>
              </w:rPr>
            </w:pPr>
          </w:p>
        </w:tc>
        <w:tc>
          <w:tcPr>
            <w:tcW w:w="4961" w:type="dxa"/>
            <w:shd w:val="clear" w:color="auto" w:fill="FFFFFF"/>
          </w:tcPr>
          <w:p w:rsidR="00940643" w:rsidRPr="00C66B66" w:rsidRDefault="00940643" w:rsidP="00F033A2">
            <w:pPr>
              <w:pStyle w:val="ListParagraph"/>
              <w:tabs>
                <w:tab w:val="left" w:pos="403"/>
                <w:tab w:val="left" w:pos="1149"/>
              </w:tabs>
              <w:ind w:left="0"/>
              <w:rPr>
                <w:rFonts w:ascii="Arial" w:hAnsi="Arial"/>
                <w:spacing w:val="10"/>
                <w:sz w:val="20"/>
                <w:szCs w:val="20"/>
                <w:rtl/>
              </w:rPr>
            </w:pPr>
            <w:r w:rsidRPr="00C66B66">
              <w:rPr>
                <w:rFonts w:ascii="Arial" w:hAnsi="Arial" w:hint="cs"/>
                <w:spacing w:val="10"/>
                <w:sz w:val="20"/>
                <w:szCs w:val="20"/>
                <w:rtl/>
              </w:rPr>
              <w:t>האם התיקוף מקיף</w:t>
            </w:r>
            <w:r w:rsidR="00F90CC3">
              <w:rPr>
                <w:rFonts w:ascii="Arial" w:hAnsi="Arial" w:hint="cs"/>
                <w:spacing w:val="10"/>
                <w:sz w:val="20"/>
                <w:szCs w:val="20"/>
                <w:rtl/>
              </w:rPr>
              <w:t>,</w:t>
            </w:r>
            <w:r w:rsidRPr="00C66B66">
              <w:rPr>
                <w:rFonts w:ascii="Arial" w:hAnsi="Arial" w:hint="cs"/>
                <w:spacing w:val="10"/>
                <w:sz w:val="20"/>
                <w:szCs w:val="20"/>
                <w:rtl/>
              </w:rPr>
              <w:t xml:space="preserve"> ככל הנדרש ומאשר את מילוי הדרישות </w:t>
            </w:r>
            <w:r w:rsidRPr="00C66B66">
              <w:rPr>
                <w:rFonts w:ascii="Arial" w:hAnsi="Arial"/>
                <w:spacing w:val="10"/>
                <w:sz w:val="20"/>
                <w:szCs w:val="20"/>
                <w:rtl/>
              </w:rPr>
              <w:t>הספציפיות לשימוש המיועד של הבדיקה</w:t>
            </w:r>
            <w:r w:rsidR="00F90CC3">
              <w:rPr>
                <w:rFonts w:ascii="Arial" w:hAnsi="Arial" w:hint="cs"/>
                <w:spacing w:val="10"/>
                <w:sz w:val="20"/>
                <w:szCs w:val="20"/>
                <w:rtl/>
              </w:rPr>
              <w:t>,</w:t>
            </w:r>
            <w:r w:rsidRPr="00C66B66">
              <w:rPr>
                <w:rFonts w:ascii="Arial" w:hAnsi="Arial" w:hint="cs"/>
                <w:spacing w:val="10"/>
                <w:sz w:val="20"/>
                <w:szCs w:val="20"/>
                <w:rtl/>
              </w:rPr>
              <w:t xml:space="preserve"> </w:t>
            </w:r>
            <w:r w:rsidRPr="00C66B66">
              <w:rPr>
                <w:rFonts w:ascii="Arial" w:hAnsi="Arial"/>
                <w:spacing w:val="10"/>
                <w:sz w:val="20"/>
                <w:szCs w:val="20"/>
                <w:rtl/>
              </w:rPr>
              <w:t>באמצעות מתן ראיות אובייקטיביות (בצורת מאפ</w:t>
            </w:r>
            <w:r w:rsidRPr="00C66B66">
              <w:rPr>
                <w:rFonts w:ascii="Arial" w:hAnsi="Arial" w:hint="cs"/>
                <w:spacing w:val="10"/>
                <w:sz w:val="20"/>
                <w:szCs w:val="20"/>
                <w:rtl/>
              </w:rPr>
              <w:t>ייני ביצוע)?</w:t>
            </w:r>
          </w:p>
        </w:tc>
        <w:tc>
          <w:tcPr>
            <w:tcW w:w="567" w:type="dxa"/>
            <w:shd w:val="clear" w:color="auto" w:fill="FFFFFF"/>
          </w:tcPr>
          <w:p w:rsidR="00940643" w:rsidRPr="00C66B66" w:rsidRDefault="00940643" w:rsidP="00C66B66">
            <w:pPr>
              <w:rPr>
                <w:sz w:val="18"/>
                <w:szCs w:val="18"/>
                <w:rtl/>
              </w:rPr>
            </w:pPr>
          </w:p>
        </w:tc>
        <w:tc>
          <w:tcPr>
            <w:tcW w:w="567" w:type="dxa"/>
            <w:shd w:val="clear" w:color="auto" w:fill="FFFFFF"/>
          </w:tcPr>
          <w:p w:rsidR="00940643" w:rsidRPr="00C66B66" w:rsidRDefault="00940643" w:rsidP="00C66B66">
            <w:pPr>
              <w:rPr>
                <w:sz w:val="18"/>
                <w:szCs w:val="18"/>
                <w:rtl/>
              </w:rPr>
            </w:pPr>
          </w:p>
        </w:tc>
        <w:tc>
          <w:tcPr>
            <w:tcW w:w="709" w:type="dxa"/>
            <w:shd w:val="clear" w:color="auto" w:fill="FFFFFF"/>
          </w:tcPr>
          <w:p w:rsidR="00940643" w:rsidRPr="00C66B66" w:rsidRDefault="00940643" w:rsidP="00C66B66">
            <w:pPr>
              <w:rPr>
                <w:sz w:val="18"/>
                <w:szCs w:val="18"/>
                <w:rtl/>
              </w:rPr>
            </w:pPr>
          </w:p>
        </w:tc>
        <w:tc>
          <w:tcPr>
            <w:tcW w:w="1126" w:type="dxa"/>
            <w:shd w:val="clear" w:color="auto" w:fill="FFFFFF"/>
          </w:tcPr>
          <w:p w:rsidR="00940643" w:rsidRPr="00C66B66" w:rsidRDefault="00940643" w:rsidP="00C66B66">
            <w:pPr>
              <w:rPr>
                <w:sz w:val="18"/>
                <w:szCs w:val="18"/>
                <w:rtl/>
              </w:rPr>
            </w:pPr>
          </w:p>
        </w:tc>
      </w:tr>
      <w:tr w:rsidR="00940643" w:rsidRPr="001B2E45" w:rsidTr="004F01F0">
        <w:trPr>
          <w:trHeight w:val="312"/>
        </w:trPr>
        <w:tc>
          <w:tcPr>
            <w:tcW w:w="1010" w:type="dxa"/>
            <w:shd w:val="clear" w:color="auto" w:fill="FFFFFF"/>
          </w:tcPr>
          <w:p w:rsidR="00940643" w:rsidRPr="00C66B66" w:rsidRDefault="00940643" w:rsidP="00C66B66">
            <w:pPr>
              <w:rPr>
                <w:rFonts w:cs="Times New Roman"/>
                <w:b/>
                <w:bCs/>
                <w:szCs w:val="22"/>
                <w:rtl/>
              </w:rPr>
            </w:pPr>
            <w:r w:rsidRPr="00C66B66">
              <w:rPr>
                <w:rFonts w:cs="Times New Roman"/>
                <w:b/>
                <w:bCs/>
                <w:szCs w:val="22"/>
                <w:rtl/>
              </w:rPr>
              <w:t>הערה</w:t>
            </w:r>
          </w:p>
        </w:tc>
        <w:tc>
          <w:tcPr>
            <w:tcW w:w="4961" w:type="dxa"/>
            <w:shd w:val="clear" w:color="auto" w:fill="FFFFFF"/>
          </w:tcPr>
          <w:p w:rsidR="00940643" w:rsidRPr="00C66B66" w:rsidRDefault="00940643" w:rsidP="0032417B">
            <w:pPr>
              <w:ind w:left="25" w:right="14" w:hanging="14"/>
              <w:rPr>
                <w:rFonts w:cs="Calibri"/>
                <w:i/>
                <w:iCs/>
                <w:sz w:val="20"/>
                <w:szCs w:val="20"/>
              </w:rPr>
            </w:pPr>
            <w:r w:rsidRPr="00C66B66">
              <w:rPr>
                <w:rFonts w:ascii="Arial" w:hAnsi="Arial"/>
                <w:i/>
                <w:iCs/>
                <w:sz w:val="20"/>
                <w:szCs w:val="20"/>
                <w:rtl/>
              </w:rPr>
              <w:t xml:space="preserve">מאפייני הביצוע של נוהל בדיקה יכללו התחשבות </w:t>
            </w:r>
            <w:r w:rsidRPr="00C66B66">
              <w:rPr>
                <w:rFonts w:ascii="Arial" w:hAnsi="Arial" w:hint="cs"/>
                <w:i/>
                <w:iCs/>
                <w:sz w:val="20"/>
                <w:szCs w:val="20"/>
                <w:rtl/>
              </w:rPr>
              <w:t>ב</w:t>
            </w:r>
            <w:r w:rsidRPr="00C66B66">
              <w:rPr>
                <w:rFonts w:ascii="Arial" w:hAnsi="Arial"/>
                <w:i/>
                <w:iCs/>
                <w:sz w:val="20"/>
                <w:szCs w:val="20"/>
                <w:rtl/>
              </w:rPr>
              <w:t>אמיתות המדידה</w:t>
            </w:r>
            <w:r w:rsidRPr="00C66B66">
              <w:rPr>
                <w:rFonts w:ascii="Arial" w:hAnsi="Arial" w:hint="cs"/>
                <w:i/>
                <w:iCs/>
                <w:sz w:val="20"/>
                <w:szCs w:val="20"/>
                <w:rtl/>
              </w:rPr>
              <w:t xml:space="preserve"> (</w:t>
            </w:r>
            <w:r w:rsidRPr="00C66B66">
              <w:rPr>
                <w:rFonts w:ascii="ArialMT" w:hAnsi="Arial-BoldMT" w:cs="ArialMT"/>
                <w:i/>
                <w:iCs/>
                <w:sz w:val="20"/>
                <w:szCs w:val="20"/>
              </w:rPr>
              <w:t>trueness</w:t>
            </w:r>
            <w:r w:rsidRPr="00C66B66">
              <w:rPr>
                <w:rFonts w:ascii="Arial" w:hAnsi="Arial" w:hint="cs"/>
                <w:i/>
                <w:iCs/>
                <w:sz w:val="20"/>
                <w:szCs w:val="20"/>
                <w:rtl/>
              </w:rPr>
              <w:t>)</w:t>
            </w:r>
            <w:r w:rsidRPr="00C66B66">
              <w:rPr>
                <w:rFonts w:ascii="Arial" w:hAnsi="Arial"/>
                <w:i/>
                <w:iCs/>
                <w:sz w:val="20"/>
                <w:szCs w:val="20"/>
                <w:rtl/>
              </w:rPr>
              <w:t>, דיוק המדידה</w:t>
            </w:r>
            <w:r w:rsidRPr="00C66B66">
              <w:rPr>
                <w:rFonts w:ascii="Arial" w:hAnsi="Arial" w:hint="cs"/>
                <w:i/>
                <w:iCs/>
                <w:sz w:val="20"/>
                <w:szCs w:val="20"/>
                <w:rtl/>
              </w:rPr>
              <w:t xml:space="preserve"> (</w:t>
            </w:r>
            <w:r w:rsidRPr="00C66B66">
              <w:rPr>
                <w:rFonts w:ascii="ArialMT" w:hAnsi="Arial-BoldMT" w:cs="ArialMT"/>
                <w:i/>
                <w:iCs/>
                <w:sz w:val="20"/>
                <w:szCs w:val="20"/>
              </w:rPr>
              <w:t>accuracy</w:t>
            </w:r>
            <w:r w:rsidRPr="00C66B66">
              <w:rPr>
                <w:rFonts w:ascii="Arial" w:hAnsi="Arial" w:hint="cs"/>
                <w:i/>
                <w:iCs/>
                <w:sz w:val="20"/>
                <w:szCs w:val="20"/>
                <w:rtl/>
              </w:rPr>
              <w:t>)</w:t>
            </w:r>
            <w:r w:rsidRPr="00C66B66">
              <w:rPr>
                <w:rFonts w:ascii="Arial" w:hAnsi="Arial"/>
                <w:i/>
                <w:iCs/>
                <w:sz w:val="20"/>
                <w:szCs w:val="20"/>
                <w:rtl/>
              </w:rPr>
              <w:t xml:space="preserve">, </w:t>
            </w:r>
            <w:r w:rsidRPr="00C66B66">
              <w:rPr>
                <w:rFonts w:ascii="Arial" w:hAnsi="Arial" w:hint="cs"/>
                <w:i/>
                <w:iCs/>
                <w:sz w:val="20"/>
                <w:szCs w:val="20"/>
                <w:rtl/>
              </w:rPr>
              <w:t>הדירות</w:t>
            </w:r>
            <w:r w:rsidRPr="00C66B66">
              <w:rPr>
                <w:rFonts w:ascii="Arial" w:hAnsi="Arial"/>
                <w:i/>
                <w:iCs/>
                <w:sz w:val="20"/>
                <w:szCs w:val="20"/>
                <w:rtl/>
              </w:rPr>
              <w:t xml:space="preserve"> המדידה </w:t>
            </w:r>
            <w:r w:rsidRPr="00C66B66">
              <w:rPr>
                <w:rFonts w:ascii="Arial" w:hAnsi="Arial" w:hint="cs"/>
                <w:i/>
                <w:iCs/>
                <w:sz w:val="20"/>
                <w:szCs w:val="20"/>
                <w:rtl/>
              </w:rPr>
              <w:t>(</w:t>
            </w:r>
            <w:r w:rsidRPr="00C66B66">
              <w:rPr>
                <w:rFonts w:ascii="ArialMT" w:hAnsi="Arial-BoldMT" w:cs="ArialMT"/>
                <w:i/>
                <w:iCs/>
                <w:sz w:val="20"/>
                <w:szCs w:val="20"/>
              </w:rPr>
              <w:t>precision</w:t>
            </w:r>
            <w:r w:rsidRPr="00C66B66">
              <w:rPr>
                <w:rFonts w:ascii="Arial" w:hAnsi="Arial" w:hint="cs"/>
                <w:i/>
                <w:iCs/>
                <w:sz w:val="20"/>
                <w:szCs w:val="20"/>
                <w:rtl/>
              </w:rPr>
              <w:t xml:space="preserve">) </w:t>
            </w:r>
            <w:r w:rsidRPr="00C66B66">
              <w:rPr>
                <w:rFonts w:ascii="Arial" w:hAnsi="Arial"/>
                <w:i/>
                <w:iCs/>
                <w:sz w:val="20"/>
                <w:szCs w:val="20"/>
                <w:rtl/>
              </w:rPr>
              <w:t xml:space="preserve">כולל </w:t>
            </w:r>
            <w:r w:rsidRPr="00C66B66">
              <w:rPr>
                <w:rFonts w:ascii="Arial" w:hAnsi="Arial" w:hint="cs"/>
                <w:i/>
                <w:iCs/>
                <w:sz w:val="20"/>
                <w:szCs w:val="20"/>
                <w:rtl/>
              </w:rPr>
              <w:t>חזרתיות</w:t>
            </w:r>
            <w:r w:rsidRPr="00C66B66">
              <w:rPr>
                <w:rFonts w:ascii="Arial" w:hAnsi="Arial"/>
                <w:i/>
                <w:iCs/>
                <w:sz w:val="20"/>
                <w:szCs w:val="20"/>
                <w:rtl/>
              </w:rPr>
              <w:t xml:space="preserve"> המדידה </w:t>
            </w:r>
            <w:r w:rsidRPr="00C66B66">
              <w:rPr>
                <w:rFonts w:ascii="Arial" w:hAnsi="Arial" w:hint="cs"/>
                <w:i/>
                <w:iCs/>
                <w:sz w:val="20"/>
                <w:szCs w:val="20"/>
                <w:rtl/>
              </w:rPr>
              <w:t>(</w:t>
            </w:r>
            <w:r w:rsidRPr="00C66B66">
              <w:rPr>
                <w:rFonts w:ascii="ArialMT" w:hAnsi="Arial-BoldMT" w:cs="ArialMT"/>
                <w:i/>
                <w:iCs/>
                <w:sz w:val="20"/>
                <w:szCs w:val="20"/>
              </w:rPr>
              <w:t>repeatability</w:t>
            </w:r>
            <w:r w:rsidRPr="00C66B66">
              <w:rPr>
                <w:rFonts w:ascii="Arial" w:hAnsi="Arial" w:hint="cs"/>
                <w:i/>
                <w:iCs/>
                <w:sz w:val="20"/>
                <w:szCs w:val="20"/>
                <w:rtl/>
              </w:rPr>
              <w:t>) והדירות ממוצעת (</w:t>
            </w:r>
            <w:r w:rsidRPr="00C66B66">
              <w:rPr>
                <w:rFonts w:ascii="ArialMT" w:hAnsi="Arial-BoldMT" w:cs="ArialMT"/>
                <w:i/>
                <w:iCs/>
                <w:sz w:val="20"/>
                <w:szCs w:val="20"/>
              </w:rPr>
              <w:t>intermediate precision</w:t>
            </w:r>
            <w:r w:rsidRPr="00C66B66">
              <w:rPr>
                <w:rFonts w:ascii="Arial" w:hAnsi="Arial" w:hint="cs"/>
                <w:i/>
                <w:iCs/>
                <w:sz w:val="20"/>
                <w:szCs w:val="20"/>
                <w:rtl/>
              </w:rPr>
              <w:t>)</w:t>
            </w:r>
            <w:r w:rsidRPr="00C66B66">
              <w:rPr>
                <w:rFonts w:ascii="Arial" w:hAnsi="Arial"/>
                <w:i/>
                <w:iCs/>
                <w:sz w:val="20"/>
                <w:szCs w:val="20"/>
                <w:rtl/>
              </w:rPr>
              <w:t xml:space="preserve"> של המדידה</w:t>
            </w:r>
            <w:r w:rsidR="0032417B">
              <w:rPr>
                <w:rFonts w:ascii="Arial" w:hAnsi="Arial" w:hint="cs"/>
                <w:i/>
                <w:iCs/>
                <w:sz w:val="20"/>
                <w:szCs w:val="20"/>
                <w:rtl/>
              </w:rPr>
              <w:t>,</w:t>
            </w:r>
            <w:r w:rsidRPr="00C66B66">
              <w:rPr>
                <w:rFonts w:ascii="Arial" w:hAnsi="Arial"/>
                <w:i/>
                <w:iCs/>
                <w:sz w:val="20"/>
                <w:szCs w:val="20"/>
                <w:rtl/>
              </w:rPr>
              <w:t xml:space="preserve"> אי-ודאות המדידה</w:t>
            </w:r>
            <w:r w:rsidRPr="00C66B66">
              <w:rPr>
                <w:rFonts w:ascii="Arial" w:hAnsi="Arial" w:hint="cs"/>
                <w:i/>
                <w:iCs/>
                <w:sz w:val="20"/>
                <w:szCs w:val="20"/>
                <w:rtl/>
              </w:rPr>
              <w:t xml:space="preserve"> (</w:t>
            </w:r>
            <w:r w:rsidRPr="00C66B66">
              <w:rPr>
                <w:rFonts w:ascii="ArialMT" w:cs="ArialMT"/>
                <w:i/>
                <w:iCs/>
                <w:sz w:val="20"/>
                <w:szCs w:val="20"/>
              </w:rPr>
              <w:t>uncertainty</w:t>
            </w:r>
            <w:r w:rsidRPr="00C66B66">
              <w:rPr>
                <w:rFonts w:ascii="Arial" w:hAnsi="Arial" w:hint="cs"/>
                <w:i/>
                <w:iCs/>
                <w:sz w:val="20"/>
                <w:szCs w:val="20"/>
                <w:rtl/>
              </w:rPr>
              <w:t>)</w:t>
            </w:r>
            <w:r w:rsidRPr="00C66B66">
              <w:rPr>
                <w:rFonts w:ascii="Arial" w:hAnsi="Arial"/>
                <w:i/>
                <w:iCs/>
                <w:sz w:val="20"/>
                <w:szCs w:val="20"/>
                <w:rtl/>
              </w:rPr>
              <w:t>, הייחודיות האנליטית</w:t>
            </w:r>
            <w:r w:rsidRPr="00C66B66">
              <w:rPr>
                <w:rFonts w:ascii="Arial" w:hAnsi="Arial" w:hint="cs"/>
                <w:i/>
                <w:iCs/>
                <w:sz w:val="20"/>
                <w:szCs w:val="20"/>
                <w:rtl/>
              </w:rPr>
              <w:t xml:space="preserve"> (</w:t>
            </w:r>
            <w:r w:rsidRPr="00C66B66">
              <w:rPr>
                <w:rFonts w:ascii="ArialMT" w:hAnsi="Arial-BoldMT" w:cs="ArialMT"/>
                <w:i/>
                <w:iCs/>
                <w:sz w:val="20"/>
                <w:szCs w:val="20"/>
              </w:rPr>
              <w:t>specificity</w:t>
            </w:r>
            <w:r w:rsidRPr="00C66B66">
              <w:rPr>
                <w:rFonts w:ascii="Arial" w:hAnsi="Arial" w:hint="cs"/>
                <w:i/>
                <w:iCs/>
                <w:sz w:val="20"/>
                <w:szCs w:val="20"/>
                <w:rtl/>
              </w:rPr>
              <w:t>)</w:t>
            </w:r>
            <w:r w:rsidRPr="00C66B66">
              <w:rPr>
                <w:rFonts w:ascii="Arial" w:hAnsi="Arial"/>
                <w:i/>
                <w:iCs/>
                <w:sz w:val="20"/>
                <w:szCs w:val="20"/>
                <w:rtl/>
              </w:rPr>
              <w:t>, כולל חומרים משבשים</w:t>
            </w:r>
            <w:r w:rsidRPr="00C66B66">
              <w:rPr>
                <w:rFonts w:ascii="Arial" w:hAnsi="Arial" w:hint="cs"/>
                <w:i/>
                <w:iCs/>
                <w:sz w:val="20"/>
                <w:szCs w:val="20"/>
                <w:rtl/>
              </w:rPr>
              <w:t xml:space="preserve"> (</w:t>
            </w:r>
            <w:r w:rsidRPr="00C66B66">
              <w:rPr>
                <w:rFonts w:ascii="ArialMT" w:hAnsi="Arial-BoldMT" w:cs="ArialMT"/>
                <w:i/>
                <w:iCs/>
                <w:sz w:val="20"/>
                <w:szCs w:val="20"/>
              </w:rPr>
              <w:t>interfering substances</w:t>
            </w:r>
            <w:r w:rsidRPr="00C66B66">
              <w:rPr>
                <w:rFonts w:ascii="Arial" w:hAnsi="Arial" w:hint="cs"/>
                <w:i/>
                <w:iCs/>
                <w:sz w:val="20"/>
                <w:szCs w:val="20"/>
                <w:rtl/>
              </w:rPr>
              <w:t>)</w:t>
            </w:r>
            <w:r w:rsidRPr="00C66B66">
              <w:rPr>
                <w:rFonts w:ascii="Arial" w:hAnsi="Arial"/>
                <w:i/>
                <w:iCs/>
                <w:sz w:val="20"/>
                <w:szCs w:val="20"/>
                <w:rtl/>
              </w:rPr>
              <w:t>, הרגישות האנליטית</w:t>
            </w:r>
            <w:r w:rsidRPr="00C66B66">
              <w:rPr>
                <w:rFonts w:ascii="Arial" w:hAnsi="Arial" w:hint="cs"/>
                <w:i/>
                <w:iCs/>
                <w:sz w:val="20"/>
                <w:szCs w:val="20"/>
                <w:rtl/>
              </w:rPr>
              <w:t xml:space="preserve"> (</w:t>
            </w:r>
            <w:r w:rsidRPr="00C66B66">
              <w:rPr>
                <w:rFonts w:ascii="ArialMT" w:hAnsi="Arial-BoldMT" w:cs="ArialMT"/>
                <w:i/>
                <w:iCs/>
                <w:sz w:val="20"/>
                <w:szCs w:val="20"/>
              </w:rPr>
              <w:t>sensitivity</w:t>
            </w:r>
            <w:r w:rsidRPr="00C66B66">
              <w:rPr>
                <w:rFonts w:ascii="Arial" w:hAnsi="Arial" w:hint="cs"/>
                <w:i/>
                <w:iCs/>
                <w:sz w:val="20"/>
                <w:szCs w:val="20"/>
                <w:rtl/>
              </w:rPr>
              <w:t>)</w:t>
            </w:r>
            <w:r w:rsidRPr="00C66B66">
              <w:rPr>
                <w:rFonts w:ascii="Arial" w:hAnsi="Arial"/>
                <w:i/>
                <w:iCs/>
                <w:sz w:val="20"/>
                <w:szCs w:val="20"/>
                <w:rtl/>
              </w:rPr>
              <w:t>, גבול הגילוי</w:t>
            </w:r>
            <w:r w:rsidRPr="00C66B66">
              <w:rPr>
                <w:rFonts w:ascii="Arial" w:hAnsi="Arial" w:hint="cs"/>
                <w:i/>
                <w:iCs/>
                <w:sz w:val="20"/>
                <w:szCs w:val="20"/>
                <w:rtl/>
              </w:rPr>
              <w:t xml:space="preserve"> (</w:t>
            </w:r>
            <w:r w:rsidRPr="00C66B66">
              <w:rPr>
                <w:rFonts w:ascii="ArialMT" w:cs="ArialMT"/>
                <w:i/>
                <w:iCs/>
                <w:sz w:val="20"/>
                <w:szCs w:val="20"/>
              </w:rPr>
              <w:t>limit of detection</w:t>
            </w:r>
            <w:r w:rsidRPr="00C66B66">
              <w:rPr>
                <w:rFonts w:ascii="Arial" w:hAnsi="Arial" w:hint="cs"/>
                <w:i/>
                <w:iCs/>
                <w:sz w:val="20"/>
                <w:szCs w:val="20"/>
                <w:rtl/>
              </w:rPr>
              <w:t>)</w:t>
            </w:r>
            <w:r w:rsidRPr="00C66B66">
              <w:rPr>
                <w:rFonts w:ascii="Arial" w:hAnsi="Arial"/>
                <w:i/>
                <w:iCs/>
                <w:sz w:val="20"/>
                <w:szCs w:val="20"/>
                <w:rtl/>
              </w:rPr>
              <w:t xml:space="preserve"> וגבול הכימות</w:t>
            </w:r>
            <w:r w:rsidRPr="00C66B66">
              <w:rPr>
                <w:rFonts w:ascii="Arial" w:hAnsi="Arial" w:hint="cs"/>
                <w:i/>
                <w:iCs/>
                <w:sz w:val="20"/>
                <w:szCs w:val="20"/>
                <w:rtl/>
              </w:rPr>
              <w:t xml:space="preserve"> (</w:t>
            </w:r>
            <w:r w:rsidRPr="00C66B66">
              <w:rPr>
                <w:rFonts w:ascii="ArialMT" w:cs="ArialMT"/>
                <w:i/>
                <w:iCs/>
                <w:sz w:val="20"/>
                <w:szCs w:val="20"/>
              </w:rPr>
              <w:t>limit of quantitation</w:t>
            </w:r>
            <w:r w:rsidRPr="00C66B66">
              <w:rPr>
                <w:rFonts w:ascii="Arial" w:hAnsi="Arial" w:hint="cs"/>
                <w:i/>
                <w:iCs/>
                <w:sz w:val="20"/>
                <w:szCs w:val="20"/>
                <w:rtl/>
              </w:rPr>
              <w:t>)</w:t>
            </w:r>
            <w:r w:rsidRPr="00C66B66">
              <w:rPr>
                <w:rFonts w:ascii="Arial" w:hAnsi="Arial"/>
                <w:i/>
                <w:iCs/>
                <w:sz w:val="20"/>
                <w:szCs w:val="20"/>
                <w:rtl/>
              </w:rPr>
              <w:t>, מרווח המדידה</w:t>
            </w:r>
            <w:r w:rsidRPr="00C66B66">
              <w:rPr>
                <w:rFonts w:ascii="Arial" w:hAnsi="Arial" w:hint="cs"/>
                <w:i/>
                <w:iCs/>
                <w:sz w:val="20"/>
                <w:szCs w:val="20"/>
                <w:rtl/>
              </w:rPr>
              <w:t xml:space="preserve"> (</w:t>
            </w:r>
            <w:r w:rsidRPr="00C66B66">
              <w:rPr>
                <w:rFonts w:ascii="ArialMT" w:cs="ArialMT"/>
                <w:i/>
                <w:iCs/>
                <w:sz w:val="20"/>
                <w:szCs w:val="20"/>
              </w:rPr>
              <w:t>measuring interval</w:t>
            </w:r>
            <w:r w:rsidRPr="00C66B66">
              <w:rPr>
                <w:rFonts w:ascii="Arial" w:hAnsi="Arial" w:hint="cs"/>
                <w:i/>
                <w:iCs/>
                <w:sz w:val="20"/>
                <w:szCs w:val="20"/>
                <w:rtl/>
              </w:rPr>
              <w:t>)</w:t>
            </w:r>
            <w:r w:rsidRPr="00C66B66">
              <w:rPr>
                <w:rFonts w:ascii="Arial" w:hAnsi="Arial"/>
                <w:i/>
                <w:iCs/>
                <w:sz w:val="20"/>
                <w:szCs w:val="20"/>
                <w:rtl/>
              </w:rPr>
              <w:t>, הייחודיות האבחונית והרגישות האבחונית.</w:t>
            </w:r>
          </w:p>
          <w:p w:rsidR="00940643" w:rsidRPr="00C66B66" w:rsidRDefault="00940643" w:rsidP="00C66B66">
            <w:pPr>
              <w:ind w:left="25" w:right="24" w:firstLine="14"/>
              <w:rPr>
                <w:rFonts w:cs="Calibri"/>
                <w:i/>
                <w:iCs/>
                <w:sz w:val="20"/>
                <w:szCs w:val="20"/>
              </w:rPr>
            </w:pPr>
            <w:r w:rsidRPr="00C66B66">
              <w:rPr>
                <w:rFonts w:ascii="Arial" w:hAnsi="Arial"/>
                <w:i/>
                <w:iCs/>
                <w:sz w:val="20"/>
                <w:szCs w:val="20"/>
                <w:rtl/>
              </w:rPr>
              <w:t>המעבדה תתעד את הנוהל המשמש לתיקוף ותרשום את התוצאות שהתקבלו. עובדים בעלי סמכות יסקרו את תוצאות התיקוף ויתעדו את תהליך הסק</w:t>
            </w:r>
            <w:r w:rsidRPr="00C66B66">
              <w:rPr>
                <w:rFonts w:ascii="Arial" w:hAnsi="Arial" w:hint="cs"/>
                <w:i/>
                <w:iCs/>
                <w:sz w:val="20"/>
                <w:szCs w:val="20"/>
                <w:rtl/>
              </w:rPr>
              <w:t>י</w:t>
            </w:r>
            <w:r w:rsidRPr="00C66B66">
              <w:rPr>
                <w:rFonts w:ascii="Arial" w:hAnsi="Arial"/>
                <w:i/>
                <w:iCs/>
                <w:sz w:val="20"/>
                <w:szCs w:val="20"/>
                <w:rtl/>
              </w:rPr>
              <w:t>ר</w:t>
            </w:r>
            <w:r w:rsidRPr="00C66B66">
              <w:rPr>
                <w:rFonts w:ascii="Arial" w:hAnsi="Arial" w:hint="cs"/>
                <w:i/>
                <w:iCs/>
                <w:sz w:val="20"/>
                <w:szCs w:val="20"/>
                <w:rtl/>
              </w:rPr>
              <w:t>ה</w:t>
            </w:r>
            <w:r w:rsidRPr="00C66B66">
              <w:rPr>
                <w:rFonts w:ascii="Arial" w:hAnsi="Arial"/>
                <w:i/>
                <w:iCs/>
                <w:sz w:val="20"/>
                <w:szCs w:val="20"/>
                <w:rtl/>
              </w:rPr>
              <w:t>.</w:t>
            </w:r>
          </w:p>
          <w:p w:rsidR="00940643" w:rsidRPr="00C66B66" w:rsidRDefault="00940643" w:rsidP="0032417B">
            <w:pPr>
              <w:ind w:left="25" w:firstLine="14"/>
              <w:rPr>
                <w:rFonts w:ascii="Arial" w:hAnsi="Arial"/>
                <w:spacing w:val="10"/>
                <w:sz w:val="20"/>
                <w:szCs w:val="20"/>
                <w:rtl/>
              </w:rPr>
            </w:pPr>
            <w:r w:rsidRPr="00C66B66">
              <w:rPr>
                <w:rFonts w:ascii="Arial" w:hAnsi="Arial"/>
                <w:i/>
                <w:iCs/>
                <w:sz w:val="20"/>
                <w:szCs w:val="20"/>
                <w:rtl/>
              </w:rPr>
              <w:t>כאשר נערכ</w:t>
            </w:r>
            <w:r w:rsidRPr="00C66B66">
              <w:rPr>
                <w:rFonts w:ascii="Arial" w:hAnsi="Arial" w:hint="cs"/>
                <w:i/>
                <w:iCs/>
                <w:sz w:val="20"/>
                <w:szCs w:val="20"/>
                <w:rtl/>
              </w:rPr>
              <w:t>י</w:t>
            </w:r>
            <w:r w:rsidRPr="00C66B66">
              <w:rPr>
                <w:rFonts w:ascii="Arial" w:hAnsi="Arial"/>
                <w:i/>
                <w:iCs/>
                <w:sz w:val="20"/>
                <w:szCs w:val="20"/>
                <w:rtl/>
              </w:rPr>
              <w:t>ם שינויים בנוהל בדיקה שעבר תיקוף, ההשפעה של שינויים אלה תתועד ולפי העניין, יבוצע תיקוף חדש.</w:t>
            </w:r>
          </w:p>
        </w:tc>
        <w:tc>
          <w:tcPr>
            <w:tcW w:w="567" w:type="dxa"/>
            <w:shd w:val="clear" w:color="auto" w:fill="FFFFFF"/>
          </w:tcPr>
          <w:p w:rsidR="00940643" w:rsidRPr="00C66B66" w:rsidRDefault="00940643" w:rsidP="00C66B66">
            <w:pPr>
              <w:rPr>
                <w:sz w:val="18"/>
                <w:szCs w:val="18"/>
                <w:rtl/>
              </w:rPr>
            </w:pPr>
          </w:p>
        </w:tc>
        <w:tc>
          <w:tcPr>
            <w:tcW w:w="567" w:type="dxa"/>
            <w:shd w:val="clear" w:color="auto" w:fill="FFFFFF"/>
          </w:tcPr>
          <w:p w:rsidR="00940643" w:rsidRPr="00C66B66" w:rsidRDefault="00940643" w:rsidP="00C66B66">
            <w:pPr>
              <w:rPr>
                <w:sz w:val="18"/>
                <w:szCs w:val="18"/>
                <w:rtl/>
              </w:rPr>
            </w:pPr>
          </w:p>
        </w:tc>
        <w:tc>
          <w:tcPr>
            <w:tcW w:w="709" w:type="dxa"/>
            <w:shd w:val="clear" w:color="auto" w:fill="FFFFFF"/>
          </w:tcPr>
          <w:p w:rsidR="00940643" w:rsidRPr="00C66B66" w:rsidRDefault="00940643" w:rsidP="00C66B66">
            <w:pPr>
              <w:rPr>
                <w:sz w:val="18"/>
                <w:szCs w:val="18"/>
                <w:rtl/>
              </w:rPr>
            </w:pPr>
          </w:p>
        </w:tc>
        <w:tc>
          <w:tcPr>
            <w:tcW w:w="1126" w:type="dxa"/>
            <w:shd w:val="clear" w:color="auto" w:fill="FFFFFF"/>
          </w:tcPr>
          <w:p w:rsidR="00940643" w:rsidRPr="00C66B66" w:rsidRDefault="00940643" w:rsidP="00C66B66">
            <w:pPr>
              <w:rPr>
                <w:sz w:val="18"/>
                <w:szCs w:val="18"/>
                <w:rtl/>
              </w:rPr>
            </w:pPr>
          </w:p>
        </w:tc>
      </w:tr>
      <w:tr w:rsidR="00940643" w:rsidRPr="001B2E45" w:rsidTr="004F01F0">
        <w:trPr>
          <w:trHeight w:val="312"/>
        </w:trPr>
        <w:tc>
          <w:tcPr>
            <w:tcW w:w="1010" w:type="dxa"/>
            <w:shd w:val="clear" w:color="auto" w:fill="FFFFFF"/>
          </w:tcPr>
          <w:p w:rsidR="00940643" w:rsidRPr="00C66B66" w:rsidRDefault="00014DDD" w:rsidP="00C66B66">
            <w:pPr>
              <w:rPr>
                <w:rFonts w:cs="Times New Roman"/>
                <w:b/>
                <w:bCs/>
                <w:szCs w:val="22"/>
                <w:rtl/>
              </w:rPr>
            </w:pPr>
            <w:r w:rsidRPr="00C66B66">
              <w:rPr>
                <w:rFonts w:cs="Times New Roman"/>
                <w:b/>
                <w:bCs/>
                <w:szCs w:val="22"/>
                <w:rtl/>
              </w:rPr>
              <w:t>5.5.1.4</w:t>
            </w:r>
          </w:p>
        </w:tc>
        <w:tc>
          <w:tcPr>
            <w:tcW w:w="4961" w:type="dxa"/>
            <w:shd w:val="clear" w:color="auto" w:fill="FFFFFF"/>
          </w:tcPr>
          <w:p w:rsidR="00014DDD" w:rsidRPr="00C66B66" w:rsidRDefault="00014DDD" w:rsidP="00C66B66">
            <w:pPr>
              <w:tabs>
                <w:tab w:val="left" w:pos="811"/>
              </w:tabs>
              <w:overflowPunct w:val="0"/>
              <w:autoSpaceDE w:val="0"/>
              <w:autoSpaceDN w:val="0"/>
              <w:adjustRightInd w:val="0"/>
              <w:spacing w:before="120"/>
              <w:textAlignment w:val="baseline"/>
              <w:rPr>
                <w:rFonts w:ascii="Arial" w:hAnsi="Arial"/>
                <w:b/>
                <w:bCs/>
                <w:spacing w:val="10"/>
                <w:sz w:val="20"/>
                <w:szCs w:val="20"/>
              </w:rPr>
            </w:pPr>
            <w:r w:rsidRPr="00C66B66">
              <w:rPr>
                <w:rFonts w:ascii="Arial" w:hAnsi="Arial"/>
                <w:b/>
                <w:bCs/>
                <w:spacing w:val="10"/>
                <w:sz w:val="20"/>
                <w:szCs w:val="20"/>
                <w:rtl/>
              </w:rPr>
              <w:t>אי ודאות המדידה של ערכים כמותיים</w:t>
            </w:r>
            <w:r w:rsidRPr="00C66B66">
              <w:rPr>
                <w:rFonts w:ascii="Arial" w:hAnsi="Arial" w:hint="cs"/>
                <w:b/>
                <w:bCs/>
                <w:spacing w:val="10"/>
                <w:sz w:val="20"/>
                <w:szCs w:val="20"/>
                <w:rtl/>
              </w:rPr>
              <w:t xml:space="preserve"> נמדדים</w:t>
            </w:r>
          </w:p>
          <w:p w:rsidR="00940643" w:rsidRPr="00C66B66" w:rsidRDefault="00014DDD" w:rsidP="0032417B">
            <w:pPr>
              <w:ind w:left="25" w:right="14" w:hanging="14"/>
              <w:rPr>
                <w:rFonts w:ascii="Arial" w:hAnsi="Arial"/>
                <w:sz w:val="20"/>
                <w:szCs w:val="20"/>
                <w:rtl/>
              </w:rPr>
            </w:pPr>
            <w:r w:rsidRPr="00C66B66">
              <w:rPr>
                <w:rFonts w:ascii="Arial" w:hAnsi="Arial" w:hint="cs"/>
                <w:sz w:val="20"/>
                <w:szCs w:val="20"/>
                <w:rtl/>
              </w:rPr>
              <w:t xml:space="preserve">האם המעבדה קובעת את אי ודאות המדידה לכל נוהל מדידה בשלב הבדיקה </w:t>
            </w:r>
            <w:r w:rsidRPr="00C66B66">
              <w:rPr>
                <w:rFonts w:ascii="Arial" w:hAnsi="Arial"/>
                <w:spacing w:val="10"/>
                <w:sz w:val="20"/>
                <w:szCs w:val="20"/>
                <w:rtl/>
              </w:rPr>
              <w:t xml:space="preserve">שבו מדווחים על ערכים כמותיים </w:t>
            </w:r>
            <w:r w:rsidRPr="00C66B66">
              <w:rPr>
                <w:rFonts w:ascii="Arial" w:hAnsi="Arial" w:hint="cs"/>
                <w:spacing w:val="10"/>
                <w:sz w:val="20"/>
                <w:szCs w:val="20"/>
                <w:rtl/>
              </w:rPr>
              <w:t>נ</w:t>
            </w:r>
            <w:r w:rsidRPr="00C66B66">
              <w:rPr>
                <w:rFonts w:ascii="Arial" w:hAnsi="Arial"/>
                <w:spacing w:val="10"/>
                <w:sz w:val="20"/>
                <w:szCs w:val="20"/>
                <w:rtl/>
              </w:rPr>
              <w:t>מדדים ב</w:t>
            </w:r>
            <w:r w:rsidRPr="00C66B66">
              <w:rPr>
                <w:rFonts w:ascii="Arial" w:hAnsi="Arial" w:hint="cs"/>
                <w:spacing w:val="10"/>
                <w:sz w:val="20"/>
                <w:szCs w:val="20"/>
                <w:rtl/>
              </w:rPr>
              <w:t>דגימות של</w:t>
            </w:r>
            <w:r w:rsidRPr="00C66B66">
              <w:rPr>
                <w:rFonts w:ascii="Arial" w:hAnsi="Arial"/>
                <w:spacing w:val="10"/>
                <w:sz w:val="20"/>
                <w:szCs w:val="20"/>
                <w:rtl/>
              </w:rPr>
              <w:t xml:space="preserve"> מטופלים</w:t>
            </w:r>
            <w:r w:rsidRPr="00C66B66">
              <w:rPr>
                <w:rFonts w:ascii="Arial" w:hAnsi="Arial" w:hint="cs"/>
                <w:sz w:val="20"/>
                <w:szCs w:val="20"/>
                <w:rtl/>
              </w:rPr>
              <w:t>?</w:t>
            </w:r>
          </w:p>
        </w:tc>
        <w:tc>
          <w:tcPr>
            <w:tcW w:w="567" w:type="dxa"/>
            <w:shd w:val="clear" w:color="auto" w:fill="FFFFFF"/>
          </w:tcPr>
          <w:p w:rsidR="00940643" w:rsidRPr="00C66B66" w:rsidRDefault="00940643" w:rsidP="00C66B66">
            <w:pPr>
              <w:rPr>
                <w:sz w:val="18"/>
                <w:szCs w:val="18"/>
                <w:rtl/>
              </w:rPr>
            </w:pPr>
          </w:p>
        </w:tc>
        <w:tc>
          <w:tcPr>
            <w:tcW w:w="567" w:type="dxa"/>
            <w:shd w:val="clear" w:color="auto" w:fill="FFFFFF"/>
          </w:tcPr>
          <w:p w:rsidR="00940643" w:rsidRPr="00C66B66" w:rsidRDefault="00940643" w:rsidP="00C66B66">
            <w:pPr>
              <w:rPr>
                <w:sz w:val="18"/>
                <w:szCs w:val="18"/>
                <w:rtl/>
              </w:rPr>
            </w:pPr>
          </w:p>
        </w:tc>
        <w:tc>
          <w:tcPr>
            <w:tcW w:w="709" w:type="dxa"/>
            <w:shd w:val="clear" w:color="auto" w:fill="FFFFFF"/>
          </w:tcPr>
          <w:p w:rsidR="00940643" w:rsidRPr="00C66B66" w:rsidRDefault="00940643" w:rsidP="00C66B66">
            <w:pPr>
              <w:rPr>
                <w:sz w:val="18"/>
                <w:szCs w:val="18"/>
                <w:rtl/>
              </w:rPr>
            </w:pPr>
          </w:p>
        </w:tc>
        <w:tc>
          <w:tcPr>
            <w:tcW w:w="1126" w:type="dxa"/>
            <w:shd w:val="clear" w:color="auto" w:fill="FFFFFF"/>
          </w:tcPr>
          <w:p w:rsidR="00940643" w:rsidRPr="00C66B66" w:rsidRDefault="00940643" w:rsidP="00C66B66">
            <w:pPr>
              <w:rPr>
                <w:sz w:val="18"/>
                <w:szCs w:val="18"/>
                <w:rtl/>
              </w:rPr>
            </w:pPr>
          </w:p>
        </w:tc>
      </w:tr>
      <w:tr w:rsidR="00014DDD" w:rsidRPr="001B2E45" w:rsidTr="004F01F0">
        <w:trPr>
          <w:trHeight w:val="312"/>
        </w:trPr>
        <w:tc>
          <w:tcPr>
            <w:tcW w:w="1010" w:type="dxa"/>
            <w:shd w:val="clear" w:color="auto" w:fill="FFFFFF"/>
          </w:tcPr>
          <w:p w:rsidR="00014DDD" w:rsidRPr="00C66B66" w:rsidRDefault="00014DDD" w:rsidP="00C66B66">
            <w:pPr>
              <w:rPr>
                <w:rFonts w:cs="Times New Roman"/>
                <w:b/>
                <w:bCs/>
                <w:szCs w:val="22"/>
                <w:rtl/>
              </w:rPr>
            </w:pPr>
          </w:p>
        </w:tc>
        <w:tc>
          <w:tcPr>
            <w:tcW w:w="4961" w:type="dxa"/>
            <w:shd w:val="clear" w:color="auto" w:fill="FFFFFF"/>
          </w:tcPr>
          <w:p w:rsidR="00014DDD" w:rsidRPr="00C66B66" w:rsidRDefault="00014DDD" w:rsidP="0032417B">
            <w:pPr>
              <w:ind w:left="25" w:hanging="25"/>
              <w:rPr>
                <w:rFonts w:ascii="Arial" w:hAnsi="Arial"/>
                <w:b/>
                <w:bCs/>
                <w:spacing w:val="10"/>
                <w:sz w:val="20"/>
                <w:szCs w:val="20"/>
                <w:rtl/>
              </w:rPr>
            </w:pPr>
            <w:r w:rsidRPr="00C66B66">
              <w:rPr>
                <w:rFonts w:ascii="Arial" w:hAnsi="Arial" w:hint="cs"/>
                <w:spacing w:val="10"/>
                <w:sz w:val="20"/>
                <w:szCs w:val="20"/>
                <w:rtl/>
              </w:rPr>
              <w:t>האם המעבדה מגדירה את</w:t>
            </w:r>
            <w:r w:rsidRPr="00C66B66">
              <w:rPr>
                <w:rFonts w:ascii="Arial" w:hAnsi="Arial" w:hint="cs"/>
                <w:b/>
                <w:bCs/>
                <w:spacing w:val="10"/>
                <w:sz w:val="20"/>
                <w:szCs w:val="20"/>
                <w:rtl/>
              </w:rPr>
              <w:t xml:space="preserve"> </w:t>
            </w:r>
            <w:r w:rsidRPr="00C66B66">
              <w:rPr>
                <w:rFonts w:ascii="Arial" w:hAnsi="Arial"/>
                <w:spacing w:val="10"/>
                <w:sz w:val="20"/>
                <w:szCs w:val="20"/>
                <w:rtl/>
              </w:rPr>
              <w:t>דרישות הביצוע של אי הוודאות לכל נוהל מדידה ו</w:t>
            </w:r>
            <w:r w:rsidRPr="00C66B66">
              <w:rPr>
                <w:rFonts w:ascii="Arial" w:hAnsi="Arial" w:hint="cs"/>
                <w:spacing w:val="10"/>
                <w:sz w:val="20"/>
                <w:szCs w:val="20"/>
                <w:rtl/>
              </w:rPr>
              <w:t xml:space="preserve">סוקרת </w:t>
            </w:r>
            <w:r w:rsidRPr="00C66B66">
              <w:rPr>
                <w:rFonts w:ascii="Arial" w:hAnsi="Arial"/>
                <w:spacing w:val="10"/>
                <w:sz w:val="20"/>
                <w:szCs w:val="20"/>
                <w:rtl/>
              </w:rPr>
              <w:t xml:space="preserve">באופן </w:t>
            </w:r>
            <w:r w:rsidRPr="00C66B66">
              <w:rPr>
                <w:rFonts w:ascii="Arial" w:hAnsi="Arial" w:hint="cs"/>
                <w:spacing w:val="10"/>
                <w:sz w:val="20"/>
                <w:szCs w:val="20"/>
                <w:rtl/>
              </w:rPr>
              <w:t>קבוע</w:t>
            </w:r>
            <w:r w:rsidRPr="00C66B66">
              <w:rPr>
                <w:rFonts w:ascii="Arial" w:hAnsi="Arial"/>
                <w:spacing w:val="10"/>
                <w:sz w:val="20"/>
                <w:szCs w:val="20"/>
                <w:rtl/>
              </w:rPr>
              <w:t xml:space="preserve"> את אומדני אי </w:t>
            </w:r>
            <w:r w:rsidRPr="00C66B66">
              <w:rPr>
                <w:rFonts w:ascii="Arial" w:hAnsi="Arial" w:hint="cs"/>
                <w:spacing w:val="10"/>
                <w:sz w:val="20"/>
                <w:szCs w:val="20"/>
                <w:rtl/>
              </w:rPr>
              <w:t>ה</w:t>
            </w:r>
            <w:r w:rsidRPr="00C66B66">
              <w:rPr>
                <w:rFonts w:ascii="Arial" w:hAnsi="Arial"/>
                <w:spacing w:val="10"/>
                <w:sz w:val="20"/>
                <w:szCs w:val="20"/>
                <w:rtl/>
              </w:rPr>
              <w:t xml:space="preserve">ודאות </w:t>
            </w:r>
            <w:r w:rsidRPr="00C66B66">
              <w:rPr>
                <w:rFonts w:ascii="Arial" w:hAnsi="Arial" w:hint="cs"/>
                <w:spacing w:val="10"/>
                <w:sz w:val="20"/>
                <w:szCs w:val="20"/>
                <w:rtl/>
              </w:rPr>
              <w:t>ב</w:t>
            </w:r>
            <w:r w:rsidRPr="00C66B66">
              <w:rPr>
                <w:rFonts w:ascii="Arial" w:hAnsi="Arial"/>
                <w:spacing w:val="10"/>
                <w:sz w:val="20"/>
                <w:szCs w:val="20"/>
                <w:rtl/>
              </w:rPr>
              <w:t>מדידה</w:t>
            </w:r>
            <w:r w:rsidRPr="00C66B66">
              <w:rPr>
                <w:rFonts w:ascii="Arial" w:hAnsi="Arial" w:hint="cs"/>
                <w:spacing w:val="10"/>
                <w:sz w:val="20"/>
                <w:szCs w:val="20"/>
                <w:rtl/>
              </w:rPr>
              <w:t>?</w:t>
            </w:r>
            <w:r w:rsidRPr="00C66B66">
              <w:rPr>
                <w:rFonts w:cs="Arial" w:hint="cs"/>
                <w:spacing w:val="10"/>
                <w:sz w:val="20"/>
                <w:szCs w:val="20"/>
                <w:rtl/>
              </w:rPr>
              <w:t xml:space="preserve"> </w:t>
            </w:r>
          </w:p>
        </w:tc>
        <w:tc>
          <w:tcPr>
            <w:tcW w:w="567" w:type="dxa"/>
            <w:shd w:val="clear" w:color="auto" w:fill="FFFFFF"/>
          </w:tcPr>
          <w:p w:rsidR="00014DDD" w:rsidRPr="00C66B66" w:rsidRDefault="00014DDD" w:rsidP="00C66B66">
            <w:pPr>
              <w:rPr>
                <w:sz w:val="18"/>
                <w:szCs w:val="18"/>
                <w:rtl/>
              </w:rPr>
            </w:pPr>
          </w:p>
        </w:tc>
        <w:tc>
          <w:tcPr>
            <w:tcW w:w="567" w:type="dxa"/>
            <w:shd w:val="clear" w:color="auto" w:fill="FFFFFF"/>
          </w:tcPr>
          <w:p w:rsidR="00014DDD" w:rsidRPr="00C66B66" w:rsidRDefault="00014DDD" w:rsidP="00C66B66">
            <w:pPr>
              <w:rPr>
                <w:sz w:val="18"/>
                <w:szCs w:val="18"/>
                <w:rtl/>
              </w:rPr>
            </w:pPr>
          </w:p>
        </w:tc>
        <w:tc>
          <w:tcPr>
            <w:tcW w:w="709" w:type="dxa"/>
            <w:shd w:val="clear" w:color="auto" w:fill="FFFFFF"/>
          </w:tcPr>
          <w:p w:rsidR="00014DDD" w:rsidRPr="00C66B66" w:rsidRDefault="00014DDD" w:rsidP="00C66B66">
            <w:pPr>
              <w:rPr>
                <w:sz w:val="18"/>
                <w:szCs w:val="18"/>
                <w:rtl/>
              </w:rPr>
            </w:pPr>
          </w:p>
        </w:tc>
        <w:tc>
          <w:tcPr>
            <w:tcW w:w="1126" w:type="dxa"/>
            <w:shd w:val="clear" w:color="auto" w:fill="FFFFFF"/>
          </w:tcPr>
          <w:p w:rsidR="00014DDD" w:rsidRPr="00C66B66" w:rsidRDefault="00014DDD" w:rsidP="00C66B66">
            <w:pPr>
              <w:rPr>
                <w:sz w:val="18"/>
                <w:szCs w:val="18"/>
                <w:rtl/>
              </w:rPr>
            </w:pPr>
          </w:p>
        </w:tc>
      </w:tr>
      <w:tr w:rsidR="00014DDD" w:rsidRPr="001B2E45" w:rsidTr="004F01F0">
        <w:trPr>
          <w:trHeight w:val="312"/>
        </w:trPr>
        <w:tc>
          <w:tcPr>
            <w:tcW w:w="1010" w:type="dxa"/>
            <w:shd w:val="clear" w:color="auto" w:fill="FFFFFF"/>
          </w:tcPr>
          <w:p w:rsidR="00014DDD" w:rsidRPr="00C66B66" w:rsidRDefault="00217288" w:rsidP="00C66B66">
            <w:pPr>
              <w:rPr>
                <w:rFonts w:cs="Times New Roman"/>
                <w:b/>
                <w:bCs/>
                <w:szCs w:val="22"/>
                <w:rtl/>
              </w:rPr>
            </w:pPr>
            <w:r w:rsidRPr="00C66B66">
              <w:rPr>
                <w:rFonts w:cs="Times New Roman"/>
                <w:b/>
                <w:bCs/>
                <w:szCs w:val="22"/>
                <w:rtl/>
              </w:rPr>
              <w:t>הערות</w:t>
            </w:r>
          </w:p>
        </w:tc>
        <w:tc>
          <w:tcPr>
            <w:tcW w:w="4961" w:type="dxa"/>
            <w:shd w:val="clear" w:color="auto" w:fill="FFFFFF"/>
          </w:tcPr>
          <w:p w:rsidR="00217288" w:rsidRPr="00C66B66" w:rsidRDefault="00217288" w:rsidP="0032417B">
            <w:pPr>
              <w:overflowPunct w:val="0"/>
              <w:autoSpaceDE w:val="0"/>
              <w:autoSpaceDN w:val="0"/>
              <w:adjustRightInd w:val="0"/>
              <w:ind w:right="24"/>
              <w:textAlignment w:val="baseline"/>
              <w:rPr>
                <w:rFonts w:cs="Times New Roman"/>
                <w:i/>
                <w:iCs/>
                <w:spacing w:val="10"/>
                <w:sz w:val="20"/>
                <w:szCs w:val="20"/>
                <w:rtl/>
              </w:rPr>
            </w:pPr>
            <w:r w:rsidRPr="00C66B66">
              <w:rPr>
                <w:rFonts w:ascii="Arial" w:hAnsi="Arial"/>
                <w:b/>
                <w:bCs/>
                <w:spacing w:val="10"/>
                <w:sz w:val="20"/>
                <w:szCs w:val="20"/>
                <w:rtl/>
              </w:rPr>
              <w:t>הערה 1</w:t>
            </w:r>
            <w:r w:rsidRPr="00C66B66">
              <w:rPr>
                <w:rFonts w:ascii="Arial" w:hAnsi="Arial"/>
                <w:b/>
                <w:bCs/>
                <w:spacing w:val="10"/>
                <w:sz w:val="20"/>
                <w:szCs w:val="20"/>
              </w:rPr>
              <w:tab/>
            </w:r>
            <w:r w:rsidRPr="00C66B66">
              <w:rPr>
                <w:rFonts w:ascii="Arial" w:hAnsi="Arial" w:hint="cs"/>
                <w:i/>
                <w:iCs/>
                <w:spacing w:val="10"/>
                <w:sz w:val="20"/>
                <w:szCs w:val="20"/>
                <w:rtl/>
              </w:rPr>
              <w:t xml:space="preserve"> </w:t>
            </w:r>
            <w:r w:rsidRPr="00C66B66">
              <w:rPr>
                <w:rFonts w:ascii="Arial" w:hAnsi="Arial"/>
                <w:i/>
                <w:iCs/>
                <w:spacing w:val="10"/>
                <w:sz w:val="20"/>
                <w:szCs w:val="20"/>
                <w:rtl/>
              </w:rPr>
              <w:t xml:space="preserve">רכיבי אי הוודאות הרלוונטיים הם אלה הקשורים לתהליך המדידה בפועל, שתחילתו בהכנסת </w:t>
            </w:r>
            <w:r w:rsidRPr="00C66B66">
              <w:rPr>
                <w:rFonts w:ascii="Arial" w:hAnsi="Arial" w:hint="cs"/>
                <w:i/>
                <w:iCs/>
                <w:spacing w:val="10"/>
                <w:sz w:val="20"/>
                <w:szCs w:val="20"/>
                <w:rtl/>
              </w:rPr>
              <w:t>הדגימה</w:t>
            </w:r>
            <w:r w:rsidRPr="00C66B66">
              <w:rPr>
                <w:rFonts w:ascii="Arial" w:hAnsi="Arial"/>
                <w:i/>
                <w:iCs/>
                <w:spacing w:val="10"/>
                <w:sz w:val="20"/>
                <w:szCs w:val="20"/>
                <w:rtl/>
              </w:rPr>
              <w:t xml:space="preserve"> להליך המדידה וסופו בקבלת הערך </w:t>
            </w:r>
            <w:r w:rsidRPr="00C66B66">
              <w:rPr>
                <w:rFonts w:ascii="Arial" w:hAnsi="Arial" w:hint="cs"/>
                <w:i/>
                <w:iCs/>
                <w:spacing w:val="10"/>
                <w:sz w:val="20"/>
                <w:szCs w:val="20"/>
                <w:rtl/>
              </w:rPr>
              <w:t>שנמדד</w:t>
            </w:r>
            <w:r w:rsidRPr="00C66B66">
              <w:rPr>
                <w:rFonts w:ascii="Arial" w:hAnsi="Arial"/>
                <w:i/>
                <w:iCs/>
                <w:spacing w:val="10"/>
                <w:sz w:val="20"/>
                <w:szCs w:val="20"/>
                <w:rtl/>
              </w:rPr>
              <w:t>.</w:t>
            </w:r>
          </w:p>
          <w:p w:rsidR="00217288" w:rsidRPr="00C66B66" w:rsidRDefault="00217288" w:rsidP="0032417B">
            <w:pPr>
              <w:overflowPunct w:val="0"/>
              <w:autoSpaceDE w:val="0"/>
              <w:autoSpaceDN w:val="0"/>
              <w:adjustRightInd w:val="0"/>
              <w:ind w:right="14"/>
              <w:textAlignment w:val="baseline"/>
              <w:rPr>
                <w:rFonts w:cs="Calibri"/>
                <w:i/>
                <w:iCs/>
                <w:spacing w:val="10"/>
                <w:sz w:val="20"/>
                <w:szCs w:val="20"/>
              </w:rPr>
            </w:pPr>
            <w:r w:rsidRPr="00C66B66">
              <w:rPr>
                <w:rFonts w:ascii="Arial" w:hAnsi="Arial"/>
                <w:b/>
                <w:bCs/>
                <w:i/>
                <w:iCs/>
                <w:spacing w:val="10"/>
                <w:sz w:val="20"/>
                <w:szCs w:val="20"/>
                <w:rtl/>
              </w:rPr>
              <w:t>הערה 2</w:t>
            </w:r>
            <w:r w:rsidRPr="00C66B66">
              <w:rPr>
                <w:rFonts w:ascii="Arial" w:hAnsi="Arial"/>
                <w:b/>
                <w:bCs/>
                <w:i/>
                <w:iCs/>
                <w:spacing w:val="10"/>
                <w:sz w:val="20"/>
                <w:szCs w:val="20"/>
              </w:rPr>
              <w:tab/>
            </w:r>
            <w:r w:rsidRPr="00C66B66">
              <w:rPr>
                <w:rFonts w:ascii="Arial" w:hAnsi="Arial"/>
                <w:i/>
                <w:iCs/>
                <w:spacing w:val="10"/>
                <w:sz w:val="20"/>
                <w:szCs w:val="20"/>
                <w:rtl/>
              </w:rPr>
              <w:t>ניתן לחשב אי ודאויות של מדידות באמצעות ערכים כמותיים</w:t>
            </w:r>
            <w:r w:rsidR="0032417B">
              <w:rPr>
                <w:rFonts w:ascii="Arial" w:hAnsi="Arial" w:hint="cs"/>
                <w:i/>
                <w:iCs/>
                <w:spacing w:val="10"/>
                <w:sz w:val="20"/>
                <w:szCs w:val="20"/>
                <w:rtl/>
              </w:rPr>
              <w:t>,</w:t>
            </w:r>
            <w:r w:rsidRPr="00C66B66">
              <w:rPr>
                <w:rFonts w:ascii="Arial" w:hAnsi="Arial"/>
                <w:i/>
                <w:iCs/>
                <w:spacing w:val="10"/>
                <w:sz w:val="20"/>
                <w:szCs w:val="20"/>
                <w:rtl/>
              </w:rPr>
              <w:t xml:space="preserve"> שהתקבלו על-ידי מדידה של חומרי בקרת איכות בתנאי </w:t>
            </w:r>
            <w:r w:rsidRPr="00C66B66">
              <w:rPr>
                <w:rFonts w:ascii="Arial" w:hAnsi="Arial" w:hint="cs"/>
                <w:i/>
                <w:iCs/>
                <w:spacing w:val="10"/>
                <w:sz w:val="20"/>
                <w:szCs w:val="20"/>
                <w:rtl/>
              </w:rPr>
              <w:t>הדירות ממוצעים,</w:t>
            </w:r>
            <w:r w:rsidRPr="00C66B66">
              <w:rPr>
                <w:rFonts w:ascii="Arial" w:hAnsi="Arial"/>
                <w:i/>
                <w:iCs/>
                <w:spacing w:val="10"/>
                <w:sz w:val="20"/>
                <w:szCs w:val="20"/>
                <w:rtl/>
              </w:rPr>
              <w:t xml:space="preserve"> הכוללים שינויים שגרתיים רבים ככל האפשר</w:t>
            </w:r>
            <w:r w:rsidRPr="00C66B66">
              <w:rPr>
                <w:rFonts w:ascii="Arial" w:hAnsi="Arial" w:hint="cs"/>
                <w:i/>
                <w:iCs/>
                <w:spacing w:val="10"/>
                <w:sz w:val="20"/>
                <w:szCs w:val="20"/>
                <w:rtl/>
              </w:rPr>
              <w:t>,</w:t>
            </w:r>
            <w:r w:rsidRPr="00C66B66">
              <w:rPr>
                <w:rFonts w:ascii="Arial" w:hAnsi="Arial"/>
                <w:i/>
                <w:iCs/>
                <w:spacing w:val="10"/>
                <w:sz w:val="20"/>
                <w:szCs w:val="20"/>
                <w:rtl/>
              </w:rPr>
              <w:t xml:space="preserve"> </w:t>
            </w:r>
            <w:r w:rsidRPr="00C66B66">
              <w:rPr>
                <w:rFonts w:ascii="Arial" w:hAnsi="Arial" w:hint="cs"/>
                <w:i/>
                <w:iCs/>
                <w:spacing w:val="10"/>
                <w:sz w:val="20"/>
                <w:szCs w:val="20"/>
                <w:rtl/>
              </w:rPr>
              <w:t>כפי</w:t>
            </w:r>
            <w:r w:rsidRPr="00C66B66">
              <w:rPr>
                <w:rFonts w:ascii="Arial" w:hAnsi="Arial"/>
                <w:i/>
                <w:iCs/>
                <w:spacing w:val="10"/>
                <w:sz w:val="20"/>
                <w:szCs w:val="20"/>
                <w:rtl/>
              </w:rPr>
              <w:t xml:space="preserve"> </w:t>
            </w:r>
            <w:r w:rsidRPr="00C66B66">
              <w:rPr>
                <w:rFonts w:ascii="Arial" w:hAnsi="Arial" w:hint="cs"/>
                <w:i/>
                <w:iCs/>
                <w:spacing w:val="10"/>
                <w:sz w:val="20"/>
                <w:szCs w:val="20"/>
                <w:rtl/>
              </w:rPr>
              <w:t>ש</w:t>
            </w:r>
            <w:r w:rsidRPr="00C66B66">
              <w:rPr>
                <w:rFonts w:ascii="Arial" w:hAnsi="Arial"/>
                <w:i/>
                <w:iCs/>
                <w:spacing w:val="10"/>
                <w:sz w:val="20"/>
                <w:szCs w:val="20"/>
                <w:rtl/>
              </w:rPr>
              <w:t>סביר בביצוע מקובל של נוהל המדידה, כגון שינויים ב</w:t>
            </w:r>
            <w:r w:rsidRPr="00C66B66">
              <w:rPr>
                <w:rFonts w:ascii="Arial" w:hAnsi="Arial" w:hint="cs"/>
                <w:i/>
                <w:iCs/>
                <w:spacing w:val="10"/>
                <w:sz w:val="20"/>
                <w:szCs w:val="20"/>
                <w:rtl/>
              </w:rPr>
              <w:t xml:space="preserve">אצוות של </w:t>
            </w:r>
            <w:r w:rsidRPr="00C66B66">
              <w:rPr>
                <w:rFonts w:ascii="Arial" w:hAnsi="Arial"/>
                <w:i/>
                <w:iCs/>
                <w:spacing w:val="10"/>
                <w:sz w:val="20"/>
                <w:szCs w:val="20"/>
                <w:rtl/>
              </w:rPr>
              <w:t xml:space="preserve">ריאגנטים </w:t>
            </w:r>
            <w:r w:rsidRPr="00C66B66">
              <w:rPr>
                <w:rFonts w:ascii="Arial" w:hAnsi="Arial" w:hint="cs"/>
                <w:i/>
                <w:iCs/>
                <w:spacing w:val="10"/>
                <w:sz w:val="20"/>
                <w:szCs w:val="20"/>
                <w:rtl/>
              </w:rPr>
              <w:t>וקליברטורים</w:t>
            </w:r>
            <w:r w:rsidRPr="00C66B66">
              <w:rPr>
                <w:rFonts w:ascii="Arial" w:hAnsi="Arial"/>
                <w:i/>
                <w:iCs/>
                <w:spacing w:val="10"/>
                <w:sz w:val="20"/>
                <w:szCs w:val="20"/>
                <w:rtl/>
              </w:rPr>
              <w:t>, מפעילים שונים, תחזוקה מתוכננת של המכשור.</w:t>
            </w:r>
          </w:p>
          <w:p w:rsidR="00217288" w:rsidRPr="00C66B66" w:rsidRDefault="00217288" w:rsidP="0032417B">
            <w:pPr>
              <w:overflowPunct w:val="0"/>
              <w:autoSpaceDE w:val="0"/>
              <w:autoSpaceDN w:val="0"/>
              <w:adjustRightInd w:val="0"/>
              <w:ind w:right="24"/>
              <w:textAlignment w:val="baseline"/>
              <w:rPr>
                <w:rFonts w:cs="Calibri"/>
                <w:i/>
                <w:iCs/>
                <w:spacing w:val="10"/>
                <w:sz w:val="20"/>
                <w:szCs w:val="20"/>
              </w:rPr>
            </w:pPr>
            <w:r w:rsidRPr="00C66B66">
              <w:rPr>
                <w:rFonts w:ascii="Arial" w:hAnsi="Arial"/>
                <w:b/>
                <w:bCs/>
                <w:i/>
                <w:iCs/>
                <w:spacing w:val="10"/>
                <w:sz w:val="20"/>
                <w:szCs w:val="20"/>
                <w:rtl/>
              </w:rPr>
              <w:t>הערה 3</w:t>
            </w:r>
            <w:r w:rsidRPr="00C66B66">
              <w:rPr>
                <w:rFonts w:ascii="Arial" w:hAnsi="Arial"/>
                <w:b/>
                <w:bCs/>
                <w:i/>
                <w:iCs/>
                <w:spacing w:val="10"/>
                <w:sz w:val="20"/>
                <w:szCs w:val="20"/>
              </w:rPr>
              <w:tab/>
            </w:r>
            <w:r w:rsidRPr="00C66B66">
              <w:rPr>
                <w:rFonts w:ascii="Arial" w:hAnsi="Arial"/>
                <w:i/>
                <w:iCs/>
                <w:spacing w:val="10"/>
                <w:sz w:val="20"/>
                <w:szCs w:val="20"/>
                <w:rtl/>
              </w:rPr>
              <w:t xml:space="preserve">דוגמאות לתועלת מעשית של אומדני אי ודאות במדידה עשויות לכלול אישור לכך שערכים של מטופל מסוים עומדים ביעדי איכות שקבעה המעבדה והשוואה בעלת משמעות של ערך של מטופל לערך קודם מאותו סוג או לערך </w:t>
            </w:r>
            <w:r w:rsidRPr="00C66B66">
              <w:rPr>
                <w:rFonts w:ascii="Arial" w:hAnsi="Arial" w:hint="cs"/>
                <w:i/>
                <w:iCs/>
                <w:spacing w:val="10"/>
                <w:sz w:val="20"/>
                <w:szCs w:val="20"/>
                <w:rtl/>
              </w:rPr>
              <w:t>המשמש לקבלת</w:t>
            </w:r>
            <w:r w:rsidRPr="00C66B66">
              <w:rPr>
                <w:rFonts w:ascii="Arial" w:hAnsi="Arial"/>
                <w:i/>
                <w:iCs/>
                <w:spacing w:val="10"/>
                <w:sz w:val="20"/>
                <w:szCs w:val="20"/>
                <w:rtl/>
              </w:rPr>
              <w:t xml:space="preserve"> החלטה קלינית.</w:t>
            </w:r>
          </w:p>
          <w:p w:rsidR="00217288" w:rsidRPr="00C66B66" w:rsidRDefault="00217288" w:rsidP="0032417B">
            <w:pPr>
              <w:overflowPunct w:val="0"/>
              <w:autoSpaceDE w:val="0"/>
              <w:autoSpaceDN w:val="0"/>
              <w:adjustRightInd w:val="0"/>
              <w:textAlignment w:val="baseline"/>
              <w:rPr>
                <w:rFonts w:cs="Calibri"/>
                <w:i/>
                <w:iCs/>
                <w:spacing w:val="10"/>
                <w:sz w:val="20"/>
                <w:szCs w:val="20"/>
              </w:rPr>
            </w:pPr>
            <w:r w:rsidRPr="00C66B66">
              <w:rPr>
                <w:rFonts w:ascii="Arial" w:hAnsi="Arial"/>
                <w:i/>
                <w:iCs/>
                <w:spacing w:val="10"/>
                <w:sz w:val="20"/>
                <w:szCs w:val="20"/>
                <w:rtl/>
              </w:rPr>
              <w:t xml:space="preserve">המעבדה תתחשב באי ודאויות מדידה בעת </w:t>
            </w:r>
            <w:r w:rsidRPr="00C66B66">
              <w:rPr>
                <w:rFonts w:ascii="Arial" w:hAnsi="Arial" w:hint="cs"/>
                <w:i/>
                <w:iCs/>
                <w:spacing w:val="10"/>
                <w:sz w:val="20"/>
                <w:szCs w:val="20"/>
                <w:rtl/>
              </w:rPr>
              <w:t>מתן פרשנות</w:t>
            </w:r>
            <w:r w:rsidRPr="00C66B66">
              <w:rPr>
                <w:rFonts w:ascii="Arial" w:hAnsi="Arial"/>
                <w:i/>
                <w:iCs/>
                <w:spacing w:val="10"/>
                <w:sz w:val="20"/>
                <w:szCs w:val="20"/>
                <w:rtl/>
              </w:rPr>
              <w:t xml:space="preserve"> </w:t>
            </w:r>
            <w:r w:rsidRPr="00C66B66">
              <w:rPr>
                <w:rFonts w:ascii="Arial" w:hAnsi="Arial" w:hint="cs"/>
                <w:i/>
                <w:iCs/>
                <w:spacing w:val="10"/>
                <w:sz w:val="20"/>
                <w:szCs w:val="20"/>
                <w:rtl/>
              </w:rPr>
              <w:t>ל</w:t>
            </w:r>
            <w:r w:rsidRPr="00C66B66">
              <w:rPr>
                <w:rFonts w:ascii="Arial" w:hAnsi="Arial"/>
                <w:i/>
                <w:iCs/>
                <w:spacing w:val="10"/>
                <w:sz w:val="20"/>
                <w:szCs w:val="20"/>
                <w:rtl/>
              </w:rPr>
              <w:t xml:space="preserve">ערכים כמותיים </w:t>
            </w:r>
            <w:r w:rsidRPr="00C66B66">
              <w:rPr>
                <w:rFonts w:ascii="Arial" w:hAnsi="Arial" w:hint="cs"/>
                <w:i/>
                <w:iCs/>
                <w:spacing w:val="10"/>
                <w:sz w:val="20"/>
                <w:szCs w:val="20"/>
                <w:rtl/>
              </w:rPr>
              <w:t>שנמדדו</w:t>
            </w:r>
            <w:r w:rsidRPr="00C66B66">
              <w:rPr>
                <w:rFonts w:ascii="Arial" w:hAnsi="Arial"/>
                <w:i/>
                <w:iCs/>
                <w:spacing w:val="10"/>
                <w:sz w:val="20"/>
                <w:szCs w:val="20"/>
                <w:rtl/>
              </w:rPr>
              <w:t>. לפי בקשה, המעבדה תעמיד את אומדני אי ודאות המדידה לרשות משתמשי המעבדה.</w:t>
            </w:r>
          </w:p>
          <w:p w:rsidR="00014DDD" w:rsidRPr="00C66B66" w:rsidRDefault="00217288" w:rsidP="0032417B">
            <w:pPr>
              <w:overflowPunct w:val="0"/>
              <w:autoSpaceDE w:val="0"/>
              <w:autoSpaceDN w:val="0"/>
              <w:adjustRightInd w:val="0"/>
              <w:textAlignment w:val="baseline"/>
              <w:rPr>
                <w:rFonts w:ascii="Arial" w:hAnsi="Arial"/>
                <w:spacing w:val="10"/>
                <w:sz w:val="20"/>
                <w:szCs w:val="20"/>
                <w:rtl/>
              </w:rPr>
            </w:pPr>
            <w:r w:rsidRPr="00C66B66">
              <w:rPr>
                <w:rFonts w:ascii="Arial" w:hAnsi="Arial" w:hint="cs"/>
                <w:i/>
                <w:iCs/>
                <w:spacing w:val="10"/>
                <w:sz w:val="20"/>
                <w:szCs w:val="20"/>
                <w:rtl/>
              </w:rPr>
              <w:t xml:space="preserve">כאשר </w:t>
            </w:r>
            <w:r w:rsidRPr="00C66B66">
              <w:rPr>
                <w:rFonts w:ascii="Arial" w:hAnsi="Arial"/>
                <w:i/>
                <w:iCs/>
                <w:spacing w:val="10"/>
                <w:sz w:val="20"/>
                <w:szCs w:val="20"/>
                <w:rtl/>
              </w:rPr>
              <w:t xml:space="preserve">בדיקות כוללות שלב מדידה, אך אין דיווח של ערך כמותי </w:t>
            </w:r>
            <w:r w:rsidRPr="00C66B66">
              <w:rPr>
                <w:rFonts w:ascii="Arial" w:hAnsi="Arial" w:hint="cs"/>
                <w:i/>
                <w:iCs/>
                <w:spacing w:val="10"/>
                <w:sz w:val="20"/>
                <w:szCs w:val="20"/>
                <w:rtl/>
              </w:rPr>
              <w:t>נמדד</w:t>
            </w:r>
            <w:r w:rsidRPr="00C66B66">
              <w:rPr>
                <w:rFonts w:ascii="Arial" w:hAnsi="Arial"/>
                <w:i/>
                <w:iCs/>
                <w:spacing w:val="10"/>
                <w:sz w:val="20"/>
                <w:szCs w:val="20"/>
                <w:rtl/>
              </w:rPr>
              <w:t>, על המעבדה לחשב את אי הוודאות של שלב המדידה</w:t>
            </w:r>
            <w:r w:rsidR="0032417B">
              <w:rPr>
                <w:rFonts w:ascii="Arial" w:hAnsi="Arial" w:hint="cs"/>
                <w:i/>
                <w:iCs/>
                <w:spacing w:val="10"/>
                <w:sz w:val="20"/>
                <w:szCs w:val="20"/>
                <w:rtl/>
              </w:rPr>
              <w:t>,</w:t>
            </w:r>
            <w:r w:rsidRPr="00C66B66">
              <w:rPr>
                <w:rFonts w:ascii="Arial" w:hAnsi="Arial"/>
                <w:i/>
                <w:iCs/>
                <w:spacing w:val="10"/>
                <w:sz w:val="20"/>
                <w:szCs w:val="20"/>
                <w:rtl/>
              </w:rPr>
              <w:t xml:space="preserve"> </w:t>
            </w:r>
            <w:r w:rsidRPr="00C66B66">
              <w:rPr>
                <w:rFonts w:ascii="Arial" w:hAnsi="Arial" w:hint="cs"/>
                <w:i/>
                <w:iCs/>
                <w:spacing w:val="10"/>
                <w:sz w:val="20"/>
                <w:szCs w:val="20"/>
                <w:rtl/>
              </w:rPr>
              <w:t>כאשר</w:t>
            </w:r>
            <w:r w:rsidRPr="00C66B66">
              <w:rPr>
                <w:rFonts w:ascii="Arial" w:hAnsi="Arial"/>
                <w:i/>
                <w:iCs/>
                <w:spacing w:val="10"/>
                <w:sz w:val="20"/>
                <w:szCs w:val="20"/>
                <w:rtl/>
              </w:rPr>
              <w:t xml:space="preserve"> יש </w:t>
            </w:r>
            <w:r w:rsidRPr="00C66B66">
              <w:rPr>
                <w:rFonts w:ascii="Arial" w:hAnsi="Arial" w:hint="cs"/>
                <w:i/>
                <w:iCs/>
                <w:spacing w:val="10"/>
                <w:sz w:val="20"/>
                <w:szCs w:val="20"/>
                <w:rtl/>
              </w:rPr>
              <w:t xml:space="preserve">בו </w:t>
            </w:r>
            <w:r w:rsidRPr="00C66B66">
              <w:rPr>
                <w:rFonts w:ascii="Arial" w:hAnsi="Arial"/>
                <w:i/>
                <w:iCs/>
                <w:spacing w:val="10"/>
                <w:sz w:val="20"/>
                <w:szCs w:val="20"/>
                <w:rtl/>
              </w:rPr>
              <w:t xml:space="preserve">תועלת </w:t>
            </w:r>
            <w:r w:rsidRPr="00C66B66">
              <w:rPr>
                <w:rFonts w:ascii="Arial" w:hAnsi="Arial" w:hint="cs"/>
                <w:i/>
                <w:iCs/>
                <w:spacing w:val="10"/>
                <w:sz w:val="20"/>
                <w:szCs w:val="20"/>
                <w:rtl/>
              </w:rPr>
              <w:t>להערכת</w:t>
            </w:r>
            <w:r w:rsidRPr="00C66B66">
              <w:rPr>
                <w:rFonts w:ascii="Arial" w:hAnsi="Arial"/>
                <w:i/>
                <w:iCs/>
                <w:spacing w:val="10"/>
                <w:sz w:val="20"/>
                <w:szCs w:val="20"/>
                <w:rtl/>
              </w:rPr>
              <w:t xml:space="preserve"> אמינות </w:t>
            </w:r>
            <w:r w:rsidRPr="00C66B66">
              <w:rPr>
                <w:rFonts w:ascii="Arial" w:hAnsi="Arial" w:hint="cs"/>
                <w:i/>
                <w:iCs/>
                <w:spacing w:val="10"/>
                <w:sz w:val="20"/>
                <w:szCs w:val="20"/>
                <w:rtl/>
              </w:rPr>
              <w:t>תהליך הבדיקה</w:t>
            </w:r>
            <w:r w:rsidRPr="00C66B66">
              <w:rPr>
                <w:rFonts w:ascii="Arial" w:hAnsi="Arial"/>
                <w:i/>
                <w:iCs/>
                <w:spacing w:val="10"/>
                <w:sz w:val="20"/>
                <w:szCs w:val="20"/>
                <w:rtl/>
              </w:rPr>
              <w:t xml:space="preserve"> או השפעה על התוצאה המדווחת.</w:t>
            </w:r>
          </w:p>
        </w:tc>
        <w:tc>
          <w:tcPr>
            <w:tcW w:w="567" w:type="dxa"/>
            <w:shd w:val="clear" w:color="auto" w:fill="FFFFFF"/>
          </w:tcPr>
          <w:p w:rsidR="00014DDD" w:rsidRPr="00C66B66" w:rsidRDefault="00014DDD" w:rsidP="00C66B66">
            <w:pPr>
              <w:rPr>
                <w:sz w:val="18"/>
                <w:szCs w:val="18"/>
                <w:rtl/>
              </w:rPr>
            </w:pPr>
          </w:p>
        </w:tc>
        <w:tc>
          <w:tcPr>
            <w:tcW w:w="567" w:type="dxa"/>
            <w:shd w:val="clear" w:color="auto" w:fill="FFFFFF"/>
          </w:tcPr>
          <w:p w:rsidR="00014DDD" w:rsidRPr="00C66B66" w:rsidRDefault="00014DDD" w:rsidP="00C66B66">
            <w:pPr>
              <w:rPr>
                <w:sz w:val="18"/>
                <w:szCs w:val="18"/>
                <w:rtl/>
              </w:rPr>
            </w:pPr>
          </w:p>
        </w:tc>
        <w:tc>
          <w:tcPr>
            <w:tcW w:w="709" w:type="dxa"/>
            <w:shd w:val="clear" w:color="auto" w:fill="FFFFFF"/>
          </w:tcPr>
          <w:p w:rsidR="00014DDD" w:rsidRPr="00C66B66" w:rsidRDefault="00014DDD" w:rsidP="00C66B66">
            <w:pPr>
              <w:rPr>
                <w:sz w:val="18"/>
                <w:szCs w:val="18"/>
                <w:rtl/>
              </w:rPr>
            </w:pPr>
          </w:p>
        </w:tc>
        <w:tc>
          <w:tcPr>
            <w:tcW w:w="1126" w:type="dxa"/>
            <w:shd w:val="clear" w:color="auto" w:fill="FFFFFF"/>
          </w:tcPr>
          <w:p w:rsidR="00014DDD" w:rsidRPr="00C66B66" w:rsidRDefault="00014DDD" w:rsidP="00C66B66">
            <w:pPr>
              <w:rPr>
                <w:sz w:val="18"/>
                <w:szCs w:val="18"/>
                <w:rtl/>
              </w:rPr>
            </w:pPr>
          </w:p>
        </w:tc>
      </w:tr>
      <w:tr w:rsidR="000A4103" w:rsidRPr="001B2E45" w:rsidTr="004F01F0">
        <w:trPr>
          <w:trHeight w:val="312"/>
        </w:trPr>
        <w:tc>
          <w:tcPr>
            <w:tcW w:w="1010" w:type="dxa"/>
            <w:shd w:val="clear" w:color="auto" w:fill="FFFFFF"/>
          </w:tcPr>
          <w:p w:rsidR="000A4103" w:rsidRPr="00C66B66" w:rsidRDefault="000A4103" w:rsidP="00C66B66">
            <w:pPr>
              <w:rPr>
                <w:rFonts w:cs="Times New Roman"/>
                <w:b/>
                <w:bCs/>
                <w:szCs w:val="22"/>
                <w:rtl/>
              </w:rPr>
            </w:pPr>
            <w:r w:rsidRPr="00C66B66">
              <w:rPr>
                <w:rFonts w:cs="Times New Roman"/>
                <w:b/>
                <w:bCs/>
                <w:szCs w:val="22"/>
                <w:rtl/>
              </w:rPr>
              <w:t>5.5.2</w:t>
            </w:r>
          </w:p>
        </w:tc>
        <w:tc>
          <w:tcPr>
            <w:tcW w:w="4961" w:type="dxa"/>
            <w:shd w:val="clear" w:color="auto" w:fill="FFFFFF"/>
          </w:tcPr>
          <w:p w:rsidR="000A4103" w:rsidRPr="00C66B66" w:rsidRDefault="000A4103" w:rsidP="00F033A2">
            <w:pPr>
              <w:overflowPunct w:val="0"/>
              <w:autoSpaceDE w:val="0"/>
              <w:autoSpaceDN w:val="0"/>
              <w:adjustRightInd w:val="0"/>
              <w:ind w:right="24"/>
              <w:textAlignment w:val="baseline"/>
              <w:rPr>
                <w:rFonts w:ascii="Arial" w:hAnsi="Arial"/>
                <w:b/>
                <w:bCs/>
                <w:spacing w:val="10"/>
                <w:sz w:val="20"/>
                <w:szCs w:val="20"/>
                <w:rtl/>
              </w:rPr>
            </w:pPr>
            <w:r w:rsidRPr="00C66B66">
              <w:rPr>
                <w:rFonts w:ascii="Arial" w:hAnsi="Arial"/>
                <w:b/>
                <w:bCs/>
                <w:spacing w:val="10"/>
                <w:sz w:val="20"/>
                <w:szCs w:val="20"/>
                <w:rtl/>
              </w:rPr>
              <w:t>מרווחי ייחוס ביולוגי</w:t>
            </w:r>
            <w:r w:rsidRPr="00C66B66">
              <w:rPr>
                <w:rFonts w:ascii="Arial" w:hAnsi="Arial" w:hint="cs"/>
                <w:b/>
                <w:bCs/>
                <w:spacing w:val="10"/>
                <w:sz w:val="20"/>
                <w:szCs w:val="20"/>
                <w:rtl/>
              </w:rPr>
              <w:t>ים</w:t>
            </w:r>
            <w:r w:rsidRPr="00C66B66">
              <w:rPr>
                <w:rFonts w:ascii="Arial" w:hAnsi="Arial"/>
                <w:b/>
                <w:bCs/>
                <w:spacing w:val="10"/>
                <w:sz w:val="20"/>
                <w:szCs w:val="20"/>
                <w:rtl/>
              </w:rPr>
              <w:t xml:space="preserve"> או ערכי</w:t>
            </w:r>
            <w:r w:rsidRPr="00C66B66">
              <w:rPr>
                <w:rFonts w:ascii="Arial" w:hAnsi="Arial" w:hint="cs"/>
                <w:b/>
                <w:bCs/>
                <w:spacing w:val="10"/>
                <w:sz w:val="20"/>
                <w:szCs w:val="20"/>
                <w:rtl/>
              </w:rPr>
              <w:t>ם</w:t>
            </w:r>
            <w:r w:rsidRPr="00C66B66">
              <w:rPr>
                <w:rFonts w:ascii="Arial" w:hAnsi="Arial"/>
                <w:b/>
                <w:bCs/>
                <w:spacing w:val="10"/>
                <w:sz w:val="20"/>
                <w:szCs w:val="20"/>
                <w:rtl/>
              </w:rPr>
              <w:t xml:space="preserve"> </w:t>
            </w:r>
            <w:r w:rsidRPr="00C66B66">
              <w:rPr>
                <w:rFonts w:ascii="Arial" w:hAnsi="Arial" w:hint="cs"/>
                <w:b/>
                <w:bCs/>
                <w:spacing w:val="10"/>
                <w:sz w:val="20"/>
                <w:szCs w:val="20"/>
                <w:rtl/>
              </w:rPr>
              <w:t>ל</w:t>
            </w:r>
            <w:r w:rsidRPr="00C66B66">
              <w:rPr>
                <w:rFonts w:ascii="Arial" w:hAnsi="Arial"/>
                <w:b/>
                <w:bCs/>
                <w:spacing w:val="10"/>
                <w:sz w:val="20"/>
                <w:szCs w:val="20"/>
                <w:rtl/>
              </w:rPr>
              <w:t>החלטה קלינית</w:t>
            </w:r>
          </w:p>
          <w:p w:rsidR="000A4103" w:rsidRPr="00C66B66" w:rsidRDefault="000A4103" w:rsidP="00F033A2">
            <w:pPr>
              <w:overflowPunct w:val="0"/>
              <w:autoSpaceDE w:val="0"/>
              <w:autoSpaceDN w:val="0"/>
              <w:adjustRightInd w:val="0"/>
              <w:ind w:right="24"/>
              <w:textAlignment w:val="baseline"/>
              <w:rPr>
                <w:rFonts w:ascii="Arial" w:hAnsi="Arial"/>
                <w:spacing w:val="10"/>
                <w:sz w:val="20"/>
                <w:szCs w:val="20"/>
                <w:rtl/>
              </w:rPr>
            </w:pPr>
            <w:r w:rsidRPr="00C66B66">
              <w:rPr>
                <w:rFonts w:ascii="Arial" w:hAnsi="Arial" w:hint="cs"/>
                <w:spacing w:val="10"/>
                <w:sz w:val="20"/>
                <w:szCs w:val="20"/>
                <w:rtl/>
              </w:rPr>
              <w:t>האם המעבדה מגדירה את מרווחי הייחוס הביולוגיים או את הערכים להחלטה קלינית ?</w:t>
            </w:r>
          </w:p>
        </w:tc>
        <w:tc>
          <w:tcPr>
            <w:tcW w:w="567" w:type="dxa"/>
            <w:shd w:val="clear" w:color="auto" w:fill="FFFFFF"/>
          </w:tcPr>
          <w:p w:rsidR="000A4103" w:rsidRPr="00C66B66" w:rsidRDefault="000A4103" w:rsidP="00C66B66">
            <w:pPr>
              <w:rPr>
                <w:sz w:val="18"/>
                <w:szCs w:val="18"/>
                <w:rtl/>
              </w:rPr>
            </w:pPr>
          </w:p>
        </w:tc>
        <w:tc>
          <w:tcPr>
            <w:tcW w:w="567" w:type="dxa"/>
            <w:shd w:val="clear" w:color="auto" w:fill="FFFFFF"/>
          </w:tcPr>
          <w:p w:rsidR="000A4103" w:rsidRPr="00C66B66" w:rsidRDefault="000A4103" w:rsidP="00C66B66">
            <w:pPr>
              <w:rPr>
                <w:sz w:val="18"/>
                <w:szCs w:val="18"/>
                <w:rtl/>
              </w:rPr>
            </w:pPr>
          </w:p>
        </w:tc>
        <w:tc>
          <w:tcPr>
            <w:tcW w:w="709" w:type="dxa"/>
            <w:shd w:val="clear" w:color="auto" w:fill="FFFFFF"/>
          </w:tcPr>
          <w:p w:rsidR="000A4103" w:rsidRPr="00C66B66" w:rsidRDefault="000A4103" w:rsidP="00C66B66">
            <w:pPr>
              <w:rPr>
                <w:sz w:val="18"/>
                <w:szCs w:val="18"/>
                <w:rtl/>
              </w:rPr>
            </w:pPr>
          </w:p>
        </w:tc>
        <w:tc>
          <w:tcPr>
            <w:tcW w:w="1126" w:type="dxa"/>
            <w:shd w:val="clear" w:color="auto" w:fill="FFFFFF"/>
          </w:tcPr>
          <w:p w:rsidR="000A4103" w:rsidRPr="00C66B66" w:rsidRDefault="000A4103" w:rsidP="00C66B66">
            <w:pPr>
              <w:rPr>
                <w:sz w:val="18"/>
                <w:szCs w:val="18"/>
                <w:rtl/>
              </w:rPr>
            </w:pPr>
          </w:p>
        </w:tc>
      </w:tr>
      <w:tr w:rsidR="000A4103" w:rsidRPr="001B2E45" w:rsidTr="004F01F0">
        <w:trPr>
          <w:trHeight w:val="312"/>
        </w:trPr>
        <w:tc>
          <w:tcPr>
            <w:tcW w:w="1010" w:type="dxa"/>
            <w:shd w:val="clear" w:color="auto" w:fill="FFFFFF"/>
          </w:tcPr>
          <w:p w:rsidR="000A4103" w:rsidRPr="00C66B66" w:rsidRDefault="000A4103" w:rsidP="00C66B66">
            <w:pPr>
              <w:rPr>
                <w:rFonts w:cs="Times New Roman"/>
                <w:b/>
                <w:bCs/>
                <w:szCs w:val="22"/>
                <w:rtl/>
              </w:rPr>
            </w:pPr>
          </w:p>
        </w:tc>
        <w:tc>
          <w:tcPr>
            <w:tcW w:w="4961" w:type="dxa"/>
            <w:shd w:val="clear" w:color="auto" w:fill="FFFFFF"/>
          </w:tcPr>
          <w:p w:rsidR="000A4103" w:rsidRPr="00C66B66" w:rsidRDefault="000A4103" w:rsidP="00F033A2">
            <w:pPr>
              <w:overflowPunct w:val="0"/>
              <w:autoSpaceDE w:val="0"/>
              <w:autoSpaceDN w:val="0"/>
              <w:adjustRightInd w:val="0"/>
              <w:ind w:right="24"/>
              <w:textAlignment w:val="baseline"/>
              <w:rPr>
                <w:rFonts w:ascii="Arial" w:hAnsi="Arial"/>
                <w:spacing w:val="10"/>
                <w:sz w:val="20"/>
                <w:szCs w:val="20"/>
                <w:rtl/>
              </w:rPr>
            </w:pPr>
            <w:r w:rsidRPr="00C66B66">
              <w:rPr>
                <w:rFonts w:ascii="Arial" w:hAnsi="Arial" w:hint="cs"/>
                <w:spacing w:val="10"/>
                <w:sz w:val="20"/>
                <w:szCs w:val="20"/>
                <w:rtl/>
              </w:rPr>
              <w:t>האם המעבדה מתעדת את הבסיס למרווחי הייחוס או לערכים להחלטה ומפיצה אותם למשתמשים?</w:t>
            </w:r>
          </w:p>
        </w:tc>
        <w:tc>
          <w:tcPr>
            <w:tcW w:w="567" w:type="dxa"/>
            <w:shd w:val="clear" w:color="auto" w:fill="FFFFFF"/>
          </w:tcPr>
          <w:p w:rsidR="000A4103" w:rsidRPr="00C66B66" w:rsidRDefault="000A4103" w:rsidP="00C66B66">
            <w:pPr>
              <w:rPr>
                <w:sz w:val="18"/>
                <w:szCs w:val="18"/>
                <w:rtl/>
              </w:rPr>
            </w:pPr>
          </w:p>
        </w:tc>
        <w:tc>
          <w:tcPr>
            <w:tcW w:w="567" w:type="dxa"/>
            <w:shd w:val="clear" w:color="auto" w:fill="FFFFFF"/>
          </w:tcPr>
          <w:p w:rsidR="000A4103" w:rsidRPr="00C66B66" w:rsidRDefault="000A4103" w:rsidP="00C66B66">
            <w:pPr>
              <w:rPr>
                <w:sz w:val="18"/>
                <w:szCs w:val="18"/>
                <w:rtl/>
              </w:rPr>
            </w:pPr>
          </w:p>
        </w:tc>
        <w:tc>
          <w:tcPr>
            <w:tcW w:w="709" w:type="dxa"/>
            <w:shd w:val="clear" w:color="auto" w:fill="FFFFFF"/>
          </w:tcPr>
          <w:p w:rsidR="000A4103" w:rsidRPr="00C66B66" w:rsidRDefault="000A4103" w:rsidP="00C66B66">
            <w:pPr>
              <w:rPr>
                <w:sz w:val="18"/>
                <w:szCs w:val="18"/>
                <w:rtl/>
              </w:rPr>
            </w:pPr>
          </w:p>
        </w:tc>
        <w:tc>
          <w:tcPr>
            <w:tcW w:w="1126" w:type="dxa"/>
            <w:shd w:val="clear" w:color="auto" w:fill="FFFFFF"/>
          </w:tcPr>
          <w:p w:rsidR="000A4103" w:rsidRPr="00C66B66" w:rsidRDefault="000A4103" w:rsidP="00C66B66">
            <w:pPr>
              <w:rPr>
                <w:sz w:val="18"/>
                <w:szCs w:val="18"/>
                <w:rtl/>
              </w:rPr>
            </w:pPr>
          </w:p>
        </w:tc>
      </w:tr>
      <w:tr w:rsidR="000A4103" w:rsidRPr="001B2E45" w:rsidTr="004F01F0">
        <w:trPr>
          <w:trHeight w:val="312"/>
        </w:trPr>
        <w:tc>
          <w:tcPr>
            <w:tcW w:w="1010" w:type="dxa"/>
            <w:shd w:val="clear" w:color="auto" w:fill="FFFFFF"/>
          </w:tcPr>
          <w:p w:rsidR="000A4103" w:rsidRPr="00C66B66" w:rsidRDefault="000A4103" w:rsidP="00C66B66">
            <w:pPr>
              <w:rPr>
                <w:rFonts w:cs="Times New Roman"/>
                <w:b/>
                <w:bCs/>
                <w:szCs w:val="22"/>
                <w:rtl/>
              </w:rPr>
            </w:pPr>
          </w:p>
        </w:tc>
        <w:tc>
          <w:tcPr>
            <w:tcW w:w="4961" w:type="dxa"/>
            <w:shd w:val="clear" w:color="auto" w:fill="FFFFFF"/>
          </w:tcPr>
          <w:p w:rsidR="000A4103" w:rsidRPr="00C66B66" w:rsidRDefault="000A4103" w:rsidP="00F033A2">
            <w:pPr>
              <w:overflowPunct w:val="0"/>
              <w:autoSpaceDE w:val="0"/>
              <w:autoSpaceDN w:val="0"/>
              <w:adjustRightInd w:val="0"/>
              <w:ind w:right="24"/>
              <w:textAlignment w:val="baseline"/>
              <w:rPr>
                <w:rFonts w:ascii="Arial" w:hAnsi="Arial"/>
                <w:spacing w:val="10"/>
                <w:sz w:val="20"/>
                <w:szCs w:val="20"/>
                <w:rtl/>
              </w:rPr>
            </w:pPr>
            <w:r w:rsidRPr="00C66B66">
              <w:rPr>
                <w:rFonts w:ascii="Arial" w:hAnsi="Arial" w:hint="cs"/>
                <w:spacing w:val="10"/>
                <w:sz w:val="20"/>
                <w:szCs w:val="20"/>
                <w:rtl/>
              </w:rPr>
              <w:t>האם כאשר הערכים לעיל אינם רלוונטים לאוכלסיה או עוברים שינוי, נערכים השינויים ההולמים לאחר סקירת מרווחי יחוס  וערכים  להחלטה הקלינית הקשורים</w:t>
            </w:r>
            <w:r w:rsidR="0032417B">
              <w:rPr>
                <w:rFonts w:ascii="Arial" w:hAnsi="Arial" w:hint="cs"/>
                <w:spacing w:val="10"/>
                <w:sz w:val="20"/>
                <w:szCs w:val="20"/>
                <w:rtl/>
              </w:rPr>
              <w:t xml:space="preserve"> </w:t>
            </w:r>
            <w:r w:rsidRPr="00C66B66">
              <w:rPr>
                <w:rFonts w:ascii="Arial" w:hAnsi="Arial" w:hint="cs"/>
                <w:spacing w:val="10"/>
                <w:sz w:val="20"/>
                <w:szCs w:val="20"/>
                <w:rtl/>
              </w:rPr>
              <w:t>ונמסרים למשתמשים?</w:t>
            </w:r>
          </w:p>
        </w:tc>
        <w:tc>
          <w:tcPr>
            <w:tcW w:w="567" w:type="dxa"/>
            <w:shd w:val="clear" w:color="auto" w:fill="FFFFFF"/>
          </w:tcPr>
          <w:p w:rsidR="000A4103" w:rsidRPr="00C66B66" w:rsidRDefault="000A4103" w:rsidP="00C66B66">
            <w:pPr>
              <w:rPr>
                <w:sz w:val="18"/>
                <w:szCs w:val="18"/>
                <w:rtl/>
              </w:rPr>
            </w:pPr>
          </w:p>
        </w:tc>
        <w:tc>
          <w:tcPr>
            <w:tcW w:w="567" w:type="dxa"/>
            <w:shd w:val="clear" w:color="auto" w:fill="FFFFFF"/>
          </w:tcPr>
          <w:p w:rsidR="000A4103" w:rsidRPr="00C66B66" w:rsidRDefault="000A4103" w:rsidP="00C66B66">
            <w:pPr>
              <w:rPr>
                <w:sz w:val="18"/>
                <w:szCs w:val="18"/>
                <w:rtl/>
              </w:rPr>
            </w:pPr>
          </w:p>
        </w:tc>
        <w:tc>
          <w:tcPr>
            <w:tcW w:w="709" w:type="dxa"/>
            <w:shd w:val="clear" w:color="auto" w:fill="FFFFFF"/>
          </w:tcPr>
          <w:p w:rsidR="000A4103" w:rsidRPr="00C66B66" w:rsidRDefault="000A4103" w:rsidP="00C66B66">
            <w:pPr>
              <w:rPr>
                <w:sz w:val="18"/>
                <w:szCs w:val="18"/>
                <w:rtl/>
              </w:rPr>
            </w:pPr>
          </w:p>
        </w:tc>
        <w:tc>
          <w:tcPr>
            <w:tcW w:w="1126" w:type="dxa"/>
            <w:shd w:val="clear" w:color="auto" w:fill="FFFFFF"/>
          </w:tcPr>
          <w:p w:rsidR="000A4103" w:rsidRPr="00C66B66" w:rsidRDefault="000A4103" w:rsidP="00C66B66">
            <w:pPr>
              <w:rPr>
                <w:sz w:val="18"/>
                <w:szCs w:val="18"/>
                <w:rtl/>
              </w:rPr>
            </w:pPr>
          </w:p>
        </w:tc>
      </w:tr>
      <w:tr w:rsidR="000A4103" w:rsidRPr="001B2E45" w:rsidTr="004F01F0">
        <w:trPr>
          <w:trHeight w:val="312"/>
        </w:trPr>
        <w:tc>
          <w:tcPr>
            <w:tcW w:w="1010" w:type="dxa"/>
            <w:shd w:val="clear" w:color="auto" w:fill="FFFFFF"/>
          </w:tcPr>
          <w:p w:rsidR="000A4103" w:rsidRPr="00C66B66" w:rsidRDefault="000A4103" w:rsidP="00C66B66">
            <w:pPr>
              <w:rPr>
                <w:rFonts w:cs="Times New Roman"/>
                <w:b/>
                <w:bCs/>
                <w:szCs w:val="22"/>
                <w:rtl/>
              </w:rPr>
            </w:pPr>
            <w:r w:rsidRPr="00C66B66">
              <w:rPr>
                <w:rFonts w:cs="Times New Roman"/>
                <w:b/>
                <w:bCs/>
                <w:szCs w:val="22"/>
                <w:rtl/>
              </w:rPr>
              <w:t>5.5.3</w:t>
            </w:r>
          </w:p>
        </w:tc>
        <w:tc>
          <w:tcPr>
            <w:tcW w:w="4961" w:type="dxa"/>
            <w:shd w:val="clear" w:color="auto" w:fill="FFFFFF"/>
          </w:tcPr>
          <w:p w:rsidR="000A4103" w:rsidRPr="00C66B66" w:rsidRDefault="00E8413E" w:rsidP="00F033A2">
            <w:pPr>
              <w:overflowPunct w:val="0"/>
              <w:autoSpaceDE w:val="0"/>
              <w:autoSpaceDN w:val="0"/>
              <w:adjustRightInd w:val="0"/>
              <w:ind w:right="24"/>
              <w:textAlignment w:val="baseline"/>
              <w:rPr>
                <w:rFonts w:ascii="Arial" w:hAnsi="Arial"/>
                <w:spacing w:val="10"/>
                <w:sz w:val="20"/>
                <w:szCs w:val="20"/>
                <w:rtl/>
              </w:rPr>
            </w:pPr>
            <w:r w:rsidRPr="00C66B66">
              <w:rPr>
                <w:rFonts w:ascii="Arial" w:hAnsi="Arial"/>
                <w:b/>
                <w:bCs/>
                <w:spacing w:val="10"/>
                <w:sz w:val="20"/>
                <w:szCs w:val="20"/>
                <w:rtl/>
              </w:rPr>
              <w:t>תיעוד נהלי בדיקה</w:t>
            </w:r>
          </w:p>
          <w:p w:rsidR="00E8413E" w:rsidRPr="00C66B66" w:rsidRDefault="00E8413E" w:rsidP="00F033A2">
            <w:pPr>
              <w:overflowPunct w:val="0"/>
              <w:autoSpaceDE w:val="0"/>
              <w:autoSpaceDN w:val="0"/>
              <w:adjustRightInd w:val="0"/>
              <w:ind w:right="24"/>
              <w:textAlignment w:val="baseline"/>
              <w:rPr>
                <w:rFonts w:ascii="Arial" w:hAnsi="Arial"/>
                <w:spacing w:val="10"/>
                <w:sz w:val="20"/>
                <w:szCs w:val="20"/>
                <w:rtl/>
              </w:rPr>
            </w:pPr>
            <w:r w:rsidRPr="00C66B66">
              <w:rPr>
                <w:rFonts w:ascii="Arial" w:hAnsi="Arial" w:hint="cs"/>
                <w:spacing w:val="10"/>
                <w:sz w:val="20"/>
                <w:szCs w:val="20"/>
                <w:rtl/>
              </w:rPr>
              <w:t>האם נהלי הבדיקה מתועדים?</w:t>
            </w:r>
            <w:r w:rsidR="000F4FA5" w:rsidRPr="00C66B66">
              <w:rPr>
                <w:rFonts w:ascii="Arial" w:hAnsi="Arial" w:hint="cs"/>
                <w:spacing w:val="10"/>
                <w:sz w:val="20"/>
                <w:szCs w:val="20"/>
                <w:rtl/>
              </w:rPr>
              <w:t xml:space="preserve"> </w:t>
            </w:r>
          </w:p>
        </w:tc>
        <w:tc>
          <w:tcPr>
            <w:tcW w:w="567" w:type="dxa"/>
            <w:shd w:val="clear" w:color="auto" w:fill="FFFFFF"/>
          </w:tcPr>
          <w:p w:rsidR="000A4103" w:rsidRPr="00C66B66" w:rsidRDefault="000A4103" w:rsidP="00C66B66">
            <w:pPr>
              <w:rPr>
                <w:sz w:val="18"/>
                <w:szCs w:val="18"/>
                <w:rtl/>
              </w:rPr>
            </w:pPr>
          </w:p>
        </w:tc>
        <w:tc>
          <w:tcPr>
            <w:tcW w:w="567" w:type="dxa"/>
            <w:shd w:val="clear" w:color="auto" w:fill="FFFFFF"/>
          </w:tcPr>
          <w:p w:rsidR="000A4103" w:rsidRPr="00C66B66" w:rsidRDefault="000A4103" w:rsidP="00C66B66">
            <w:pPr>
              <w:rPr>
                <w:sz w:val="18"/>
                <w:szCs w:val="18"/>
                <w:rtl/>
              </w:rPr>
            </w:pPr>
          </w:p>
        </w:tc>
        <w:tc>
          <w:tcPr>
            <w:tcW w:w="709" w:type="dxa"/>
            <w:shd w:val="clear" w:color="auto" w:fill="FFFFFF"/>
          </w:tcPr>
          <w:p w:rsidR="000A4103" w:rsidRPr="00C66B66" w:rsidRDefault="000A4103" w:rsidP="00C66B66">
            <w:pPr>
              <w:rPr>
                <w:sz w:val="18"/>
                <w:szCs w:val="18"/>
                <w:rtl/>
              </w:rPr>
            </w:pPr>
          </w:p>
        </w:tc>
        <w:tc>
          <w:tcPr>
            <w:tcW w:w="1126" w:type="dxa"/>
            <w:shd w:val="clear" w:color="auto" w:fill="FFFFFF"/>
          </w:tcPr>
          <w:p w:rsidR="000A4103" w:rsidRPr="00C66B66" w:rsidRDefault="000A4103" w:rsidP="00C66B66">
            <w:pPr>
              <w:rPr>
                <w:sz w:val="18"/>
                <w:szCs w:val="18"/>
                <w:rtl/>
              </w:rPr>
            </w:pPr>
          </w:p>
        </w:tc>
      </w:tr>
      <w:tr w:rsidR="000F4FA5" w:rsidRPr="001B2E45" w:rsidTr="004F01F0">
        <w:trPr>
          <w:trHeight w:val="312"/>
        </w:trPr>
        <w:tc>
          <w:tcPr>
            <w:tcW w:w="1010" w:type="dxa"/>
            <w:shd w:val="clear" w:color="auto" w:fill="FFFFFF"/>
          </w:tcPr>
          <w:p w:rsidR="000F4FA5" w:rsidRPr="00C66B66" w:rsidRDefault="000F4FA5" w:rsidP="00C66B66">
            <w:pPr>
              <w:rPr>
                <w:rFonts w:cs="Times New Roman"/>
                <w:b/>
                <w:bCs/>
                <w:szCs w:val="22"/>
                <w:rtl/>
              </w:rPr>
            </w:pPr>
          </w:p>
        </w:tc>
        <w:tc>
          <w:tcPr>
            <w:tcW w:w="4961" w:type="dxa"/>
            <w:shd w:val="clear" w:color="auto" w:fill="FFFFFF"/>
          </w:tcPr>
          <w:p w:rsidR="000F4FA5" w:rsidRPr="00C66B66" w:rsidRDefault="000F4FA5" w:rsidP="00F033A2">
            <w:pPr>
              <w:overflowPunct w:val="0"/>
              <w:autoSpaceDE w:val="0"/>
              <w:autoSpaceDN w:val="0"/>
              <w:adjustRightInd w:val="0"/>
              <w:ind w:right="24"/>
              <w:textAlignment w:val="baseline"/>
              <w:rPr>
                <w:rFonts w:ascii="Arial" w:hAnsi="Arial"/>
                <w:spacing w:val="10"/>
                <w:sz w:val="20"/>
                <w:szCs w:val="20"/>
                <w:rtl/>
              </w:rPr>
            </w:pPr>
            <w:r w:rsidRPr="00C66B66">
              <w:rPr>
                <w:rFonts w:ascii="Arial" w:hAnsi="Arial" w:hint="cs"/>
                <w:spacing w:val="10"/>
                <w:sz w:val="20"/>
                <w:szCs w:val="20"/>
                <w:rtl/>
              </w:rPr>
              <w:t xml:space="preserve">האם הנהלים ברורים וזמינים לעובדים? </w:t>
            </w:r>
          </w:p>
        </w:tc>
        <w:tc>
          <w:tcPr>
            <w:tcW w:w="567" w:type="dxa"/>
            <w:shd w:val="clear" w:color="auto" w:fill="FFFFFF"/>
          </w:tcPr>
          <w:p w:rsidR="000F4FA5" w:rsidRPr="00C66B66" w:rsidRDefault="000F4FA5" w:rsidP="00C66B66">
            <w:pPr>
              <w:rPr>
                <w:sz w:val="18"/>
                <w:szCs w:val="18"/>
                <w:rtl/>
              </w:rPr>
            </w:pPr>
          </w:p>
        </w:tc>
        <w:tc>
          <w:tcPr>
            <w:tcW w:w="567" w:type="dxa"/>
            <w:shd w:val="clear" w:color="auto" w:fill="FFFFFF"/>
          </w:tcPr>
          <w:p w:rsidR="000F4FA5" w:rsidRPr="00C66B66" w:rsidRDefault="000F4FA5" w:rsidP="00C66B66">
            <w:pPr>
              <w:rPr>
                <w:sz w:val="18"/>
                <w:szCs w:val="18"/>
                <w:rtl/>
              </w:rPr>
            </w:pPr>
          </w:p>
        </w:tc>
        <w:tc>
          <w:tcPr>
            <w:tcW w:w="709" w:type="dxa"/>
            <w:shd w:val="clear" w:color="auto" w:fill="FFFFFF"/>
          </w:tcPr>
          <w:p w:rsidR="000F4FA5" w:rsidRPr="00C66B66" w:rsidRDefault="000F4FA5" w:rsidP="00C66B66">
            <w:pPr>
              <w:rPr>
                <w:sz w:val="18"/>
                <w:szCs w:val="18"/>
                <w:rtl/>
              </w:rPr>
            </w:pPr>
          </w:p>
        </w:tc>
        <w:tc>
          <w:tcPr>
            <w:tcW w:w="1126" w:type="dxa"/>
            <w:shd w:val="clear" w:color="auto" w:fill="FFFFFF"/>
          </w:tcPr>
          <w:p w:rsidR="000F4FA5" w:rsidRPr="00C66B66" w:rsidRDefault="000F4FA5" w:rsidP="00C66B66">
            <w:pPr>
              <w:rPr>
                <w:sz w:val="18"/>
                <w:szCs w:val="18"/>
                <w:rtl/>
              </w:rPr>
            </w:pPr>
          </w:p>
        </w:tc>
      </w:tr>
      <w:tr w:rsidR="000F4FA5" w:rsidRPr="001B2E45" w:rsidTr="00E6427B">
        <w:trPr>
          <w:trHeight w:val="2004"/>
        </w:trPr>
        <w:tc>
          <w:tcPr>
            <w:tcW w:w="1010" w:type="dxa"/>
            <w:shd w:val="clear" w:color="auto" w:fill="FFFFFF"/>
          </w:tcPr>
          <w:p w:rsidR="000F4FA5" w:rsidRPr="00C66B66" w:rsidRDefault="000F4FA5" w:rsidP="00C66B66">
            <w:pPr>
              <w:rPr>
                <w:rFonts w:cs="Times New Roman"/>
                <w:b/>
                <w:bCs/>
                <w:szCs w:val="22"/>
                <w:rtl/>
              </w:rPr>
            </w:pPr>
            <w:r w:rsidRPr="00C66B66">
              <w:rPr>
                <w:rFonts w:cs="Times New Roman"/>
                <w:b/>
                <w:bCs/>
                <w:szCs w:val="22"/>
                <w:rtl/>
              </w:rPr>
              <w:t>הערה</w:t>
            </w:r>
          </w:p>
        </w:tc>
        <w:tc>
          <w:tcPr>
            <w:tcW w:w="4961" w:type="dxa"/>
            <w:shd w:val="clear" w:color="auto" w:fill="FFFFFF"/>
          </w:tcPr>
          <w:p w:rsidR="000F4FA5" w:rsidRPr="000A1389" w:rsidRDefault="000F4FA5" w:rsidP="00F033A2">
            <w:pPr>
              <w:overflowPunct w:val="0"/>
              <w:autoSpaceDE w:val="0"/>
              <w:autoSpaceDN w:val="0"/>
              <w:adjustRightInd w:val="0"/>
              <w:ind w:right="24"/>
              <w:textAlignment w:val="baseline"/>
              <w:rPr>
                <w:rFonts w:ascii="Arial" w:hAnsi="Arial"/>
                <w:i/>
                <w:iCs/>
                <w:spacing w:val="10"/>
                <w:sz w:val="20"/>
                <w:szCs w:val="20"/>
              </w:rPr>
            </w:pPr>
            <w:r w:rsidRPr="000A1389">
              <w:rPr>
                <w:rFonts w:ascii="Arial" w:hAnsi="Arial"/>
                <w:i/>
                <w:iCs/>
                <w:spacing w:val="10"/>
                <w:sz w:val="20"/>
                <w:szCs w:val="20"/>
                <w:rtl/>
              </w:rPr>
              <w:t xml:space="preserve">כל </w:t>
            </w:r>
            <w:r w:rsidRPr="000A1389">
              <w:rPr>
                <w:rFonts w:ascii="Arial" w:hAnsi="Arial" w:hint="cs"/>
                <w:i/>
                <w:iCs/>
                <w:spacing w:val="10"/>
                <w:sz w:val="20"/>
                <w:szCs w:val="20"/>
                <w:rtl/>
              </w:rPr>
              <w:t xml:space="preserve"> תבנית </w:t>
            </w:r>
            <w:r w:rsidRPr="000A1389">
              <w:rPr>
                <w:rFonts w:ascii="Arial" w:hAnsi="Arial"/>
                <w:i/>
                <w:iCs/>
                <w:spacing w:val="10"/>
                <w:sz w:val="20"/>
                <w:szCs w:val="20"/>
                <w:rtl/>
              </w:rPr>
              <w:t>מתוקצר</w:t>
            </w:r>
            <w:r w:rsidRPr="000A1389">
              <w:rPr>
                <w:rFonts w:ascii="Arial" w:hAnsi="Arial" w:hint="cs"/>
                <w:i/>
                <w:iCs/>
                <w:spacing w:val="10"/>
                <w:sz w:val="20"/>
                <w:szCs w:val="20"/>
                <w:rtl/>
              </w:rPr>
              <w:t>ת</w:t>
            </w:r>
            <w:r w:rsidRPr="000A1389">
              <w:rPr>
                <w:rFonts w:ascii="Arial" w:hAnsi="Arial"/>
                <w:i/>
                <w:iCs/>
                <w:spacing w:val="10"/>
                <w:sz w:val="20"/>
                <w:szCs w:val="20"/>
                <w:rtl/>
              </w:rPr>
              <w:t xml:space="preserve"> של מסמכים (כגון כרטיסיות או </w:t>
            </w:r>
            <w:r w:rsidRPr="000A1389">
              <w:rPr>
                <w:rFonts w:ascii="Arial" w:hAnsi="Arial" w:hint="cs"/>
                <w:i/>
                <w:iCs/>
                <w:spacing w:val="10"/>
                <w:sz w:val="20"/>
                <w:szCs w:val="20"/>
                <w:rtl/>
              </w:rPr>
              <w:t>מערכת המשמשת באופן</w:t>
            </w:r>
            <w:r w:rsidRPr="000A1389">
              <w:rPr>
                <w:rFonts w:ascii="Arial" w:hAnsi="Arial"/>
                <w:i/>
                <w:iCs/>
                <w:spacing w:val="10"/>
                <w:sz w:val="20"/>
                <w:szCs w:val="20"/>
                <w:rtl/>
              </w:rPr>
              <w:t xml:space="preserve"> דומ</w:t>
            </w:r>
            <w:r w:rsidRPr="000A1389">
              <w:rPr>
                <w:rFonts w:ascii="Arial" w:hAnsi="Arial" w:hint="cs"/>
                <w:i/>
                <w:iCs/>
                <w:spacing w:val="10"/>
                <w:sz w:val="20"/>
                <w:szCs w:val="20"/>
                <w:rtl/>
              </w:rPr>
              <w:t>ה</w:t>
            </w:r>
            <w:r w:rsidRPr="000A1389">
              <w:rPr>
                <w:rFonts w:ascii="Arial" w:hAnsi="Arial"/>
                <w:i/>
                <w:iCs/>
                <w:spacing w:val="10"/>
                <w:sz w:val="20"/>
                <w:szCs w:val="20"/>
                <w:rtl/>
              </w:rPr>
              <w:t>) יתאים לנוהל המתועד.</w:t>
            </w:r>
          </w:p>
          <w:p w:rsidR="000F4FA5" w:rsidRPr="000A1389" w:rsidRDefault="000F4FA5" w:rsidP="00F033A2">
            <w:pPr>
              <w:overflowPunct w:val="0"/>
              <w:autoSpaceDE w:val="0"/>
              <w:autoSpaceDN w:val="0"/>
              <w:adjustRightInd w:val="0"/>
              <w:ind w:right="24"/>
              <w:textAlignment w:val="baseline"/>
              <w:rPr>
                <w:rFonts w:ascii="Arial" w:hAnsi="Arial"/>
                <w:i/>
                <w:iCs/>
                <w:spacing w:val="10"/>
                <w:sz w:val="20"/>
                <w:szCs w:val="20"/>
              </w:rPr>
            </w:pPr>
            <w:r w:rsidRPr="000A1389">
              <w:rPr>
                <w:rFonts w:ascii="Arial" w:hAnsi="Arial"/>
                <w:i/>
                <w:iCs/>
                <w:spacing w:val="10"/>
                <w:sz w:val="20"/>
                <w:szCs w:val="20"/>
                <w:rtl/>
              </w:rPr>
              <w:t xml:space="preserve">הוראות עבודה, כרטיסיות או </w:t>
            </w:r>
            <w:r w:rsidRPr="000A1389">
              <w:rPr>
                <w:rFonts w:ascii="Arial" w:hAnsi="Arial" w:hint="cs"/>
                <w:i/>
                <w:iCs/>
                <w:spacing w:val="10"/>
                <w:sz w:val="20"/>
                <w:szCs w:val="20"/>
                <w:rtl/>
              </w:rPr>
              <w:t>מערכות</w:t>
            </w:r>
            <w:r w:rsidRPr="000A1389">
              <w:rPr>
                <w:rFonts w:ascii="Arial" w:hAnsi="Arial"/>
                <w:i/>
                <w:iCs/>
                <w:spacing w:val="10"/>
                <w:sz w:val="20"/>
                <w:szCs w:val="20"/>
                <w:rtl/>
              </w:rPr>
              <w:t xml:space="preserve"> דומות שמרכזות מידע מהותי </w:t>
            </w:r>
            <w:r w:rsidRPr="000A1389">
              <w:rPr>
                <w:rFonts w:ascii="Arial" w:hAnsi="Arial" w:hint="cs"/>
                <w:i/>
                <w:iCs/>
                <w:spacing w:val="10"/>
                <w:sz w:val="20"/>
                <w:szCs w:val="20"/>
                <w:rtl/>
              </w:rPr>
              <w:t>מקובלות</w:t>
            </w:r>
            <w:r w:rsidRPr="000A1389">
              <w:rPr>
                <w:rFonts w:ascii="Arial" w:hAnsi="Arial"/>
                <w:i/>
                <w:iCs/>
                <w:spacing w:val="10"/>
                <w:sz w:val="20"/>
                <w:szCs w:val="20"/>
                <w:rtl/>
              </w:rPr>
              <w:t xml:space="preserve"> לשימוש כסימוכין מיידיים </w:t>
            </w:r>
            <w:r w:rsidRPr="000A1389">
              <w:rPr>
                <w:rFonts w:ascii="Arial" w:hAnsi="Arial" w:hint="cs"/>
                <w:i/>
                <w:iCs/>
                <w:spacing w:val="10"/>
                <w:sz w:val="20"/>
                <w:szCs w:val="20"/>
                <w:rtl/>
              </w:rPr>
              <w:t>בנקודה בה מבוצעת</w:t>
            </w:r>
            <w:r w:rsidRPr="000A1389">
              <w:rPr>
                <w:rFonts w:ascii="Arial" w:hAnsi="Arial"/>
                <w:i/>
                <w:iCs/>
                <w:spacing w:val="10"/>
                <w:sz w:val="20"/>
                <w:szCs w:val="20"/>
                <w:rtl/>
              </w:rPr>
              <w:t xml:space="preserve"> העבודה, בתנאי </w:t>
            </w:r>
            <w:r w:rsidRPr="000A1389">
              <w:rPr>
                <w:rFonts w:ascii="Arial" w:hAnsi="Arial" w:hint="cs"/>
                <w:i/>
                <w:iCs/>
                <w:spacing w:val="10"/>
                <w:sz w:val="20"/>
                <w:szCs w:val="20"/>
                <w:rtl/>
              </w:rPr>
              <w:t>ש</w:t>
            </w:r>
            <w:r w:rsidRPr="000A1389">
              <w:rPr>
                <w:rFonts w:ascii="Arial" w:hAnsi="Arial"/>
                <w:i/>
                <w:iCs/>
                <w:spacing w:val="10"/>
                <w:sz w:val="20"/>
                <w:szCs w:val="20"/>
                <w:rtl/>
              </w:rPr>
              <w:t xml:space="preserve">נוהל מתועד מלא </w:t>
            </w:r>
            <w:r w:rsidRPr="000A1389">
              <w:rPr>
                <w:rFonts w:ascii="Arial" w:hAnsi="Arial" w:hint="cs"/>
                <w:i/>
                <w:iCs/>
                <w:spacing w:val="10"/>
                <w:sz w:val="20"/>
                <w:szCs w:val="20"/>
                <w:rtl/>
              </w:rPr>
              <w:t xml:space="preserve">זמין </w:t>
            </w:r>
            <w:r w:rsidRPr="000A1389">
              <w:rPr>
                <w:rFonts w:ascii="Arial" w:hAnsi="Arial"/>
                <w:i/>
                <w:iCs/>
                <w:spacing w:val="10"/>
                <w:sz w:val="20"/>
                <w:szCs w:val="20"/>
                <w:rtl/>
              </w:rPr>
              <w:t>לעיון.</w:t>
            </w:r>
          </w:p>
          <w:p w:rsidR="000F4FA5" w:rsidRPr="000A1389" w:rsidRDefault="000F4FA5" w:rsidP="00F033A2">
            <w:pPr>
              <w:overflowPunct w:val="0"/>
              <w:autoSpaceDE w:val="0"/>
              <w:autoSpaceDN w:val="0"/>
              <w:adjustRightInd w:val="0"/>
              <w:ind w:right="24"/>
              <w:textAlignment w:val="baseline"/>
              <w:rPr>
                <w:rFonts w:ascii="Arial" w:hAnsi="Arial"/>
                <w:i/>
                <w:iCs/>
                <w:spacing w:val="10"/>
                <w:sz w:val="20"/>
                <w:szCs w:val="20"/>
                <w:rtl/>
              </w:rPr>
            </w:pPr>
            <w:r w:rsidRPr="000A1389">
              <w:rPr>
                <w:rFonts w:ascii="Arial" w:hAnsi="Arial"/>
                <w:i/>
                <w:iCs/>
                <w:spacing w:val="10"/>
                <w:sz w:val="20"/>
                <w:szCs w:val="20"/>
                <w:rtl/>
              </w:rPr>
              <w:t xml:space="preserve">ניתן לשלב מידע מתוך הוראות השימוש </w:t>
            </w:r>
            <w:r w:rsidRPr="000A1389">
              <w:rPr>
                <w:rFonts w:ascii="Arial" w:hAnsi="Arial" w:hint="cs"/>
                <w:i/>
                <w:iCs/>
                <w:spacing w:val="10"/>
                <w:sz w:val="20"/>
                <w:szCs w:val="20"/>
                <w:rtl/>
              </w:rPr>
              <w:t>ב</w:t>
            </w:r>
            <w:r w:rsidRPr="000A1389">
              <w:rPr>
                <w:rFonts w:ascii="Arial" w:hAnsi="Arial"/>
                <w:i/>
                <w:iCs/>
                <w:spacing w:val="10"/>
                <w:sz w:val="20"/>
                <w:szCs w:val="20"/>
                <w:rtl/>
              </w:rPr>
              <w:t xml:space="preserve">מוצר בנוהלי הבדיקות </w:t>
            </w:r>
            <w:r w:rsidRPr="000A1389">
              <w:rPr>
                <w:rFonts w:ascii="Arial" w:hAnsi="Arial" w:hint="cs"/>
                <w:i/>
                <w:iCs/>
                <w:spacing w:val="10"/>
                <w:sz w:val="20"/>
                <w:szCs w:val="20"/>
                <w:rtl/>
              </w:rPr>
              <w:t>באמצעות</w:t>
            </w:r>
            <w:r w:rsidRPr="000A1389">
              <w:rPr>
                <w:rFonts w:ascii="Arial" w:hAnsi="Arial"/>
                <w:i/>
                <w:iCs/>
                <w:spacing w:val="10"/>
                <w:sz w:val="20"/>
                <w:szCs w:val="20"/>
                <w:rtl/>
              </w:rPr>
              <w:t xml:space="preserve"> הפניה.</w:t>
            </w:r>
          </w:p>
        </w:tc>
        <w:tc>
          <w:tcPr>
            <w:tcW w:w="567" w:type="dxa"/>
            <w:shd w:val="clear" w:color="auto" w:fill="FFFFFF"/>
          </w:tcPr>
          <w:p w:rsidR="000F4FA5" w:rsidRPr="00C66B66" w:rsidRDefault="000F4FA5" w:rsidP="00C66B66">
            <w:pPr>
              <w:rPr>
                <w:sz w:val="18"/>
                <w:szCs w:val="18"/>
                <w:rtl/>
              </w:rPr>
            </w:pPr>
          </w:p>
        </w:tc>
        <w:tc>
          <w:tcPr>
            <w:tcW w:w="567" w:type="dxa"/>
            <w:shd w:val="clear" w:color="auto" w:fill="FFFFFF"/>
          </w:tcPr>
          <w:p w:rsidR="000F4FA5" w:rsidRPr="00C66B66" w:rsidRDefault="000F4FA5" w:rsidP="00C66B66">
            <w:pPr>
              <w:rPr>
                <w:sz w:val="18"/>
                <w:szCs w:val="18"/>
                <w:rtl/>
              </w:rPr>
            </w:pPr>
          </w:p>
        </w:tc>
        <w:tc>
          <w:tcPr>
            <w:tcW w:w="709" w:type="dxa"/>
            <w:shd w:val="clear" w:color="auto" w:fill="FFFFFF"/>
          </w:tcPr>
          <w:p w:rsidR="000F4FA5" w:rsidRPr="00C66B66" w:rsidRDefault="000F4FA5" w:rsidP="00C66B66">
            <w:pPr>
              <w:rPr>
                <w:sz w:val="18"/>
                <w:szCs w:val="18"/>
                <w:rtl/>
              </w:rPr>
            </w:pPr>
          </w:p>
        </w:tc>
        <w:tc>
          <w:tcPr>
            <w:tcW w:w="1126" w:type="dxa"/>
            <w:shd w:val="clear" w:color="auto" w:fill="FFFFFF"/>
          </w:tcPr>
          <w:p w:rsidR="000F4FA5" w:rsidRPr="00C66B66" w:rsidRDefault="000F4FA5" w:rsidP="00C66B66">
            <w:pPr>
              <w:rPr>
                <w:sz w:val="18"/>
                <w:szCs w:val="18"/>
                <w:rtl/>
              </w:rPr>
            </w:pPr>
          </w:p>
        </w:tc>
      </w:tr>
      <w:tr w:rsidR="000F4FA5" w:rsidRPr="001B2E45" w:rsidTr="004F01F0">
        <w:trPr>
          <w:trHeight w:val="312"/>
        </w:trPr>
        <w:tc>
          <w:tcPr>
            <w:tcW w:w="1010" w:type="dxa"/>
            <w:shd w:val="clear" w:color="auto" w:fill="FFFFFF"/>
          </w:tcPr>
          <w:p w:rsidR="000F4FA5" w:rsidRPr="00C66B66" w:rsidRDefault="000F4FA5" w:rsidP="00C66B66">
            <w:pPr>
              <w:rPr>
                <w:rFonts w:cs="Times New Roman"/>
                <w:b/>
                <w:bCs/>
                <w:szCs w:val="22"/>
                <w:rtl/>
              </w:rPr>
            </w:pPr>
          </w:p>
        </w:tc>
        <w:tc>
          <w:tcPr>
            <w:tcW w:w="4961" w:type="dxa"/>
            <w:shd w:val="clear" w:color="auto" w:fill="FFFFFF"/>
          </w:tcPr>
          <w:p w:rsidR="000F4FA5" w:rsidRPr="00C66B66" w:rsidRDefault="000F4FA5" w:rsidP="00F033A2">
            <w:pPr>
              <w:ind w:left="25"/>
              <w:rPr>
                <w:rFonts w:ascii="Arial" w:hAnsi="Arial"/>
                <w:sz w:val="20"/>
                <w:szCs w:val="20"/>
                <w:rtl/>
              </w:rPr>
            </w:pPr>
            <w:r w:rsidRPr="00C66B66">
              <w:rPr>
                <w:rFonts w:ascii="Arial" w:hAnsi="Arial" w:hint="cs"/>
                <w:sz w:val="20"/>
                <w:szCs w:val="20"/>
                <w:rtl/>
              </w:rPr>
              <w:t xml:space="preserve">האם כל המסמכים הקשורים לביצוע של בדיקות </w:t>
            </w:r>
            <w:r w:rsidRPr="00C66B66">
              <w:rPr>
                <w:rFonts w:ascii="Arial" w:hAnsi="Arial" w:hint="cs"/>
                <w:spacing w:val="10"/>
                <w:sz w:val="20"/>
                <w:szCs w:val="20"/>
                <w:rtl/>
              </w:rPr>
              <w:t>לרבות</w:t>
            </w:r>
            <w:r w:rsidRPr="00C66B66">
              <w:rPr>
                <w:rFonts w:ascii="Arial" w:hAnsi="Arial"/>
                <w:spacing w:val="10"/>
                <w:sz w:val="20"/>
                <w:szCs w:val="20"/>
                <w:rtl/>
              </w:rPr>
              <w:t xml:space="preserve"> נהלים, מסמכי </w:t>
            </w:r>
            <w:r w:rsidRPr="00C66B66">
              <w:rPr>
                <w:rFonts w:ascii="Arial" w:hAnsi="Arial" w:hint="cs"/>
                <w:spacing w:val="10"/>
                <w:sz w:val="20"/>
                <w:szCs w:val="20"/>
                <w:rtl/>
              </w:rPr>
              <w:t>תקציר</w:t>
            </w:r>
            <w:r w:rsidRPr="00C66B66">
              <w:rPr>
                <w:rFonts w:ascii="Arial" w:hAnsi="Arial"/>
                <w:spacing w:val="10"/>
                <w:sz w:val="20"/>
                <w:szCs w:val="20"/>
                <w:rtl/>
              </w:rPr>
              <w:t xml:space="preserve">, </w:t>
            </w:r>
            <w:r w:rsidRPr="00C66B66">
              <w:rPr>
                <w:rFonts w:ascii="Arial" w:hAnsi="Arial" w:hint="cs"/>
                <w:spacing w:val="10"/>
                <w:sz w:val="20"/>
                <w:szCs w:val="20"/>
                <w:rtl/>
              </w:rPr>
              <w:t>תבנית</w:t>
            </w:r>
            <w:r w:rsidRPr="00C66B66">
              <w:rPr>
                <w:rFonts w:ascii="Arial" w:hAnsi="Arial"/>
                <w:spacing w:val="10"/>
                <w:sz w:val="20"/>
                <w:szCs w:val="20"/>
                <w:rtl/>
              </w:rPr>
              <w:t xml:space="preserve"> מתוקצר</w:t>
            </w:r>
            <w:r w:rsidRPr="00C66B66">
              <w:rPr>
                <w:rFonts w:ascii="Arial" w:hAnsi="Arial" w:hint="cs"/>
                <w:spacing w:val="10"/>
                <w:sz w:val="20"/>
                <w:szCs w:val="20"/>
                <w:rtl/>
              </w:rPr>
              <w:t>ת</w:t>
            </w:r>
            <w:r w:rsidRPr="00C66B66">
              <w:rPr>
                <w:rFonts w:ascii="Arial" w:hAnsi="Arial"/>
                <w:spacing w:val="10"/>
                <w:sz w:val="20"/>
                <w:szCs w:val="20"/>
                <w:rtl/>
              </w:rPr>
              <w:t xml:space="preserve"> של מסמכים והוראות שימוש במוצר</w:t>
            </w:r>
            <w:r w:rsidRPr="00C66B66">
              <w:rPr>
                <w:rFonts w:ascii="Arial" w:hAnsi="Arial" w:hint="cs"/>
                <w:sz w:val="20"/>
                <w:szCs w:val="20"/>
                <w:rtl/>
              </w:rPr>
              <w:t xml:space="preserve"> כפופים לבקרת מסמכים?</w:t>
            </w:r>
          </w:p>
        </w:tc>
        <w:tc>
          <w:tcPr>
            <w:tcW w:w="567" w:type="dxa"/>
            <w:shd w:val="clear" w:color="auto" w:fill="FFFFFF"/>
          </w:tcPr>
          <w:p w:rsidR="000F4FA5" w:rsidRPr="00C66B66" w:rsidRDefault="000F4FA5" w:rsidP="00C66B66">
            <w:pPr>
              <w:rPr>
                <w:sz w:val="18"/>
                <w:szCs w:val="18"/>
                <w:rtl/>
              </w:rPr>
            </w:pPr>
          </w:p>
        </w:tc>
        <w:tc>
          <w:tcPr>
            <w:tcW w:w="567" w:type="dxa"/>
            <w:shd w:val="clear" w:color="auto" w:fill="FFFFFF"/>
          </w:tcPr>
          <w:p w:rsidR="000F4FA5" w:rsidRPr="00C66B66" w:rsidRDefault="000F4FA5" w:rsidP="00C66B66">
            <w:pPr>
              <w:rPr>
                <w:sz w:val="18"/>
                <w:szCs w:val="18"/>
                <w:rtl/>
              </w:rPr>
            </w:pPr>
          </w:p>
        </w:tc>
        <w:tc>
          <w:tcPr>
            <w:tcW w:w="709" w:type="dxa"/>
            <w:shd w:val="clear" w:color="auto" w:fill="FFFFFF"/>
          </w:tcPr>
          <w:p w:rsidR="000F4FA5" w:rsidRPr="00C66B66" w:rsidRDefault="000F4FA5" w:rsidP="00C66B66">
            <w:pPr>
              <w:rPr>
                <w:sz w:val="18"/>
                <w:szCs w:val="18"/>
                <w:rtl/>
              </w:rPr>
            </w:pPr>
          </w:p>
        </w:tc>
        <w:tc>
          <w:tcPr>
            <w:tcW w:w="1126" w:type="dxa"/>
            <w:shd w:val="clear" w:color="auto" w:fill="FFFFFF"/>
          </w:tcPr>
          <w:p w:rsidR="000F4FA5" w:rsidRPr="00C66B66" w:rsidRDefault="000F4FA5" w:rsidP="00C66B66">
            <w:pPr>
              <w:rPr>
                <w:sz w:val="18"/>
                <w:szCs w:val="18"/>
                <w:rtl/>
              </w:rPr>
            </w:pPr>
          </w:p>
        </w:tc>
      </w:tr>
      <w:tr w:rsidR="000F4FA5" w:rsidRPr="001B2E45" w:rsidTr="004F01F0">
        <w:trPr>
          <w:trHeight w:val="312"/>
        </w:trPr>
        <w:tc>
          <w:tcPr>
            <w:tcW w:w="1010" w:type="dxa"/>
            <w:shd w:val="clear" w:color="auto" w:fill="FFFFFF"/>
          </w:tcPr>
          <w:p w:rsidR="000F4FA5" w:rsidRPr="00C66B66" w:rsidRDefault="000F4FA5" w:rsidP="00C66B66">
            <w:pPr>
              <w:rPr>
                <w:rFonts w:cs="Times New Roman"/>
                <w:b/>
                <w:bCs/>
                <w:szCs w:val="22"/>
                <w:rtl/>
              </w:rPr>
            </w:pPr>
          </w:p>
        </w:tc>
        <w:tc>
          <w:tcPr>
            <w:tcW w:w="4961" w:type="dxa"/>
            <w:shd w:val="clear" w:color="auto" w:fill="FFFFFF"/>
          </w:tcPr>
          <w:p w:rsidR="000F4FA5" w:rsidRPr="00C66B66" w:rsidRDefault="000F4FA5" w:rsidP="00F033A2">
            <w:pPr>
              <w:ind w:left="25"/>
              <w:rPr>
                <w:rFonts w:ascii="Arial" w:hAnsi="Arial"/>
                <w:sz w:val="20"/>
                <w:szCs w:val="20"/>
                <w:rtl/>
              </w:rPr>
            </w:pPr>
            <w:r w:rsidRPr="00C66B66">
              <w:rPr>
                <w:rFonts w:ascii="Arial" w:hAnsi="Arial" w:hint="cs"/>
                <w:sz w:val="20"/>
                <w:szCs w:val="20"/>
                <w:rtl/>
              </w:rPr>
              <w:t>האם התיעוד כולל את המפרט להלן:</w:t>
            </w:r>
          </w:p>
          <w:p w:rsidR="000F4FA5" w:rsidRPr="00C66B66" w:rsidRDefault="000F4FA5" w:rsidP="00F033A2">
            <w:pPr>
              <w:pStyle w:val="ListParagraph"/>
              <w:numPr>
                <w:ilvl w:val="0"/>
                <w:numId w:val="35"/>
              </w:numPr>
              <w:rPr>
                <w:rFonts w:ascii="Arial" w:hAnsi="Arial"/>
                <w:sz w:val="20"/>
                <w:szCs w:val="20"/>
                <w:rtl/>
              </w:rPr>
            </w:pPr>
            <w:r w:rsidRPr="00C66B66">
              <w:rPr>
                <w:rFonts w:ascii="Arial" w:hAnsi="Arial" w:hint="cs"/>
                <w:sz w:val="20"/>
                <w:szCs w:val="20"/>
                <w:rtl/>
              </w:rPr>
              <w:t>מטרת הבדיקה</w:t>
            </w:r>
            <w:r w:rsidR="000A1389" w:rsidRPr="00C66B66">
              <w:rPr>
                <w:rFonts w:ascii="Arial" w:hAnsi="Arial"/>
                <w:spacing w:val="10"/>
                <w:sz w:val="20"/>
                <w:szCs w:val="20"/>
                <w:rtl/>
              </w:rPr>
              <w:t>;</w:t>
            </w:r>
          </w:p>
        </w:tc>
        <w:tc>
          <w:tcPr>
            <w:tcW w:w="567" w:type="dxa"/>
            <w:shd w:val="clear" w:color="auto" w:fill="FFFFFF"/>
          </w:tcPr>
          <w:p w:rsidR="000F4FA5" w:rsidRPr="00C66B66" w:rsidRDefault="000F4FA5" w:rsidP="00C66B66">
            <w:pPr>
              <w:rPr>
                <w:sz w:val="18"/>
                <w:szCs w:val="18"/>
                <w:rtl/>
              </w:rPr>
            </w:pPr>
          </w:p>
        </w:tc>
        <w:tc>
          <w:tcPr>
            <w:tcW w:w="567" w:type="dxa"/>
            <w:shd w:val="clear" w:color="auto" w:fill="FFFFFF"/>
          </w:tcPr>
          <w:p w:rsidR="000F4FA5" w:rsidRPr="00C66B66" w:rsidRDefault="000F4FA5" w:rsidP="00C66B66">
            <w:pPr>
              <w:rPr>
                <w:sz w:val="18"/>
                <w:szCs w:val="18"/>
                <w:rtl/>
              </w:rPr>
            </w:pPr>
          </w:p>
        </w:tc>
        <w:tc>
          <w:tcPr>
            <w:tcW w:w="709" w:type="dxa"/>
            <w:shd w:val="clear" w:color="auto" w:fill="FFFFFF"/>
          </w:tcPr>
          <w:p w:rsidR="000F4FA5" w:rsidRPr="00C66B66" w:rsidRDefault="000F4FA5" w:rsidP="00C66B66">
            <w:pPr>
              <w:rPr>
                <w:sz w:val="18"/>
                <w:szCs w:val="18"/>
                <w:rtl/>
              </w:rPr>
            </w:pPr>
          </w:p>
        </w:tc>
        <w:tc>
          <w:tcPr>
            <w:tcW w:w="1126" w:type="dxa"/>
            <w:shd w:val="clear" w:color="auto" w:fill="FFFFFF"/>
          </w:tcPr>
          <w:p w:rsidR="000F4FA5" w:rsidRPr="00C66B66" w:rsidRDefault="000F4FA5" w:rsidP="00C66B66">
            <w:pPr>
              <w:rPr>
                <w:sz w:val="18"/>
                <w:szCs w:val="18"/>
                <w:rtl/>
              </w:rPr>
            </w:pPr>
          </w:p>
        </w:tc>
      </w:tr>
      <w:tr w:rsidR="000F4FA5" w:rsidRPr="001B2E45" w:rsidTr="004F01F0">
        <w:trPr>
          <w:trHeight w:val="312"/>
        </w:trPr>
        <w:tc>
          <w:tcPr>
            <w:tcW w:w="1010" w:type="dxa"/>
            <w:shd w:val="clear" w:color="auto" w:fill="FFFFFF"/>
          </w:tcPr>
          <w:p w:rsidR="000F4FA5" w:rsidRPr="00C66B66" w:rsidRDefault="000F4FA5" w:rsidP="00C66B66">
            <w:pPr>
              <w:rPr>
                <w:rFonts w:cs="Times New Roman"/>
                <w:b/>
                <w:bCs/>
                <w:szCs w:val="22"/>
                <w:rtl/>
              </w:rPr>
            </w:pPr>
          </w:p>
        </w:tc>
        <w:tc>
          <w:tcPr>
            <w:tcW w:w="4961" w:type="dxa"/>
            <w:shd w:val="clear" w:color="auto" w:fill="FFFFFF"/>
          </w:tcPr>
          <w:p w:rsidR="000F4FA5" w:rsidRPr="00C66B66" w:rsidRDefault="000F4FA5" w:rsidP="00F033A2">
            <w:pPr>
              <w:pStyle w:val="ListParagraph"/>
              <w:numPr>
                <w:ilvl w:val="0"/>
                <w:numId w:val="35"/>
              </w:numPr>
              <w:rPr>
                <w:rFonts w:ascii="Arial" w:hAnsi="Arial"/>
                <w:sz w:val="20"/>
                <w:szCs w:val="20"/>
                <w:rtl/>
              </w:rPr>
            </w:pPr>
            <w:r w:rsidRPr="00C66B66">
              <w:rPr>
                <w:rFonts w:ascii="Arial" w:hAnsi="Arial"/>
                <w:spacing w:val="10"/>
                <w:sz w:val="20"/>
                <w:szCs w:val="20"/>
                <w:rtl/>
              </w:rPr>
              <w:t>העיקרון והשיטה של הנוהל המשמש</w:t>
            </w:r>
            <w:r w:rsidRPr="00C66B66">
              <w:rPr>
                <w:rFonts w:ascii="Arial" w:hAnsi="Arial" w:hint="cs"/>
                <w:spacing w:val="10"/>
                <w:sz w:val="20"/>
                <w:szCs w:val="20"/>
                <w:rtl/>
              </w:rPr>
              <w:t>ים</w:t>
            </w:r>
            <w:r w:rsidRPr="00C66B66">
              <w:rPr>
                <w:rFonts w:ascii="Arial" w:hAnsi="Arial"/>
                <w:spacing w:val="10"/>
                <w:sz w:val="20"/>
                <w:szCs w:val="20"/>
                <w:rtl/>
              </w:rPr>
              <w:t xml:space="preserve"> </w:t>
            </w:r>
            <w:r w:rsidRPr="00C66B66">
              <w:rPr>
                <w:rFonts w:ascii="Arial" w:hAnsi="Arial" w:hint="cs"/>
                <w:spacing w:val="10"/>
                <w:sz w:val="20"/>
                <w:szCs w:val="20"/>
                <w:rtl/>
              </w:rPr>
              <w:t>ב</w:t>
            </w:r>
            <w:r w:rsidRPr="00C66B66">
              <w:rPr>
                <w:rFonts w:ascii="Arial" w:hAnsi="Arial"/>
                <w:spacing w:val="10"/>
                <w:sz w:val="20"/>
                <w:szCs w:val="20"/>
                <w:rtl/>
              </w:rPr>
              <w:t>בדיקות;</w:t>
            </w:r>
          </w:p>
        </w:tc>
        <w:tc>
          <w:tcPr>
            <w:tcW w:w="567" w:type="dxa"/>
            <w:shd w:val="clear" w:color="auto" w:fill="FFFFFF"/>
          </w:tcPr>
          <w:p w:rsidR="000F4FA5" w:rsidRPr="00C66B66" w:rsidRDefault="000F4FA5" w:rsidP="00C66B66">
            <w:pPr>
              <w:rPr>
                <w:sz w:val="18"/>
                <w:szCs w:val="18"/>
                <w:rtl/>
              </w:rPr>
            </w:pPr>
          </w:p>
        </w:tc>
        <w:tc>
          <w:tcPr>
            <w:tcW w:w="567" w:type="dxa"/>
            <w:shd w:val="clear" w:color="auto" w:fill="FFFFFF"/>
          </w:tcPr>
          <w:p w:rsidR="000F4FA5" w:rsidRPr="00C66B66" w:rsidRDefault="000F4FA5" w:rsidP="00C66B66">
            <w:pPr>
              <w:rPr>
                <w:sz w:val="18"/>
                <w:szCs w:val="18"/>
                <w:rtl/>
              </w:rPr>
            </w:pPr>
          </w:p>
        </w:tc>
        <w:tc>
          <w:tcPr>
            <w:tcW w:w="709" w:type="dxa"/>
            <w:shd w:val="clear" w:color="auto" w:fill="FFFFFF"/>
          </w:tcPr>
          <w:p w:rsidR="000F4FA5" w:rsidRPr="00C66B66" w:rsidRDefault="000F4FA5" w:rsidP="00C66B66">
            <w:pPr>
              <w:rPr>
                <w:sz w:val="18"/>
                <w:szCs w:val="18"/>
                <w:rtl/>
              </w:rPr>
            </w:pPr>
          </w:p>
        </w:tc>
        <w:tc>
          <w:tcPr>
            <w:tcW w:w="1126" w:type="dxa"/>
            <w:shd w:val="clear" w:color="auto" w:fill="FFFFFF"/>
          </w:tcPr>
          <w:p w:rsidR="000F4FA5" w:rsidRPr="00C66B66" w:rsidRDefault="000F4FA5" w:rsidP="00C66B66">
            <w:pPr>
              <w:rPr>
                <w:sz w:val="18"/>
                <w:szCs w:val="18"/>
                <w:rtl/>
              </w:rPr>
            </w:pPr>
          </w:p>
        </w:tc>
      </w:tr>
      <w:tr w:rsidR="000F4FA5" w:rsidRPr="001B2E45" w:rsidTr="004F01F0">
        <w:trPr>
          <w:trHeight w:val="312"/>
        </w:trPr>
        <w:tc>
          <w:tcPr>
            <w:tcW w:w="1010" w:type="dxa"/>
            <w:shd w:val="clear" w:color="auto" w:fill="FFFFFF"/>
          </w:tcPr>
          <w:p w:rsidR="000F4FA5" w:rsidRPr="00C66B66" w:rsidRDefault="000F4FA5" w:rsidP="00C66B66">
            <w:pPr>
              <w:rPr>
                <w:rFonts w:cs="Times New Roman"/>
                <w:b/>
                <w:bCs/>
                <w:szCs w:val="22"/>
                <w:rtl/>
              </w:rPr>
            </w:pPr>
          </w:p>
        </w:tc>
        <w:tc>
          <w:tcPr>
            <w:tcW w:w="4961" w:type="dxa"/>
            <w:shd w:val="clear" w:color="auto" w:fill="FFFFFF"/>
          </w:tcPr>
          <w:p w:rsidR="000F4FA5" w:rsidRPr="00C66B66" w:rsidRDefault="000F4FA5" w:rsidP="00F033A2">
            <w:pPr>
              <w:pStyle w:val="ListParagraph"/>
              <w:numPr>
                <w:ilvl w:val="0"/>
                <w:numId w:val="35"/>
              </w:numPr>
              <w:rPr>
                <w:rFonts w:ascii="Arial" w:hAnsi="Arial"/>
                <w:spacing w:val="10"/>
                <w:sz w:val="20"/>
                <w:szCs w:val="20"/>
                <w:rtl/>
              </w:rPr>
            </w:pPr>
            <w:r w:rsidRPr="00C66B66">
              <w:rPr>
                <w:rFonts w:ascii="Arial" w:hAnsi="Arial"/>
                <w:spacing w:val="10"/>
                <w:sz w:val="20"/>
                <w:szCs w:val="20"/>
                <w:rtl/>
              </w:rPr>
              <w:t>מאפייני ביצוע (ראה סעיפים 5.5.1.2 ו-5.5.1.3);</w:t>
            </w:r>
          </w:p>
        </w:tc>
        <w:tc>
          <w:tcPr>
            <w:tcW w:w="567" w:type="dxa"/>
            <w:shd w:val="clear" w:color="auto" w:fill="FFFFFF"/>
          </w:tcPr>
          <w:p w:rsidR="000F4FA5" w:rsidRPr="00C66B66" w:rsidRDefault="000F4FA5" w:rsidP="00C66B66">
            <w:pPr>
              <w:rPr>
                <w:sz w:val="18"/>
                <w:szCs w:val="18"/>
                <w:rtl/>
              </w:rPr>
            </w:pPr>
          </w:p>
        </w:tc>
        <w:tc>
          <w:tcPr>
            <w:tcW w:w="567" w:type="dxa"/>
            <w:shd w:val="clear" w:color="auto" w:fill="FFFFFF"/>
          </w:tcPr>
          <w:p w:rsidR="000F4FA5" w:rsidRPr="00C66B66" w:rsidRDefault="000F4FA5" w:rsidP="00C66B66">
            <w:pPr>
              <w:rPr>
                <w:sz w:val="18"/>
                <w:szCs w:val="18"/>
                <w:rtl/>
              </w:rPr>
            </w:pPr>
          </w:p>
        </w:tc>
        <w:tc>
          <w:tcPr>
            <w:tcW w:w="709" w:type="dxa"/>
            <w:shd w:val="clear" w:color="auto" w:fill="FFFFFF"/>
          </w:tcPr>
          <w:p w:rsidR="000F4FA5" w:rsidRPr="00C66B66" w:rsidRDefault="000F4FA5" w:rsidP="00C66B66">
            <w:pPr>
              <w:rPr>
                <w:sz w:val="18"/>
                <w:szCs w:val="18"/>
                <w:rtl/>
              </w:rPr>
            </w:pPr>
          </w:p>
        </w:tc>
        <w:tc>
          <w:tcPr>
            <w:tcW w:w="1126" w:type="dxa"/>
            <w:shd w:val="clear" w:color="auto" w:fill="FFFFFF"/>
          </w:tcPr>
          <w:p w:rsidR="000F4FA5" w:rsidRPr="00C66B66" w:rsidRDefault="000F4FA5" w:rsidP="00C66B66">
            <w:pPr>
              <w:rPr>
                <w:sz w:val="18"/>
                <w:szCs w:val="18"/>
                <w:rtl/>
              </w:rPr>
            </w:pPr>
          </w:p>
        </w:tc>
      </w:tr>
      <w:tr w:rsidR="000F4FA5" w:rsidRPr="001B2E45" w:rsidTr="004F01F0">
        <w:trPr>
          <w:trHeight w:val="312"/>
        </w:trPr>
        <w:tc>
          <w:tcPr>
            <w:tcW w:w="1010" w:type="dxa"/>
            <w:shd w:val="clear" w:color="auto" w:fill="FFFFFF"/>
          </w:tcPr>
          <w:p w:rsidR="000F4FA5" w:rsidRPr="00C66B66" w:rsidRDefault="000F4FA5" w:rsidP="00C66B66">
            <w:pPr>
              <w:rPr>
                <w:rFonts w:cs="Times New Roman"/>
                <w:b/>
                <w:bCs/>
                <w:szCs w:val="22"/>
                <w:rtl/>
              </w:rPr>
            </w:pPr>
          </w:p>
        </w:tc>
        <w:tc>
          <w:tcPr>
            <w:tcW w:w="4961" w:type="dxa"/>
            <w:shd w:val="clear" w:color="auto" w:fill="FFFFFF"/>
          </w:tcPr>
          <w:p w:rsidR="000F4FA5" w:rsidRPr="00C66B66" w:rsidRDefault="000F4FA5" w:rsidP="00F033A2">
            <w:pPr>
              <w:pStyle w:val="ListParagraph"/>
              <w:numPr>
                <w:ilvl w:val="0"/>
                <w:numId w:val="35"/>
              </w:numPr>
              <w:rPr>
                <w:rFonts w:ascii="Arial" w:hAnsi="Arial"/>
                <w:spacing w:val="10"/>
                <w:sz w:val="20"/>
                <w:szCs w:val="20"/>
                <w:rtl/>
              </w:rPr>
            </w:pPr>
            <w:r w:rsidRPr="00C66B66">
              <w:rPr>
                <w:rFonts w:ascii="Arial" w:hAnsi="Arial"/>
                <w:spacing w:val="10"/>
                <w:sz w:val="20"/>
                <w:szCs w:val="20"/>
                <w:rtl/>
              </w:rPr>
              <w:t>סוג הדגימה (כגון פלסמה, נסיוב, שתן);</w:t>
            </w:r>
          </w:p>
        </w:tc>
        <w:tc>
          <w:tcPr>
            <w:tcW w:w="567" w:type="dxa"/>
            <w:shd w:val="clear" w:color="auto" w:fill="FFFFFF"/>
          </w:tcPr>
          <w:p w:rsidR="000F4FA5" w:rsidRPr="00C66B66" w:rsidRDefault="000F4FA5" w:rsidP="00C66B66">
            <w:pPr>
              <w:rPr>
                <w:sz w:val="18"/>
                <w:szCs w:val="18"/>
                <w:rtl/>
              </w:rPr>
            </w:pPr>
          </w:p>
        </w:tc>
        <w:tc>
          <w:tcPr>
            <w:tcW w:w="567" w:type="dxa"/>
            <w:shd w:val="clear" w:color="auto" w:fill="FFFFFF"/>
          </w:tcPr>
          <w:p w:rsidR="000F4FA5" w:rsidRPr="00C66B66" w:rsidRDefault="000F4FA5" w:rsidP="00C66B66">
            <w:pPr>
              <w:rPr>
                <w:sz w:val="18"/>
                <w:szCs w:val="18"/>
                <w:rtl/>
              </w:rPr>
            </w:pPr>
          </w:p>
        </w:tc>
        <w:tc>
          <w:tcPr>
            <w:tcW w:w="709" w:type="dxa"/>
            <w:shd w:val="clear" w:color="auto" w:fill="FFFFFF"/>
          </w:tcPr>
          <w:p w:rsidR="000F4FA5" w:rsidRPr="00C66B66" w:rsidRDefault="000F4FA5" w:rsidP="00C66B66">
            <w:pPr>
              <w:rPr>
                <w:sz w:val="18"/>
                <w:szCs w:val="18"/>
                <w:rtl/>
              </w:rPr>
            </w:pPr>
          </w:p>
        </w:tc>
        <w:tc>
          <w:tcPr>
            <w:tcW w:w="1126" w:type="dxa"/>
            <w:shd w:val="clear" w:color="auto" w:fill="FFFFFF"/>
          </w:tcPr>
          <w:p w:rsidR="000F4FA5" w:rsidRPr="00C66B66" w:rsidRDefault="000F4FA5" w:rsidP="00C66B66">
            <w:pPr>
              <w:rPr>
                <w:sz w:val="18"/>
                <w:szCs w:val="18"/>
                <w:rtl/>
              </w:rPr>
            </w:pPr>
          </w:p>
        </w:tc>
      </w:tr>
      <w:tr w:rsidR="000F4FA5" w:rsidRPr="001B2E45" w:rsidTr="004F01F0">
        <w:trPr>
          <w:trHeight w:val="312"/>
        </w:trPr>
        <w:tc>
          <w:tcPr>
            <w:tcW w:w="1010" w:type="dxa"/>
            <w:shd w:val="clear" w:color="auto" w:fill="FFFFFF"/>
          </w:tcPr>
          <w:p w:rsidR="000F4FA5" w:rsidRPr="00C66B66" w:rsidRDefault="000F4FA5" w:rsidP="00C66B66">
            <w:pPr>
              <w:rPr>
                <w:rFonts w:cs="Times New Roman"/>
                <w:b/>
                <w:bCs/>
                <w:szCs w:val="22"/>
                <w:rtl/>
              </w:rPr>
            </w:pPr>
          </w:p>
        </w:tc>
        <w:tc>
          <w:tcPr>
            <w:tcW w:w="4961" w:type="dxa"/>
            <w:shd w:val="clear" w:color="auto" w:fill="FFFFFF"/>
          </w:tcPr>
          <w:p w:rsidR="000F4FA5" w:rsidRPr="00C66B66" w:rsidRDefault="000F4FA5" w:rsidP="00F033A2">
            <w:pPr>
              <w:pStyle w:val="ListParagraph"/>
              <w:numPr>
                <w:ilvl w:val="0"/>
                <w:numId w:val="35"/>
              </w:numPr>
              <w:rPr>
                <w:rFonts w:ascii="Arial" w:hAnsi="Arial"/>
                <w:spacing w:val="10"/>
                <w:sz w:val="20"/>
                <w:szCs w:val="20"/>
                <w:rtl/>
              </w:rPr>
            </w:pPr>
            <w:r w:rsidRPr="00C66B66">
              <w:rPr>
                <w:rFonts w:ascii="Arial" w:hAnsi="Arial"/>
                <w:spacing w:val="10"/>
                <w:sz w:val="20"/>
                <w:szCs w:val="20"/>
                <w:rtl/>
              </w:rPr>
              <w:t>הכנת המטופל;</w:t>
            </w:r>
          </w:p>
        </w:tc>
        <w:tc>
          <w:tcPr>
            <w:tcW w:w="567" w:type="dxa"/>
            <w:shd w:val="clear" w:color="auto" w:fill="FFFFFF"/>
          </w:tcPr>
          <w:p w:rsidR="000F4FA5" w:rsidRPr="00C66B66" w:rsidRDefault="000F4FA5" w:rsidP="00C66B66">
            <w:pPr>
              <w:rPr>
                <w:sz w:val="18"/>
                <w:szCs w:val="18"/>
                <w:rtl/>
              </w:rPr>
            </w:pPr>
          </w:p>
        </w:tc>
        <w:tc>
          <w:tcPr>
            <w:tcW w:w="567" w:type="dxa"/>
            <w:shd w:val="clear" w:color="auto" w:fill="FFFFFF"/>
          </w:tcPr>
          <w:p w:rsidR="000F4FA5" w:rsidRPr="00C66B66" w:rsidRDefault="000F4FA5" w:rsidP="00C66B66">
            <w:pPr>
              <w:rPr>
                <w:sz w:val="18"/>
                <w:szCs w:val="18"/>
                <w:rtl/>
              </w:rPr>
            </w:pPr>
          </w:p>
        </w:tc>
        <w:tc>
          <w:tcPr>
            <w:tcW w:w="709" w:type="dxa"/>
            <w:shd w:val="clear" w:color="auto" w:fill="FFFFFF"/>
          </w:tcPr>
          <w:p w:rsidR="000F4FA5" w:rsidRPr="00C66B66" w:rsidRDefault="000F4FA5" w:rsidP="00C66B66">
            <w:pPr>
              <w:rPr>
                <w:sz w:val="18"/>
                <w:szCs w:val="18"/>
                <w:rtl/>
              </w:rPr>
            </w:pPr>
          </w:p>
        </w:tc>
        <w:tc>
          <w:tcPr>
            <w:tcW w:w="1126" w:type="dxa"/>
            <w:shd w:val="clear" w:color="auto" w:fill="FFFFFF"/>
          </w:tcPr>
          <w:p w:rsidR="000F4FA5" w:rsidRPr="00C66B66" w:rsidRDefault="000F4FA5" w:rsidP="00C66B66">
            <w:pPr>
              <w:rPr>
                <w:sz w:val="18"/>
                <w:szCs w:val="18"/>
                <w:rtl/>
              </w:rPr>
            </w:pPr>
          </w:p>
        </w:tc>
      </w:tr>
      <w:tr w:rsidR="000F4FA5" w:rsidRPr="001B2E45" w:rsidTr="004F01F0">
        <w:trPr>
          <w:trHeight w:val="312"/>
        </w:trPr>
        <w:tc>
          <w:tcPr>
            <w:tcW w:w="1010" w:type="dxa"/>
            <w:shd w:val="clear" w:color="auto" w:fill="FFFFFF"/>
          </w:tcPr>
          <w:p w:rsidR="000F4FA5" w:rsidRPr="00C66B66" w:rsidRDefault="000F4FA5" w:rsidP="00C66B66">
            <w:pPr>
              <w:rPr>
                <w:rFonts w:cs="Times New Roman"/>
                <w:b/>
                <w:bCs/>
                <w:szCs w:val="22"/>
                <w:rtl/>
              </w:rPr>
            </w:pPr>
          </w:p>
        </w:tc>
        <w:tc>
          <w:tcPr>
            <w:tcW w:w="4961" w:type="dxa"/>
            <w:shd w:val="clear" w:color="auto" w:fill="FFFFFF"/>
          </w:tcPr>
          <w:p w:rsidR="000F4FA5" w:rsidRPr="00C66B66" w:rsidRDefault="000F4FA5" w:rsidP="00F033A2">
            <w:pPr>
              <w:pStyle w:val="ListParagraph"/>
              <w:numPr>
                <w:ilvl w:val="0"/>
                <w:numId w:val="35"/>
              </w:numPr>
              <w:rPr>
                <w:rFonts w:ascii="Arial" w:hAnsi="Arial"/>
                <w:spacing w:val="10"/>
                <w:sz w:val="20"/>
                <w:szCs w:val="20"/>
                <w:rtl/>
              </w:rPr>
            </w:pPr>
            <w:r w:rsidRPr="00C66B66">
              <w:rPr>
                <w:rFonts w:ascii="Arial" w:hAnsi="Arial"/>
                <w:spacing w:val="10"/>
                <w:sz w:val="20"/>
                <w:szCs w:val="20"/>
                <w:rtl/>
              </w:rPr>
              <w:t>סוג המיכל והתוספים;</w:t>
            </w:r>
          </w:p>
        </w:tc>
        <w:tc>
          <w:tcPr>
            <w:tcW w:w="567" w:type="dxa"/>
            <w:shd w:val="clear" w:color="auto" w:fill="FFFFFF"/>
          </w:tcPr>
          <w:p w:rsidR="000F4FA5" w:rsidRPr="00C66B66" w:rsidRDefault="000F4FA5" w:rsidP="00C66B66">
            <w:pPr>
              <w:rPr>
                <w:sz w:val="18"/>
                <w:szCs w:val="18"/>
                <w:rtl/>
              </w:rPr>
            </w:pPr>
          </w:p>
        </w:tc>
        <w:tc>
          <w:tcPr>
            <w:tcW w:w="567" w:type="dxa"/>
            <w:shd w:val="clear" w:color="auto" w:fill="FFFFFF"/>
          </w:tcPr>
          <w:p w:rsidR="000F4FA5" w:rsidRPr="00C66B66" w:rsidRDefault="000F4FA5" w:rsidP="00C66B66">
            <w:pPr>
              <w:rPr>
                <w:sz w:val="18"/>
                <w:szCs w:val="18"/>
                <w:rtl/>
              </w:rPr>
            </w:pPr>
          </w:p>
        </w:tc>
        <w:tc>
          <w:tcPr>
            <w:tcW w:w="709" w:type="dxa"/>
            <w:shd w:val="clear" w:color="auto" w:fill="FFFFFF"/>
          </w:tcPr>
          <w:p w:rsidR="000F4FA5" w:rsidRPr="00C66B66" w:rsidRDefault="000F4FA5" w:rsidP="00C66B66">
            <w:pPr>
              <w:rPr>
                <w:sz w:val="18"/>
                <w:szCs w:val="18"/>
                <w:rtl/>
              </w:rPr>
            </w:pPr>
          </w:p>
        </w:tc>
        <w:tc>
          <w:tcPr>
            <w:tcW w:w="1126" w:type="dxa"/>
            <w:shd w:val="clear" w:color="auto" w:fill="FFFFFF"/>
          </w:tcPr>
          <w:p w:rsidR="000F4FA5" w:rsidRPr="00C66B66" w:rsidRDefault="000F4FA5" w:rsidP="00C66B66">
            <w:pPr>
              <w:rPr>
                <w:sz w:val="18"/>
                <w:szCs w:val="18"/>
                <w:rtl/>
              </w:rPr>
            </w:pPr>
          </w:p>
        </w:tc>
      </w:tr>
      <w:tr w:rsidR="000F4FA5" w:rsidRPr="001B2E45" w:rsidTr="004F01F0">
        <w:trPr>
          <w:trHeight w:val="312"/>
        </w:trPr>
        <w:tc>
          <w:tcPr>
            <w:tcW w:w="1010" w:type="dxa"/>
            <w:shd w:val="clear" w:color="auto" w:fill="FFFFFF"/>
          </w:tcPr>
          <w:p w:rsidR="000F4FA5" w:rsidRPr="00C66B66" w:rsidRDefault="000F4FA5" w:rsidP="00C66B66">
            <w:pPr>
              <w:rPr>
                <w:rFonts w:cs="Times New Roman"/>
                <w:b/>
                <w:bCs/>
                <w:szCs w:val="22"/>
                <w:rtl/>
              </w:rPr>
            </w:pPr>
          </w:p>
        </w:tc>
        <w:tc>
          <w:tcPr>
            <w:tcW w:w="4961" w:type="dxa"/>
            <w:shd w:val="clear" w:color="auto" w:fill="FFFFFF"/>
          </w:tcPr>
          <w:p w:rsidR="000F4FA5" w:rsidRPr="00C66B66" w:rsidRDefault="000F4FA5" w:rsidP="00F033A2">
            <w:pPr>
              <w:pStyle w:val="ListParagraph"/>
              <w:numPr>
                <w:ilvl w:val="0"/>
                <w:numId w:val="35"/>
              </w:numPr>
              <w:rPr>
                <w:rFonts w:ascii="Arial" w:hAnsi="Arial"/>
                <w:spacing w:val="10"/>
                <w:sz w:val="20"/>
                <w:szCs w:val="20"/>
                <w:rtl/>
              </w:rPr>
            </w:pPr>
            <w:r w:rsidRPr="00C66B66">
              <w:rPr>
                <w:rFonts w:ascii="Arial" w:hAnsi="Arial"/>
                <w:spacing w:val="10"/>
                <w:sz w:val="20"/>
                <w:szCs w:val="20"/>
                <w:rtl/>
              </w:rPr>
              <w:t>ציוד וריאגנטים נדרשים;</w:t>
            </w:r>
          </w:p>
        </w:tc>
        <w:tc>
          <w:tcPr>
            <w:tcW w:w="567" w:type="dxa"/>
            <w:shd w:val="clear" w:color="auto" w:fill="FFFFFF"/>
          </w:tcPr>
          <w:p w:rsidR="000F4FA5" w:rsidRPr="00C66B66" w:rsidRDefault="000F4FA5" w:rsidP="00C66B66">
            <w:pPr>
              <w:rPr>
                <w:sz w:val="18"/>
                <w:szCs w:val="18"/>
                <w:rtl/>
              </w:rPr>
            </w:pPr>
          </w:p>
        </w:tc>
        <w:tc>
          <w:tcPr>
            <w:tcW w:w="567" w:type="dxa"/>
            <w:shd w:val="clear" w:color="auto" w:fill="FFFFFF"/>
          </w:tcPr>
          <w:p w:rsidR="000F4FA5" w:rsidRPr="00C66B66" w:rsidRDefault="000F4FA5" w:rsidP="00C66B66">
            <w:pPr>
              <w:rPr>
                <w:sz w:val="18"/>
                <w:szCs w:val="18"/>
                <w:rtl/>
              </w:rPr>
            </w:pPr>
          </w:p>
        </w:tc>
        <w:tc>
          <w:tcPr>
            <w:tcW w:w="709" w:type="dxa"/>
            <w:shd w:val="clear" w:color="auto" w:fill="FFFFFF"/>
          </w:tcPr>
          <w:p w:rsidR="000F4FA5" w:rsidRPr="00C66B66" w:rsidRDefault="000F4FA5" w:rsidP="00C66B66">
            <w:pPr>
              <w:rPr>
                <w:sz w:val="18"/>
                <w:szCs w:val="18"/>
                <w:rtl/>
              </w:rPr>
            </w:pPr>
          </w:p>
        </w:tc>
        <w:tc>
          <w:tcPr>
            <w:tcW w:w="1126" w:type="dxa"/>
            <w:shd w:val="clear" w:color="auto" w:fill="FFFFFF"/>
          </w:tcPr>
          <w:p w:rsidR="000F4FA5" w:rsidRPr="00C66B66" w:rsidRDefault="000F4FA5" w:rsidP="00C66B66">
            <w:pPr>
              <w:rPr>
                <w:sz w:val="18"/>
                <w:szCs w:val="18"/>
                <w:rtl/>
              </w:rPr>
            </w:pPr>
          </w:p>
        </w:tc>
      </w:tr>
      <w:tr w:rsidR="000F4FA5" w:rsidRPr="001B2E45" w:rsidTr="004F01F0">
        <w:trPr>
          <w:trHeight w:val="312"/>
        </w:trPr>
        <w:tc>
          <w:tcPr>
            <w:tcW w:w="1010" w:type="dxa"/>
            <w:shd w:val="clear" w:color="auto" w:fill="FFFFFF"/>
          </w:tcPr>
          <w:p w:rsidR="000F4FA5" w:rsidRPr="00C66B66" w:rsidRDefault="000F4FA5" w:rsidP="00C66B66">
            <w:pPr>
              <w:rPr>
                <w:rFonts w:cs="Times New Roman"/>
                <w:b/>
                <w:bCs/>
                <w:szCs w:val="22"/>
                <w:rtl/>
              </w:rPr>
            </w:pPr>
          </w:p>
        </w:tc>
        <w:tc>
          <w:tcPr>
            <w:tcW w:w="4961" w:type="dxa"/>
            <w:shd w:val="clear" w:color="auto" w:fill="FFFFFF"/>
          </w:tcPr>
          <w:p w:rsidR="000F4FA5" w:rsidRPr="00C66B66" w:rsidRDefault="000F4FA5" w:rsidP="00F033A2">
            <w:pPr>
              <w:pStyle w:val="ListParagraph"/>
              <w:numPr>
                <w:ilvl w:val="0"/>
                <w:numId w:val="35"/>
              </w:numPr>
              <w:rPr>
                <w:rFonts w:ascii="Arial" w:hAnsi="Arial"/>
                <w:spacing w:val="10"/>
                <w:sz w:val="20"/>
                <w:szCs w:val="20"/>
                <w:rtl/>
              </w:rPr>
            </w:pPr>
            <w:r w:rsidRPr="00C66B66">
              <w:rPr>
                <w:rFonts w:ascii="Arial" w:hAnsi="Arial"/>
                <w:spacing w:val="10"/>
                <w:sz w:val="20"/>
                <w:szCs w:val="20"/>
                <w:rtl/>
              </w:rPr>
              <w:t>בקרת סביבה ובטיחות;</w:t>
            </w:r>
          </w:p>
        </w:tc>
        <w:tc>
          <w:tcPr>
            <w:tcW w:w="567" w:type="dxa"/>
            <w:shd w:val="clear" w:color="auto" w:fill="FFFFFF"/>
          </w:tcPr>
          <w:p w:rsidR="000F4FA5" w:rsidRPr="00C66B66" w:rsidRDefault="000F4FA5" w:rsidP="00C66B66">
            <w:pPr>
              <w:rPr>
                <w:sz w:val="18"/>
                <w:szCs w:val="18"/>
                <w:rtl/>
              </w:rPr>
            </w:pPr>
          </w:p>
        </w:tc>
        <w:tc>
          <w:tcPr>
            <w:tcW w:w="567" w:type="dxa"/>
            <w:shd w:val="clear" w:color="auto" w:fill="FFFFFF"/>
          </w:tcPr>
          <w:p w:rsidR="000F4FA5" w:rsidRPr="00C66B66" w:rsidRDefault="000F4FA5" w:rsidP="00C66B66">
            <w:pPr>
              <w:rPr>
                <w:sz w:val="18"/>
                <w:szCs w:val="18"/>
                <w:rtl/>
              </w:rPr>
            </w:pPr>
          </w:p>
        </w:tc>
        <w:tc>
          <w:tcPr>
            <w:tcW w:w="709" w:type="dxa"/>
            <w:shd w:val="clear" w:color="auto" w:fill="FFFFFF"/>
          </w:tcPr>
          <w:p w:rsidR="000F4FA5" w:rsidRPr="00C66B66" w:rsidRDefault="000F4FA5" w:rsidP="00C66B66">
            <w:pPr>
              <w:rPr>
                <w:sz w:val="18"/>
                <w:szCs w:val="18"/>
                <w:rtl/>
              </w:rPr>
            </w:pPr>
          </w:p>
        </w:tc>
        <w:tc>
          <w:tcPr>
            <w:tcW w:w="1126" w:type="dxa"/>
            <w:shd w:val="clear" w:color="auto" w:fill="FFFFFF"/>
          </w:tcPr>
          <w:p w:rsidR="000F4FA5" w:rsidRPr="00C66B66" w:rsidRDefault="000F4FA5" w:rsidP="00C66B66">
            <w:pPr>
              <w:rPr>
                <w:sz w:val="18"/>
                <w:szCs w:val="18"/>
                <w:rtl/>
              </w:rPr>
            </w:pPr>
          </w:p>
        </w:tc>
      </w:tr>
      <w:tr w:rsidR="000F4FA5" w:rsidRPr="001B2E45" w:rsidTr="004F01F0">
        <w:trPr>
          <w:trHeight w:val="312"/>
        </w:trPr>
        <w:tc>
          <w:tcPr>
            <w:tcW w:w="1010" w:type="dxa"/>
            <w:shd w:val="clear" w:color="auto" w:fill="FFFFFF"/>
          </w:tcPr>
          <w:p w:rsidR="000F4FA5" w:rsidRPr="00C66B66" w:rsidRDefault="000F4FA5" w:rsidP="00C66B66">
            <w:pPr>
              <w:rPr>
                <w:rFonts w:cs="Times New Roman"/>
                <w:b/>
                <w:bCs/>
                <w:szCs w:val="22"/>
                <w:rtl/>
              </w:rPr>
            </w:pPr>
          </w:p>
        </w:tc>
        <w:tc>
          <w:tcPr>
            <w:tcW w:w="4961" w:type="dxa"/>
            <w:shd w:val="clear" w:color="auto" w:fill="FFFFFF"/>
          </w:tcPr>
          <w:p w:rsidR="000F4FA5" w:rsidRPr="00C66B66" w:rsidRDefault="000F4FA5" w:rsidP="00F033A2">
            <w:pPr>
              <w:pStyle w:val="ListParagraph"/>
              <w:numPr>
                <w:ilvl w:val="0"/>
                <w:numId w:val="35"/>
              </w:numPr>
              <w:rPr>
                <w:rFonts w:ascii="Arial" w:hAnsi="Arial"/>
                <w:spacing w:val="10"/>
                <w:sz w:val="20"/>
                <w:szCs w:val="20"/>
                <w:rtl/>
              </w:rPr>
            </w:pPr>
            <w:r w:rsidRPr="00C66B66">
              <w:rPr>
                <w:rFonts w:ascii="Arial" w:hAnsi="Arial"/>
                <w:spacing w:val="10"/>
                <w:sz w:val="20"/>
                <w:szCs w:val="20"/>
                <w:rtl/>
              </w:rPr>
              <w:t>נהלי כיול (עקיבות מטרולוגית);</w:t>
            </w:r>
          </w:p>
        </w:tc>
        <w:tc>
          <w:tcPr>
            <w:tcW w:w="567" w:type="dxa"/>
            <w:shd w:val="clear" w:color="auto" w:fill="FFFFFF"/>
          </w:tcPr>
          <w:p w:rsidR="000F4FA5" w:rsidRPr="00C66B66" w:rsidRDefault="000F4FA5" w:rsidP="00C66B66">
            <w:pPr>
              <w:rPr>
                <w:sz w:val="18"/>
                <w:szCs w:val="18"/>
                <w:rtl/>
              </w:rPr>
            </w:pPr>
          </w:p>
        </w:tc>
        <w:tc>
          <w:tcPr>
            <w:tcW w:w="567" w:type="dxa"/>
            <w:shd w:val="clear" w:color="auto" w:fill="FFFFFF"/>
          </w:tcPr>
          <w:p w:rsidR="000F4FA5" w:rsidRPr="00C66B66" w:rsidRDefault="000F4FA5" w:rsidP="00C66B66">
            <w:pPr>
              <w:rPr>
                <w:sz w:val="18"/>
                <w:szCs w:val="18"/>
                <w:rtl/>
              </w:rPr>
            </w:pPr>
          </w:p>
        </w:tc>
        <w:tc>
          <w:tcPr>
            <w:tcW w:w="709" w:type="dxa"/>
            <w:shd w:val="clear" w:color="auto" w:fill="FFFFFF"/>
          </w:tcPr>
          <w:p w:rsidR="000F4FA5" w:rsidRPr="00C66B66" w:rsidRDefault="000F4FA5" w:rsidP="00C66B66">
            <w:pPr>
              <w:rPr>
                <w:sz w:val="18"/>
                <w:szCs w:val="18"/>
                <w:rtl/>
              </w:rPr>
            </w:pPr>
          </w:p>
        </w:tc>
        <w:tc>
          <w:tcPr>
            <w:tcW w:w="1126" w:type="dxa"/>
            <w:shd w:val="clear" w:color="auto" w:fill="FFFFFF"/>
          </w:tcPr>
          <w:p w:rsidR="000F4FA5" w:rsidRPr="00C66B66" w:rsidRDefault="000F4FA5" w:rsidP="00C66B66">
            <w:pPr>
              <w:rPr>
                <w:sz w:val="18"/>
                <w:szCs w:val="18"/>
                <w:rtl/>
              </w:rPr>
            </w:pPr>
          </w:p>
        </w:tc>
      </w:tr>
      <w:tr w:rsidR="000F4FA5" w:rsidRPr="001B2E45" w:rsidTr="004F01F0">
        <w:trPr>
          <w:trHeight w:val="312"/>
        </w:trPr>
        <w:tc>
          <w:tcPr>
            <w:tcW w:w="1010" w:type="dxa"/>
            <w:shd w:val="clear" w:color="auto" w:fill="FFFFFF"/>
          </w:tcPr>
          <w:p w:rsidR="000F4FA5" w:rsidRPr="00C66B66" w:rsidRDefault="000F4FA5" w:rsidP="00C66B66">
            <w:pPr>
              <w:rPr>
                <w:rFonts w:cs="Times New Roman"/>
                <w:b/>
                <w:bCs/>
                <w:szCs w:val="22"/>
                <w:rtl/>
              </w:rPr>
            </w:pPr>
          </w:p>
        </w:tc>
        <w:tc>
          <w:tcPr>
            <w:tcW w:w="4961" w:type="dxa"/>
            <w:shd w:val="clear" w:color="auto" w:fill="FFFFFF"/>
          </w:tcPr>
          <w:p w:rsidR="000F4FA5" w:rsidRPr="00C66B66" w:rsidRDefault="000F4FA5" w:rsidP="00F033A2">
            <w:pPr>
              <w:pStyle w:val="ListParagraph"/>
              <w:numPr>
                <w:ilvl w:val="0"/>
                <w:numId w:val="35"/>
              </w:numPr>
              <w:rPr>
                <w:rFonts w:ascii="Arial" w:hAnsi="Arial"/>
                <w:spacing w:val="10"/>
                <w:sz w:val="20"/>
                <w:szCs w:val="20"/>
              </w:rPr>
            </w:pPr>
            <w:r w:rsidRPr="00C66B66">
              <w:rPr>
                <w:rFonts w:ascii="Arial" w:hAnsi="Arial"/>
                <w:spacing w:val="10"/>
                <w:sz w:val="20"/>
                <w:szCs w:val="20"/>
                <w:rtl/>
              </w:rPr>
              <w:t>שלבים מנהליים;</w:t>
            </w:r>
          </w:p>
        </w:tc>
        <w:tc>
          <w:tcPr>
            <w:tcW w:w="567" w:type="dxa"/>
            <w:shd w:val="clear" w:color="auto" w:fill="FFFFFF"/>
          </w:tcPr>
          <w:p w:rsidR="000F4FA5" w:rsidRPr="00C66B66" w:rsidRDefault="000F4FA5" w:rsidP="00C66B66">
            <w:pPr>
              <w:rPr>
                <w:sz w:val="18"/>
                <w:szCs w:val="18"/>
                <w:rtl/>
              </w:rPr>
            </w:pPr>
          </w:p>
        </w:tc>
        <w:tc>
          <w:tcPr>
            <w:tcW w:w="567" w:type="dxa"/>
            <w:shd w:val="clear" w:color="auto" w:fill="FFFFFF"/>
          </w:tcPr>
          <w:p w:rsidR="000F4FA5" w:rsidRPr="00C66B66" w:rsidRDefault="000F4FA5" w:rsidP="00C66B66">
            <w:pPr>
              <w:rPr>
                <w:sz w:val="18"/>
                <w:szCs w:val="18"/>
                <w:rtl/>
              </w:rPr>
            </w:pPr>
          </w:p>
        </w:tc>
        <w:tc>
          <w:tcPr>
            <w:tcW w:w="709" w:type="dxa"/>
            <w:shd w:val="clear" w:color="auto" w:fill="FFFFFF"/>
          </w:tcPr>
          <w:p w:rsidR="000F4FA5" w:rsidRPr="00C66B66" w:rsidRDefault="000F4FA5" w:rsidP="00C66B66">
            <w:pPr>
              <w:rPr>
                <w:sz w:val="18"/>
                <w:szCs w:val="18"/>
                <w:rtl/>
              </w:rPr>
            </w:pPr>
          </w:p>
        </w:tc>
        <w:tc>
          <w:tcPr>
            <w:tcW w:w="1126" w:type="dxa"/>
            <w:shd w:val="clear" w:color="auto" w:fill="FFFFFF"/>
          </w:tcPr>
          <w:p w:rsidR="000F4FA5" w:rsidRPr="00C66B66" w:rsidRDefault="000F4FA5" w:rsidP="00C66B66">
            <w:pPr>
              <w:rPr>
                <w:sz w:val="18"/>
                <w:szCs w:val="18"/>
                <w:rtl/>
              </w:rPr>
            </w:pPr>
          </w:p>
        </w:tc>
      </w:tr>
      <w:tr w:rsidR="000F4FA5" w:rsidRPr="001B2E45" w:rsidTr="004F01F0">
        <w:trPr>
          <w:trHeight w:val="312"/>
        </w:trPr>
        <w:tc>
          <w:tcPr>
            <w:tcW w:w="1010" w:type="dxa"/>
            <w:shd w:val="clear" w:color="auto" w:fill="FFFFFF"/>
          </w:tcPr>
          <w:p w:rsidR="000F4FA5" w:rsidRPr="00C66B66" w:rsidRDefault="000F4FA5" w:rsidP="00C66B66">
            <w:pPr>
              <w:rPr>
                <w:rFonts w:cs="Times New Roman"/>
                <w:b/>
                <w:bCs/>
                <w:szCs w:val="22"/>
                <w:rtl/>
              </w:rPr>
            </w:pPr>
          </w:p>
        </w:tc>
        <w:tc>
          <w:tcPr>
            <w:tcW w:w="4961" w:type="dxa"/>
            <w:shd w:val="clear" w:color="auto" w:fill="FFFFFF"/>
          </w:tcPr>
          <w:p w:rsidR="000F4FA5" w:rsidRPr="00C66B66" w:rsidRDefault="000F4FA5" w:rsidP="00F033A2">
            <w:pPr>
              <w:pStyle w:val="ListParagraph"/>
              <w:numPr>
                <w:ilvl w:val="0"/>
                <w:numId w:val="35"/>
              </w:numPr>
              <w:rPr>
                <w:rFonts w:ascii="Arial" w:hAnsi="Arial"/>
                <w:spacing w:val="10"/>
                <w:sz w:val="20"/>
                <w:szCs w:val="20"/>
                <w:rtl/>
              </w:rPr>
            </w:pPr>
            <w:r w:rsidRPr="00C66B66">
              <w:rPr>
                <w:rFonts w:ascii="Arial" w:hAnsi="Arial"/>
                <w:spacing w:val="10"/>
                <w:sz w:val="20"/>
                <w:szCs w:val="20"/>
                <w:rtl/>
              </w:rPr>
              <w:t>נהלי בקרת איכות;</w:t>
            </w:r>
          </w:p>
        </w:tc>
        <w:tc>
          <w:tcPr>
            <w:tcW w:w="567" w:type="dxa"/>
            <w:shd w:val="clear" w:color="auto" w:fill="FFFFFF"/>
          </w:tcPr>
          <w:p w:rsidR="000F4FA5" w:rsidRPr="00C66B66" w:rsidRDefault="000F4FA5" w:rsidP="00C66B66">
            <w:pPr>
              <w:rPr>
                <w:sz w:val="18"/>
                <w:szCs w:val="18"/>
                <w:rtl/>
              </w:rPr>
            </w:pPr>
          </w:p>
        </w:tc>
        <w:tc>
          <w:tcPr>
            <w:tcW w:w="567" w:type="dxa"/>
            <w:shd w:val="clear" w:color="auto" w:fill="FFFFFF"/>
          </w:tcPr>
          <w:p w:rsidR="000F4FA5" w:rsidRPr="00C66B66" w:rsidRDefault="000F4FA5" w:rsidP="00C66B66">
            <w:pPr>
              <w:rPr>
                <w:sz w:val="18"/>
                <w:szCs w:val="18"/>
                <w:rtl/>
              </w:rPr>
            </w:pPr>
          </w:p>
        </w:tc>
        <w:tc>
          <w:tcPr>
            <w:tcW w:w="709" w:type="dxa"/>
            <w:shd w:val="clear" w:color="auto" w:fill="FFFFFF"/>
          </w:tcPr>
          <w:p w:rsidR="000F4FA5" w:rsidRPr="00C66B66" w:rsidRDefault="000F4FA5" w:rsidP="00C66B66">
            <w:pPr>
              <w:rPr>
                <w:sz w:val="18"/>
                <w:szCs w:val="18"/>
                <w:rtl/>
              </w:rPr>
            </w:pPr>
          </w:p>
        </w:tc>
        <w:tc>
          <w:tcPr>
            <w:tcW w:w="1126" w:type="dxa"/>
            <w:shd w:val="clear" w:color="auto" w:fill="FFFFFF"/>
          </w:tcPr>
          <w:p w:rsidR="000F4FA5" w:rsidRPr="00C66B66" w:rsidRDefault="000F4FA5" w:rsidP="00C66B66">
            <w:pPr>
              <w:rPr>
                <w:sz w:val="18"/>
                <w:szCs w:val="18"/>
                <w:rtl/>
              </w:rPr>
            </w:pPr>
          </w:p>
        </w:tc>
      </w:tr>
      <w:tr w:rsidR="000F4FA5" w:rsidRPr="001B2E45" w:rsidTr="004F01F0">
        <w:trPr>
          <w:trHeight w:val="312"/>
        </w:trPr>
        <w:tc>
          <w:tcPr>
            <w:tcW w:w="1010" w:type="dxa"/>
            <w:shd w:val="clear" w:color="auto" w:fill="FFFFFF"/>
          </w:tcPr>
          <w:p w:rsidR="000F4FA5" w:rsidRPr="00C66B66" w:rsidRDefault="000F4FA5" w:rsidP="00C66B66">
            <w:pPr>
              <w:rPr>
                <w:rFonts w:cs="Times New Roman"/>
                <w:b/>
                <w:bCs/>
                <w:szCs w:val="22"/>
                <w:rtl/>
              </w:rPr>
            </w:pPr>
          </w:p>
        </w:tc>
        <w:tc>
          <w:tcPr>
            <w:tcW w:w="4961" w:type="dxa"/>
            <w:shd w:val="clear" w:color="auto" w:fill="FFFFFF"/>
          </w:tcPr>
          <w:p w:rsidR="000F4FA5" w:rsidRPr="00C66B66" w:rsidRDefault="000F4FA5" w:rsidP="00F033A2">
            <w:pPr>
              <w:pStyle w:val="ListParagraph"/>
              <w:numPr>
                <w:ilvl w:val="0"/>
                <w:numId w:val="35"/>
              </w:numPr>
              <w:rPr>
                <w:rFonts w:ascii="Arial" w:hAnsi="Arial"/>
                <w:spacing w:val="10"/>
                <w:sz w:val="20"/>
                <w:szCs w:val="20"/>
                <w:rtl/>
              </w:rPr>
            </w:pPr>
            <w:r w:rsidRPr="00C66B66">
              <w:rPr>
                <w:rFonts w:ascii="Arial" w:hAnsi="Arial"/>
                <w:spacing w:val="10"/>
                <w:sz w:val="20"/>
                <w:szCs w:val="20"/>
                <w:rtl/>
              </w:rPr>
              <w:t>גורמים משבשים (כגון ליפמיה, המוליזה, בילירובינמיה, תרופות) ותגובות צולבות;</w:t>
            </w:r>
          </w:p>
        </w:tc>
        <w:tc>
          <w:tcPr>
            <w:tcW w:w="567" w:type="dxa"/>
            <w:shd w:val="clear" w:color="auto" w:fill="FFFFFF"/>
          </w:tcPr>
          <w:p w:rsidR="000F4FA5" w:rsidRPr="00C66B66" w:rsidRDefault="000F4FA5" w:rsidP="00C66B66">
            <w:pPr>
              <w:rPr>
                <w:sz w:val="18"/>
                <w:szCs w:val="18"/>
                <w:rtl/>
              </w:rPr>
            </w:pPr>
          </w:p>
        </w:tc>
        <w:tc>
          <w:tcPr>
            <w:tcW w:w="567" w:type="dxa"/>
            <w:shd w:val="clear" w:color="auto" w:fill="FFFFFF"/>
          </w:tcPr>
          <w:p w:rsidR="000F4FA5" w:rsidRPr="00C66B66" w:rsidRDefault="000F4FA5" w:rsidP="00C66B66">
            <w:pPr>
              <w:rPr>
                <w:sz w:val="18"/>
                <w:szCs w:val="18"/>
                <w:rtl/>
              </w:rPr>
            </w:pPr>
          </w:p>
        </w:tc>
        <w:tc>
          <w:tcPr>
            <w:tcW w:w="709" w:type="dxa"/>
            <w:shd w:val="clear" w:color="auto" w:fill="FFFFFF"/>
          </w:tcPr>
          <w:p w:rsidR="000F4FA5" w:rsidRPr="00C66B66" w:rsidRDefault="000F4FA5" w:rsidP="00C66B66">
            <w:pPr>
              <w:rPr>
                <w:sz w:val="18"/>
                <w:szCs w:val="18"/>
                <w:rtl/>
              </w:rPr>
            </w:pPr>
          </w:p>
        </w:tc>
        <w:tc>
          <w:tcPr>
            <w:tcW w:w="1126" w:type="dxa"/>
            <w:shd w:val="clear" w:color="auto" w:fill="FFFFFF"/>
          </w:tcPr>
          <w:p w:rsidR="000F4FA5" w:rsidRPr="00C66B66" w:rsidRDefault="000F4FA5" w:rsidP="00C66B66">
            <w:pPr>
              <w:rPr>
                <w:sz w:val="18"/>
                <w:szCs w:val="18"/>
                <w:rtl/>
              </w:rPr>
            </w:pPr>
          </w:p>
        </w:tc>
      </w:tr>
      <w:tr w:rsidR="000F4FA5" w:rsidRPr="001B2E45" w:rsidTr="004F01F0">
        <w:trPr>
          <w:trHeight w:val="312"/>
        </w:trPr>
        <w:tc>
          <w:tcPr>
            <w:tcW w:w="1010" w:type="dxa"/>
            <w:shd w:val="clear" w:color="auto" w:fill="FFFFFF"/>
          </w:tcPr>
          <w:p w:rsidR="000F4FA5" w:rsidRPr="00C66B66" w:rsidRDefault="000F4FA5" w:rsidP="00C66B66">
            <w:pPr>
              <w:rPr>
                <w:rFonts w:cs="Times New Roman"/>
                <w:b/>
                <w:bCs/>
                <w:szCs w:val="22"/>
                <w:rtl/>
              </w:rPr>
            </w:pPr>
          </w:p>
        </w:tc>
        <w:tc>
          <w:tcPr>
            <w:tcW w:w="4961" w:type="dxa"/>
            <w:shd w:val="clear" w:color="auto" w:fill="FFFFFF"/>
          </w:tcPr>
          <w:p w:rsidR="000F4FA5" w:rsidRPr="00C66B66" w:rsidRDefault="000F4FA5" w:rsidP="00C66B66">
            <w:pPr>
              <w:pStyle w:val="ListParagraph"/>
              <w:numPr>
                <w:ilvl w:val="0"/>
                <w:numId w:val="35"/>
              </w:numPr>
              <w:rPr>
                <w:rFonts w:ascii="Arial" w:hAnsi="Arial"/>
                <w:spacing w:val="10"/>
                <w:sz w:val="20"/>
                <w:szCs w:val="20"/>
                <w:rtl/>
              </w:rPr>
            </w:pPr>
            <w:r w:rsidRPr="00C66B66">
              <w:rPr>
                <w:rFonts w:ascii="Arial" w:hAnsi="Arial"/>
                <w:spacing w:val="10"/>
                <w:sz w:val="20"/>
                <w:szCs w:val="20"/>
                <w:rtl/>
              </w:rPr>
              <w:t>עקרונות לנוהל לחישוב תוצאות כולל, כאשר רלוונטי, אי ודאות המדידה של ערכים כמותיים נמדדים;</w:t>
            </w:r>
          </w:p>
        </w:tc>
        <w:tc>
          <w:tcPr>
            <w:tcW w:w="567" w:type="dxa"/>
            <w:shd w:val="clear" w:color="auto" w:fill="FFFFFF"/>
          </w:tcPr>
          <w:p w:rsidR="000F4FA5" w:rsidRPr="00C66B66" w:rsidRDefault="000F4FA5" w:rsidP="00C66B66">
            <w:pPr>
              <w:rPr>
                <w:sz w:val="18"/>
                <w:szCs w:val="18"/>
                <w:rtl/>
              </w:rPr>
            </w:pPr>
          </w:p>
        </w:tc>
        <w:tc>
          <w:tcPr>
            <w:tcW w:w="567" w:type="dxa"/>
            <w:shd w:val="clear" w:color="auto" w:fill="FFFFFF"/>
          </w:tcPr>
          <w:p w:rsidR="000F4FA5" w:rsidRPr="00C66B66" w:rsidRDefault="000F4FA5" w:rsidP="00C66B66">
            <w:pPr>
              <w:rPr>
                <w:sz w:val="18"/>
                <w:szCs w:val="18"/>
                <w:rtl/>
              </w:rPr>
            </w:pPr>
          </w:p>
        </w:tc>
        <w:tc>
          <w:tcPr>
            <w:tcW w:w="709" w:type="dxa"/>
            <w:shd w:val="clear" w:color="auto" w:fill="FFFFFF"/>
          </w:tcPr>
          <w:p w:rsidR="000F4FA5" w:rsidRPr="00C66B66" w:rsidRDefault="000F4FA5" w:rsidP="00C66B66">
            <w:pPr>
              <w:rPr>
                <w:sz w:val="18"/>
                <w:szCs w:val="18"/>
                <w:rtl/>
              </w:rPr>
            </w:pPr>
          </w:p>
        </w:tc>
        <w:tc>
          <w:tcPr>
            <w:tcW w:w="1126" w:type="dxa"/>
            <w:shd w:val="clear" w:color="auto" w:fill="FFFFFF"/>
          </w:tcPr>
          <w:p w:rsidR="000F4FA5" w:rsidRPr="00C66B66" w:rsidRDefault="000F4FA5" w:rsidP="00C66B66">
            <w:pPr>
              <w:rPr>
                <w:sz w:val="18"/>
                <w:szCs w:val="18"/>
                <w:rtl/>
              </w:rPr>
            </w:pPr>
          </w:p>
        </w:tc>
      </w:tr>
      <w:tr w:rsidR="000F4FA5" w:rsidRPr="001B2E45" w:rsidTr="004F01F0">
        <w:trPr>
          <w:trHeight w:val="312"/>
        </w:trPr>
        <w:tc>
          <w:tcPr>
            <w:tcW w:w="1010" w:type="dxa"/>
            <w:shd w:val="clear" w:color="auto" w:fill="FFFFFF"/>
          </w:tcPr>
          <w:p w:rsidR="000F4FA5" w:rsidRPr="00C66B66" w:rsidRDefault="000F4FA5" w:rsidP="00C66B66">
            <w:pPr>
              <w:rPr>
                <w:rFonts w:cs="Times New Roman"/>
                <w:b/>
                <w:bCs/>
                <w:szCs w:val="22"/>
                <w:rtl/>
              </w:rPr>
            </w:pPr>
          </w:p>
        </w:tc>
        <w:tc>
          <w:tcPr>
            <w:tcW w:w="4961" w:type="dxa"/>
            <w:shd w:val="clear" w:color="auto" w:fill="FFFFFF"/>
          </w:tcPr>
          <w:p w:rsidR="000F4FA5" w:rsidRPr="00C66B66" w:rsidRDefault="000F4FA5" w:rsidP="00C66B66">
            <w:pPr>
              <w:pStyle w:val="ListParagraph"/>
              <w:numPr>
                <w:ilvl w:val="0"/>
                <w:numId w:val="35"/>
              </w:numPr>
              <w:rPr>
                <w:rFonts w:ascii="Arial" w:hAnsi="Arial"/>
                <w:spacing w:val="10"/>
                <w:sz w:val="20"/>
                <w:szCs w:val="20"/>
                <w:rtl/>
              </w:rPr>
            </w:pPr>
            <w:r w:rsidRPr="00C66B66">
              <w:rPr>
                <w:rFonts w:ascii="Arial" w:hAnsi="Arial"/>
                <w:spacing w:val="10"/>
                <w:sz w:val="20"/>
                <w:szCs w:val="20"/>
                <w:rtl/>
              </w:rPr>
              <w:tab/>
              <w:t>מרווחי ייחוס ביולוגיים או ערכים להחלטה קלינית;</w:t>
            </w:r>
          </w:p>
        </w:tc>
        <w:tc>
          <w:tcPr>
            <w:tcW w:w="567" w:type="dxa"/>
            <w:shd w:val="clear" w:color="auto" w:fill="FFFFFF"/>
          </w:tcPr>
          <w:p w:rsidR="000F4FA5" w:rsidRPr="00C66B66" w:rsidRDefault="000F4FA5" w:rsidP="00C66B66">
            <w:pPr>
              <w:rPr>
                <w:sz w:val="18"/>
                <w:szCs w:val="18"/>
                <w:rtl/>
              </w:rPr>
            </w:pPr>
          </w:p>
        </w:tc>
        <w:tc>
          <w:tcPr>
            <w:tcW w:w="567" w:type="dxa"/>
            <w:shd w:val="clear" w:color="auto" w:fill="FFFFFF"/>
          </w:tcPr>
          <w:p w:rsidR="000F4FA5" w:rsidRPr="00C66B66" w:rsidRDefault="000F4FA5" w:rsidP="00C66B66">
            <w:pPr>
              <w:rPr>
                <w:sz w:val="18"/>
                <w:szCs w:val="18"/>
                <w:rtl/>
              </w:rPr>
            </w:pPr>
          </w:p>
        </w:tc>
        <w:tc>
          <w:tcPr>
            <w:tcW w:w="709" w:type="dxa"/>
            <w:shd w:val="clear" w:color="auto" w:fill="FFFFFF"/>
          </w:tcPr>
          <w:p w:rsidR="000F4FA5" w:rsidRPr="00C66B66" w:rsidRDefault="000F4FA5" w:rsidP="00C66B66">
            <w:pPr>
              <w:rPr>
                <w:sz w:val="18"/>
                <w:szCs w:val="18"/>
                <w:rtl/>
              </w:rPr>
            </w:pPr>
          </w:p>
        </w:tc>
        <w:tc>
          <w:tcPr>
            <w:tcW w:w="1126" w:type="dxa"/>
            <w:shd w:val="clear" w:color="auto" w:fill="FFFFFF"/>
          </w:tcPr>
          <w:p w:rsidR="000F4FA5" w:rsidRPr="00C66B66" w:rsidRDefault="000F4FA5" w:rsidP="00C66B66">
            <w:pPr>
              <w:rPr>
                <w:sz w:val="18"/>
                <w:szCs w:val="18"/>
                <w:rtl/>
              </w:rPr>
            </w:pPr>
          </w:p>
        </w:tc>
      </w:tr>
      <w:tr w:rsidR="000F4FA5" w:rsidRPr="001B2E45" w:rsidTr="004F01F0">
        <w:trPr>
          <w:trHeight w:val="312"/>
        </w:trPr>
        <w:tc>
          <w:tcPr>
            <w:tcW w:w="1010" w:type="dxa"/>
            <w:shd w:val="clear" w:color="auto" w:fill="FFFFFF"/>
          </w:tcPr>
          <w:p w:rsidR="000F4FA5" w:rsidRPr="00C66B66" w:rsidRDefault="000F4FA5" w:rsidP="00C66B66">
            <w:pPr>
              <w:rPr>
                <w:rFonts w:cs="Times New Roman"/>
                <w:b/>
                <w:bCs/>
                <w:szCs w:val="22"/>
                <w:rtl/>
              </w:rPr>
            </w:pPr>
          </w:p>
        </w:tc>
        <w:tc>
          <w:tcPr>
            <w:tcW w:w="4961" w:type="dxa"/>
            <w:shd w:val="clear" w:color="auto" w:fill="FFFFFF"/>
          </w:tcPr>
          <w:p w:rsidR="000F4FA5" w:rsidRPr="00C66B66" w:rsidRDefault="000F4FA5" w:rsidP="00C66B66">
            <w:pPr>
              <w:pStyle w:val="ListParagraph"/>
              <w:numPr>
                <w:ilvl w:val="0"/>
                <w:numId w:val="35"/>
              </w:numPr>
              <w:rPr>
                <w:rFonts w:ascii="Arial" w:hAnsi="Arial"/>
                <w:spacing w:val="10"/>
                <w:sz w:val="20"/>
                <w:szCs w:val="20"/>
                <w:rtl/>
              </w:rPr>
            </w:pPr>
            <w:r w:rsidRPr="00C66B66">
              <w:rPr>
                <w:rFonts w:ascii="Arial" w:hAnsi="Arial"/>
                <w:spacing w:val="10"/>
                <w:sz w:val="20"/>
                <w:szCs w:val="20"/>
                <w:rtl/>
              </w:rPr>
              <w:t>מרווח דיווח של תוצאות בדיקה</w:t>
            </w:r>
          </w:p>
        </w:tc>
        <w:tc>
          <w:tcPr>
            <w:tcW w:w="567" w:type="dxa"/>
            <w:shd w:val="clear" w:color="auto" w:fill="FFFFFF"/>
          </w:tcPr>
          <w:p w:rsidR="000F4FA5" w:rsidRPr="00C66B66" w:rsidRDefault="000F4FA5" w:rsidP="00C66B66">
            <w:pPr>
              <w:rPr>
                <w:sz w:val="18"/>
                <w:szCs w:val="18"/>
                <w:rtl/>
              </w:rPr>
            </w:pPr>
          </w:p>
        </w:tc>
        <w:tc>
          <w:tcPr>
            <w:tcW w:w="567" w:type="dxa"/>
            <w:shd w:val="clear" w:color="auto" w:fill="FFFFFF"/>
          </w:tcPr>
          <w:p w:rsidR="000F4FA5" w:rsidRPr="00C66B66" w:rsidRDefault="000F4FA5" w:rsidP="00C66B66">
            <w:pPr>
              <w:rPr>
                <w:sz w:val="18"/>
                <w:szCs w:val="18"/>
                <w:rtl/>
              </w:rPr>
            </w:pPr>
          </w:p>
        </w:tc>
        <w:tc>
          <w:tcPr>
            <w:tcW w:w="709" w:type="dxa"/>
            <w:shd w:val="clear" w:color="auto" w:fill="FFFFFF"/>
          </w:tcPr>
          <w:p w:rsidR="000F4FA5" w:rsidRPr="00C66B66" w:rsidRDefault="000F4FA5" w:rsidP="00C66B66">
            <w:pPr>
              <w:rPr>
                <w:sz w:val="18"/>
                <w:szCs w:val="18"/>
                <w:rtl/>
              </w:rPr>
            </w:pPr>
          </w:p>
        </w:tc>
        <w:tc>
          <w:tcPr>
            <w:tcW w:w="1126" w:type="dxa"/>
            <w:shd w:val="clear" w:color="auto" w:fill="FFFFFF"/>
          </w:tcPr>
          <w:p w:rsidR="000F4FA5" w:rsidRPr="00C66B66" w:rsidRDefault="000F4FA5" w:rsidP="00C66B66">
            <w:pPr>
              <w:tabs>
                <w:tab w:val="left" w:pos="715"/>
              </w:tabs>
              <w:rPr>
                <w:sz w:val="18"/>
                <w:szCs w:val="18"/>
                <w:rtl/>
              </w:rPr>
            </w:pPr>
            <w:r w:rsidRPr="00C66B66">
              <w:rPr>
                <w:sz w:val="18"/>
                <w:szCs w:val="18"/>
                <w:rtl/>
              </w:rPr>
              <w:tab/>
            </w:r>
          </w:p>
        </w:tc>
      </w:tr>
      <w:tr w:rsidR="000F4FA5" w:rsidRPr="001B2E45" w:rsidTr="004F01F0">
        <w:trPr>
          <w:trHeight w:val="312"/>
        </w:trPr>
        <w:tc>
          <w:tcPr>
            <w:tcW w:w="1010" w:type="dxa"/>
            <w:shd w:val="clear" w:color="auto" w:fill="FFFFFF"/>
          </w:tcPr>
          <w:p w:rsidR="000F4FA5" w:rsidRPr="00C66B66" w:rsidRDefault="000F4FA5" w:rsidP="00C66B66">
            <w:pPr>
              <w:rPr>
                <w:rFonts w:cs="Times New Roman"/>
                <w:b/>
                <w:bCs/>
                <w:szCs w:val="22"/>
                <w:rtl/>
              </w:rPr>
            </w:pPr>
          </w:p>
        </w:tc>
        <w:tc>
          <w:tcPr>
            <w:tcW w:w="4961" w:type="dxa"/>
            <w:shd w:val="clear" w:color="auto" w:fill="FFFFFF"/>
          </w:tcPr>
          <w:p w:rsidR="000F4FA5" w:rsidRPr="00C66B66" w:rsidRDefault="000F4FA5" w:rsidP="00C66B66">
            <w:pPr>
              <w:pStyle w:val="ListParagraph"/>
              <w:numPr>
                <w:ilvl w:val="0"/>
                <w:numId w:val="35"/>
              </w:numPr>
              <w:rPr>
                <w:rFonts w:ascii="Arial" w:hAnsi="Arial"/>
                <w:spacing w:val="10"/>
                <w:sz w:val="20"/>
                <w:szCs w:val="20"/>
                <w:rtl/>
              </w:rPr>
            </w:pPr>
            <w:r w:rsidRPr="00C66B66">
              <w:rPr>
                <w:rFonts w:ascii="Arial" w:hAnsi="Arial"/>
                <w:spacing w:val="10"/>
                <w:sz w:val="20"/>
                <w:szCs w:val="20"/>
                <w:rtl/>
              </w:rPr>
              <w:t>הוראות לקביעת תוצאות כמותיות כאשר תוצאה חורגת ממרווח המדידה;</w:t>
            </w:r>
          </w:p>
        </w:tc>
        <w:tc>
          <w:tcPr>
            <w:tcW w:w="567" w:type="dxa"/>
            <w:shd w:val="clear" w:color="auto" w:fill="FFFFFF"/>
          </w:tcPr>
          <w:p w:rsidR="000F4FA5" w:rsidRPr="00C66B66" w:rsidRDefault="000F4FA5" w:rsidP="00C66B66">
            <w:pPr>
              <w:rPr>
                <w:sz w:val="18"/>
                <w:szCs w:val="18"/>
                <w:rtl/>
              </w:rPr>
            </w:pPr>
          </w:p>
        </w:tc>
        <w:tc>
          <w:tcPr>
            <w:tcW w:w="567" w:type="dxa"/>
            <w:shd w:val="clear" w:color="auto" w:fill="FFFFFF"/>
          </w:tcPr>
          <w:p w:rsidR="000F4FA5" w:rsidRPr="00C66B66" w:rsidRDefault="000F4FA5" w:rsidP="00C66B66">
            <w:pPr>
              <w:rPr>
                <w:sz w:val="18"/>
                <w:szCs w:val="18"/>
                <w:rtl/>
              </w:rPr>
            </w:pPr>
          </w:p>
        </w:tc>
        <w:tc>
          <w:tcPr>
            <w:tcW w:w="709" w:type="dxa"/>
            <w:shd w:val="clear" w:color="auto" w:fill="FFFFFF"/>
          </w:tcPr>
          <w:p w:rsidR="000F4FA5" w:rsidRPr="00C66B66" w:rsidRDefault="000F4FA5" w:rsidP="00C66B66">
            <w:pPr>
              <w:rPr>
                <w:sz w:val="18"/>
                <w:szCs w:val="18"/>
                <w:rtl/>
              </w:rPr>
            </w:pPr>
          </w:p>
        </w:tc>
        <w:tc>
          <w:tcPr>
            <w:tcW w:w="1126" w:type="dxa"/>
            <w:shd w:val="clear" w:color="auto" w:fill="FFFFFF"/>
          </w:tcPr>
          <w:p w:rsidR="000F4FA5" w:rsidRPr="00C66B66" w:rsidRDefault="000F4FA5" w:rsidP="00C66B66">
            <w:pPr>
              <w:tabs>
                <w:tab w:val="left" w:pos="715"/>
              </w:tabs>
              <w:rPr>
                <w:sz w:val="18"/>
                <w:szCs w:val="18"/>
                <w:rtl/>
              </w:rPr>
            </w:pPr>
          </w:p>
        </w:tc>
      </w:tr>
      <w:tr w:rsidR="000F4FA5" w:rsidRPr="001B2E45" w:rsidTr="004F01F0">
        <w:trPr>
          <w:trHeight w:val="312"/>
        </w:trPr>
        <w:tc>
          <w:tcPr>
            <w:tcW w:w="1010" w:type="dxa"/>
            <w:shd w:val="clear" w:color="auto" w:fill="FFFFFF"/>
          </w:tcPr>
          <w:p w:rsidR="000F4FA5" w:rsidRPr="00C66B66" w:rsidRDefault="000F4FA5" w:rsidP="00C66B66">
            <w:pPr>
              <w:rPr>
                <w:rFonts w:cs="Times New Roman"/>
                <w:b/>
                <w:bCs/>
                <w:szCs w:val="22"/>
                <w:rtl/>
              </w:rPr>
            </w:pPr>
          </w:p>
        </w:tc>
        <w:tc>
          <w:tcPr>
            <w:tcW w:w="4961" w:type="dxa"/>
            <w:shd w:val="clear" w:color="auto" w:fill="FFFFFF"/>
          </w:tcPr>
          <w:p w:rsidR="000F4FA5" w:rsidRPr="00C66B66" w:rsidRDefault="000F4FA5" w:rsidP="00C66B66">
            <w:pPr>
              <w:pStyle w:val="ListParagraph"/>
              <w:numPr>
                <w:ilvl w:val="0"/>
                <w:numId w:val="35"/>
              </w:numPr>
              <w:rPr>
                <w:rFonts w:ascii="Arial" w:hAnsi="Arial"/>
                <w:spacing w:val="10"/>
                <w:sz w:val="20"/>
                <w:szCs w:val="20"/>
                <w:rtl/>
              </w:rPr>
            </w:pPr>
            <w:r w:rsidRPr="00C66B66">
              <w:rPr>
                <w:rFonts w:ascii="Arial" w:hAnsi="Arial"/>
                <w:spacing w:val="10"/>
                <w:sz w:val="20"/>
                <w:szCs w:val="20"/>
                <w:rtl/>
              </w:rPr>
              <w:t>ערכי התראה/ערכים קריטיים, על פי העניין;</w:t>
            </w:r>
          </w:p>
        </w:tc>
        <w:tc>
          <w:tcPr>
            <w:tcW w:w="567" w:type="dxa"/>
            <w:shd w:val="clear" w:color="auto" w:fill="FFFFFF"/>
          </w:tcPr>
          <w:p w:rsidR="000F4FA5" w:rsidRPr="00C66B66" w:rsidRDefault="000F4FA5" w:rsidP="00C66B66">
            <w:pPr>
              <w:rPr>
                <w:sz w:val="18"/>
                <w:szCs w:val="18"/>
                <w:rtl/>
              </w:rPr>
            </w:pPr>
          </w:p>
        </w:tc>
        <w:tc>
          <w:tcPr>
            <w:tcW w:w="567" w:type="dxa"/>
            <w:shd w:val="clear" w:color="auto" w:fill="FFFFFF"/>
          </w:tcPr>
          <w:p w:rsidR="000F4FA5" w:rsidRPr="00C66B66" w:rsidRDefault="000F4FA5" w:rsidP="00C66B66">
            <w:pPr>
              <w:rPr>
                <w:sz w:val="18"/>
                <w:szCs w:val="18"/>
                <w:rtl/>
              </w:rPr>
            </w:pPr>
          </w:p>
        </w:tc>
        <w:tc>
          <w:tcPr>
            <w:tcW w:w="709" w:type="dxa"/>
            <w:shd w:val="clear" w:color="auto" w:fill="FFFFFF"/>
          </w:tcPr>
          <w:p w:rsidR="000F4FA5" w:rsidRPr="00C66B66" w:rsidRDefault="000F4FA5" w:rsidP="00C66B66">
            <w:pPr>
              <w:rPr>
                <w:sz w:val="18"/>
                <w:szCs w:val="18"/>
                <w:rtl/>
              </w:rPr>
            </w:pPr>
          </w:p>
        </w:tc>
        <w:tc>
          <w:tcPr>
            <w:tcW w:w="1126" w:type="dxa"/>
            <w:shd w:val="clear" w:color="auto" w:fill="FFFFFF"/>
          </w:tcPr>
          <w:p w:rsidR="000F4FA5" w:rsidRPr="00C66B66" w:rsidRDefault="000F4FA5" w:rsidP="00C66B66">
            <w:pPr>
              <w:tabs>
                <w:tab w:val="left" w:pos="715"/>
              </w:tabs>
              <w:rPr>
                <w:sz w:val="18"/>
                <w:szCs w:val="18"/>
                <w:rtl/>
              </w:rPr>
            </w:pPr>
          </w:p>
        </w:tc>
      </w:tr>
      <w:tr w:rsidR="000F4FA5" w:rsidRPr="001B2E45" w:rsidTr="004F01F0">
        <w:trPr>
          <w:trHeight w:val="312"/>
        </w:trPr>
        <w:tc>
          <w:tcPr>
            <w:tcW w:w="1010" w:type="dxa"/>
            <w:shd w:val="clear" w:color="auto" w:fill="FFFFFF"/>
          </w:tcPr>
          <w:p w:rsidR="000F4FA5" w:rsidRPr="00C66B66" w:rsidRDefault="000F4FA5" w:rsidP="00C66B66">
            <w:pPr>
              <w:rPr>
                <w:rFonts w:cs="Times New Roman"/>
                <w:b/>
                <w:bCs/>
                <w:szCs w:val="22"/>
                <w:rtl/>
              </w:rPr>
            </w:pPr>
          </w:p>
        </w:tc>
        <w:tc>
          <w:tcPr>
            <w:tcW w:w="4961" w:type="dxa"/>
            <w:shd w:val="clear" w:color="auto" w:fill="FFFFFF"/>
          </w:tcPr>
          <w:p w:rsidR="000F4FA5" w:rsidRPr="00C66B66" w:rsidRDefault="000F4FA5" w:rsidP="00C66B66">
            <w:pPr>
              <w:pStyle w:val="ListParagraph"/>
              <w:numPr>
                <w:ilvl w:val="0"/>
                <w:numId w:val="35"/>
              </w:numPr>
              <w:rPr>
                <w:rFonts w:ascii="Arial" w:hAnsi="Arial"/>
                <w:spacing w:val="10"/>
                <w:sz w:val="20"/>
                <w:szCs w:val="20"/>
                <w:rtl/>
              </w:rPr>
            </w:pPr>
            <w:r w:rsidRPr="00C66B66">
              <w:rPr>
                <w:rFonts w:ascii="Arial" w:hAnsi="Arial"/>
                <w:spacing w:val="10"/>
                <w:sz w:val="20"/>
                <w:szCs w:val="20"/>
                <w:rtl/>
              </w:rPr>
              <w:t>פרשנות קלינית של המעבדה;</w:t>
            </w:r>
          </w:p>
        </w:tc>
        <w:tc>
          <w:tcPr>
            <w:tcW w:w="567" w:type="dxa"/>
            <w:shd w:val="clear" w:color="auto" w:fill="FFFFFF"/>
          </w:tcPr>
          <w:p w:rsidR="000F4FA5" w:rsidRPr="00C66B66" w:rsidRDefault="000F4FA5" w:rsidP="00C66B66">
            <w:pPr>
              <w:rPr>
                <w:sz w:val="18"/>
                <w:szCs w:val="18"/>
                <w:rtl/>
              </w:rPr>
            </w:pPr>
          </w:p>
        </w:tc>
        <w:tc>
          <w:tcPr>
            <w:tcW w:w="567" w:type="dxa"/>
            <w:shd w:val="clear" w:color="auto" w:fill="FFFFFF"/>
          </w:tcPr>
          <w:p w:rsidR="000F4FA5" w:rsidRPr="00C66B66" w:rsidRDefault="000F4FA5" w:rsidP="00C66B66">
            <w:pPr>
              <w:rPr>
                <w:sz w:val="18"/>
                <w:szCs w:val="18"/>
                <w:rtl/>
              </w:rPr>
            </w:pPr>
          </w:p>
        </w:tc>
        <w:tc>
          <w:tcPr>
            <w:tcW w:w="709" w:type="dxa"/>
            <w:shd w:val="clear" w:color="auto" w:fill="FFFFFF"/>
          </w:tcPr>
          <w:p w:rsidR="000F4FA5" w:rsidRPr="00C66B66" w:rsidRDefault="000F4FA5" w:rsidP="00C66B66">
            <w:pPr>
              <w:rPr>
                <w:sz w:val="18"/>
                <w:szCs w:val="18"/>
                <w:rtl/>
              </w:rPr>
            </w:pPr>
          </w:p>
        </w:tc>
        <w:tc>
          <w:tcPr>
            <w:tcW w:w="1126" w:type="dxa"/>
            <w:shd w:val="clear" w:color="auto" w:fill="FFFFFF"/>
          </w:tcPr>
          <w:p w:rsidR="000F4FA5" w:rsidRPr="00C66B66" w:rsidRDefault="000F4FA5" w:rsidP="00C66B66">
            <w:pPr>
              <w:tabs>
                <w:tab w:val="left" w:pos="715"/>
              </w:tabs>
              <w:rPr>
                <w:sz w:val="18"/>
                <w:szCs w:val="18"/>
                <w:rtl/>
              </w:rPr>
            </w:pPr>
          </w:p>
        </w:tc>
      </w:tr>
      <w:tr w:rsidR="000F4FA5" w:rsidRPr="001B2E45" w:rsidTr="004F01F0">
        <w:trPr>
          <w:trHeight w:val="312"/>
        </w:trPr>
        <w:tc>
          <w:tcPr>
            <w:tcW w:w="1010" w:type="dxa"/>
            <w:shd w:val="clear" w:color="auto" w:fill="FFFFFF"/>
          </w:tcPr>
          <w:p w:rsidR="000F4FA5" w:rsidRPr="00C66B66" w:rsidRDefault="000F4FA5" w:rsidP="00C66B66">
            <w:pPr>
              <w:rPr>
                <w:rFonts w:cs="Times New Roman"/>
                <w:b/>
                <w:bCs/>
                <w:szCs w:val="22"/>
                <w:rtl/>
              </w:rPr>
            </w:pPr>
          </w:p>
        </w:tc>
        <w:tc>
          <w:tcPr>
            <w:tcW w:w="4961" w:type="dxa"/>
            <w:shd w:val="clear" w:color="auto" w:fill="FFFFFF"/>
          </w:tcPr>
          <w:p w:rsidR="000F4FA5" w:rsidRPr="00C66B66" w:rsidRDefault="000F4FA5" w:rsidP="00C66B66">
            <w:pPr>
              <w:pStyle w:val="ListParagraph"/>
              <w:numPr>
                <w:ilvl w:val="0"/>
                <w:numId w:val="35"/>
              </w:numPr>
              <w:rPr>
                <w:rFonts w:ascii="Arial" w:hAnsi="Arial"/>
                <w:spacing w:val="10"/>
                <w:sz w:val="20"/>
                <w:szCs w:val="20"/>
                <w:rtl/>
              </w:rPr>
            </w:pPr>
            <w:r w:rsidRPr="00C66B66">
              <w:rPr>
                <w:rFonts w:ascii="Arial" w:hAnsi="Arial"/>
                <w:spacing w:val="10"/>
                <w:sz w:val="20"/>
                <w:szCs w:val="20"/>
                <w:rtl/>
              </w:rPr>
              <w:t>מקורות פוטנציאליים לשונות;</w:t>
            </w:r>
          </w:p>
        </w:tc>
        <w:tc>
          <w:tcPr>
            <w:tcW w:w="567" w:type="dxa"/>
            <w:shd w:val="clear" w:color="auto" w:fill="FFFFFF"/>
          </w:tcPr>
          <w:p w:rsidR="000F4FA5" w:rsidRPr="00C66B66" w:rsidRDefault="000F4FA5" w:rsidP="00C66B66">
            <w:pPr>
              <w:rPr>
                <w:sz w:val="18"/>
                <w:szCs w:val="18"/>
                <w:rtl/>
              </w:rPr>
            </w:pPr>
          </w:p>
        </w:tc>
        <w:tc>
          <w:tcPr>
            <w:tcW w:w="567" w:type="dxa"/>
            <w:shd w:val="clear" w:color="auto" w:fill="FFFFFF"/>
          </w:tcPr>
          <w:p w:rsidR="000F4FA5" w:rsidRPr="00C66B66" w:rsidRDefault="000F4FA5" w:rsidP="00C66B66">
            <w:pPr>
              <w:rPr>
                <w:sz w:val="18"/>
                <w:szCs w:val="18"/>
                <w:rtl/>
              </w:rPr>
            </w:pPr>
          </w:p>
        </w:tc>
        <w:tc>
          <w:tcPr>
            <w:tcW w:w="709" w:type="dxa"/>
            <w:shd w:val="clear" w:color="auto" w:fill="FFFFFF"/>
          </w:tcPr>
          <w:p w:rsidR="000F4FA5" w:rsidRPr="00C66B66" w:rsidRDefault="000F4FA5" w:rsidP="00C66B66">
            <w:pPr>
              <w:rPr>
                <w:sz w:val="18"/>
                <w:szCs w:val="18"/>
                <w:rtl/>
              </w:rPr>
            </w:pPr>
          </w:p>
        </w:tc>
        <w:tc>
          <w:tcPr>
            <w:tcW w:w="1126" w:type="dxa"/>
            <w:shd w:val="clear" w:color="auto" w:fill="FFFFFF"/>
          </w:tcPr>
          <w:p w:rsidR="000F4FA5" w:rsidRPr="00C66B66" w:rsidRDefault="000F4FA5" w:rsidP="00C66B66">
            <w:pPr>
              <w:tabs>
                <w:tab w:val="left" w:pos="715"/>
              </w:tabs>
              <w:rPr>
                <w:sz w:val="18"/>
                <w:szCs w:val="18"/>
                <w:rtl/>
              </w:rPr>
            </w:pPr>
          </w:p>
        </w:tc>
      </w:tr>
      <w:tr w:rsidR="000F4FA5" w:rsidRPr="001B2E45" w:rsidTr="004F01F0">
        <w:trPr>
          <w:trHeight w:val="312"/>
        </w:trPr>
        <w:tc>
          <w:tcPr>
            <w:tcW w:w="1010" w:type="dxa"/>
            <w:shd w:val="clear" w:color="auto" w:fill="FFFFFF"/>
          </w:tcPr>
          <w:p w:rsidR="000F4FA5" w:rsidRPr="00C66B66" w:rsidRDefault="000F4FA5" w:rsidP="00C66B66">
            <w:pPr>
              <w:rPr>
                <w:rFonts w:cs="Times New Roman"/>
                <w:b/>
                <w:bCs/>
                <w:szCs w:val="22"/>
                <w:rtl/>
              </w:rPr>
            </w:pPr>
          </w:p>
        </w:tc>
        <w:tc>
          <w:tcPr>
            <w:tcW w:w="4961" w:type="dxa"/>
            <w:shd w:val="clear" w:color="auto" w:fill="FFFFFF"/>
          </w:tcPr>
          <w:p w:rsidR="000F4FA5" w:rsidRPr="00C66B66" w:rsidRDefault="000F4FA5" w:rsidP="00C66B66">
            <w:pPr>
              <w:pStyle w:val="ListParagraph"/>
              <w:numPr>
                <w:ilvl w:val="0"/>
                <w:numId w:val="35"/>
              </w:numPr>
              <w:rPr>
                <w:rFonts w:ascii="Arial" w:hAnsi="Arial"/>
                <w:spacing w:val="10"/>
                <w:sz w:val="20"/>
                <w:szCs w:val="20"/>
                <w:rtl/>
              </w:rPr>
            </w:pPr>
            <w:r w:rsidRPr="00C66B66">
              <w:rPr>
                <w:rFonts w:ascii="Arial" w:hAnsi="Arial"/>
                <w:spacing w:val="10"/>
                <w:sz w:val="20"/>
                <w:szCs w:val="20"/>
                <w:rtl/>
              </w:rPr>
              <w:tab/>
              <w:t>אזכורים.</w:t>
            </w:r>
          </w:p>
        </w:tc>
        <w:tc>
          <w:tcPr>
            <w:tcW w:w="567" w:type="dxa"/>
            <w:shd w:val="clear" w:color="auto" w:fill="FFFFFF"/>
          </w:tcPr>
          <w:p w:rsidR="000F4FA5" w:rsidRPr="00C66B66" w:rsidRDefault="000F4FA5" w:rsidP="00C66B66">
            <w:pPr>
              <w:rPr>
                <w:sz w:val="18"/>
                <w:szCs w:val="18"/>
                <w:rtl/>
              </w:rPr>
            </w:pPr>
          </w:p>
        </w:tc>
        <w:tc>
          <w:tcPr>
            <w:tcW w:w="567" w:type="dxa"/>
            <w:shd w:val="clear" w:color="auto" w:fill="FFFFFF"/>
          </w:tcPr>
          <w:p w:rsidR="000F4FA5" w:rsidRPr="00C66B66" w:rsidRDefault="000F4FA5" w:rsidP="00C66B66">
            <w:pPr>
              <w:rPr>
                <w:sz w:val="18"/>
                <w:szCs w:val="18"/>
                <w:rtl/>
              </w:rPr>
            </w:pPr>
          </w:p>
        </w:tc>
        <w:tc>
          <w:tcPr>
            <w:tcW w:w="709" w:type="dxa"/>
            <w:shd w:val="clear" w:color="auto" w:fill="FFFFFF"/>
          </w:tcPr>
          <w:p w:rsidR="000F4FA5" w:rsidRPr="00C66B66" w:rsidRDefault="000F4FA5" w:rsidP="00C66B66">
            <w:pPr>
              <w:rPr>
                <w:sz w:val="18"/>
                <w:szCs w:val="18"/>
                <w:rtl/>
              </w:rPr>
            </w:pPr>
          </w:p>
        </w:tc>
        <w:tc>
          <w:tcPr>
            <w:tcW w:w="1126" w:type="dxa"/>
            <w:shd w:val="clear" w:color="auto" w:fill="FFFFFF"/>
          </w:tcPr>
          <w:p w:rsidR="000F4FA5" w:rsidRPr="00C66B66" w:rsidRDefault="000F4FA5" w:rsidP="00C66B66">
            <w:pPr>
              <w:tabs>
                <w:tab w:val="left" w:pos="715"/>
              </w:tabs>
              <w:rPr>
                <w:sz w:val="18"/>
                <w:szCs w:val="18"/>
                <w:rtl/>
              </w:rPr>
            </w:pPr>
          </w:p>
        </w:tc>
      </w:tr>
      <w:tr w:rsidR="000F4FA5" w:rsidRPr="001B2E45" w:rsidTr="004F01F0">
        <w:trPr>
          <w:trHeight w:val="312"/>
        </w:trPr>
        <w:tc>
          <w:tcPr>
            <w:tcW w:w="1010" w:type="dxa"/>
            <w:shd w:val="clear" w:color="auto" w:fill="FFFFFF"/>
          </w:tcPr>
          <w:p w:rsidR="000F4FA5" w:rsidRPr="00C66B66" w:rsidRDefault="000F4FA5" w:rsidP="00C66B66">
            <w:pPr>
              <w:rPr>
                <w:rFonts w:cs="Times New Roman"/>
                <w:b/>
                <w:bCs/>
                <w:szCs w:val="22"/>
                <w:rtl/>
              </w:rPr>
            </w:pPr>
          </w:p>
        </w:tc>
        <w:tc>
          <w:tcPr>
            <w:tcW w:w="4961" w:type="dxa"/>
            <w:shd w:val="clear" w:color="auto" w:fill="FFFFFF"/>
          </w:tcPr>
          <w:p w:rsidR="000F4FA5" w:rsidRPr="00C66B66" w:rsidRDefault="000F4FA5" w:rsidP="00C66B66">
            <w:pPr>
              <w:rPr>
                <w:rFonts w:ascii="Arial" w:hAnsi="Arial"/>
                <w:spacing w:val="10"/>
                <w:sz w:val="20"/>
                <w:szCs w:val="20"/>
                <w:rtl/>
              </w:rPr>
            </w:pPr>
            <w:r w:rsidRPr="00C66B66">
              <w:rPr>
                <w:rFonts w:ascii="Arial" w:hAnsi="Arial" w:hint="cs"/>
                <w:spacing w:val="10"/>
                <w:sz w:val="20"/>
                <w:szCs w:val="20"/>
                <w:rtl/>
              </w:rPr>
              <w:t>ב</w:t>
            </w:r>
            <w:r w:rsidR="00606EA8">
              <w:rPr>
                <w:rFonts w:ascii="Arial" w:hAnsi="Arial" w:hint="cs"/>
                <w:spacing w:val="10"/>
                <w:sz w:val="20"/>
                <w:szCs w:val="20"/>
                <w:rtl/>
              </w:rPr>
              <w:t xml:space="preserve">עת ביצוע </w:t>
            </w:r>
            <w:r w:rsidRPr="00C66B66">
              <w:rPr>
                <w:rFonts w:ascii="Arial" w:hAnsi="Arial" w:hint="cs"/>
                <w:spacing w:val="10"/>
                <w:sz w:val="20"/>
                <w:szCs w:val="20"/>
                <w:rtl/>
              </w:rPr>
              <w:t xml:space="preserve">שינוי נוהל בדיקה קיים </w:t>
            </w:r>
            <w:r w:rsidRPr="00C66B66">
              <w:rPr>
                <w:rFonts w:ascii="Arial" w:hAnsi="Arial"/>
                <w:spacing w:val="10"/>
                <w:sz w:val="20"/>
                <w:szCs w:val="20"/>
                <w:rtl/>
              </w:rPr>
              <w:t>באופן שתוצאות או פרשנות של</w:t>
            </w:r>
            <w:r w:rsidRPr="00C66B66">
              <w:rPr>
                <w:rFonts w:ascii="Arial" w:hAnsi="Arial" w:hint="cs"/>
                <w:spacing w:val="10"/>
                <w:sz w:val="20"/>
                <w:szCs w:val="20"/>
                <w:rtl/>
              </w:rPr>
              <w:t xml:space="preserve"> תוצאות</w:t>
            </w:r>
            <w:r w:rsidRPr="00C66B66">
              <w:rPr>
                <w:rFonts w:ascii="Arial" w:hAnsi="Arial"/>
                <w:spacing w:val="10"/>
                <w:sz w:val="20"/>
                <w:szCs w:val="20"/>
                <w:rtl/>
              </w:rPr>
              <w:t xml:space="preserve"> ישתנו מ</w:t>
            </w:r>
            <w:r w:rsidRPr="00C66B66">
              <w:rPr>
                <w:rFonts w:ascii="Arial" w:hAnsi="Arial" w:hint="cs"/>
                <w:spacing w:val="10"/>
                <w:sz w:val="20"/>
                <w:szCs w:val="20"/>
                <w:rtl/>
              </w:rPr>
              <w:t xml:space="preserve">הותית, האם מוסברות ההשלכות </w:t>
            </w:r>
            <w:r w:rsidRPr="00C66B66">
              <w:rPr>
                <w:rFonts w:ascii="Arial" w:hAnsi="Arial"/>
                <w:spacing w:val="10"/>
                <w:sz w:val="20"/>
                <w:szCs w:val="20"/>
                <w:rtl/>
              </w:rPr>
              <w:t>למשתמשים בשירותי המעבדה לאחר תיקוף הנוהל</w:t>
            </w:r>
            <w:r w:rsidRPr="00C66B66">
              <w:rPr>
                <w:rFonts w:ascii="Arial" w:hAnsi="Arial" w:hint="cs"/>
                <w:spacing w:val="10"/>
                <w:sz w:val="20"/>
                <w:szCs w:val="20"/>
                <w:rtl/>
              </w:rPr>
              <w:t>?</w:t>
            </w:r>
          </w:p>
        </w:tc>
        <w:tc>
          <w:tcPr>
            <w:tcW w:w="567" w:type="dxa"/>
            <w:shd w:val="clear" w:color="auto" w:fill="FFFFFF"/>
          </w:tcPr>
          <w:p w:rsidR="000F4FA5" w:rsidRPr="00C66B66" w:rsidRDefault="000F4FA5" w:rsidP="00C66B66">
            <w:pPr>
              <w:rPr>
                <w:sz w:val="18"/>
                <w:szCs w:val="18"/>
                <w:rtl/>
              </w:rPr>
            </w:pPr>
          </w:p>
        </w:tc>
        <w:tc>
          <w:tcPr>
            <w:tcW w:w="567" w:type="dxa"/>
            <w:shd w:val="clear" w:color="auto" w:fill="FFFFFF"/>
          </w:tcPr>
          <w:p w:rsidR="000F4FA5" w:rsidRPr="00C66B66" w:rsidRDefault="000F4FA5" w:rsidP="00C66B66">
            <w:pPr>
              <w:rPr>
                <w:sz w:val="18"/>
                <w:szCs w:val="18"/>
                <w:rtl/>
              </w:rPr>
            </w:pPr>
          </w:p>
        </w:tc>
        <w:tc>
          <w:tcPr>
            <w:tcW w:w="709" w:type="dxa"/>
            <w:shd w:val="clear" w:color="auto" w:fill="FFFFFF"/>
          </w:tcPr>
          <w:p w:rsidR="000F4FA5" w:rsidRPr="00C66B66" w:rsidRDefault="000F4FA5" w:rsidP="00C66B66">
            <w:pPr>
              <w:rPr>
                <w:sz w:val="18"/>
                <w:szCs w:val="18"/>
                <w:rtl/>
              </w:rPr>
            </w:pPr>
          </w:p>
        </w:tc>
        <w:tc>
          <w:tcPr>
            <w:tcW w:w="1126" w:type="dxa"/>
            <w:shd w:val="clear" w:color="auto" w:fill="FFFFFF"/>
          </w:tcPr>
          <w:p w:rsidR="000F4FA5" w:rsidRPr="00C66B66" w:rsidRDefault="000F4FA5" w:rsidP="00C66B66">
            <w:pPr>
              <w:tabs>
                <w:tab w:val="left" w:pos="715"/>
              </w:tabs>
              <w:rPr>
                <w:sz w:val="18"/>
                <w:szCs w:val="18"/>
                <w:rtl/>
              </w:rPr>
            </w:pPr>
          </w:p>
        </w:tc>
      </w:tr>
      <w:tr w:rsidR="000F4FA5" w:rsidRPr="001B2E45" w:rsidTr="004F01F0">
        <w:trPr>
          <w:trHeight w:val="312"/>
        </w:trPr>
        <w:tc>
          <w:tcPr>
            <w:tcW w:w="1010" w:type="dxa"/>
            <w:shd w:val="clear" w:color="auto" w:fill="FFFFFF"/>
          </w:tcPr>
          <w:p w:rsidR="000F4FA5" w:rsidRPr="00C66B66" w:rsidRDefault="000F4FA5" w:rsidP="00C66B66">
            <w:pPr>
              <w:rPr>
                <w:rFonts w:cs="Times New Roman"/>
                <w:b/>
                <w:bCs/>
                <w:szCs w:val="22"/>
                <w:rtl/>
              </w:rPr>
            </w:pPr>
            <w:r w:rsidRPr="00C66B66">
              <w:rPr>
                <w:rFonts w:cs="Times New Roman"/>
                <w:b/>
                <w:bCs/>
                <w:szCs w:val="22"/>
                <w:rtl/>
              </w:rPr>
              <w:t>הערה</w:t>
            </w:r>
          </w:p>
        </w:tc>
        <w:tc>
          <w:tcPr>
            <w:tcW w:w="4961" w:type="dxa"/>
            <w:shd w:val="clear" w:color="auto" w:fill="FFFFFF"/>
          </w:tcPr>
          <w:p w:rsidR="000F4FA5" w:rsidRPr="00606EA8" w:rsidRDefault="000F4FA5" w:rsidP="00606EA8">
            <w:pPr>
              <w:overflowPunct w:val="0"/>
              <w:autoSpaceDE w:val="0"/>
              <w:autoSpaceDN w:val="0"/>
              <w:adjustRightInd w:val="0"/>
              <w:ind w:right="24"/>
              <w:textAlignment w:val="baseline"/>
              <w:rPr>
                <w:rFonts w:ascii="Arial" w:hAnsi="Arial"/>
                <w:i/>
                <w:iCs/>
                <w:spacing w:val="10"/>
                <w:sz w:val="20"/>
                <w:szCs w:val="20"/>
                <w:rtl/>
              </w:rPr>
            </w:pPr>
            <w:r w:rsidRPr="00606EA8">
              <w:rPr>
                <w:rFonts w:ascii="Arial" w:hAnsi="Arial"/>
                <w:i/>
                <w:iCs/>
                <w:spacing w:val="10"/>
                <w:sz w:val="20"/>
                <w:szCs w:val="20"/>
                <w:rtl/>
              </w:rPr>
              <w:t xml:space="preserve">ניתן למלא דרישה זו בדרכים שונות, בהתאם לנסיבות </w:t>
            </w:r>
            <w:r w:rsidRPr="00606EA8">
              <w:rPr>
                <w:rFonts w:ascii="Arial" w:hAnsi="Arial" w:hint="cs"/>
                <w:i/>
                <w:iCs/>
                <w:spacing w:val="10"/>
                <w:sz w:val="20"/>
                <w:szCs w:val="20"/>
                <w:rtl/>
              </w:rPr>
              <w:t>מקומיות,</w:t>
            </w:r>
            <w:r w:rsidRPr="00606EA8">
              <w:rPr>
                <w:rFonts w:ascii="Arial" w:hAnsi="Arial"/>
                <w:i/>
                <w:iCs/>
                <w:spacing w:val="10"/>
                <w:sz w:val="20"/>
                <w:szCs w:val="20"/>
                <w:rtl/>
              </w:rPr>
              <w:t xml:space="preserve">  בין היתר, </w:t>
            </w:r>
            <w:r w:rsidRPr="00606EA8">
              <w:rPr>
                <w:rFonts w:ascii="Arial" w:hAnsi="Arial" w:hint="cs"/>
                <w:i/>
                <w:iCs/>
                <w:spacing w:val="10"/>
                <w:sz w:val="20"/>
                <w:szCs w:val="20"/>
                <w:rtl/>
              </w:rPr>
              <w:t>ב</w:t>
            </w:r>
            <w:r w:rsidRPr="00606EA8">
              <w:rPr>
                <w:rFonts w:ascii="Arial" w:hAnsi="Arial"/>
                <w:i/>
                <w:iCs/>
                <w:spacing w:val="10"/>
                <w:sz w:val="20"/>
                <w:szCs w:val="20"/>
                <w:rtl/>
              </w:rPr>
              <w:t>דיוור ישיר, עלוני מידע של המעבדה או חלק מדוח הבדיקה עצמו.</w:t>
            </w:r>
          </w:p>
        </w:tc>
        <w:tc>
          <w:tcPr>
            <w:tcW w:w="567" w:type="dxa"/>
            <w:shd w:val="clear" w:color="auto" w:fill="FFFFFF"/>
          </w:tcPr>
          <w:p w:rsidR="000F4FA5" w:rsidRPr="00C66B66" w:rsidRDefault="000F4FA5" w:rsidP="00C66B66">
            <w:pPr>
              <w:rPr>
                <w:sz w:val="18"/>
                <w:szCs w:val="18"/>
                <w:rtl/>
              </w:rPr>
            </w:pPr>
          </w:p>
        </w:tc>
        <w:tc>
          <w:tcPr>
            <w:tcW w:w="567" w:type="dxa"/>
            <w:shd w:val="clear" w:color="auto" w:fill="FFFFFF"/>
          </w:tcPr>
          <w:p w:rsidR="000F4FA5" w:rsidRPr="00C66B66" w:rsidRDefault="000F4FA5" w:rsidP="00C66B66">
            <w:pPr>
              <w:rPr>
                <w:sz w:val="18"/>
                <w:szCs w:val="18"/>
                <w:rtl/>
              </w:rPr>
            </w:pPr>
          </w:p>
        </w:tc>
        <w:tc>
          <w:tcPr>
            <w:tcW w:w="709" w:type="dxa"/>
            <w:shd w:val="clear" w:color="auto" w:fill="FFFFFF"/>
          </w:tcPr>
          <w:p w:rsidR="000F4FA5" w:rsidRPr="00C66B66" w:rsidRDefault="000F4FA5" w:rsidP="00C66B66">
            <w:pPr>
              <w:rPr>
                <w:sz w:val="18"/>
                <w:szCs w:val="18"/>
                <w:rtl/>
              </w:rPr>
            </w:pPr>
          </w:p>
        </w:tc>
        <w:tc>
          <w:tcPr>
            <w:tcW w:w="1126" w:type="dxa"/>
            <w:shd w:val="clear" w:color="auto" w:fill="FFFFFF"/>
          </w:tcPr>
          <w:p w:rsidR="000F4FA5" w:rsidRPr="00C66B66" w:rsidRDefault="000F4FA5" w:rsidP="00C66B66">
            <w:pPr>
              <w:tabs>
                <w:tab w:val="left" w:pos="715"/>
              </w:tabs>
              <w:rPr>
                <w:sz w:val="18"/>
                <w:szCs w:val="18"/>
                <w:rtl/>
              </w:rPr>
            </w:pPr>
          </w:p>
        </w:tc>
      </w:tr>
      <w:tr w:rsidR="000F4FA5" w:rsidRPr="001B2E45" w:rsidTr="004F01F0">
        <w:trPr>
          <w:trHeight w:val="312"/>
        </w:trPr>
        <w:tc>
          <w:tcPr>
            <w:tcW w:w="1010" w:type="dxa"/>
            <w:shd w:val="clear" w:color="auto" w:fill="FFFFFF"/>
          </w:tcPr>
          <w:p w:rsidR="000F4FA5" w:rsidRPr="00C66B66" w:rsidRDefault="000F4FA5" w:rsidP="00C66B66">
            <w:pPr>
              <w:rPr>
                <w:rFonts w:cs="Times New Roman"/>
                <w:b/>
                <w:bCs/>
                <w:szCs w:val="22"/>
                <w:rtl/>
              </w:rPr>
            </w:pPr>
            <w:r w:rsidRPr="00C66B66">
              <w:rPr>
                <w:rFonts w:cs="Times New Roman"/>
                <w:b/>
                <w:bCs/>
                <w:szCs w:val="22"/>
                <w:rtl/>
              </w:rPr>
              <w:t>5.6</w:t>
            </w:r>
          </w:p>
        </w:tc>
        <w:tc>
          <w:tcPr>
            <w:tcW w:w="4961" w:type="dxa"/>
            <w:shd w:val="clear" w:color="auto" w:fill="FFFFFF"/>
          </w:tcPr>
          <w:p w:rsidR="000F4FA5" w:rsidRPr="00C66B66" w:rsidRDefault="000F4FA5" w:rsidP="00C66B66">
            <w:pPr>
              <w:rPr>
                <w:rFonts w:ascii="Arial" w:hAnsi="Arial"/>
                <w:sz w:val="20"/>
                <w:szCs w:val="20"/>
                <w:rtl/>
              </w:rPr>
            </w:pPr>
            <w:r w:rsidRPr="00C66B66">
              <w:rPr>
                <w:rFonts w:ascii="Arial" w:hAnsi="Arial"/>
                <w:b/>
                <w:bCs/>
                <w:spacing w:val="10"/>
                <w:sz w:val="20"/>
                <w:szCs w:val="20"/>
                <w:rtl/>
              </w:rPr>
              <w:t>הבטחת האיכות של תוצאות בדיקה</w:t>
            </w:r>
          </w:p>
        </w:tc>
        <w:tc>
          <w:tcPr>
            <w:tcW w:w="567" w:type="dxa"/>
            <w:shd w:val="clear" w:color="auto" w:fill="FFFFFF"/>
          </w:tcPr>
          <w:p w:rsidR="000F4FA5" w:rsidRPr="00C66B66" w:rsidRDefault="000F4FA5" w:rsidP="00C66B66">
            <w:pPr>
              <w:rPr>
                <w:sz w:val="18"/>
                <w:szCs w:val="18"/>
                <w:rtl/>
              </w:rPr>
            </w:pPr>
          </w:p>
        </w:tc>
        <w:tc>
          <w:tcPr>
            <w:tcW w:w="567" w:type="dxa"/>
            <w:shd w:val="clear" w:color="auto" w:fill="FFFFFF"/>
          </w:tcPr>
          <w:p w:rsidR="000F4FA5" w:rsidRPr="00C66B66" w:rsidRDefault="000F4FA5" w:rsidP="00C66B66">
            <w:pPr>
              <w:rPr>
                <w:sz w:val="18"/>
                <w:szCs w:val="18"/>
                <w:rtl/>
              </w:rPr>
            </w:pPr>
          </w:p>
        </w:tc>
        <w:tc>
          <w:tcPr>
            <w:tcW w:w="709" w:type="dxa"/>
            <w:shd w:val="clear" w:color="auto" w:fill="FFFFFF"/>
          </w:tcPr>
          <w:p w:rsidR="000F4FA5" w:rsidRPr="00C66B66" w:rsidRDefault="000F4FA5" w:rsidP="00C66B66">
            <w:pPr>
              <w:rPr>
                <w:sz w:val="18"/>
                <w:szCs w:val="18"/>
                <w:rtl/>
              </w:rPr>
            </w:pPr>
          </w:p>
        </w:tc>
        <w:tc>
          <w:tcPr>
            <w:tcW w:w="1126" w:type="dxa"/>
            <w:shd w:val="clear" w:color="auto" w:fill="FFFFFF"/>
          </w:tcPr>
          <w:p w:rsidR="000F4FA5" w:rsidRPr="00C66B66" w:rsidRDefault="000F4FA5" w:rsidP="00C66B66">
            <w:pPr>
              <w:tabs>
                <w:tab w:val="left" w:pos="715"/>
              </w:tabs>
              <w:rPr>
                <w:sz w:val="18"/>
                <w:szCs w:val="18"/>
                <w:rtl/>
              </w:rPr>
            </w:pPr>
          </w:p>
        </w:tc>
      </w:tr>
      <w:tr w:rsidR="000F4FA5" w:rsidRPr="001B2E45" w:rsidTr="004F01F0">
        <w:trPr>
          <w:trHeight w:val="312"/>
        </w:trPr>
        <w:tc>
          <w:tcPr>
            <w:tcW w:w="1010" w:type="dxa"/>
            <w:shd w:val="clear" w:color="auto" w:fill="FFFFFF"/>
          </w:tcPr>
          <w:p w:rsidR="000F4FA5" w:rsidRPr="00C66B66" w:rsidRDefault="000F4FA5" w:rsidP="00C66B66">
            <w:pPr>
              <w:rPr>
                <w:rFonts w:cs="Times New Roman"/>
                <w:b/>
                <w:bCs/>
                <w:szCs w:val="22"/>
                <w:rtl/>
              </w:rPr>
            </w:pPr>
            <w:r w:rsidRPr="00C66B66">
              <w:rPr>
                <w:rFonts w:cs="Times New Roman"/>
                <w:b/>
                <w:bCs/>
                <w:szCs w:val="22"/>
                <w:rtl/>
              </w:rPr>
              <w:t>5.6.1</w:t>
            </w:r>
          </w:p>
        </w:tc>
        <w:tc>
          <w:tcPr>
            <w:tcW w:w="4961" w:type="dxa"/>
            <w:shd w:val="clear" w:color="auto" w:fill="FFFFFF"/>
          </w:tcPr>
          <w:p w:rsidR="000F4FA5" w:rsidRPr="00C66B66" w:rsidRDefault="000F4FA5" w:rsidP="00C66B66">
            <w:pPr>
              <w:rPr>
                <w:rFonts w:ascii="Arial" w:hAnsi="Arial"/>
                <w:b/>
                <w:bCs/>
                <w:spacing w:val="10"/>
                <w:sz w:val="20"/>
                <w:szCs w:val="20"/>
                <w:rtl/>
              </w:rPr>
            </w:pPr>
            <w:r w:rsidRPr="00C66B66">
              <w:rPr>
                <w:rFonts w:ascii="Arial" w:hAnsi="Arial" w:hint="cs"/>
                <w:b/>
                <w:bCs/>
                <w:spacing w:val="10"/>
                <w:sz w:val="20"/>
                <w:szCs w:val="20"/>
                <w:rtl/>
              </w:rPr>
              <w:t>כללי</w:t>
            </w:r>
          </w:p>
          <w:p w:rsidR="000F4FA5" w:rsidRPr="00606EA8" w:rsidRDefault="005A527E" w:rsidP="00C66B66">
            <w:pPr>
              <w:rPr>
                <w:rFonts w:ascii="Arial" w:hAnsi="Arial"/>
                <w:spacing w:val="10"/>
                <w:sz w:val="20"/>
                <w:szCs w:val="20"/>
                <w:rtl/>
              </w:rPr>
            </w:pPr>
            <w:r w:rsidRPr="00606EA8">
              <w:rPr>
                <w:rFonts w:ascii="Arial" w:hAnsi="Arial" w:hint="cs"/>
                <w:spacing w:val="10"/>
                <w:sz w:val="20"/>
                <w:szCs w:val="20"/>
                <w:rtl/>
              </w:rPr>
              <w:t>האם הבדיקות במעבדה מבוצעות בתנאים מוגדרים?</w:t>
            </w:r>
          </w:p>
        </w:tc>
        <w:tc>
          <w:tcPr>
            <w:tcW w:w="567" w:type="dxa"/>
            <w:shd w:val="clear" w:color="auto" w:fill="FFFFFF"/>
          </w:tcPr>
          <w:p w:rsidR="000F4FA5" w:rsidRPr="00C66B66" w:rsidRDefault="000F4FA5" w:rsidP="00C66B66">
            <w:pPr>
              <w:rPr>
                <w:sz w:val="18"/>
                <w:szCs w:val="18"/>
                <w:rtl/>
              </w:rPr>
            </w:pPr>
          </w:p>
        </w:tc>
        <w:tc>
          <w:tcPr>
            <w:tcW w:w="567" w:type="dxa"/>
            <w:shd w:val="clear" w:color="auto" w:fill="FFFFFF"/>
          </w:tcPr>
          <w:p w:rsidR="000F4FA5" w:rsidRPr="00C66B66" w:rsidRDefault="000F4FA5" w:rsidP="00C66B66">
            <w:pPr>
              <w:rPr>
                <w:sz w:val="18"/>
                <w:szCs w:val="18"/>
                <w:rtl/>
              </w:rPr>
            </w:pPr>
          </w:p>
        </w:tc>
        <w:tc>
          <w:tcPr>
            <w:tcW w:w="709" w:type="dxa"/>
            <w:shd w:val="clear" w:color="auto" w:fill="FFFFFF"/>
          </w:tcPr>
          <w:p w:rsidR="000F4FA5" w:rsidRPr="00C66B66" w:rsidRDefault="000F4FA5" w:rsidP="00C66B66">
            <w:pPr>
              <w:rPr>
                <w:sz w:val="18"/>
                <w:szCs w:val="18"/>
                <w:rtl/>
              </w:rPr>
            </w:pPr>
          </w:p>
        </w:tc>
        <w:tc>
          <w:tcPr>
            <w:tcW w:w="1126" w:type="dxa"/>
            <w:shd w:val="clear" w:color="auto" w:fill="FFFFFF"/>
          </w:tcPr>
          <w:p w:rsidR="000F4FA5" w:rsidRPr="00C66B66" w:rsidRDefault="000F4FA5" w:rsidP="00C66B66">
            <w:pPr>
              <w:tabs>
                <w:tab w:val="left" w:pos="715"/>
              </w:tabs>
              <w:rPr>
                <w:sz w:val="18"/>
                <w:szCs w:val="18"/>
                <w:rtl/>
              </w:rPr>
            </w:pPr>
          </w:p>
        </w:tc>
      </w:tr>
      <w:tr w:rsidR="005A527E" w:rsidRPr="001B2E45" w:rsidTr="004F01F0">
        <w:trPr>
          <w:trHeight w:val="312"/>
        </w:trPr>
        <w:tc>
          <w:tcPr>
            <w:tcW w:w="1010" w:type="dxa"/>
            <w:shd w:val="clear" w:color="auto" w:fill="FFFFFF"/>
          </w:tcPr>
          <w:p w:rsidR="005A527E" w:rsidRPr="00C66B66" w:rsidRDefault="005A527E" w:rsidP="00C66B66">
            <w:pPr>
              <w:rPr>
                <w:rFonts w:cs="Times New Roman"/>
                <w:b/>
                <w:bCs/>
                <w:szCs w:val="22"/>
                <w:rtl/>
              </w:rPr>
            </w:pPr>
          </w:p>
        </w:tc>
        <w:tc>
          <w:tcPr>
            <w:tcW w:w="4961" w:type="dxa"/>
            <w:shd w:val="clear" w:color="auto" w:fill="FFFFFF"/>
          </w:tcPr>
          <w:p w:rsidR="005A527E" w:rsidRPr="00C66B66" w:rsidRDefault="005A527E" w:rsidP="00C66B66">
            <w:pPr>
              <w:rPr>
                <w:rFonts w:ascii="Arial" w:hAnsi="Arial"/>
                <w:spacing w:val="10"/>
                <w:sz w:val="20"/>
                <w:szCs w:val="20"/>
                <w:rtl/>
              </w:rPr>
            </w:pPr>
            <w:r w:rsidRPr="00C66B66">
              <w:rPr>
                <w:rFonts w:ascii="Arial" w:hAnsi="Arial" w:hint="cs"/>
                <w:spacing w:val="10"/>
                <w:sz w:val="20"/>
                <w:szCs w:val="20"/>
                <w:rtl/>
              </w:rPr>
              <w:t xml:space="preserve">האם תהליכי קדם בדיקה ולאחר בדיקה מוטמעים </w:t>
            </w:r>
            <w:r w:rsidRPr="00C66B66">
              <w:rPr>
                <w:rFonts w:ascii="Arial" w:hAnsi="Arial"/>
                <w:spacing w:val="10"/>
                <w:sz w:val="20"/>
                <w:szCs w:val="20"/>
                <w:rtl/>
              </w:rPr>
              <w:t>(ראה סעיפים 4.14.7, 5.4, 5.7 ו-5.8)</w:t>
            </w:r>
            <w:r w:rsidRPr="00C66B66">
              <w:rPr>
                <w:rFonts w:ascii="Arial" w:hAnsi="Arial" w:hint="cs"/>
                <w:spacing w:val="10"/>
                <w:sz w:val="20"/>
                <w:szCs w:val="20"/>
                <w:rtl/>
              </w:rPr>
              <w:t xml:space="preserve">? </w:t>
            </w:r>
          </w:p>
        </w:tc>
        <w:tc>
          <w:tcPr>
            <w:tcW w:w="567" w:type="dxa"/>
            <w:shd w:val="clear" w:color="auto" w:fill="FFFFFF"/>
          </w:tcPr>
          <w:p w:rsidR="005A527E" w:rsidRPr="00C66B66" w:rsidRDefault="005A527E" w:rsidP="00C66B66">
            <w:pPr>
              <w:rPr>
                <w:sz w:val="18"/>
                <w:szCs w:val="18"/>
                <w:rtl/>
              </w:rPr>
            </w:pPr>
          </w:p>
        </w:tc>
        <w:tc>
          <w:tcPr>
            <w:tcW w:w="567" w:type="dxa"/>
            <w:shd w:val="clear" w:color="auto" w:fill="FFFFFF"/>
          </w:tcPr>
          <w:p w:rsidR="005A527E" w:rsidRPr="00C66B66" w:rsidRDefault="005A527E" w:rsidP="00C66B66">
            <w:pPr>
              <w:rPr>
                <w:sz w:val="18"/>
                <w:szCs w:val="18"/>
                <w:rtl/>
              </w:rPr>
            </w:pPr>
          </w:p>
        </w:tc>
        <w:tc>
          <w:tcPr>
            <w:tcW w:w="709" w:type="dxa"/>
            <w:shd w:val="clear" w:color="auto" w:fill="FFFFFF"/>
          </w:tcPr>
          <w:p w:rsidR="005A527E" w:rsidRPr="00C66B66" w:rsidRDefault="005A527E" w:rsidP="00C66B66">
            <w:pPr>
              <w:rPr>
                <w:sz w:val="18"/>
                <w:szCs w:val="18"/>
                <w:rtl/>
              </w:rPr>
            </w:pPr>
          </w:p>
        </w:tc>
        <w:tc>
          <w:tcPr>
            <w:tcW w:w="1126" w:type="dxa"/>
            <w:shd w:val="clear" w:color="auto" w:fill="FFFFFF"/>
          </w:tcPr>
          <w:p w:rsidR="005A527E" w:rsidRPr="00C66B66" w:rsidRDefault="005A527E" w:rsidP="00C66B66">
            <w:pPr>
              <w:tabs>
                <w:tab w:val="left" w:pos="715"/>
              </w:tabs>
              <w:rPr>
                <w:sz w:val="18"/>
                <w:szCs w:val="18"/>
                <w:rtl/>
              </w:rPr>
            </w:pPr>
          </w:p>
        </w:tc>
      </w:tr>
      <w:tr w:rsidR="005A527E" w:rsidRPr="001B2E45" w:rsidTr="004F01F0">
        <w:trPr>
          <w:trHeight w:val="312"/>
        </w:trPr>
        <w:tc>
          <w:tcPr>
            <w:tcW w:w="1010" w:type="dxa"/>
            <w:shd w:val="clear" w:color="auto" w:fill="FFFFFF"/>
          </w:tcPr>
          <w:p w:rsidR="005A527E" w:rsidRPr="00C66B66" w:rsidRDefault="005A527E" w:rsidP="00C66B66">
            <w:pPr>
              <w:rPr>
                <w:rFonts w:cs="Times New Roman"/>
                <w:b/>
                <w:bCs/>
                <w:szCs w:val="22"/>
                <w:rtl/>
              </w:rPr>
            </w:pPr>
            <w:r w:rsidRPr="00C66B66">
              <w:rPr>
                <w:rFonts w:cs="Times New Roman"/>
                <w:b/>
                <w:bCs/>
                <w:szCs w:val="22"/>
                <w:rtl/>
              </w:rPr>
              <w:t>5.6.2</w:t>
            </w:r>
          </w:p>
        </w:tc>
        <w:tc>
          <w:tcPr>
            <w:tcW w:w="4961" w:type="dxa"/>
            <w:shd w:val="clear" w:color="auto" w:fill="FFFFFF"/>
          </w:tcPr>
          <w:p w:rsidR="005A527E" w:rsidRPr="00C66B66" w:rsidRDefault="005A527E" w:rsidP="00C66B66">
            <w:pPr>
              <w:rPr>
                <w:rFonts w:ascii="Arial" w:hAnsi="Arial"/>
                <w:b/>
                <w:bCs/>
                <w:spacing w:val="10"/>
                <w:sz w:val="20"/>
                <w:szCs w:val="20"/>
                <w:rtl/>
              </w:rPr>
            </w:pPr>
            <w:r w:rsidRPr="00C66B66">
              <w:rPr>
                <w:rFonts w:ascii="Arial" w:hAnsi="Arial" w:hint="cs"/>
                <w:b/>
                <w:bCs/>
                <w:spacing w:val="10"/>
                <w:sz w:val="20"/>
                <w:szCs w:val="20"/>
                <w:rtl/>
              </w:rPr>
              <w:t>בקרת איכות</w:t>
            </w:r>
          </w:p>
        </w:tc>
        <w:tc>
          <w:tcPr>
            <w:tcW w:w="567" w:type="dxa"/>
            <w:shd w:val="clear" w:color="auto" w:fill="FFFFFF"/>
          </w:tcPr>
          <w:p w:rsidR="005A527E" w:rsidRPr="00C66B66" w:rsidRDefault="005A527E" w:rsidP="00C66B66">
            <w:pPr>
              <w:rPr>
                <w:sz w:val="18"/>
                <w:szCs w:val="18"/>
                <w:rtl/>
              </w:rPr>
            </w:pPr>
          </w:p>
        </w:tc>
        <w:tc>
          <w:tcPr>
            <w:tcW w:w="567" w:type="dxa"/>
            <w:shd w:val="clear" w:color="auto" w:fill="FFFFFF"/>
          </w:tcPr>
          <w:p w:rsidR="005A527E" w:rsidRPr="00C66B66" w:rsidRDefault="005A527E" w:rsidP="00C66B66">
            <w:pPr>
              <w:rPr>
                <w:sz w:val="18"/>
                <w:szCs w:val="18"/>
                <w:rtl/>
              </w:rPr>
            </w:pPr>
          </w:p>
        </w:tc>
        <w:tc>
          <w:tcPr>
            <w:tcW w:w="709" w:type="dxa"/>
            <w:shd w:val="clear" w:color="auto" w:fill="FFFFFF"/>
          </w:tcPr>
          <w:p w:rsidR="005A527E" w:rsidRPr="00C66B66" w:rsidRDefault="005A527E" w:rsidP="00C66B66">
            <w:pPr>
              <w:rPr>
                <w:sz w:val="18"/>
                <w:szCs w:val="18"/>
                <w:rtl/>
              </w:rPr>
            </w:pPr>
          </w:p>
        </w:tc>
        <w:tc>
          <w:tcPr>
            <w:tcW w:w="1126" w:type="dxa"/>
            <w:shd w:val="clear" w:color="auto" w:fill="FFFFFF"/>
          </w:tcPr>
          <w:p w:rsidR="005A527E" w:rsidRPr="00C66B66" w:rsidRDefault="005A527E" w:rsidP="00C66B66">
            <w:pPr>
              <w:tabs>
                <w:tab w:val="left" w:pos="715"/>
              </w:tabs>
              <w:rPr>
                <w:sz w:val="18"/>
                <w:szCs w:val="18"/>
                <w:rtl/>
              </w:rPr>
            </w:pPr>
          </w:p>
        </w:tc>
      </w:tr>
      <w:tr w:rsidR="005A527E" w:rsidRPr="001B2E45" w:rsidTr="004F01F0">
        <w:trPr>
          <w:trHeight w:val="312"/>
        </w:trPr>
        <w:tc>
          <w:tcPr>
            <w:tcW w:w="1010" w:type="dxa"/>
            <w:shd w:val="clear" w:color="auto" w:fill="FFFFFF"/>
          </w:tcPr>
          <w:p w:rsidR="005A527E" w:rsidRPr="00C66B66" w:rsidRDefault="005A527E" w:rsidP="00C66B66">
            <w:pPr>
              <w:rPr>
                <w:rFonts w:cs="Times New Roman"/>
                <w:b/>
                <w:bCs/>
                <w:szCs w:val="22"/>
                <w:rtl/>
              </w:rPr>
            </w:pPr>
            <w:r w:rsidRPr="00C66B66">
              <w:rPr>
                <w:rFonts w:cs="Times New Roman"/>
                <w:b/>
                <w:bCs/>
                <w:szCs w:val="22"/>
                <w:rtl/>
              </w:rPr>
              <w:t>5.6.2.1</w:t>
            </w:r>
          </w:p>
        </w:tc>
        <w:tc>
          <w:tcPr>
            <w:tcW w:w="4961" w:type="dxa"/>
            <w:shd w:val="clear" w:color="auto" w:fill="FFFFFF"/>
          </w:tcPr>
          <w:p w:rsidR="005A527E" w:rsidRPr="00C66B66" w:rsidRDefault="005A527E" w:rsidP="00C66B66">
            <w:pPr>
              <w:rPr>
                <w:rFonts w:ascii="Arial" w:hAnsi="Arial"/>
                <w:b/>
                <w:bCs/>
                <w:spacing w:val="10"/>
                <w:sz w:val="20"/>
                <w:szCs w:val="20"/>
                <w:rtl/>
              </w:rPr>
            </w:pPr>
            <w:r w:rsidRPr="00C66B66">
              <w:rPr>
                <w:rFonts w:ascii="Arial" w:hAnsi="Arial" w:hint="cs"/>
                <w:b/>
                <w:bCs/>
                <w:spacing w:val="10"/>
                <w:sz w:val="20"/>
                <w:szCs w:val="20"/>
                <w:rtl/>
              </w:rPr>
              <w:t>כללי</w:t>
            </w:r>
          </w:p>
          <w:p w:rsidR="005A527E" w:rsidRPr="00C66B66" w:rsidRDefault="005A527E" w:rsidP="00C66B66">
            <w:pPr>
              <w:rPr>
                <w:rFonts w:ascii="Arial" w:hAnsi="Arial"/>
                <w:spacing w:val="10"/>
                <w:sz w:val="20"/>
                <w:szCs w:val="20"/>
                <w:rtl/>
              </w:rPr>
            </w:pPr>
            <w:r w:rsidRPr="00C66B66">
              <w:rPr>
                <w:rFonts w:ascii="Arial" w:hAnsi="Arial" w:hint="cs"/>
                <w:spacing w:val="10"/>
                <w:sz w:val="20"/>
                <w:szCs w:val="20"/>
                <w:rtl/>
              </w:rPr>
              <w:t>האם נהלי בקרת איכות מאמתים את הגשמת האיכות המיועדת של תוצאות?</w:t>
            </w:r>
          </w:p>
        </w:tc>
        <w:tc>
          <w:tcPr>
            <w:tcW w:w="567" w:type="dxa"/>
            <w:shd w:val="clear" w:color="auto" w:fill="FFFFFF"/>
          </w:tcPr>
          <w:p w:rsidR="005A527E" w:rsidRPr="00C66B66" w:rsidRDefault="005A527E" w:rsidP="00C66B66">
            <w:pPr>
              <w:rPr>
                <w:sz w:val="18"/>
                <w:szCs w:val="18"/>
                <w:rtl/>
              </w:rPr>
            </w:pPr>
          </w:p>
        </w:tc>
        <w:tc>
          <w:tcPr>
            <w:tcW w:w="567" w:type="dxa"/>
            <w:shd w:val="clear" w:color="auto" w:fill="FFFFFF"/>
          </w:tcPr>
          <w:p w:rsidR="005A527E" w:rsidRPr="00C66B66" w:rsidRDefault="005A527E" w:rsidP="00C66B66">
            <w:pPr>
              <w:rPr>
                <w:sz w:val="18"/>
                <w:szCs w:val="18"/>
                <w:rtl/>
              </w:rPr>
            </w:pPr>
          </w:p>
        </w:tc>
        <w:tc>
          <w:tcPr>
            <w:tcW w:w="709" w:type="dxa"/>
            <w:shd w:val="clear" w:color="auto" w:fill="FFFFFF"/>
          </w:tcPr>
          <w:p w:rsidR="005A527E" w:rsidRPr="00C66B66" w:rsidRDefault="005A527E" w:rsidP="00C66B66">
            <w:pPr>
              <w:rPr>
                <w:sz w:val="18"/>
                <w:szCs w:val="18"/>
                <w:rtl/>
              </w:rPr>
            </w:pPr>
          </w:p>
        </w:tc>
        <w:tc>
          <w:tcPr>
            <w:tcW w:w="1126" w:type="dxa"/>
            <w:shd w:val="clear" w:color="auto" w:fill="FFFFFF"/>
          </w:tcPr>
          <w:p w:rsidR="005A527E" w:rsidRPr="00C66B66" w:rsidRDefault="005A527E" w:rsidP="00C66B66">
            <w:pPr>
              <w:tabs>
                <w:tab w:val="left" w:pos="715"/>
              </w:tabs>
              <w:rPr>
                <w:sz w:val="18"/>
                <w:szCs w:val="18"/>
                <w:rtl/>
              </w:rPr>
            </w:pPr>
          </w:p>
        </w:tc>
      </w:tr>
      <w:tr w:rsidR="005A527E" w:rsidRPr="001B2E45" w:rsidTr="004F01F0">
        <w:trPr>
          <w:trHeight w:val="312"/>
        </w:trPr>
        <w:tc>
          <w:tcPr>
            <w:tcW w:w="1010" w:type="dxa"/>
            <w:shd w:val="clear" w:color="auto" w:fill="FFFFFF"/>
          </w:tcPr>
          <w:p w:rsidR="005A527E" w:rsidRPr="00C66B66" w:rsidRDefault="005A527E" w:rsidP="00C66B66">
            <w:pPr>
              <w:rPr>
                <w:rFonts w:cs="Times New Roman"/>
                <w:b/>
                <w:bCs/>
                <w:szCs w:val="22"/>
                <w:rtl/>
              </w:rPr>
            </w:pPr>
            <w:r w:rsidRPr="00C66B66">
              <w:rPr>
                <w:rFonts w:cs="Times New Roman"/>
                <w:b/>
                <w:bCs/>
                <w:szCs w:val="22"/>
                <w:rtl/>
              </w:rPr>
              <w:t>הערה</w:t>
            </w:r>
          </w:p>
        </w:tc>
        <w:tc>
          <w:tcPr>
            <w:tcW w:w="4961" w:type="dxa"/>
            <w:shd w:val="clear" w:color="auto" w:fill="FFFFFF"/>
          </w:tcPr>
          <w:p w:rsidR="005A527E" w:rsidRPr="00606EA8" w:rsidRDefault="005A527E" w:rsidP="00606EA8">
            <w:pPr>
              <w:overflowPunct w:val="0"/>
              <w:autoSpaceDE w:val="0"/>
              <w:autoSpaceDN w:val="0"/>
              <w:adjustRightInd w:val="0"/>
              <w:ind w:right="24"/>
              <w:textAlignment w:val="baseline"/>
              <w:rPr>
                <w:rFonts w:ascii="Arial" w:hAnsi="Arial"/>
                <w:i/>
                <w:iCs/>
                <w:spacing w:val="10"/>
                <w:sz w:val="20"/>
                <w:szCs w:val="20"/>
                <w:rtl/>
              </w:rPr>
            </w:pPr>
            <w:r w:rsidRPr="00606EA8">
              <w:rPr>
                <w:rFonts w:ascii="Arial" w:hAnsi="Arial" w:hint="cs"/>
                <w:i/>
                <w:iCs/>
                <w:spacing w:val="10"/>
                <w:sz w:val="20"/>
                <w:szCs w:val="20"/>
                <w:rtl/>
              </w:rPr>
              <w:t xml:space="preserve">יש </w:t>
            </w:r>
            <w:r w:rsidRPr="00606EA8">
              <w:rPr>
                <w:rFonts w:ascii="Arial" w:hAnsi="Arial"/>
                <w:i/>
                <w:iCs/>
                <w:spacing w:val="10"/>
                <w:sz w:val="20"/>
                <w:szCs w:val="20"/>
                <w:rtl/>
              </w:rPr>
              <w:t xml:space="preserve">מדינות, </w:t>
            </w:r>
            <w:r w:rsidRPr="00606EA8">
              <w:rPr>
                <w:rFonts w:ascii="Arial" w:hAnsi="Arial" w:hint="cs"/>
                <w:i/>
                <w:iCs/>
                <w:spacing w:val="10"/>
                <w:sz w:val="20"/>
                <w:szCs w:val="20"/>
                <w:rtl/>
              </w:rPr>
              <w:t xml:space="preserve">בהן </w:t>
            </w:r>
            <w:r w:rsidRPr="00606EA8">
              <w:rPr>
                <w:rFonts w:ascii="Arial" w:hAnsi="Arial"/>
                <w:i/>
                <w:iCs/>
                <w:spacing w:val="10"/>
                <w:sz w:val="20"/>
                <w:szCs w:val="20"/>
                <w:rtl/>
              </w:rPr>
              <w:t>בקרת איכות, כפי שמאוזכרת בסעיף משנה זה, נקראת גם 'בקרת איכות פנימית'</w:t>
            </w:r>
          </w:p>
        </w:tc>
        <w:tc>
          <w:tcPr>
            <w:tcW w:w="567" w:type="dxa"/>
            <w:shd w:val="clear" w:color="auto" w:fill="FFFFFF"/>
          </w:tcPr>
          <w:p w:rsidR="005A527E" w:rsidRPr="00C66B66" w:rsidRDefault="005A527E" w:rsidP="00C66B66">
            <w:pPr>
              <w:rPr>
                <w:sz w:val="18"/>
                <w:szCs w:val="18"/>
                <w:rtl/>
              </w:rPr>
            </w:pPr>
          </w:p>
        </w:tc>
        <w:tc>
          <w:tcPr>
            <w:tcW w:w="567" w:type="dxa"/>
            <w:shd w:val="clear" w:color="auto" w:fill="FFFFFF"/>
          </w:tcPr>
          <w:p w:rsidR="005A527E" w:rsidRPr="00C66B66" w:rsidRDefault="005A527E" w:rsidP="00C66B66">
            <w:pPr>
              <w:rPr>
                <w:sz w:val="18"/>
                <w:szCs w:val="18"/>
                <w:rtl/>
              </w:rPr>
            </w:pPr>
          </w:p>
        </w:tc>
        <w:tc>
          <w:tcPr>
            <w:tcW w:w="709" w:type="dxa"/>
            <w:shd w:val="clear" w:color="auto" w:fill="FFFFFF"/>
          </w:tcPr>
          <w:p w:rsidR="005A527E" w:rsidRPr="00C66B66" w:rsidRDefault="005A527E" w:rsidP="00C66B66">
            <w:pPr>
              <w:rPr>
                <w:sz w:val="18"/>
                <w:szCs w:val="18"/>
                <w:rtl/>
              </w:rPr>
            </w:pPr>
          </w:p>
        </w:tc>
        <w:tc>
          <w:tcPr>
            <w:tcW w:w="1126" w:type="dxa"/>
            <w:shd w:val="clear" w:color="auto" w:fill="FFFFFF"/>
          </w:tcPr>
          <w:p w:rsidR="005A527E" w:rsidRPr="00C66B66" w:rsidRDefault="005A527E" w:rsidP="00C66B66">
            <w:pPr>
              <w:tabs>
                <w:tab w:val="left" w:pos="715"/>
              </w:tabs>
              <w:rPr>
                <w:sz w:val="18"/>
                <w:szCs w:val="18"/>
                <w:rtl/>
              </w:rPr>
            </w:pPr>
          </w:p>
        </w:tc>
      </w:tr>
      <w:tr w:rsidR="005A527E" w:rsidRPr="001B2E45" w:rsidTr="004F01F0">
        <w:trPr>
          <w:trHeight w:val="312"/>
        </w:trPr>
        <w:tc>
          <w:tcPr>
            <w:tcW w:w="1010" w:type="dxa"/>
            <w:shd w:val="clear" w:color="auto" w:fill="FFFFFF"/>
          </w:tcPr>
          <w:p w:rsidR="005A527E" w:rsidRPr="00C66B66" w:rsidRDefault="005A527E" w:rsidP="00C66B66">
            <w:pPr>
              <w:rPr>
                <w:rFonts w:cs="Times New Roman"/>
                <w:b/>
                <w:bCs/>
                <w:szCs w:val="22"/>
                <w:rtl/>
              </w:rPr>
            </w:pPr>
            <w:r w:rsidRPr="00C66B66">
              <w:rPr>
                <w:rFonts w:cs="Times New Roman"/>
                <w:b/>
                <w:bCs/>
                <w:szCs w:val="22"/>
                <w:rtl/>
              </w:rPr>
              <w:t>5.6.2.2.</w:t>
            </w:r>
          </w:p>
        </w:tc>
        <w:tc>
          <w:tcPr>
            <w:tcW w:w="4961" w:type="dxa"/>
            <w:shd w:val="clear" w:color="auto" w:fill="FFFFFF"/>
          </w:tcPr>
          <w:p w:rsidR="005A527E" w:rsidRPr="00C66B66" w:rsidRDefault="005A527E" w:rsidP="00C66B66">
            <w:pPr>
              <w:rPr>
                <w:rFonts w:ascii="Arial" w:hAnsi="Arial"/>
                <w:b/>
                <w:bCs/>
                <w:spacing w:val="10"/>
                <w:sz w:val="20"/>
                <w:szCs w:val="20"/>
                <w:rtl/>
              </w:rPr>
            </w:pPr>
            <w:r w:rsidRPr="00C66B66">
              <w:rPr>
                <w:rFonts w:ascii="Arial" w:hAnsi="Arial" w:hint="cs"/>
                <w:b/>
                <w:bCs/>
                <w:spacing w:val="10"/>
                <w:sz w:val="20"/>
                <w:szCs w:val="20"/>
                <w:rtl/>
              </w:rPr>
              <w:t>חומרי בקרת איכות</w:t>
            </w:r>
          </w:p>
          <w:p w:rsidR="005A527E" w:rsidRPr="00C66B66" w:rsidRDefault="005A527E" w:rsidP="00C66B66">
            <w:pPr>
              <w:rPr>
                <w:rFonts w:ascii="Arial" w:hAnsi="Arial"/>
                <w:spacing w:val="10"/>
                <w:sz w:val="20"/>
                <w:szCs w:val="20"/>
                <w:rtl/>
              </w:rPr>
            </w:pPr>
            <w:r w:rsidRPr="00C66B66">
              <w:rPr>
                <w:rFonts w:ascii="Arial" w:hAnsi="Arial" w:hint="cs"/>
                <w:spacing w:val="10"/>
                <w:sz w:val="20"/>
                <w:szCs w:val="20"/>
                <w:rtl/>
              </w:rPr>
              <w:t>האם חומרי בקרת איכות בהם משתמשים קרובים ככל האפשר לדגימות המטופלים?</w:t>
            </w:r>
          </w:p>
        </w:tc>
        <w:tc>
          <w:tcPr>
            <w:tcW w:w="567" w:type="dxa"/>
            <w:shd w:val="clear" w:color="auto" w:fill="FFFFFF"/>
          </w:tcPr>
          <w:p w:rsidR="005A527E" w:rsidRPr="00C66B66" w:rsidRDefault="005A527E" w:rsidP="00C66B66">
            <w:pPr>
              <w:rPr>
                <w:sz w:val="18"/>
                <w:szCs w:val="18"/>
                <w:rtl/>
              </w:rPr>
            </w:pPr>
          </w:p>
        </w:tc>
        <w:tc>
          <w:tcPr>
            <w:tcW w:w="567" w:type="dxa"/>
            <w:shd w:val="clear" w:color="auto" w:fill="FFFFFF"/>
          </w:tcPr>
          <w:p w:rsidR="005A527E" w:rsidRPr="00C66B66" w:rsidRDefault="005A527E" w:rsidP="00C66B66">
            <w:pPr>
              <w:rPr>
                <w:sz w:val="18"/>
                <w:szCs w:val="18"/>
                <w:rtl/>
              </w:rPr>
            </w:pPr>
          </w:p>
        </w:tc>
        <w:tc>
          <w:tcPr>
            <w:tcW w:w="709" w:type="dxa"/>
            <w:shd w:val="clear" w:color="auto" w:fill="FFFFFF"/>
          </w:tcPr>
          <w:p w:rsidR="005A527E" w:rsidRPr="00C66B66" w:rsidRDefault="005A527E" w:rsidP="00C66B66">
            <w:pPr>
              <w:rPr>
                <w:sz w:val="18"/>
                <w:szCs w:val="18"/>
                <w:rtl/>
              </w:rPr>
            </w:pPr>
          </w:p>
        </w:tc>
        <w:tc>
          <w:tcPr>
            <w:tcW w:w="1126" w:type="dxa"/>
            <w:shd w:val="clear" w:color="auto" w:fill="FFFFFF"/>
          </w:tcPr>
          <w:p w:rsidR="005A527E" w:rsidRPr="00C66B66" w:rsidRDefault="005A527E" w:rsidP="00C66B66">
            <w:pPr>
              <w:tabs>
                <w:tab w:val="left" w:pos="715"/>
              </w:tabs>
              <w:rPr>
                <w:sz w:val="18"/>
                <w:szCs w:val="18"/>
                <w:rtl/>
              </w:rPr>
            </w:pPr>
          </w:p>
        </w:tc>
      </w:tr>
      <w:tr w:rsidR="005A527E" w:rsidRPr="001B2E45" w:rsidTr="004F01F0">
        <w:trPr>
          <w:trHeight w:val="819"/>
        </w:trPr>
        <w:tc>
          <w:tcPr>
            <w:tcW w:w="1010" w:type="dxa"/>
            <w:shd w:val="clear" w:color="auto" w:fill="FFFFFF"/>
          </w:tcPr>
          <w:p w:rsidR="005A527E" w:rsidRPr="00C66B66" w:rsidRDefault="005A527E" w:rsidP="00C66B66">
            <w:pPr>
              <w:rPr>
                <w:rFonts w:cs="Times New Roman"/>
                <w:b/>
                <w:bCs/>
                <w:szCs w:val="22"/>
                <w:rtl/>
              </w:rPr>
            </w:pPr>
          </w:p>
        </w:tc>
        <w:tc>
          <w:tcPr>
            <w:tcW w:w="4961" w:type="dxa"/>
            <w:shd w:val="clear" w:color="auto" w:fill="FFFFFF"/>
          </w:tcPr>
          <w:p w:rsidR="005A527E" w:rsidRPr="00C66B66" w:rsidRDefault="005A527E" w:rsidP="00606EA8">
            <w:pPr>
              <w:ind w:left="28" w:hanging="28"/>
              <w:rPr>
                <w:rFonts w:ascii="Arial" w:hAnsi="Arial"/>
                <w:b/>
                <w:bCs/>
                <w:spacing w:val="10"/>
                <w:sz w:val="20"/>
                <w:szCs w:val="20"/>
                <w:rtl/>
              </w:rPr>
            </w:pPr>
            <w:r w:rsidRPr="00C66B66">
              <w:rPr>
                <w:rFonts w:ascii="Arial" w:hAnsi="Arial" w:hint="cs"/>
                <w:spacing w:val="10"/>
                <w:sz w:val="20"/>
                <w:szCs w:val="20"/>
                <w:rtl/>
              </w:rPr>
              <w:t>האם חומרים אלה נבדקים תקופתית</w:t>
            </w:r>
            <w:r w:rsidRPr="00C66B66">
              <w:rPr>
                <w:rFonts w:ascii="Arial" w:hAnsi="Arial" w:hint="cs"/>
                <w:b/>
                <w:bCs/>
                <w:spacing w:val="10"/>
                <w:sz w:val="20"/>
                <w:szCs w:val="20"/>
                <w:rtl/>
              </w:rPr>
              <w:t xml:space="preserve"> </w:t>
            </w:r>
            <w:r w:rsidRPr="00C66B66">
              <w:rPr>
                <w:rFonts w:ascii="Arial" w:hAnsi="Arial"/>
                <w:spacing w:val="10"/>
                <w:sz w:val="20"/>
                <w:szCs w:val="20"/>
                <w:rtl/>
              </w:rPr>
              <w:t xml:space="preserve">בתדירות המבוססת על יציבות </w:t>
            </w:r>
            <w:r w:rsidRPr="00C66B66">
              <w:rPr>
                <w:rFonts w:ascii="Arial" w:hAnsi="Arial" w:hint="cs"/>
                <w:spacing w:val="10"/>
                <w:sz w:val="20"/>
                <w:szCs w:val="20"/>
                <w:rtl/>
              </w:rPr>
              <w:t>התהליך</w:t>
            </w:r>
            <w:r w:rsidRPr="00C66B66">
              <w:rPr>
                <w:rFonts w:ascii="Arial" w:hAnsi="Arial"/>
                <w:spacing w:val="10"/>
                <w:sz w:val="20"/>
                <w:szCs w:val="20"/>
                <w:rtl/>
              </w:rPr>
              <w:t xml:space="preserve"> ועל הסיכון </w:t>
            </w:r>
            <w:r w:rsidRPr="00C66B66">
              <w:rPr>
                <w:rFonts w:ascii="Arial" w:hAnsi="Arial" w:hint="cs"/>
                <w:spacing w:val="10"/>
                <w:sz w:val="20"/>
                <w:szCs w:val="20"/>
                <w:rtl/>
              </w:rPr>
              <w:t>ל</w:t>
            </w:r>
            <w:r w:rsidRPr="00C66B66">
              <w:rPr>
                <w:rFonts w:ascii="Arial" w:hAnsi="Arial"/>
                <w:spacing w:val="10"/>
                <w:sz w:val="20"/>
                <w:szCs w:val="20"/>
                <w:rtl/>
              </w:rPr>
              <w:t xml:space="preserve">פגיעה </w:t>
            </w:r>
            <w:r w:rsidRPr="00C66B66">
              <w:rPr>
                <w:rFonts w:ascii="Arial" w:hAnsi="Arial" w:hint="cs"/>
                <w:spacing w:val="10"/>
                <w:sz w:val="20"/>
                <w:szCs w:val="20"/>
                <w:rtl/>
              </w:rPr>
              <w:t>ב</w:t>
            </w:r>
            <w:r w:rsidRPr="00C66B66">
              <w:rPr>
                <w:rFonts w:ascii="Arial" w:hAnsi="Arial"/>
                <w:spacing w:val="10"/>
                <w:sz w:val="20"/>
                <w:szCs w:val="20"/>
                <w:rtl/>
              </w:rPr>
              <w:t>מטופל עקב תוצאה שגויה.</w:t>
            </w:r>
          </w:p>
        </w:tc>
        <w:tc>
          <w:tcPr>
            <w:tcW w:w="567" w:type="dxa"/>
            <w:shd w:val="clear" w:color="auto" w:fill="FFFFFF"/>
          </w:tcPr>
          <w:p w:rsidR="005A527E" w:rsidRPr="00C66B66" w:rsidRDefault="005A527E" w:rsidP="00C66B66">
            <w:pPr>
              <w:rPr>
                <w:sz w:val="18"/>
                <w:szCs w:val="18"/>
                <w:rtl/>
              </w:rPr>
            </w:pPr>
          </w:p>
        </w:tc>
        <w:tc>
          <w:tcPr>
            <w:tcW w:w="567" w:type="dxa"/>
            <w:shd w:val="clear" w:color="auto" w:fill="FFFFFF"/>
          </w:tcPr>
          <w:p w:rsidR="005A527E" w:rsidRPr="00C66B66" w:rsidRDefault="005A527E" w:rsidP="00C66B66">
            <w:pPr>
              <w:rPr>
                <w:sz w:val="18"/>
                <w:szCs w:val="18"/>
                <w:rtl/>
              </w:rPr>
            </w:pPr>
          </w:p>
        </w:tc>
        <w:tc>
          <w:tcPr>
            <w:tcW w:w="709" w:type="dxa"/>
            <w:shd w:val="clear" w:color="auto" w:fill="FFFFFF"/>
          </w:tcPr>
          <w:p w:rsidR="005A527E" w:rsidRPr="00C66B66" w:rsidRDefault="005A527E" w:rsidP="00C66B66">
            <w:pPr>
              <w:rPr>
                <w:sz w:val="18"/>
                <w:szCs w:val="18"/>
                <w:rtl/>
              </w:rPr>
            </w:pPr>
          </w:p>
        </w:tc>
        <w:tc>
          <w:tcPr>
            <w:tcW w:w="1126" w:type="dxa"/>
            <w:shd w:val="clear" w:color="auto" w:fill="FFFFFF"/>
          </w:tcPr>
          <w:p w:rsidR="005A527E" w:rsidRPr="00C66B66" w:rsidRDefault="005A527E" w:rsidP="00C66B66">
            <w:pPr>
              <w:tabs>
                <w:tab w:val="left" w:pos="715"/>
              </w:tabs>
              <w:rPr>
                <w:sz w:val="18"/>
                <w:szCs w:val="18"/>
                <w:rtl/>
              </w:rPr>
            </w:pPr>
          </w:p>
        </w:tc>
      </w:tr>
      <w:tr w:rsidR="005A527E" w:rsidRPr="001B2E45" w:rsidTr="004F01F0">
        <w:trPr>
          <w:trHeight w:val="312"/>
        </w:trPr>
        <w:tc>
          <w:tcPr>
            <w:tcW w:w="1010" w:type="dxa"/>
            <w:shd w:val="clear" w:color="auto" w:fill="FFFFFF"/>
          </w:tcPr>
          <w:p w:rsidR="005A527E" w:rsidRPr="00C66B66" w:rsidRDefault="005A527E" w:rsidP="00C66B66">
            <w:pPr>
              <w:rPr>
                <w:rFonts w:cs="Times New Roman"/>
                <w:b/>
                <w:bCs/>
                <w:szCs w:val="22"/>
                <w:rtl/>
              </w:rPr>
            </w:pPr>
            <w:r w:rsidRPr="00C66B66">
              <w:rPr>
                <w:rFonts w:cs="Times New Roman"/>
                <w:b/>
                <w:bCs/>
                <w:szCs w:val="22"/>
                <w:rtl/>
              </w:rPr>
              <w:t>הערה</w:t>
            </w:r>
          </w:p>
        </w:tc>
        <w:tc>
          <w:tcPr>
            <w:tcW w:w="4961" w:type="dxa"/>
            <w:shd w:val="clear" w:color="auto" w:fill="FFFFFF"/>
          </w:tcPr>
          <w:p w:rsidR="005A527E" w:rsidRPr="00C66B66" w:rsidRDefault="005A527E" w:rsidP="00606EA8">
            <w:pPr>
              <w:overflowPunct w:val="0"/>
              <w:autoSpaceDE w:val="0"/>
              <w:autoSpaceDN w:val="0"/>
              <w:adjustRightInd w:val="0"/>
              <w:ind w:left="28" w:hanging="28"/>
              <w:textAlignment w:val="baseline"/>
              <w:rPr>
                <w:rFonts w:cs="Calibri"/>
                <w:i/>
                <w:iCs/>
                <w:spacing w:val="10"/>
                <w:sz w:val="20"/>
                <w:szCs w:val="20"/>
              </w:rPr>
            </w:pPr>
            <w:r w:rsidRPr="00C66B66">
              <w:rPr>
                <w:rFonts w:ascii="Arial" w:hAnsi="Arial"/>
                <w:b/>
                <w:bCs/>
                <w:i/>
                <w:iCs/>
                <w:spacing w:val="10"/>
                <w:sz w:val="20"/>
                <w:szCs w:val="20"/>
                <w:rtl/>
              </w:rPr>
              <w:t>הערה 1</w:t>
            </w:r>
            <w:r w:rsidRPr="00C66B66">
              <w:rPr>
                <w:rFonts w:ascii="Arial" w:hAnsi="Arial" w:hint="cs"/>
                <w:i/>
                <w:iCs/>
                <w:spacing w:val="10"/>
                <w:sz w:val="20"/>
                <w:szCs w:val="20"/>
                <w:rtl/>
              </w:rPr>
              <w:t xml:space="preserve">  </w:t>
            </w:r>
            <w:r w:rsidRPr="00C66B66">
              <w:rPr>
                <w:rFonts w:ascii="Arial" w:hAnsi="Arial"/>
                <w:i/>
                <w:iCs/>
                <w:spacing w:val="10"/>
                <w:sz w:val="20"/>
                <w:szCs w:val="20"/>
                <w:rtl/>
              </w:rPr>
              <w:t>ככל האפשר,המעבדה תבחר ריכוזים של חומרי בקרה, שמבטיחים את תוקף ההחלטות שמתקבלות</w:t>
            </w:r>
            <w:r w:rsidRPr="00C66B66">
              <w:rPr>
                <w:rFonts w:ascii="Arial" w:hAnsi="Arial" w:hint="cs"/>
                <w:i/>
                <w:iCs/>
                <w:spacing w:val="10"/>
                <w:sz w:val="20"/>
                <w:szCs w:val="20"/>
                <w:rtl/>
              </w:rPr>
              <w:t>,</w:t>
            </w:r>
            <w:r w:rsidRPr="00C66B66">
              <w:rPr>
                <w:rFonts w:ascii="Arial" w:hAnsi="Arial"/>
                <w:i/>
                <w:iCs/>
                <w:spacing w:val="10"/>
                <w:sz w:val="20"/>
                <w:szCs w:val="20"/>
                <w:rtl/>
              </w:rPr>
              <w:t xml:space="preserve"> במיוחד כשמדו</w:t>
            </w:r>
            <w:r w:rsidRPr="00C66B66">
              <w:rPr>
                <w:rFonts w:ascii="Arial" w:hAnsi="Arial" w:hint="cs"/>
                <w:i/>
                <w:iCs/>
                <w:spacing w:val="10"/>
                <w:sz w:val="20"/>
                <w:szCs w:val="20"/>
                <w:rtl/>
              </w:rPr>
              <w:t>ב</w:t>
            </w:r>
            <w:r w:rsidRPr="00C66B66">
              <w:rPr>
                <w:rFonts w:ascii="Arial" w:hAnsi="Arial"/>
                <w:i/>
                <w:iCs/>
                <w:spacing w:val="10"/>
                <w:sz w:val="20"/>
                <w:szCs w:val="20"/>
                <w:rtl/>
              </w:rPr>
              <w:t>ר בערכי</w:t>
            </w:r>
            <w:r w:rsidRPr="00C66B66">
              <w:rPr>
                <w:rFonts w:ascii="Arial" w:hAnsi="Arial" w:hint="cs"/>
                <w:i/>
                <w:iCs/>
                <w:spacing w:val="10"/>
                <w:sz w:val="20"/>
                <w:szCs w:val="20"/>
                <w:rtl/>
              </w:rPr>
              <w:t>ם</w:t>
            </w:r>
            <w:r w:rsidRPr="00C66B66">
              <w:rPr>
                <w:rFonts w:ascii="Arial" w:hAnsi="Arial"/>
                <w:i/>
                <w:iCs/>
                <w:spacing w:val="10"/>
                <w:sz w:val="20"/>
                <w:szCs w:val="20"/>
                <w:rtl/>
              </w:rPr>
              <w:t xml:space="preserve"> </w:t>
            </w:r>
            <w:r w:rsidRPr="00C66B66">
              <w:rPr>
                <w:rFonts w:ascii="Arial" w:hAnsi="Arial" w:hint="cs"/>
                <w:i/>
                <w:iCs/>
                <w:spacing w:val="10"/>
                <w:sz w:val="20"/>
                <w:szCs w:val="20"/>
                <w:rtl/>
              </w:rPr>
              <w:t>ל</w:t>
            </w:r>
            <w:r w:rsidRPr="00C66B66">
              <w:rPr>
                <w:rFonts w:ascii="Arial" w:hAnsi="Arial"/>
                <w:i/>
                <w:iCs/>
                <w:spacing w:val="10"/>
                <w:sz w:val="20"/>
                <w:szCs w:val="20"/>
                <w:rtl/>
              </w:rPr>
              <w:t>החלטה קליני</w:t>
            </w:r>
            <w:r w:rsidRPr="00C66B66">
              <w:rPr>
                <w:rFonts w:ascii="Arial" w:hAnsi="Arial" w:hint="cs"/>
                <w:i/>
                <w:iCs/>
                <w:spacing w:val="10"/>
                <w:sz w:val="20"/>
                <w:szCs w:val="20"/>
                <w:rtl/>
              </w:rPr>
              <w:t>ת</w:t>
            </w:r>
            <w:r w:rsidRPr="00C66B66">
              <w:rPr>
                <w:rFonts w:ascii="Arial" w:hAnsi="Arial"/>
                <w:i/>
                <w:iCs/>
                <w:spacing w:val="10"/>
                <w:sz w:val="20"/>
                <w:szCs w:val="20"/>
                <w:rtl/>
              </w:rPr>
              <w:t xml:space="preserve"> או </w:t>
            </w:r>
            <w:r w:rsidRPr="00C66B66">
              <w:rPr>
                <w:rFonts w:ascii="Arial" w:hAnsi="Arial" w:hint="cs"/>
                <w:i/>
                <w:iCs/>
                <w:spacing w:val="10"/>
                <w:sz w:val="20"/>
                <w:szCs w:val="20"/>
                <w:rtl/>
              </w:rPr>
              <w:t>בקרבתם</w:t>
            </w:r>
            <w:r w:rsidRPr="00C66B66">
              <w:rPr>
                <w:rFonts w:ascii="Arial" w:hAnsi="Arial"/>
                <w:i/>
                <w:iCs/>
                <w:spacing w:val="10"/>
                <w:sz w:val="20"/>
                <w:szCs w:val="20"/>
                <w:rtl/>
              </w:rPr>
              <w:t>.</w:t>
            </w:r>
          </w:p>
          <w:p w:rsidR="005A527E" w:rsidRPr="00C66B66" w:rsidRDefault="005A527E" w:rsidP="00606EA8">
            <w:pPr>
              <w:ind w:left="28" w:hanging="28"/>
              <w:rPr>
                <w:rFonts w:ascii="Arial" w:hAnsi="Arial"/>
                <w:b/>
                <w:bCs/>
                <w:spacing w:val="10"/>
                <w:sz w:val="20"/>
                <w:szCs w:val="20"/>
                <w:rtl/>
              </w:rPr>
            </w:pPr>
            <w:r w:rsidRPr="00C66B66">
              <w:rPr>
                <w:rFonts w:ascii="Arial" w:hAnsi="Arial"/>
                <w:b/>
                <w:bCs/>
                <w:i/>
                <w:iCs/>
                <w:spacing w:val="10"/>
                <w:sz w:val="20"/>
                <w:szCs w:val="20"/>
                <w:rtl/>
              </w:rPr>
              <w:t>הערה 2</w:t>
            </w:r>
            <w:r w:rsidRPr="00C66B66">
              <w:rPr>
                <w:rFonts w:ascii="Arial" w:hAnsi="Arial" w:hint="cs"/>
                <w:i/>
                <w:iCs/>
                <w:spacing w:val="10"/>
                <w:sz w:val="20"/>
                <w:szCs w:val="20"/>
                <w:rtl/>
              </w:rPr>
              <w:t xml:space="preserve">  </w:t>
            </w:r>
            <w:r w:rsidRPr="00C66B66">
              <w:rPr>
                <w:rFonts w:ascii="Arial" w:hAnsi="Arial"/>
                <w:i/>
                <w:iCs/>
                <w:spacing w:val="10"/>
                <w:sz w:val="20"/>
                <w:szCs w:val="20"/>
                <w:rtl/>
              </w:rPr>
              <w:t xml:space="preserve">יש לשקול שימוש בחומרי בקרה </w:t>
            </w:r>
            <w:r w:rsidRPr="00C66B66">
              <w:rPr>
                <w:rFonts w:ascii="Arial" w:hAnsi="Arial" w:hint="cs"/>
                <w:i/>
                <w:iCs/>
                <w:spacing w:val="10"/>
                <w:sz w:val="20"/>
                <w:szCs w:val="20"/>
                <w:rtl/>
              </w:rPr>
              <w:t>מ</w:t>
            </w:r>
            <w:r w:rsidRPr="00C66B66">
              <w:rPr>
                <w:rFonts w:ascii="Arial" w:hAnsi="Arial"/>
                <w:i/>
                <w:iCs/>
                <w:spacing w:val="10"/>
                <w:sz w:val="20"/>
                <w:szCs w:val="20"/>
                <w:rtl/>
              </w:rPr>
              <w:t>צד שלישי בלתי תלוי, במקום או בנוסף לכל חומר בקרה שמספק יצרן הריאגנטים או המכשור</w:t>
            </w:r>
          </w:p>
        </w:tc>
        <w:tc>
          <w:tcPr>
            <w:tcW w:w="567" w:type="dxa"/>
            <w:shd w:val="clear" w:color="auto" w:fill="FFFFFF"/>
          </w:tcPr>
          <w:p w:rsidR="005A527E" w:rsidRPr="00C66B66" w:rsidRDefault="005A527E" w:rsidP="00C66B66">
            <w:pPr>
              <w:rPr>
                <w:sz w:val="18"/>
                <w:szCs w:val="18"/>
                <w:rtl/>
              </w:rPr>
            </w:pPr>
          </w:p>
        </w:tc>
        <w:tc>
          <w:tcPr>
            <w:tcW w:w="567" w:type="dxa"/>
            <w:shd w:val="clear" w:color="auto" w:fill="FFFFFF"/>
          </w:tcPr>
          <w:p w:rsidR="005A527E" w:rsidRPr="00C66B66" w:rsidRDefault="005A527E" w:rsidP="00C66B66">
            <w:pPr>
              <w:rPr>
                <w:sz w:val="18"/>
                <w:szCs w:val="18"/>
                <w:rtl/>
              </w:rPr>
            </w:pPr>
          </w:p>
        </w:tc>
        <w:tc>
          <w:tcPr>
            <w:tcW w:w="709" w:type="dxa"/>
            <w:shd w:val="clear" w:color="auto" w:fill="FFFFFF"/>
          </w:tcPr>
          <w:p w:rsidR="005A527E" w:rsidRPr="00C66B66" w:rsidRDefault="005A527E" w:rsidP="00C66B66">
            <w:pPr>
              <w:rPr>
                <w:sz w:val="18"/>
                <w:szCs w:val="18"/>
                <w:rtl/>
              </w:rPr>
            </w:pPr>
          </w:p>
        </w:tc>
        <w:tc>
          <w:tcPr>
            <w:tcW w:w="1126" w:type="dxa"/>
            <w:shd w:val="clear" w:color="auto" w:fill="FFFFFF"/>
          </w:tcPr>
          <w:p w:rsidR="005A527E" w:rsidRPr="00C66B66" w:rsidRDefault="005A527E" w:rsidP="00C66B66">
            <w:pPr>
              <w:tabs>
                <w:tab w:val="left" w:pos="715"/>
              </w:tabs>
              <w:rPr>
                <w:sz w:val="18"/>
                <w:szCs w:val="18"/>
                <w:rtl/>
              </w:rPr>
            </w:pPr>
          </w:p>
        </w:tc>
      </w:tr>
      <w:tr w:rsidR="005A527E" w:rsidRPr="001B2E45" w:rsidTr="004F01F0">
        <w:trPr>
          <w:trHeight w:val="312"/>
        </w:trPr>
        <w:tc>
          <w:tcPr>
            <w:tcW w:w="1010" w:type="dxa"/>
            <w:shd w:val="clear" w:color="auto" w:fill="FFFFFF"/>
          </w:tcPr>
          <w:p w:rsidR="005A527E" w:rsidRPr="00C66B66" w:rsidRDefault="005A527E" w:rsidP="00C66B66">
            <w:pPr>
              <w:rPr>
                <w:rFonts w:cs="Times New Roman"/>
                <w:b/>
                <w:bCs/>
                <w:szCs w:val="22"/>
                <w:rtl/>
              </w:rPr>
            </w:pPr>
            <w:r w:rsidRPr="00C66B66">
              <w:rPr>
                <w:rFonts w:cs="Times New Roman"/>
                <w:b/>
                <w:bCs/>
                <w:szCs w:val="22"/>
                <w:rtl/>
              </w:rPr>
              <w:t>5.6.2.3</w:t>
            </w:r>
          </w:p>
        </w:tc>
        <w:tc>
          <w:tcPr>
            <w:tcW w:w="4961" w:type="dxa"/>
            <w:shd w:val="clear" w:color="auto" w:fill="FFFFFF"/>
          </w:tcPr>
          <w:p w:rsidR="005A527E" w:rsidRPr="00C66B66" w:rsidRDefault="005A527E" w:rsidP="00F033A2">
            <w:pPr>
              <w:overflowPunct w:val="0"/>
              <w:autoSpaceDE w:val="0"/>
              <w:autoSpaceDN w:val="0"/>
              <w:adjustRightInd w:val="0"/>
              <w:ind w:left="28" w:hanging="28"/>
              <w:textAlignment w:val="baseline"/>
              <w:rPr>
                <w:rFonts w:ascii="Arial" w:hAnsi="Arial"/>
                <w:b/>
                <w:bCs/>
                <w:spacing w:val="10"/>
                <w:sz w:val="20"/>
                <w:szCs w:val="20"/>
                <w:rtl/>
              </w:rPr>
            </w:pPr>
            <w:r w:rsidRPr="00C66B66">
              <w:rPr>
                <w:rFonts w:ascii="Arial" w:hAnsi="Arial" w:hint="cs"/>
                <w:b/>
                <w:bCs/>
                <w:spacing w:val="10"/>
                <w:sz w:val="20"/>
                <w:szCs w:val="20"/>
                <w:rtl/>
              </w:rPr>
              <w:t>נתוני בקרית איכות</w:t>
            </w:r>
          </w:p>
          <w:p w:rsidR="005A527E" w:rsidRPr="00C66B66" w:rsidRDefault="005A527E" w:rsidP="00F033A2">
            <w:pPr>
              <w:overflowPunct w:val="0"/>
              <w:autoSpaceDE w:val="0"/>
              <w:autoSpaceDN w:val="0"/>
              <w:adjustRightInd w:val="0"/>
              <w:ind w:left="28" w:hanging="28"/>
              <w:textAlignment w:val="baseline"/>
              <w:rPr>
                <w:rFonts w:ascii="Arial" w:hAnsi="Arial"/>
                <w:spacing w:val="10"/>
                <w:sz w:val="20"/>
                <w:szCs w:val="20"/>
                <w:rtl/>
              </w:rPr>
            </w:pPr>
            <w:r w:rsidRPr="00C66B66">
              <w:rPr>
                <w:rFonts w:ascii="Arial" w:hAnsi="Arial" w:hint="cs"/>
                <w:spacing w:val="10"/>
                <w:sz w:val="20"/>
                <w:szCs w:val="20"/>
                <w:rtl/>
              </w:rPr>
              <w:t xml:space="preserve">האם למעבדה נוהל למניעת </w:t>
            </w:r>
            <w:r w:rsidRPr="00C66B66">
              <w:rPr>
                <w:rFonts w:ascii="Arial" w:hAnsi="Arial"/>
                <w:sz w:val="20"/>
                <w:szCs w:val="20"/>
                <w:rtl/>
              </w:rPr>
              <w:t>שחרור תוצאות של מטופלים במקרה של כשל בבקרת איכות</w:t>
            </w:r>
            <w:r w:rsidRPr="00C66B66">
              <w:rPr>
                <w:rFonts w:ascii="Arial" w:hAnsi="Arial" w:hint="cs"/>
                <w:spacing w:val="10"/>
                <w:sz w:val="20"/>
                <w:szCs w:val="20"/>
                <w:rtl/>
              </w:rPr>
              <w:t>?</w:t>
            </w:r>
          </w:p>
        </w:tc>
        <w:tc>
          <w:tcPr>
            <w:tcW w:w="567" w:type="dxa"/>
            <w:shd w:val="clear" w:color="auto" w:fill="FFFFFF"/>
          </w:tcPr>
          <w:p w:rsidR="005A527E" w:rsidRPr="00C66B66" w:rsidRDefault="005A527E" w:rsidP="00C66B66">
            <w:pPr>
              <w:rPr>
                <w:sz w:val="18"/>
                <w:szCs w:val="18"/>
                <w:rtl/>
              </w:rPr>
            </w:pPr>
          </w:p>
        </w:tc>
        <w:tc>
          <w:tcPr>
            <w:tcW w:w="567" w:type="dxa"/>
            <w:shd w:val="clear" w:color="auto" w:fill="FFFFFF"/>
          </w:tcPr>
          <w:p w:rsidR="005A527E" w:rsidRPr="00C66B66" w:rsidRDefault="005A527E" w:rsidP="00C66B66">
            <w:pPr>
              <w:rPr>
                <w:sz w:val="18"/>
                <w:szCs w:val="18"/>
                <w:rtl/>
              </w:rPr>
            </w:pPr>
          </w:p>
        </w:tc>
        <w:tc>
          <w:tcPr>
            <w:tcW w:w="709" w:type="dxa"/>
            <w:shd w:val="clear" w:color="auto" w:fill="FFFFFF"/>
          </w:tcPr>
          <w:p w:rsidR="005A527E" w:rsidRPr="00C66B66" w:rsidRDefault="005A527E" w:rsidP="00C66B66">
            <w:pPr>
              <w:rPr>
                <w:sz w:val="18"/>
                <w:szCs w:val="18"/>
                <w:rtl/>
              </w:rPr>
            </w:pPr>
          </w:p>
        </w:tc>
        <w:tc>
          <w:tcPr>
            <w:tcW w:w="1126" w:type="dxa"/>
            <w:shd w:val="clear" w:color="auto" w:fill="FFFFFF"/>
          </w:tcPr>
          <w:p w:rsidR="005A527E" w:rsidRPr="00C66B66" w:rsidRDefault="005A527E" w:rsidP="00C66B66">
            <w:pPr>
              <w:tabs>
                <w:tab w:val="left" w:pos="715"/>
              </w:tabs>
              <w:rPr>
                <w:sz w:val="18"/>
                <w:szCs w:val="18"/>
                <w:rtl/>
              </w:rPr>
            </w:pPr>
          </w:p>
        </w:tc>
      </w:tr>
      <w:tr w:rsidR="005A527E" w:rsidRPr="001B2E45" w:rsidTr="004F01F0">
        <w:trPr>
          <w:trHeight w:val="312"/>
        </w:trPr>
        <w:tc>
          <w:tcPr>
            <w:tcW w:w="1010" w:type="dxa"/>
            <w:shd w:val="clear" w:color="auto" w:fill="FFFFFF"/>
          </w:tcPr>
          <w:p w:rsidR="005A527E" w:rsidRPr="00C66B66" w:rsidRDefault="005A527E" w:rsidP="00C66B66">
            <w:pPr>
              <w:rPr>
                <w:rFonts w:cs="Times New Roman"/>
                <w:b/>
                <w:bCs/>
                <w:szCs w:val="22"/>
                <w:rtl/>
              </w:rPr>
            </w:pPr>
          </w:p>
        </w:tc>
        <w:tc>
          <w:tcPr>
            <w:tcW w:w="4961" w:type="dxa"/>
            <w:shd w:val="clear" w:color="auto" w:fill="FFFFFF"/>
          </w:tcPr>
          <w:p w:rsidR="005A527E" w:rsidRPr="00C66B66" w:rsidRDefault="005A527E" w:rsidP="00F033A2">
            <w:pPr>
              <w:overflowPunct w:val="0"/>
              <w:autoSpaceDE w:val="0"/>
              <w:autoSpaceDN w:val="0"/>
              <w:adjustRightInd w:val="0"/>
              <w:ind w:left="28" w:hanging="28"/>
              <w:textAlignment w:val="baseline"/>
              <w:rPr>
                <w:rFonts w:ascii="Arial" w:hAnsi="Arial"/>
                <w:b/>
                <w:bCs/>
                <w:spacing w:val="10"/>
                <w:sz w:val="20"/>
                <w:szCs w:val="20"/>
                <w:rtl/>
              </w:rPr>
            </w:pPr>
            <w:r w:rsidRPr="00C66B66">
              <w:rPr>
                <w:rFonts w:ascii="Arial" w:hAnsi="Arial" w:hint="cs"/>
                <w:spacing w:val="10"/>
                <w:sz w:val="20"/>
                <w:szCs w:val="20"/>
                <w:rtl/>
              </w:rPr>
              <w:t>האם</w:t>
            </w:r>
            <w:r w:rsidRPr="00C66B66">
              <w:rPr>
                <w:rFonts w:ascii="Arial" w:hAnsi="Arial" w:hint="cs"/>
                <w:b/>
                <w:bCs/>
                <w:spacing w:val="10"/>
                <w:sz w:val="20"/>
                <w:szCs w:val="20"/>
                <w:rtl/>
              </w:rPr>
              <w:t xml:space="preserve"> </w:t>
            </w:r>
            <w:r w:rsidRPr="00C66B66">
              <w:rPr>
                <w:rFonts w:ascii="Arial" w:hAnsi="Arial"/>
                <w:sz w:val="20"/>
                <w:szCs w:val="20"/>
                <w:rtl/>
              </w:rPr>
              <w:t xml:space="preserve">כאשר </w:t>
            </w:r>
            <w:r w:rsidRPr="00C66B66">
              <w:rPr>
                <w:rFonts w:ascii="Arial" w:hAnsi="Arial" w:hint="cs"/>
                <w:sz w:val="20"/>
                <w:szCs w:val="20"/>
                <w:rtl/>
              </w:rPr>
              <w:t xml:space="preserve">מופרים </w:t>
            </w:r>
            <w:r w:rsidRPr="00C66B66">
              <w:rPr>
                <w:rFonts w:ascii="Arial" w:hAnsi="Arial"/>
                <w:sz w:val="20"/>
                <w:szCs w:val="20"/>
                <w:rtl/>
              </w:rPr>
              <w:t xml:space="preserve">כללי בקרת האיכות </w:t>
            </w:r>
            <w:r w:rsidRPr="00C66B66">
              <w:rPr>
                <w:rFonts w:ascii="Arial" w:hAnsi="Arial" w:hint="cs"/>
                <w:sz w:val="20"/>
                <w:szCs w:val="20"/>
                <w:rtl/>
              </w:rPr>
              <w:t>ומעידים על כך</w:t>
            </w:r>
            <w:r w:rsidRPr="00C66B66">
              <w:rPr>
                <w:rFonts w:ascii="Arial" w:hAnsi="Arial"/>
                <w:sz w:val="20"/>
                <w:szCs w:val="20"/>
                <w:rtl/>
              </w:rPr>
              <w:t xml:space="preserve"> ש</w:t>
            </w:r>
            <w:r w:rsidRPr="00C66B66">
              <w:rPr>
                <w:rFonts w:ascii="Arial" w:hAnsi="Arial" w:hint="cs"/>
                <w:sz w:val="20"/>
                <w:szCs w:val="20"/>
                <w:rtl/>
              </w:rPr>
              <w:t>סביר ש</w:t>
            </w:r>
            <w:r w:rsidRPr="00C66B66">
              <w:rPr>
                <w:rFonts w:ascii="Arial" w:hAnsi="Arial"/>
                <w:sz w:val="20"/>
                <w:szCs w:val="20"/>
                <w:rtl/>
              </w:rPr>
              <w:t xml:space="preserve">תוצאות הבדיקות </w:t>
            </w:r>
            <w:r w:rsidRPr="00C66B66">
              <w:rPr>
                <w:rFonts w:ascii="Arial" w:hAnsi="Arial" w:hint="cs"/>
                <w:sz w:val="20"/>
                <w:szCs w:val="20"/>
                <w:rtl/>
              </w:rPr>
              <w:t>מכילות</w:t>
            </w:r>
            <w:r w:rsidRPr="00C66B66">
              <w:rPr>
                <w:rFonts w:ascii="Arial" w:hAnsi="Arial"/>
                <w:sz w:val="20"/>
                <w:szCs w:val="20"/>
                <w:rtl/>
              </w:rPr>
              <w:t xml:space="preserve"> שגיאות משמעותיות מבחינה קלינית</w:t>
            </w:r>
            <w:r w:rsidRPr="00C66B66">
              <w:rPr>
                <w:rFonts w:ascii="Arial" w:hAnsi="Arial" w:hint="cs"/>
                <w:sz w:val="20"/>
                <w:szCs w:val="20"/>
                <w:rtl/>
              </w:rPr>
              <w:t xml:space="preserve">, דוחים את התוצאות ובודקים מחדש הדגימות המטופל הרלוונטיות? האם לאחר תיקון השגיאה נערך </w:t>
            </w:r>
            <w:r w:rsidRPr="00C66B66">
              <w:rPr>
                <w:rFonts w:ascii="Arial" w:hAnsi="Arial"/>
                <w:spacing w:val="10"/>
                <w:sz w:val="20"/>
                <w:szCs w:val="20"/>
                <w:rtl/>
              </w:rPr>
              <w:t xml:space="preserve">אימות </w:t>
            </w:r>
            <w:r w:rsidRPr="00C66B66">
              <w:rPr>
                <w:rFonts w:ascii="Arial" w:hAnsi="Arial" w:hint="cs"/>
                <w:spacing w:val="10"/>
                <w:sz w:val="20"/>
                <w:szCs w:val="20"/>
                <w:rtl/>
              </w:rPr>
              <w:t>לעמידה ב</w:t>
            </w:r>
            <w:r w:rsidRPr="00C66B66">
              <w:rPr>
                <w:rFonts w:ascii="Arial" w:hAnsi="Arial"/>
                <w:spacing w:val="10"/>
                <w:sz w:val="20"/>
                <w:szCs w:val="20"/>
                <w:rtl/>
              </w:rPr>
              <w:t>גבולות מפרט</w:t>
            </w:r>
            <w:r w:rsidRPr="00C66B66">
              <w:rPr>
                <w:rFonts w:ascii="Arial" w:hAnsi="Arial" w:hint="cs"/>
                <w:spacing w:val="10"/>
                <w:sz w:val="20"/>
                <w:szCs w:val="20"/>
                <w:rtl/>
              </w:rPr>
              <w:t xml:space="preserve"> הביצוע</w:t>
            </w:r>
            <w:r w:rsidRPr="001541EE">
              <w:rPr>
                <w:rFonts w:ascii="Arial" w:hAnsi="Arial" w:hint="cs"/>
                <w:spacing w:val="10"/>
                <w:sz w:val="20"/>
                <w:szCs w:val="20"/>
                <w:rtl/>
              </w:rPr>
              <w:t>?</w:t>
            </w:r>
            <w:r w:rsidRPr="00C66B66">
              <w:rPr>
                <w:rFonts w:ascii="Arial" w:hAnsi="Arial" w:hint="cs"/>
                <w:b/>
                <w:bCs/>
                <w:spacing w:val="10"/>
                <w:sz w:val="20"/>
                <w:szCs w:val="20"/>
                <w:rtl/>
              </w:rPr>
              <w:t xml:space="preserve"> </w:t>
            </w:r>
          </w:p>
        </w:tc>
        <w:tc>
          <w:tcPr>
            <w:tcW w:w="567" w:type="dxa"/>
            <w:shd w:val="clear" w:color="auto" w:fill="FFFFFF"/>
          </w:tcPr>
          <w:p w:rsidR="005A527E" w:rsidRPr="00C66B66" w:rsidRDefault="005A527E" w:rsidP="00C66B66">
            <w:pPr>
              <w:rPr>
                <w:sz w:val="18"/>
                <w:szCs w:val="18"/>
                <w:rtl/>
              </w:rPr>
            </w:pPr>
          </w:p>
        </w:tc>
        <w:tc>
          <w:tcPr>
            <w:tcW w:w="567" w:type="dxa"/>
            <w:shd w:val="clear" w:color="auto" w:fill="FFFFFF"/>
          </w:tcPr>
          <w:p w:rsidR="005A527E" w:rsidRPr="00C66B66" w:rsidRDefault="005A527E" w:rsidP="00C66B66">
            <w:pPr>
              <w:rPr>
                <w:sz w:val="18"/>
                <w:szCs w:val="18"/>
                <w:rtl/>
              </w:rPr>
            </w:pPr>
          </w:p>
        </w:tc>
        <w:tc>
          <w:tcPr>
            <w:tcW w:w="709" w:type="dxa"/>
            <w:shd w:val="clear" w:color="auto" w:fill="FFFFFF"/>
          </w:tcPr>
          <w:p w:rsidR="005A527E" w:rsidRPr="00C66B66" w:rsidRDefault="005A527E" w:rsidP="00C66B66">
            <w:pPr>
              <w:rPr>
                <w:sz w:val="18"/>
                <w:szCs w:val="18"/>
                <w:rtl/>
              </w:rPr>
            </w:pPr>
          </w:p>
        </w:tc>
        <w:tc>
          <w:tcPr>
            <w:tcW w:w="1126" w:type="dxa"/>
            <w:shd w:val="clear" w:color="auto" w:fill="FFFFFF"/>
          </w:tcPr>
          <w:p w:rsidR="005A527E" w:rsidRPr="00C66B66" w:rsidRDefault="005A527E" w:rsidP="00C66B66">
            <w:pPr>
              <w:tabs>
                <w:tab w:val="left" w:pos="715"/>
              </w:tabs>
              <w:rPr>
                <w:sz w:val="18"/>
                <w:szCs w:val="18"/>
                <w:rtl/>
              </w:rPr>
            </w:pPr>
          </w:p>
        </w:tc>
      </w:tr>
      <w:tr w:rsidR="005A527E" w:rsidRPr="001B2E45" w:rsidTr="004F01F0">
        <w:trPr>
          <w:trHeight w:val="312"/>
        </w:trPr>
        <w:tc>
          <w:tcPr>
            <w:tcW w:w="1010" w:type="dxa"/>
            <w:shd w:val="clear" w:color="auto" w:fill="FFFFFF"/>
          </w:tcPr>
          <w:p w:rsidR="005A527E" w:rsidRPr="00C66B66" w:rsidRDefault="005A527E" w:rsidP="00C66B66">
            <w:pPr>
              <w:rPr>
                <w:rFonts w:cs="Times New Roman"/>
                <w:b/>
                <w:bCs/>
                <w:szCs w:val="22"/>
                <w:rtl/>
              </w:rPr>
            </w:pPr>
          </w:p>
        </w:tc>
        <w:tc>
          <w:tcPr>
            <w:tcW w:w="4961" w:type="dxa"/>
            <w:shd w:val="clear" w:color="auto" w:fill="FFFFFF"/>
          </w:tcPr>
          <w:p w:rsidR="005A527E" w:rsidRPr="00C66B66" w:rsidRDefault="005A527E" w:rsidP="00F033A2">
            <w:pPr>
              <w:ind w:left="25" w:hanging="25"/>
              <w:rPr>
                <w:rFonts w:ascii="Arial" w:hAnsi="Arial"/>
                <w:spacing w:val="10"/>
                <w:sz w:val="20"/>
                <w:szCs w:val="20"/>
                <w:rtl/>
              </w:rPr>
            </w:pPr>
            <w:r w:rsidRPr="00C66B66">
              <w:rPr>
                <w:rFonts w:ascii="Arial" w:hAnsi="Arial" w:hint="cs"/>
                <w:spacing w:val="10"/>
                <w:sz w:val="20"/>
                <w:szCs w:val="20"/>
                <w:rtl/>
              </w:rPr>
              <w:t>האם המעבדה מעריכה את התוצאות של דגימות מטופלים</w:t>
            </w:r>
            <w:r w:rsidR="001541EE">
              <w:rPr>
                <w:rFonts w:ascii="Arial" w:hAnsi="Arial" w:hint="cs"/>
                <w:spacing w:val="10"/>
                <w:sz w:val="20"/>
                <w:szCs w:val="20"/>
                <w:rtl/>
              </w:rPr>
              <w:t>,</w:t>
            </w:r>
            <w:r w:rsidRPr="00C66B66">
              <w:rPr>
                <w:rFonts w:ascii="Arial" w:hAnsi="Arial" w:hint="cs"/>
                <w:spacing w:val="10"/>
                <w:sz w:val="20"/>
                <w:szCs w:val="20"/>
                <w:rtl/>
              </w:rPr>
              <w:t xml:space="preserve"> שנבדקו </w:t>
            </w:r>
            <w:r w:rsidRPr="00C66B66">
              <w:rPr>
                <w:rFonts w:ascii="Arial" w:hAnsi="Arial"/>
                <w:spacing w:val="10"/>
                <w:sz w:val="20"/>
                <w:szCs w:val="20"/>
                <w:rtl/>
              </w:rPr>
              <w:t xml:space="preserve">לאחר </w:t>
            </w:r>
            <w:r w:rsidRPr="00C66B66">
              <w:rPr>
                <w:rFonts w:ascii="Arial" w:hAnsi="Arial" w:hint="cs"/>
                <w:spacing w:val="10"/>
                <w:sz w:val="20"/>
                <w:szCs w:val="20"/>
                <w:rtl/>
              </w:rPr>
              <w:t>ההרצה המוצלחת האחרונה של</w:t>
            </w:r>
            <w:r w:rsidRPr="00C66B66">
              <w:rPr>
                <w:rFonts w:ascii="Arial" w:hAnsi="Arial"/>
                <w:spacing w:val="10"/>
                <w:sz w:val="20"/>
                <w:szCs w:val="20"/>
                <w:rtl/>
              </w:rPr>
              <w:t xml:space="preserve"> בקרת האיכות</w:t>
            </w:r>
            <w:r w:rsidRPr="00C66B66">
              <w:rPr>
                <w:rFonts w:cs="Calibri" w:hint="cs"/>
                <w:spacing w:val="10"/>
                <w:sz w:val="20"/>
                <w:szCs w:val="20"/>
                <w:rtl/>
              </w:rPr>
              <w:t>?</w:t>
            </w:r>
          </w:p>
        </w:tc>
        <w:tc>
          <w:tcPr>
            <w:tcW w:w="567" w:type="dxa"/>
            <w:shd w:val="clear" w:color="auto" w:fill="FFFFFF"/>
          </w:tcPr>
          <w:p w:rsidR="005A527E" w:rsidRPr="00C66B66" w:rsidRDefault="005A527E" w:rsidP="00C66B66">
            <w:pPr>
              <w:rPr>
                <w:sz w:val="18"/>
                <w:szCs w:val="18"/>
                <w:rtl/>
              </w:rPr>
            </w:pPr>
          </w:p>
        </w:tc>
        <w:tc>
          <w:tcPr>
            <w:tcW w:w="567" w:type="dxa"/>
            <w:shd w:val="clear" w:color="auto" w:fill="FFFFFF"/>
          </w:tcPr>
          <w:p w:rsidR="005A527E" w:rsidRPr="00C66B66" w:rsidRDefault="005A527E" w:rsidP="00C66B66">
            <w:pPr>
              <w:rPr>
                <w:sz w:val="18"/>
                <w:szCs w:val="18"/>
                <w:rtl/>
              </w:rPr>
            </w:pPr>
          </w:p>
        </w:tc>
        <w:tc>
          <w:tcPr>
            <w:tcW w:w="709" w:type="dxa"/>
            <w:shd w:val="clear" w:color="auto" w:fill="FFFFFF"/>
          </w:tcPr>
          <w:p w:rsidR="005A527E" w:rsidRPr="00C66B66" w:rsidRDefault="005A527E" w:rsidP="00C66B66">
            <w:pPr>
              <w:rPr>
                <w:sz w:val="18"/>
                <w:szCs w:val="18"/>
                <w:rtl/>
              </w:rPr>
            </w:pPr>
          </w:p>
        </w:tc>
        <w:tc>
          <w:tcPr>
            <w:tcW w:w="1126" w:type="dxa"/>
            <w:shd w:val="clear" w:color="auto" w:fill="FFFFFF"/>
          </w:tcPr>
          <w:p w:rsidR="005A527E" w:rsidRPr="00C66B66" w:rsidRDefault="005A527E" w:rsidP="00C66B66">
            <w:pPr>
              <w:tabs>
                <w:tab w:val="left" w:pos="715"/>
              </w:tabs>
              <w:rPr>
                <w:sz w:val="18"/>
                <w:szCs w:val="18"/>
                <w:rtl/>
              </w:rPr>
            </w:pPr>
          </w:p>
        </w:tc>
      </w:tr>
      <w:tr w:rsidR="005A527E" w:rsidRPr="001B2E45" w:rsidTr="004F01F0">
        <w:trPr>
          <w:trHeight w:val="312"/>
        </w:trPr>
        <w:tc>
          <w:tcPr>
            <w:tcW w:w="1010" w:type="dxa"/>
            <w:shd w:val="clear" w:color="auto" w:fill="FFFFFF"/>
          </w:tcPr>
          <w:p w:rsidR="005A527E" w:rsidRPr="00C66B66" w:rsidRDefault="005A527E" w:rsidP="00C66B66">
            <w:pPr>
              <w:rPr>
                <w:rFonts w:cs="Times New Roman"/>
                <w:b/>
                <w:bCs/>
                <w:szCs w:val="22"/>
                <w:rtl/>
              </w:rPr>
            </w:pPr>
          </w:p>
        </w:tc>
        <w:tc>
          <w:tcPr>
            <w:tcW w:w="4961" w:type="dxa"/>
            <w:shd w:val="clear" w:color="auto" w:fill="FFFFFF"/>
          </w:tcPr>
          <w:p w:rsidR="005A527E" w:rsidRPr="00C66B66" w:rsidRDefault="00F06B92" w:rsidP="00F033A2">
            <w:pPr>
              <w:ind w:left="25" w:hanging="25"/>
              <w:rPr>
                <w:rFonts w:ascii="Arial" w:hAnsi="Arial"/>
                <w:spacing w:val="10"/>
                <w:sz w:val="20"/>
                <w:szCs w:val="20"/>
                <w:rtl/>
              </w:rPr>
            </w:pPr>
            <w:r w:rsidRPr="00C66B66">
              <w:rPr>
                <w:rFonts w:ascii="Arial" w:hAnsi="Arial" w:hint="cs"/>
                <w:spacing w:val="10"/>
                <w:sz w:val="20"/>
                <w:szCs w:val="20"/>
                <w:rtl/>
              </w:rPr>
              <w:t xml:space="preserve">האם נתוני בקרת איכות נסקרים במרווחי </w:t>
            </w:r>
            <w:r w:rsidRPr="00C66B66">
              <w:rPr>
                <w:rFonts w:ascii="Arial" w:hAnsi="Arial"/>
                <w:spacing w:val="10"/>
                <w:sz w:val="20"/>
                <w:szCs w:val="20"/>
                <w:rtl/>
              </w:rPr>
              <w:t>זמן קבועים</w:t>
            </w:r>
            <w:r w:rsidR="001541EE">
              <w:rPr>
                <w:rFonts w:ascii="Arial" w:hAnsi="Arial" w:hint="cs"/>
                <w:spacing w:val="10"/>
                <w:sz w:val="20"/>
                <w:szCs w:val="20"/>
                <w:rtl/>
              </w:rPr>
              <w:t>,</w:t>
            </w:r>
            <w:r w:rsidRPr="00C66B66">
              <w:rPr>
                <w:rFonts w:ascii="Arial" w:hAnsi="Arial"/>
                <w:spacing w:val="10"/>
                <w:sz w:val="20"/>
                <w:szCs w:val="20"/>
                <w:rtl/>
              </w:rPr>
              <w:t xml:space="preserve"> כדי לגלות מגמות בביצוע הבדיקות</w:t>
            </w:r>
            <w:r w:rsidR="001541EE">
              <w:rPr>
                <w:rFonts w:ascii="Arial" w:hAnsi="Arial" w:hint="cs"/>
                <w:spacing w:val="10"/>
                <w:sz w:val="20"/>
                <w:szCs w:val="20"/>
                <w:rtl/>
              </w:rPr>
              <w:t>,</w:t>
            </w:r>
            <w:r w:rsidRPr="00C66B66">
              <w:rPr>
                <w:rFonts w:ascii="Arial" w:hAnsi="Arial"/>
                <w:spacing w:val="10"/>
                <w:sz w:val="20"/>
                <w:szCs w:val="20"/>
                <w:rtl/>
              </w:rPr>
              <w:t xml:space="preserve"> שעשויות להעיד על בעיות במערכת הבדיק</w:t>
            </w:r>
            <w:r w:rsidRPr="00C66B66">
              <w:rPr>
                <w:rFonts w:ascii="Arial" w:hAnsi="Arial" w:hint="cs"/>
                <w:spacing w:val="10"/>
                <w:sz w:val="20"/>
                <w:szCs w:val="20"/>
                <w:rtl/>
              </w:rPr>
              <w:t xml:space="preserve">ה? </w:t>
            </w:r>
          </w:p>
        </w:tc>
        <w:tc>
          <w:tcPr>
            <w:tcW w:w="567" w:type="dxa"/>
            <w:shd w:val="clear" w:color="auto" w:fill="FFFFFF"/>
          </w:tcPr>
          <w:p w:rsidR="005A527E" w:rsidRPr="00C66B66" w:rsidRDefault="005A527E" w:rsidP="00C66B66">
            <w:pPr>
              <w:rPr>
                <w:sz w:val="18"/>
                <w:szCs w:val="18"/>
                <w:rtl/>
              </w:rPr>
            </w:pPr>
          </w:p>
        </w:tc>
        <w:tc>
          <w:tcPr>
            <w:tcW w:w="567" w:type="dxa"/>
            <w:shd w:val="clear" w:color="auto" w:fill="FFFFFF"/>
          </w:tcPr>
          <w:p w:rsidR="005A527E" w:rsidRPr="00C66B66" w:rsidRDefault="005A527E" w:rsidP="00C66B66">
            <w:pPr>
              <w:rPr>
                <w:sz w:val="18"/>
                <w:szCs w:val="18"/>
                <w:rtl/>
              </w:rPr>
            </w:pPr>
          </w:p>
        </w:tc>
        <w:tc>
          <w:tcPr>
            <w:tcW w:w="709" w:type="dxa"/>
            <w:shd w:val="clear" w:color="auto" w:fill="FFFFFF"/>
          </w:tcPr>
          <w:p w:rsidR="005A527E" w:rsidRPr="00C66B66" w:rsidRDefault="005A527E" w:rsidP="00C66B66">
            <w:pPr>
              <w:rPr>
                <w:sz w:val="18"/>
                <w:szCs w:val="18"/>
                <w:rtl/>
              </w:rPr>
            </w:pPr>
          </w:p>
        </w:tc>
        <w:tc>
          <w:tcPr>
            <w:tcW w:w="1126" w:type="dxa"/>
            <w:shd w:val="clear" w:color="auto" w:fill="FFFFFF"/>
          </w:tcPr>
          <w:p w:rsidR="005A527E" w:rsidRPr="00C66B66" w:rsidRDefault="005A527E" w:rsidP="00C66B66">
            <w:pPr>
              <w:tabs>
                <w:tab w:val="left" w:pos="715"/>
              </w:tabs>
              <w:rPr>
                <w:sz w:val="18"/>
                <w:szCs w:val="18"/>
                <w:rtl/>
              </w:rPr>
            </w:pPr>
          </w:p>
        </w:tc>
      </w:tr>
      <w:tr w:rsidR="00F06B92" w:rsidRPr="001B2E45" w:rsidTr="004F01F0">
        <w:trPr>
          <w:trHeight w:val="312"/>
        </w:trPr>
        <w:tc>
          <w:tcPr>
            <w:tcW w:w="1010" w:type="dxa"/>
            <w:shd w:val="clear" w:color="auto" w:fill="FFFFFF"/>
          </w:tcPr>
          <w:p w:rsidR="00F06B92" w:rsidRPr="00C66B66" w:rsidRDefault="00F06B92" w:rsidP="00C66B66">
            <w:pPr>
              <w:rPr>
                <w:rFonts w:cs="Times New Roman"/>
                <w:b/>
                <w:bCs/>
                <w:szCs w:val="22"/>
                <w:rtl/>
              </w:rPr>
            </w:pPr>
          </w:p>
        </w:tc>
        <w:tc>
          <w:tcPr>
            <w:tcW w:w="4961" w:type="dxa"/>
            <w:shd w:val="clear" w:color="auto" w:fill="FFFFFF"/>
          </w:tcPr>
          <w:p w:rsidR="00F06B92" w:rsidRPr="00C66B66" w:rsidRDefault="00F06B92" w:rsidP="00F033A2">
            <w:pPr>
              <w:ind w:left="25" w:hanging="25"/>
              <w:rPr>
                <w:rFonts w:ascii="Arial" w:hAnsi="Arial"/>
                <w:spacing w:val="10"/>
                <w:sz w:val="20"/>
                <w:szCs w:val="20"/>
                <w:rtl/>
              </w:rPr>
            </w:pPr>
            <w:r w:rsidRPr="00C66B66">
              <w:rPr>
                <w:rFonts w:ascii="Arial" w:hAnsi="Arial" w:hint="cs"/>
                <w:spacing w:val="10"/>
                <w:sz w:val="20"/>
                <w:szCs w:val="20"/>
                <w:rtl/>
              </w:rPr>
              <w:t>האם כאשר מתגלות מגמות כאלו ננקטות ומתועדות פעולות מונעות?</w:t>
            </w:r>
          </w:p>
        </w:tc>
        <w:tc>
          <w:tcPr>
            <w:tcW w:w="567" w:type="dxa"/>
            <w:shd w:val="clear" w:color="auto" w:fill="FFFFFF"/>
          </w:tcPr>
          <w:p w:rsidR="00F06B92" w:rsidRPr="00C66B66" w:rsidRDefault="00F06B92" w:rsidP="00C66B66">
            <w:pPr>
              <w:rPr>
                <w:sz w:val="18"/>
                <w:szCs w:val="18"/>
                <w:rtl/>
              </w:rPr>
            </w:pPr>
          </w:p>
        </w:tc>
        <w:tc>
          <w:tcPr>
            <w:tcW w:w="567" w:type="dxa"/>
            <w:shd w:val="clear" w:color="auto" w:fill="FFFFFF"/>
          </w:tcPr>
          <w:p w:rsidR="00F06B92" w:rsidRPr="00C66B66" w:rsidRDefault="00F06B92" w:rsidP="00C66B66">
            <w:pPr>
              <w:rPr>
                <w:sz w:val="18"/>
                <w:szCs w:val="18"/>
                <w:rtl/>
              </w:rPr>
            </w:pPr>
          </w:p>
        </w:tc>
        <w:tc>
          <w:tcPr>
            <w:tcW w:w="709" w:type="dxa"/>
            <w:shd w:val="clear" w:color="auto" w:fill="FFFFFF"/>
          </w:tcPr>
          <w:p w:rsidR="00F06B92" w:rsidRPr="00C66B66" w:rsidRDefault="00F06B92" w:rsidP="00C66B66">
            <w:pPr>
              <w:rPr>
                <w:sz w:val="18"/>
                <w:szCs w:val="18"/>
                <w:rtl/>
              </w:rPr>
            </w:pPr>
          </w:p>
        </w:tc>
        <w:tc>
          <w:tcPr>
            <w:tcW w:w="1126" w:type="dxa"/>
            <w:shd w:val="clear" w:color="auto" w:fill="FFFFFF"/>
          </w:tcPr>
          <w:p w:rsidR="00F06B92" w:rsidRPr="00C66B66" w:rsidRDefault="00F06B92" w:rsidP="00C66B66">
            <w:pPr>
              <w:tabs>
                <w:tab w:val="left" w:pos="715"/>
              </w:tabs>
              <w:rPr>
                <w:sz w:val="18"/>
                <w:szCs w:val="18"/>
                <w:rtl/>
              </w:rPr>
            </w:pPr>
          </w:p>
        </w:tc>
      </w:tr>
      <w:tr w:rsidR="00F06B92" w:rsidRPr="001B2E45" w:rsidTr="004F01F0">
        <w:trPr>
          <w:trHeight w:val="312"/>
        </w:trPr>
        <w:tc>
          <w:tcPr>
            <w:tcW w:w="1010" w:type="dxa"/>
            <w:shd w:val="clear" w:color="auto" w:fill="FFFFFF"/>
          </w:tcPr>
          <w:p w:rsidR="00F06B92" w:rsidRPr="00C66B66" w:rsidRDefault="00F06B92" w:rsidP="00C66B66">
            <w:pPr>
              <w:rPr>
                <w:rFonts w:cs="Times New Roman"/>
                <w:b/>
                <w:bCs/>
                <w:szCs w:val="22"/>
                <w:rtl/>
              </w:rPr>
            </w:pPr>
            <w:r w:rsidRPr="00C66B66">
              <w:rPr>
                <w:rFonts w:cs="Times New Roman"/>
                <w:b/>
                <w:bCs/>
                <w:szCs w:val="22"/>
                <w:rtl/>
              </w:rPr>
              <w:t>הערה</w:t>
            </w:r>
          </w:p>
        </w:tc>
        <w:tc>
          <w:tcPr>
            <w:tcW w:w="4961" w:type="dxa"/>
            <w:shd w:val="clear" w:color="auto" w:fill="FFFFFF"/>
          </w:tcPr>
          <w:p w:rsidR="00F06B92" w:rsidRPr="00C66B66" w:rsidRDefault="00F06B92" w:rsidP="00F033A2">
            <w:pPr>
              <w:ind w:left="25" w:hanging="25"/>
              <w:rPr>
                <w:rFonts w:ascii="Arial" w:hAnsi="Arial"/>
                <w:spacing w:val="10"/>
                <w:sz w:val="20"/>
                <w:szCs w:val="20"/>
                <w:rtl/>
              </w:rPr>
            </w:pPr>
            <w:r w:rsidRPr="00C66B66">
              <w:rPr>
                <w:rFonts w:ascii="Arial" w:hAnsi="Arial"/>
                <w:i/>
                <w:iCs/>
                <w:spacing w:val="10"/>
                <w:sz w:val="20"/>
                <w:szCs w:val="20"/>
                <w:rtl/>
              </w:rPr>
              <w:t xml:space="preserve">ככל האפשר יש להשתמש </w:t>
            </w:r>
            <w:r w:rsidRPr="00C66B66">
              <w:rPr>
                <w:rFonts w:ascii="Arial" w:hAnsi="Arial" w:hint="cs"/>
                <w:i/>
                <w:iCs/>
                <w:spacing w:val="10"/>
                <w:sz w:val="20"/>
                <w:szCs w:val="20"/>
                <w:rtl/>
              </w:rPr>
              <w:t xml:space="preserve">בשיטות </w:t>
            </w:r>
            <w:r w:rsidRPr="00C66B66">
              <w:rPr>
                <w:rFonts w:ascii="Arial" w:hAnsi="Arial"/>
                <w:i/>
                <w:iCs/>
                <w:spacing w:val="10"/>
                <w:sz w:val="20"/>
                <w:szCs w:val="20"/>
                <w:rtl/>
              </w:rPr>
              <w:t xml:space="preserve">סטטיסטיות ואחרות </w:t>
            </w:r>
            <w:r w:rsidRPr="00C66B66">
              <w:rPr>
                <w:rFonts w:ascii="Arial" w:hAnsi="Arial" w:hint="cs"/>
                <w:i/>
                <w:iCs/>
                <w:spacing w:val="10"/>
                <w:sz w:val="20"/>
                <w:szCs w:val="20"/>
                <w:rtl/>
              </w:rPr>
              <w:t>ל</w:t>
            </w:r>
            <w:r w:rsidRPr="00C66B66">
              <w:rPr>
                <w:rFonts w:ascii="Arial" w:hAnsi="Arial"/>
                <w:i/>
                <w:iCs/>
                <w:spacing w:val="10"/>
                <w:sz w:val="20"/>
                <w:szCs w:val="20"/>
                <w:rtl/>
              </w:rPr>
              <w:t>בקרת תהליכים לנ</w:t>
            </w:r>
            <w:r w:rsidRPr="00C66B66">
              <w:rPr>
                <w:rFonts w:ascii="Arial" w:hAnsi="Arial" w:hint="cs"/>
                <w:i/>
                <w:iCs/>
                <w:spacing w:val="10"/>
                <w:sz w:val="20"/>
                <w:szCs w:val="20"/>
                <w:rtl/>
              </w:rPr>
              <w:t>י</w:t>
            </w:r>
            <w:r w:rsidRPr="00C66B66">
              <w:rPr>
                <w:rFonts w:ascii="Arial" w:hAnsi="Arial"/>
                <w:i/>
                <w:iCs/>
                <w:spacing w:val="10"/>
                <w:sz w:val="20"/>
                <w:szCs w:val="20"/>
                <w:rtl/>
              </w:rPr>
              <w:t>ט</w:t>
            </w:r>
            <w:r w:rsidRPr="00C66B66">
              <w:rPr>
                <w:rFonts w:ascii="Arial" w:hAnsi="Arial" w:hint="cs"/>
                <w:i/>
                <w:iCs/>
                <w:spacing w:val="10"/>
                <w:sz w:val="20"/>
                <w:szCs w:val="20"/>
                <w:rtl/>
              </w:rPr>
              <w:t>ו</w:t>
            </w:r>
            <w:r w:rsidRPr="00C66B66">
              <w:rPr>
                <w:rFonts w:ascii="Arial" w:hAnsi="Arial"/>
                <w:i/>
                <w:iCs/>
                <w:spacing w:val="10"/>
                <w:sz w:val="20"/>
                <w:szCs w:val="20"/>
                <w:rtl/>
              </w:rPr>
              <w:t>ר רצי</w:t>
            </w:r>
            <w:r w:rsidRPr="00C66B66">
              <w:rPr>
                <w:rFonts w:ascii="Arial" w:hAnsi="Arial" w:hint="cs"/>
                <w:i/>
                <w:iCs/>
                <w:spacing w:val="10"/>
                <w:sz w:val="20"/>
                <w:szCs w:val="20"/>
                <w:rtl/>
              </w:rPr>
              <w:t>ף</w:t>
            </w:r>
            <w:r w:rsidRPr="00C66B66">
              <w:rPr>
                <w:rFonts w:ascii="Arial" w:hAnsi="Arial"/>
                <w:i/>
                <w:iCs/>
                <w:spacing w:val="10"/>
                <w:sz w:val="20"/>
                <w:szCs w:val="20"/>
                <w:rtl/>
              </w:rPr>
              <w:t xml:space="preserve"> </w:t>
            </w:r>
            <w:r w:rsidRPr="00C66B66">
              <w:rPr>
                <w:rFonts w:ascii="Arial" w:hAnsi="Arial" w:hint="cs"/>
                <w:i/>
                <w:iCs/>
                <w:spacing w:val="10"/>
                <w:sz w:val="20"/>
                <w:szCs w:val="20"/>
                <w:rtl/>
              </w:rPr>
              <w:t xml:space="preserve">של </w:t>
            </w:r>
            <w:r w:rsidRPr="00C66B66">
              <w:rPr>
                <w:rFonts w:ascii="Arial" w:hAnsi="Arial"/>
                <w:i/>
                <w:iCs/>
                <w:spacing w:val="10"/>
                <w:sz w:val="20"/>
                <w:szCs w:val="20"/>
                <w:rtl/>
              </w:rPr>
              <w:t>ביצועי מערכת הבדיק</w:t>
            </w:r>
            <w:r w:rsidRPr="00C66B66">
              <w:rPr>
                <w:rFonts w:ascii="Arial" w:hAnsi="Arial" w:hint="cs"/>
                <w:i/>
                <w:iCs/>
                <w:spacing w:val="10"/>
                <w:sz w:val="20"/>
                <w:szCs w:val="20"/>
                <w:rtl/>
              </w:rPr>
              <w:t>ה</w:t>
            </w:r>
            <w:r w:rsidRPr="00C66B66">
              <w:rPr>
                <w:rFonts w:ascii="Arial" w:hAnsi="Arial"/>
                <w:spacing w:val="10"/>
                <w:sz w:val="20"/>
                <w:szCs w:val="20"/>
                <w:rtl/>
              </w:rPr>
              <w:t>.</w:t>
            </w:r>
          </w:p>
        </w:tc>
        <w:tc>
          <w:tcPr>
            <w:tcW w:w="567" w:type="dxa"/>
            <w:shd w:val="clear" w:color="auto" w:fill="FFFFFF"/>
          </w:tcPr>
          <w:p w:rsidR="00F06B92" w:rsidRPr="00C66B66" w:rsidRDefault="00F06B92" w:rsidP="00C66B66">
            <w:pPr>
              <w:rPr>
                <w:sz w:val="18"/>
                <w:szCs w:val="18"/>
                <w:rtl/>
              </w:rPr>
            </w:pPr>
          </w:p>
        </w:tc>
        <w:tc>
          <w:tcPr>
            <w:tcW w:w="567" w:type="dxa"/>
            <w:shd w:val="clear" w:color="auto" w:fill="FFFFFF"/>
          </w:tcPr>
          <w:p w:rsidR="00F06B92" w:rsidRPr="00C66B66" w:rsidRDefault="00F06B92" w:rsidP="00C66B66">
            <w:pPr>
              <w:rPr>
                <w:sz w:val="18"/>
                <w:szCs w:val="18"/>
                <w:rtl/>
              </w:rPr>
            </w:pPr>
          </w:p>
        </w:tc>
        <w:tc>
          <w:tcPr>
            <w:tcW w:w="709" w:type="dxa"/>
            <w:shd w:val="clear" w:color="auto" w:fill="FFFFFF"/>
          </w:tcPr>
          <w:p w:rsidR="00F06B92" w:rsidRPr="00C66B66" w:rsidRDefault="00F06B92" w:rsidP="00C66B66">
            <w:pPr>
              <w:rPr>
                <w:sz w:val="18"/>
                <w:szCs w:val="18"/>
                <w:rtl/>
              </w:rPr>
            </w:pPr>
          </w:p>
        </w:tc>
        <w:tc>
          <w:tcPr>
            <w:tcW w:w="1126" w:type="dxa"/>
            <w:shd w:val="clear" w:color="auto" w:fill="FFFFFF"/>
          </w:tcPr>
          <w:p w:rsidR="00F06B92" w:rsidRPr="00C66B66" w:rsidRDefault="00F06B92" w:rsidP="00C66B66">
            <w:pPr>
              <w:tabs>
                <w:tab w:val="left" w:pos="715"/>
              </w:tabs>
              <w:rPr>
                <w:sz w:val="18"/>
                <w:szCs w:val="18"/>
                <w:rtl/>
              </w:rPr>
            </w:pPr>
          </w:p>
        </w:tc>
      </w:tr>
      <w:tr w:rsidR="00F06B92" w:rsidRPr="001B2E45" w:rsidTr="004F01F0">
        <w:trPr>
          <w:trHeight w:val="312"/>
        </w:trPr>
        <w:tc>
          <w:tcPr>
            <w:tcW w:w="1010" w:type="dxa"/>
            <w:shd w:val="clear" w:color="auto" w:fill="FFFFFF"/>
          </w:tcPr>
          <w:p w:rsidR="00F06B92" w:rsidRPr="00C66B66" w:rsidRDefault="00F06B92" w:rsidP="00C66B66">
            <w:pPr>
              <w:rPr>
                <w:rFonts w:cs="Times New Roman"/>
                <w:b/>
                <w:bCs/>
                <w:szCs w:val="22"/>
                <w:rtl/>
              </w:rPr>
            </w:pPr>
            <w:r w:rsidRPr="00C66B66">
              <w:rPr>
                <w:rFonts w:cs="Times New Roman"/>
                <w:b/>
                <w:bCs/>
                <w:szCs w:val="22"/>
                <w:rtl/>
              </w:rPr>
              <w:t>5.6.3</w:t>
            </w:r>
          </w:p>
        </w:tc>
        <w:tc>
          <w:tcPr>
            <w:tcW w:w="4961" w:type="dxa"/>
            <w:shd w:val="clear" w:color="auto" w:fill="FFFFFF"/>
          </w:tcPr>
          <w:p w:rsidR="00F06B92" w:rsidRPr="00C66B66" w:rsidRDefault="00F06B92" w:rsidP="00C66B66">
            <w:pPr>
              <w:overflowPunct w:val="0"/>
              <w:autoSpaceDE w:val="0"/>
              <w:autoSpaceDN w:val="0"/>
              <w:adjustRightInd w:val="0"/>
              <w:spacing w:before="120"/>
              <w:textAlignment w:val="baseline"/>
              <w:rPr>
                <w:rFonts w:ascii="Arial" w:hAnsi="Arial"/>
                <w:spacing w:val="10"/>
                <w:sz w:val="20"/>
                <w:szCs w:val="20"/>
                <w:rtl/>
              </w:rPr>
            </w:pPr>
            <w:r w:rsidRPr="00C66B66">
              <w:rPr>
                <w:rFonts w:ascii="Arial" w:hAnsi="Arial"/>
                <w:b/>
                <w:bCs/>
                <w:spacing w:val="10"/>
                <w:sz w:val="20"/>
                <w:szCs w:val="20"/>
                <w:rtl/>
              </w:rPr>
              <w:t>השוואות בין-מעבדתיות</w:t>
            </w:r>
          </w:p>
        </w:tc>
        <w:tc>
          <w:tcPr>
            <w:tcW w:w="567" w:type="dxa"/>
            <w:shd w:val="clear" w:color="auto" w:fill="FFFFFF"/>
          </w:tcPr>
          <w:p w:rsidR="00F06B92" w:rsidRPr="00C66B66" w:rsidRDefault="00F06B92" w:rsidP="00C66B66">
            <w:pPr>
              <w:rPr>
                <w:sz w:val="18"/>
                <w:szCs w:val="18"/>
                <w:rtl/>
              </w:rPr>
            </w:pPr>
          </w:p>
        </w:tc>
        <w:tc>
          <w:tcPr>
            <w:tcW w:w="567" w:type="dxa"/>
            <w:shd w:val="clear" w:color="auto" w:fill="FFFFFF"/>
          </w:tcPr>
          <w:p w:rsidR="00F06B92" w:rsidRPr="00C66B66" w:rsidRDefault="00F06B92" w:rsidP="00C66B66">
            <w:pPr>
              <w:rPr>
                <w:sz w:val="18"/>
                <w:szCs w:val="18"/>
                <w:rtl/>
              </w:rPr>
            </w:pPr>
          </w:p>
        </w:tc>
        <w:tc>
          <w:tcPr>
            <w:tcW w:w="709" w:type="dxa"/>
            <w:shd w:val="clear" w:color="auto" w:fill="FFFFFF"/>
          </w:tcPr>
          <w:p w:rsidR="00F06B92" w:rsidRPr="00C66B66" w:rsidRDefault="00F06B92" w:rsidP="00C66B66">
            <w:pPr>
              <w:rPr>
                <w:sz w:val="18"/>
                <w:szCs w:val="18"/>
                <w:rtl/>
              </w:rPr>
            </w:pPr>
          </w:p>
        </w:tc>
        <w:tc>
          <w:tcPr>
            <w:tcW w:w="1126" w:type="dxa"/>
            <w:shd w:val="clear" w:color="auto" w:fill="FFFFFF"/>
          </w:tcPr>
          <w:p w:rsidR="00F06B92" w:rsidRPr="00C66B66" w:rsidRDefault="00F06B92" w:rsidP="00C66B66">
            <w:pPr>
              <w:tabs>
                <w:tab w:val="left" w:pos="715"/>
              </w:tabs>
              <w:rPr>
                <w:sz w:val="18"/>
                <w:szCs w:val="18"/>
                <w:rtl/>
              </w:rPr>
            </w:pPr>
          </w:p>
        </w:tc>
      </w:tr>
      <w:tr w:rsidR="00F06B92" w:rsidRPr="001B2E45" w:rsidTr="004F01F0">
        <w:trPr>
          <w:trHeight w:val="312"/>
        </w:trPr>
        <w:tc>
          <w:tcPr>
            <w:tcW w:w="1010" w:type="dxa"/>
            <w:shd w:val="clear" w:color="auto" w:fill="FFFFFF"/>
          </w:tcPr>
          <w:p w:rsidR="00F06B92" w:rsidRPr="00C66B66" w:rsidRDefault="00F06B92" w:rsidP="00C66B66">
            <w:pPr>
              <w:rPr>
                <w:rFonts w:cs="Times New Roman"/>
                <w:b/>
                <w:bCs/>
                <w:szCs w:val="22"/>
                <w:rtl/>
              </w:rPr>
            </w:pPr>
            <w:r w:rsidRPr="00C66B66">
              <w:rPr>
                <w:rFonts w:cs="Times New Roman"/>
                <w:b/>
                <w:bCs/>
                <w:szCs w:val="22"/>
                <w:rtl/>
              </w:rPr>
              <w:t>5.6.3.1</w:t>
            </w:r>
          </w:p>
        </w:tc>
        <w:tc>
          <w:tcPr>
            <w:tcW w:w="4961" w:type="dxa"/>
            <w:shd w:val="clear" w:color="auto" w:fill="FFFFFF"/>
          </w:tcPr>
          <w:p w:rsidR="00F06B92" w:rsidRPr="00C66B66" w:rsidRDefault="00F06B92" w:rsidP="00C66B66">
            <w:pPr>
              <w:overflowPunct w:val="0"/>
              <w:autoSpaceDE w:val="0"/>
              <w:autoSpaceDN w:val="0"/>
              <w:adjustRightInd w:val="0"/>
              <w:spacing w:before="120"/>
              <w:textAlignment w:val="baseline"/>
              <w:rPr>
                <w:rFonts w:ascii="Arial" w:hAnsi="Arial"/>
                <w:b/>
                <w:bCs/>
                <w:spacing w:val="10"/>
                <w:sz w:val="20"/>
                <w:szCs w:val="20"/>
                <w:rtl/>
              </w:rPr>
            </w:pPr>
            <w:r w:rsidRPr="00C66B66">
              <w:rPr>
                <w:rFonts w:ascii="Arial" w:hAnsi="Arial" w:hint="cs"/>
                <w:b/>
                <w:bCs/>
                <w:spacing w:val="10"/>
                <w:sz w:val="20"/>
                <w:szCs w:val="20"/>
                <w:rtl/>
              </w:rPr>
              <w:t>השתתפות</w:t>
            </w:r>
          </w:p>
          <w:p w:rsidR="00F06B92" w:rsidRPr="00C66B66" w:rsidRDefault="00F06B92" w:rsidP="00C66B66">
            <w:pPr>
              <w:overflowPunct w:val="0"/>
              <w:autoSpaceDE w:val="0"/>
              <w:autoSpaceDN w:val="0"/>
              <w:adjustRightInd w:val="0"/>
              <w:spacing w:before="120"/>
              <w:textAlignment w:val="baseline"/>
              <w:rPr>
                <w:rFonts w:ascii="Arial" w:hAnsi="Arial"/>
                <w:b/>
                <w:bCs/>
                <w:spacing w:val="10"/>
                <w:sz w:val="20"/>
                <w:szCs w:val="20"/>
                <w:rtl/>
              </w:rPr>
            </w:pPr>
            <w:r w:rsidRPr="00C66B66">
              <w:rPr>
                <w:rFonts w:ascii="Arial" w:hAnsi="Arial" w:hint="cs"/>
                <w:spacing w:val="10"/>
                <w:sz w:val="20"/>
                <w:szCs w:val="20"/>
                <w:rtl/>
              </w:rPr>
              <w:t xml:space="preserve">האם המעבדה משתתפת בתוכנית או </w:t>
            </w:r>
            <w:r w:rsidRPr="00C66B66">
              <w:rPr>
                <w:rFonts w:ascii="Arial" w:hAnsi="Arial"/>
                <w:spacing w:val="10"/>
                <w:sz w:val="20"/>
                <w:szCs w:val="20"/>
                <w:rtl/>
              </w:rPr>
              <w:t>בתוכניות השוואה בין מעבדתית (כגון תוכנית הערכת איכות חיצונית</w:t>
            </w:r>
            <w:r w:rsidRPr="00C66B66">
              <w:rPr>
                <w:rFonts w:ascii="Arial" w:hAnsi="Arial" w:hint="cs"/>
                <w:spacing w:val="10"/>
                <w:sz w:val="20"/>
                <w:szCs w:val="20"/>
                <w:rtl/>
              </w:rPr>
              <w:t xml:space="preserve"> - </w:t>
            </w:r>
            <w:r w:rsidRPr="00C66B66">
              <w:rPr>
                <w:rFonts w:ascii="Arial" w:hAnsi="Arial"/>
                <w:spacing w:val="10"/>
                <w:sz w:val="20"/>
                <w:szCs w:val="20"/>
              </w:rPr>
              <w:t>EQA</w:t>
            </w:r>
            <w:r w:rsidRPr="00C66B66">
              <w:rPr>
                <w:rFonts w:ascii="Arial" w:hAnsi="Arial"/>
                <w:spacing w:val="10"/>
                <w:sz w:val="20"/>
                <w:szCs w:val="20"/>
                <w:rtl/>
              </w:rPr>
              <w:t xml:space="preserve"> או תוכנית </w:t>
            </w:r>
            <w:r w:rsidRPr="00C66B66">
              <w:rPr>
                <w:rFonts w:ascii="Arial" w:hAnsi="Arial" w:hint="cs"/>
                <w:spacing w:val="10"/>
                <w:sz w:val="20"/>
                <w:szCs w:val="20"/>
                <w:rtl/>
              </w:rPr>
              <w:t>ל</w:t>
            </w:r>
            <w:r w:rsidRPr="00C66B66">
              <w:rPr>
                <w:rFonts w:ascii="Arial" w:hAnsi="Arial"/>
                <w:spacing w:val="10"/>
                <w:sz w:val="20"/>
                <w:szCs w:val="20"/>
                <w:rtl/>
              </w:rPr>
              <w:t>בדיקת כשירות</w:t>
            </w:r>
            <w:r w:rsidRPr="00C66B66">
              <w:rPr>
                <w:rFonts w:ascii="Arial" w:hAnsi="Arial" w:hint="cs"/>
                <w:spacing w:val="10"/>
                <w:sz w:val="20"/>
                <w:szCs w:val="20"/>
                <w:rtl/>
              </w:rPr>
              <w:t xml:space="preserve"> - </w:t>
            </w:r>
            <w:r w:rsidRPr="00C66B66">
              <w:rPr>
                <w:rFonts w:ascii="Arial" w:hAnsi="Arial"/>
                <w:spacing w:val="10"/>
                <w:sz w:val="20"/>
                <w:szCs w:val="20"/>
              </w:rPr>
              <w:t>PT</w:t>
            </w:r>
            <w:r w:rsidRPr="00C66B66">
              <w:rPr>
                <w:rFonts w:ascii="Arial" w:hAnsi="Arial"/>
                <w:spacing w:val="10"/>
                <w:sz w:val="20"/>
                <w:szCs w:val="20"/>
                <w:rtl/>
              </w:rPr>
              <w:t>)</w:t>
            </w:r>
            <w:r w:rsidR="001541EE">
              <w:rPr>
                <w:rFonts w:ascii="Arial" w:hAnsi="Arial" w:hint="cs"/>
                <w:spacing w:val="10"/>
                <w:sz w:val="20"/>
                <w:szCs w:val="20"/>
                <w:rtl/>
              </w:rPr>
              <w:t>,</w:t>
            </w:r>
            <w:r w:rsidRPr="00C66B66">
              <w:rPr>
                <w:rFonts w:ascii="Arial" w:hAnsi="Arial"/>
                <w:spacing w:val="10"/>
                <w:sz w:val="20"/>
                <w:szCs w:val="20"/>
                <w:rtl/>
              </w:rPr>
              <w:t xml:space="preserve"> ההולמות את הבדיקה ואת הפרשנות תוצאות הבדיקה</w:t>
            </w:r>
            <w:r w:rsidRPr="001541EE">
              <w:rPr>
                <w:rFonts w:ascii="Arial" w:hAnsi="Arial" w:hint="cs"/>
                <w:spacing w:val="10"/>
                <w:sz w:val="20"/>
                <w:szCs w:val="20"/>
                <w:rtl/>
              </w:rPr>
              <w:t>?</w:t>
            </w:r>
          </w:p>
        </w:tc>
        <w:tc>
          <w:tcPr>
            <w:tcW w:w="567" w:type="dxa"/>
            <w:shd w:val="clear" w:color="auto" w:fill="FFFFFF"/>
          </w:tcPr>
          <w:p w:rsidR="00F06B92" w:rsidRPr="00C66B66" w:rsidRDefault="00F06B92" w:rsidP="00C66B66">
            <w:pPr>
              <w:rPr>
                <w:sz w:val="18"/>
                <w:szCs w:val="18"/>
                <w:rtl/>
              </w:rPr>
            </w:pPr>
          </w:p>
        </w:tc>
        <w:tc>
          <w:tcPr>
            <w:tcW w:w="567" w:type="dxa"/>
            <w:shd w:val="clear" w:color="auto" w:fill="FFFFFF"/>
          </w:tcPr>
          <w:p w:rsidR="00F06B92" w:rsidRPr="00C66B66" w:rsidRDefault="00F06B92" w:rsidP="00C66B66">
            <w:pPr>
              <w:rPr>
                <w:sz w:val="18"/>
                <w:szCs w:val="18"/>
                <w:rtl/>
              </w:rPr>
            </w:pPr>
          </w:p>
        </w:tc>
        <w:tc>
          <w:tcPr>
            <w:tcW w:w="709" w:type="dxa"/>
            <w:shd w:val="clear" w:color="auto" w:fill="FFFFFF"/>
          </w:tcPr>
          <w:p w:rsidR="00F06B92" w:rsidRPr="00C66B66" w:rsidRDefault="00F06B92" w:rsidP="00C66B66">
            <w:pPr>
              <w:rPr>
                <w:sz w:val="18"/>
                <w:szCs w:val="18"/>
                <w:rtl/>
              </w:rPr>
            </w:pPr>
          </w:p>
        </w:tc>
        <w:tc>
          <w:tcPr>
            <w:tcW w:w="1126" w:type="dxa"/>
            <w:shd w:val="clear" w:color="auto" w:fill="FFFFFF"/>
          </w:tcPr>
          <w:p w:rsidR="00F06B92" w:rsidRPr="00C66B66" w:rsidRDefault="00F06B92" w:rsidP="00C66B66">
            <w:pPr>
              <w:tabs>
                <w:tab w:val="left" w:pos="715"/>
              </w:tabs>
              <w:rPr>
                <w:sz w:val="18"/>
                <w:szCs w:val="18"/>
                <w:rtl/>
              </w:rPr>
            </w:pPr>
          </w:p>
        </w:tc>
      </w:tr>
      <w:tr w:rsidR="00F06B92" w:rsidRPr="001B2E45" w:rsidTr="004F01F0">
        <w:trPr>
          <w:trHeight w:val="312"/>
        </w:trPr>
        <w:tc>
          <w:tcPr>
            <w:tcW w:w="1010" w:type="dxa"/>
            <w:shd w:val="clear" w:color="auto" w:fill="FFFFFF"/>
          </w:tcPr>
          <w:p w:rsidR="00F06B92" w:rsidRPr="00C66B66" w:rsidRDefault="00F06B92" w:rsidP="00C66B66">
            <w:pPr>
              <w:rPr>
                <w:rFonts w:cs="Times New Roman"/>
                <w:b/>
                <w:bCs/>
                <w:szCs w:val="22"/>
                <w:rtl/>
              </w:rPr>
            </w:pPr>
          </w:p>
        </w:tc>
        <w:tc>
          <w:tcPr>
            <w:tcW w:w="4961" w:type="dxa"/>
            <w:shd w:val="clear" w:color="auto" w:fill="FFFFFF"/>
          </w:tcPr>
          <w:p w:rsidR="00F06B92" w:rsidRPr="00C66B66" w:rsidRDefault="00F06B92" w:rsidP="001541EE">
            <w:pPr>
              <w:ind w:firstLine="25"/>
              <w:rPr>
                <w:rFonts w:ascii="Arial" w:hAnsi="Arial"/>
                <w:b/>
                <w:bCs/>
                <w:spacing w:val="10"/>
                <w:sz w:val="20"/>
                <w:szCs w:val="20"/>
                <w:rtl/>
              </w:rPr>
            </w:pPr>
            <w:r w:rsidRPr="00C66B66">
              <w:rPr>
                <w:rFonts w:ascii="Arial" w:hAnsi="Arial" w:hint="cs"/>
                <w:spacing w:val="10"/>
                <w:sz w:val="20"/>
                <w:szCs w:val="20"/>
                <w:rtl/>
              </w:rPr>
              <w:t xml:space="preserve">האם המעבדה מנטרת את התוצאות של </w:t>
            </w:r>
            <w:r w:rsidRPr="00C66B66">
              <w:rPr>
                <w:rFonts w:ascii="Arial" w:hAnsi="Arial"/>
                <w:spacing w:val="10"/>
                <w:sz w:val="20"/>
                <w:szCs w:val="20"/>
                <w:rtl/>
              </w:rPr>
              <w:t>תוכניות ההשוואה הבין מעבדתיות</w:t>
            </w:r>
            <w:r w:rsidRPr="00C66B66">
              <w:rPr>
                <w:rFonts w:ascii="Arial" w:hAnsi="Arial" w:hint="cs"/>
                <w:spacing w:val="10"/>
                <w:sz w:val="20"/>
                <w:szCs w:val="20"/>
                <w:rtl/>
              </w:rPr>
              <w:t xml:space="preserve"> ולוקחת </w:t>
            </w:r>
            <w:r w:rsidRPr="00C66B66">
              <w:rPr>
                <w:rFonts w:ascii="Arial" w:hAnsi="Arial"/>
                <w:spacing w:val="10"/>
                <w:sz w:val="20"/>
                <w:szCs w:val="20"/>
                <w:rtl/>
              </w:rPr>
              <w:t xml:space="preserve">חלק </w:t>
            </w:r>
            <w:r w:rsidRPr="00C66B66">
              <w:rPr>
                <w:rFonts w:ascii="Arial" w:hAnsi="Arial" w:hint="cs"/>
                <w:spacing w:val="10"/>
                <w:sz w:val="20"/>
                <w:szCs w:val="20"/>
                <w:rtl/>
              </w:rPr>
              <w:t xml:space="preserve">בהטמעה </w:t>
            </w:r>
            <w:r w:rsidRPr="00C66B66">
              <w:rPr>
                <w:rFonts w:ascii="Arial" w:hAnsi="Arial"/>
                <w:spacing w:val="10"/>
                <w:sz w:val="20"/>
                <w:szCs w:val="20"/>
                <w:rtl/>
              </w:rPr>
              <w:t>של פעולות מתקנות</w:t>
            </w:r>
            <w:r w:rsidR="001541EE">
              <w:rPr>
                <w:rFonts w:ascii="Arial" w:hAnsi="Arial" w:hint="cs"/>
                <w:spacing w:val="10"/>
                <w:sz w:val="20"/>
                <w:szCs w:val="20"/>
                <w:rtl/>
              </w:rPr>
              <w:t>,</w:t>
            </w:r>
            <w:r w:rsidRPr="00C66B66">
              <w:rPr>
                <w:rFonts w:ascii="Arial" w:hAnsi="Arial"/>
                <w:spacing w:val="10"/>
                <w:sz w:val="20"/>
                <w:szCs w:val="20"/>
                <w:rtl/>
              </w:rPr>
              <w:t xml:space="preserve"> כאשר קריטריוני ביצועים שנקבעו מראש אינם מתמלאים</w:t>
            </w:r>
            <w:r w:rsidRPr="00C66B66">
              <w:rPr>
                <w:rFonts w:cs="Calibri" w:hint="cs"/>
                <w:spacing w:val="10"/>
                <w:sz w:val="20"/>
                <w:szCs w:val="20"/>
                <w:rtl/>
              </w:rPr>
              <w:t>?</w:t>
            </w:r>
          </w:p>
        </w:tc>
        <w:tc>
          <w:tcPr>
            <w:tcW w:w="567" w:type="dxa"/>
            <w:shd w:val="clear" w:color="auto" w:fill="FFFFFF"/>
          </w:tcPr>
          <w:p w:rsidR="00F06B92" w:rsidRPr="00C66B66" w:rsidRDefault="00F06B92" w:rsidP="00C66B66">
            <w:pPr>
              <w:rPr>
                <w:sz w:val="18"/>
                <w:szCs w:val="18"/>
                <w:rtl/>
              </w:rPr>
            </w:pPr>
          </w:p>
        </w:tc>
        <w:tc>
          <w:tcPr>
            <w:tcW w:w="567" w:type="dxa"/>
            <w:shd w:val="clear" w:color="auto" w:fill="FFFFFF"/>
          </w:tcPr>
          <w:p w:rsidR="00F06B92" w:rsidRPr="00C66B66" w:rsidRDefault="00F06B92" w:rsidP="00C66B66">
            <w:pPr>
              <w:rPr>
                <w:sz w:val="18"/>
                <w:szCs w:val="18"/>
                <w:rtl/>
              </w:rPr>
            </w:pPr>
          </w:p>
        </w:tc>
        <w:tc>
          <w:tcPr>
            <w:tcW w:w="709" w:type="dxa"/>
            <w:shd w:val="clear" w:color="auto" w:fill="FFFFFF"/>
          </w:tcPr>
          <w:p w:rsidR="00F06B92" w:rsidRPr="00C66B66" w:rsidRDefault="00F06B92" w:rsidP="00C66B66">
            <w:pPr>
              <w:rPr>
                <w:sz w:val="18"/>
                <w:szCs w:val="18"/>
                <w:rtl/>
              </w:rPr>
            </w:pPr>
          </w:p>
        </w:tc>
        <w:tc>
          <w:tcPr>
            <w:tcW w:w="1126" w:type="dxa"/>
            <w:shd w:val="clear" w:color="auto" w:fill="FFFFFF"/>
          </w:tcPr>
          <w:p w:rsidR="00F06B92" w:rsidRPr="00C66B66" w:rsidRDefault="00F06B92" w:rsidP="00C66B66">
            <w:pPr>
              <w:tabs>
                <w:tab w:val="left" w:pos="715"/>
              </w:tabs>
              <w:rPr>
                <w:sz w:val="18"/>
                <w:szCs w:val="18"/>
                <w:rtl/>
              </w:rPr>
            </w:pPr>
          </w:p>
        </w:tc>
      </w:tr>
      <w:tr w:rsidR="00F06B92" w:rsidRPr="001B2E45" w:rsidTr="004F01F0">
        <w:trPr>
          <w:trHeight w:val="312"/>
        </w:trPr>
        <w:tc>
          <w:tcPr>
            <w:tcW w:w="1010" w:type="dxa"/>
            <w:shd w:val="clear" w:color="auto" w:fill="FFFFFF"/>
          </w:tcPr>
          <w:p w:rsidR="00F06B92" w:rsidRPr="00C66B66" w:rsidRDefault="00F06B92" w:rsidP="00C66B66">
            <w:pPr>
              <w:rPr>
                <w:rFonts w:cs="Times New Roman"/>
                <w:b/>
                <w:bCs/>
                <w:szCs w:val="22"/>
                <w:rtl/>
              </w:rPr>
            </w:pPr>
            <w:r w:rsidRPr="00C66B66">
              <w:rPr>
                <w:rFonts w:cs="Times New Roman"/>
                <w:b/>
                <w:bCs/>
                <w:szCs w:val="22"/>
                <w:rtl/>
              </w:rPr>
              <w:t>הערה</w:t>
            </w:r>
          </w:p>
        </w:tc>
        <w:tc>
          <w:tcPr>
            <w:tcW w:w="4961" w:type="dxa"/>
            <w:shd w:val="clear" w:color="auto" w:fill="FFFFFF"/>
          </w:tcPr>
          <w:p w:rsidR="00F06B92" w:rsidRPr="00C66B66" w:rsidRDefault="00F06B92" w:rsidP="001541EE">
            <w:pPr>
              <w:overflowPunct w:val="0"/>
              <w:autoSpaceDE w:val="0"/>
              <w:autoSpaceDN w:val="0"/>
              <w:adjustRightInd w:val="0"/>
              <w:ind w:left="25"/>
              <w:textAlignment w:val="baseline"/>
              <w:rPr>
                <w:rFonts w:ascii="Arial" w:hAnsi="Arial"/>
                <w:i/>
                <w:iCs/>
                <w:spacing w:val="10"/>
                <w:sz w:val="20"/>
                <w:szCs w:val="20"/>
                <w:rtl/>
              </w:rPr>
            </w:pPr>
            <w:r w:rsidRPr="00C66B66">
              <w:rPr>
                <w:rFonts w:ascii="Arial" w:hAnsi="Arial"/>
                <w:i/>
                <w:iCs/>
                <w:spacing w:val="10"/>
                <w:sz w:val="20"/>
                <w:szCs w:val="20"/>
                <w:rtl/>
              </w:rPr>
              <w:t xml:space="preserve">על המעבדה לקחת חלק בתוכניות השוואה בין מעבדתיות הממלאות באופן מהותי את הדרישות הרלווטיות של תקן </w:t>
            </w:r>
            <w:r w:rsidRPr="00C66B66">
              <w:rPr>
                <w:rFonts w:ascii="Arial" w:hAnsi="Arial"/>
                <w:i/>
                <w:iCs/>
                <w:spacing w:val="10"/>
                <w:sz w:val="20"/>
                <w:szCs w:val="20"/>
              </w:rPr>
              <w:t>ISO/IEC 17043</w:t>
            </w:r>
            <w:r w:rsidRPr="00C66B66">
              <w:rPr>
                <w:rFonts w:ascii="Arial" w:hAnsi="Arial"/>
                <w:i/>
                <w:iCs/>
                <w:spacing w:val="10"/>
                <w:sz w:val="20"/>
                <w:szCs w:val="20"/>
                <w:rtl/>
              </w:rPr>
              <w:t>.</w:t>
            </w:r>
            <w:r w:rsidRPr="00C66B66">
              <w:rPr>
                <w:rFonts w:cs="Arial" w:hint="cs"/>
                <w:i/>
                <w:iCs/>
                <w:spacing w:val="10"/>
                <w:sz w:val="20"/>
                <w:szCs w:val="20"/>
                <w:rtl/>
              </w:rPr>
              <w:t xml:space="preserve"> </w:t>
            </w:r>
          </w:p>
        </w:tc>
        <w:tc>
          <w:tcPr>
            <w:tcW w:w="567" w:type="dxa"/>
            <w:shd w:val="clear" w:color="auto" w:fill="FFFFFF"/>
          </w:tcPr>
          <w:p w:rsidR="00F06B92" w:rsidRPr="00C66B66" w:rsidRDefault="00F06B92" w:rsidP="00C66B66">
            <w:pPr>
              <w:rPr>
                <w:sz w:val="18"/>
                <w:szCs w:val="18"/>
                <w:rtl/>
              </w:rPr>
            </w:pPr>
          </w:p>
        </w:tc>
        <w:tc>
          <w:tcPr>
            <w:tcW w:w="567" w:type="dxa"/>
            <w:shd w:val="clear" w:color="auto" w:fill="FFFFFF"/>
          </w:tcPr>
          <w:p w:rsidR="00F06B92" w:rsidRPr="00C66B66" w:rsidRDefault="00F06B92" w:rsidP="00C66B66">
            <w:pPr>
              <w:rPr>
                <w:sz w:val="18"/>
                <w:szCs w:val="18"/>
                <w:rtl/>
              </w:rPr>
            </w:pPr>
          </w:p>
        </w:tc>
        <w:tc>
          <w:tcPr>
            <w:tcW w:w="709" w:type="dxa"/>
            <w:shd w:val="clear" w:color="auto" w:fill="FFFFFF"/>
          </w:tcPr>
          <w:p w:rsidR="00F06B92" w:rsidRPr="00C66B66" w:rsidRDefault="00F06B92" w:rsidP="00C66B66">
            <w:pPr>
              <w:rPr>
                <w:sz w:val="18"/>
                <w:szCs w:val="18"/>
                <w:rtl/>
              </w:rPr>
            </w:pPr>
          </w:p>
        </w:tc>
        <w:tc>
          <w:tcPr>
            <w:tcW w:w="1126" w:type="dxa"/>
            <w:shd w:val="clear" w:color="auto" w:fill="FFFFFF"/>
          </w:tcPr>
          <w:p w:rsidR="00F06B92" w:rsidRPr="00C66B66" w:rsidRDefault="00F06B92" w:rsidP="00C66B66">
            <w:pPr>
              <w:tabs>
                <w:tab w:val="left" w:pos="715"/>
              </w:tabs>
              <w:rPr>
                <w:sz w:val="18"/>
                <w:szCs w:val="18"/>
                <w:rtl/>
              </w:rPr>
            </w:pPr>
          </w:p>
        </w:tc>
      </w:tr>
      <w:tr w:rsidR="00F06B92" w:rsidRPr="001B2E45" w:rsidTr="004F01F0">
        <w:trPr>
          <w:trHeight w:val="312"/>
        </w:trPr>
        <w:tc>
          <w:tcPr>
            <w:tcW w:w="1010" w:type="dxa"/>
            <w:shd w:val="clear" w:color="auto" w:fill="FFFFFF"/>
          </w:tcPr>
          <w:p w:rsidR="00F06B92" w:rsidRPr="00C66B66" w:rsidRDefault="00F06B92" w:rsidP="00C66B66">
            <w:pPr>
              <w:rPr>
                <w:rFonts w:cs="Times New Roman"/>
                <w:b/>
                <w:bCs/>
                <w:szCs w:val="22"/>
                <w:rtl/>
              </w:rPr>
            </w:pPr>
          </w:p>
        </w:tc>
        <w:tc>
          <w:tcPr>
            <w:tcW w:w="4961" w:type="dxa"/>
            <w:shd w:val="clear" w:color="auto" w:fill="FFFFFF"/>
          </w:tcPr>
          <w:p w:rsidR="00F06B92" w:rsidRPr="00C66B66" w:rsidRDefault="00F06B92" w:rsidP="001541EE">
            <w:pPr>
              <w:overflowPunct w:val="0"/>
              <w:autoSpaceDE w:val="0"/>
              <w:autoSpaceDN w:val="0"/>
              <w:adjustRightInd w:val="0"/>
              <w:ind w:left="25" w:right="10"/>
              <w:textAlignment w:val="baseline"/>
              <w:rPr>
                <w:rFonts w:ascii="Arial" w:hAnsi="Arial"/>
                <w:spacing w:val="10"/>
                <w:sz w:val="20"/>
                <w:szCs w:val="20"/>
                <w:rtl/>
              </w:rPr>
            </w:pPr>
            <w:r w:rsidRPr="00C66B66">
              <w:rPr>
                <w:rFonts w:ascii="Arial" w:hAnsi="Arial" w:hint="cs"/>
                <w:spacing w:val="10"/>
                <w:sz w:val="20"/>
                <w:szCs w:val="20"/>
                <w:rtl/>
              </w:rPr>
              <w:t xml:space="preserve">האם </w:t>
            </w:r>
            <w:r w:rsidRPr="00C66B66">
              <w:rPr>
                <w:rFonts w:ascii="Arial" w:hAnsi="Arial"/>
                <w:spacing w:val="10"/>
                <w:sz w:val="20"/>
                <w:szCs w:val="20"/>
                <w:rtl/>
              </w:rPr>
              <w:t xml:space="preserve">המעבדה </w:t>
            </w:r>
            <w:r w:rsidRPr="00C66B66">
              <w:rPr>
                <w:rFonts w:ascii="Arial" w:hAnsi="Arial" w:hint="cs"/>
                <w:spacing w:val="10"/>
                <w:sz w:val="20"/>
                <w:szCs w:val="20"/>
                <w:rtl/>
              </w:rPr>
              <w:t xml:space="preserve">קובעת </w:t>
            </w:r>
            <w:r w:rsidRPr="00C66B66">
              <w:rPr>
                <w:rFonts w:ascii="Arial" w:hAnsi="Arial"/>
                <w:spacing w:val="10"/>
                <w:sz w:val="20"/>
                <w:szCs w:val="20"/>
                <w:rtl/>
              </w:rPr>
              <w:t xml:space="preserve"> נוהל מתועד להשתתפות בהשוואה בין מעבדתית</w:t>
            </w:r>
            <w:r w:rsidR="001541EE">
              <w:rPr>
                <w:rFonts w:ascii="Arial" w:hAnsi="Arial" w:hint="cs"/>
                <w:spacing w:val="10"/>
                <w:sz w:val="20"/>
                <w:szCs w:val="20"/>
                <w:rtl/>
              </w:rPr>
              <w:t>,</w:t>
            </w:r>
            <w:r w:rsidRPr="00C66B66">
              <w:rPr>
                <w:rFonts w:ascii="Arial" w:hAnsi="Arial"/>
                <w:spacing w:val="10"/>
                <w:sz w:val="20"/>
                <w:szCs w:val="20"/>
                <w:rtl/>
              </w:rPr>
              <w:t xml:space="preserve"> הכולל </w:t>
            </w:r>
            <w:r w:rsidRPr="00C66B66">
              <w:rPr>
                <w:rFonts w:ascii="Arial" w:hAnsi="Arial" w:hint="cs"/>
                <w:spacing w:val="10"/>
                <w:sz w:val="20"/>
                <w:szCs w:val="20"/>
                <w:rtl/>
              </w:rPr>
              <w:t xml:space="preserve">הגדרת </w:t>
            </w:r>
            <w:r w:rsidRPr="00C66B66">
              <w:rPr>
                <w:rFonts w:ascii="Arial" w:hAnsi="Arial"/>
                <w:spacing w:val="10"/>
                <w:sz w:val="20"/>
                <w:szCs w:val="20"/>
                <w:rtl/>
              </w:rPr>
              <w:t>תחומי אחריות והוראות להשתתפות וקריטריוני</w:t>
            </w:r>
            <w:r w:rsidRPr="00C66B66">
              <w:rPr>
                <w:rFonts w:ascii="Arial" w:hAnsi="Arial" w:hint="cs"/>
                <w:spacing w:val="10"/>
                <w:sz w:val="20"/>
                <w:szCs w:val="20"/>
                <w:rtl/>
              </w:rPr>
              <w:t>ם</w:t>
            </w:r>
            <w:r w:rsidRPr="00C66B66">
              <w:rPr>
                <w:rFonts w:ascii="Arial" w:hAnsi="Arial"/>
                <w:spacing w:val="10"/>
                <w:sz w:val="20"/>
                <w:szCs w:val="20"/>
                <w:rtl/>
              </w:rPr>
              <w:t xml:space="preserve"> </w:t>
            </w:r>
            <w:r w:rsidRPr="00C66B66">
              <w:rPr>
                <w:rFonts w:ascii="Arial" w:hAnsi="Arial" w:hint="cs"/>
                <w:spacing w:val="10"/>
                <w:sz w:val="20"/>
                <w:szCs w:val="20"/>
                <w:rtl/>
              </w:rPr>
              <w:t>ל</w:t>
            </w:r>
            <w:r w:rsidRPr="00C66B66">
              <w:rPr>
                <w:rFonts w:ascii="Arial" w:hAnsi="Arial"/>
                <w:spacing w:val="10"/>
                <w:sz w:val="20"/>
                <w:szCs w:val="20"/>
                <w:rtl/>
              </w:rPr>
              <w:t>ביצוע</w:t>
            </w:r>
            <w:r w:rsidRPr="00C66B66">
              <w:rPr>
                <w:rFonts w:ascii="Arial" w:hAnsi="Arial" w:hint="cs"/>
                <w:spacing w:val="10"/>
                <w:sz w:val="20"/>
                <w:szCs w:val="20"/>
                <w:rtl/>
              </w:rPr>
              <w:t>, ככל שאלה</w:t>
            </w:r>
            <w:r w:rsidRPr="00C66B66">
              <w:rPr>
                <w:rFonts w:ascii="Arial" w:hAnsi="Arial"/>
                <w:spacing w:val="10"/>
                <w:sz w:val="20"/>
                <w:szCs w:val="20"/>
                <w:rtl/>
              </w:rPr>
              <w:t xml:space="preserve"> שונים מהקריטריונים הנהוגים בתוכנית ההשוואה הבין מעבדתית</w:t>
            </w:r>
            <w:r w:rsidRPr="00C66B66">
              <w:rPr>
                <w:rFonts w:cs="Calibri" w:hint="cs"/>
                <w:spacing w:val="10"/>
                <w:sz w:val="20"/>
                <w:szCs w:val="20"/>
                <w:rtl/>
              </w:rPr>
              <w:t>?</w:t>
            </w:r>
          </w:p>
        </w:tc>
        <w:tc>
          <w:tcPr>
            <w:tcW w:w="567" w:type="dxa"/>
            <w:shd w:val="clear" w:color="auto" w:fill="FFFFFF"/>
          </w:tcPr>
          <w:p w:rsidR="00F06B92" w:rsidRPr="00C66B66" w:rsidRDefault="00F06B92" w:rsidP="00C66B66">
            <w:pPr>
              <w:rPr>
                <w:sz w:val="18"/>
                <w:szCs w:val="18"/>
                <w:rtl/>
              </w:rPr>
            </w:pPr>
          </w:p>
        </w:tc>
        <w:tc>
          <w:tcPr>
            <w:tcW w:w="567" w:type="dxa"/>
            <w:shd w:val="clear" w:color="auto" w:fill="FFFFFF"/>
          </w:tcPr>
          <w:p w:rsidR="00F06B92" w:rsidRPr="00C66B66" w:rsidRDefault="00F06B92" w:rsidP="00C66B66">
            <w:pPr>
              <w:rPr>
                <w:sz w:val="18"/>
                <w:szCs w:val="18"/>
                <w:rtl/>
              </w:rPr>
            </w:pPr>
          </w:p>
        </w:tc>
        <w:tc>
          <w:tcPr>
            <w:tcW w:w="709" w:type="dxa"/>
            <w:shd w:val="clear" w:color="auto" w:fill="FFFFFF"/>
          </w:tcPr>
          <w:p w:rsidR="00F06B92" w:rsidRPr="00C66B66" w:rsidRDefault="00F06B92" w:rsidP="00C66B66">
            <w:pPr>
              <w:rPr>
                <w:sz w:val="18"/>
                <w:szCs w:val="18"/>
                <w:rtl/>
              </w:rPr>
            </w:pPr>
          </w:p>
        </w:tc>
        <w:tc>
          <w:tcPr>
            <w:tcW w:w="1126" w:type="dxa"/>
            <w:shd w:val="clear" w:color="auto" w:fill="FFFFFF"/>
          </w:tcPr>
          <w:p w:rsidR="00F06B92" w:rsidRPr="00C66B66" w:rsidRDefault="00F06B92" w:rsidP="00C66B66">
            <w:pPr>
              <w:tabs>
                <w:tab w:val="left" w:pos="715"/>
              </w:tabs>
              <w:rPr>
                <w:sz w:val="18"/>
                <w:szCs w:val="18"/>
                <w:rtl/>
              </w:rPr>
            </w:pPr>
          </w:p>
        </w:tc>
      </w:tr>
      <w:tr w:rsidR="00F06B92" w:rsidRPr="001B2E45" w:rsidTr="004F01F0">
        <w:trPr>
          <w:trHeight w:val="312"/>
        </w:trPr>
        <w:tc>
          <w:tcPr>
            <w:tcW w:w="1010" w:type="dxa"/>
            <w:shd w:val="clear" w:color="auto" w:fill="FFFFFF"/>
          </w:tcPr>
          <w:p w:rsidR="00F06B92" w:rsidRPr="00C66B66" w:rsidRDefault="00F06B92" w:rsidP="00C66B66">
            <w:pPr>
              <w:rPr>
                <w:rFonts w:cs="Times New Roman"/>
                <w:b/>
                <w:bCs/>
                <w:szCs w:val="22"/>
                <w:rtl/>
              </w:rPr>
            </w:pPr>
          </w:p>
        </w:tc>
        <w:tc>
          <w:tcPr>
            <w:tcW w:w="4961" w:type="dxa"/>
            <w:shd w:val="clear" w:color="auto" w:fill="FFFFFF"/>
          </w:tcPr>
          <w:p w:rsidR="00F06B92" w:rsidRPr="00C66B66" w:rsidRDefault="00F06B92" w:rsidP="001541EE">
            <w:pPr>
              <w:tabs>
                <w:tab w:val="left" w:pos="811"/>
              </w:tabs>
              <w:rPr>
                <w:rFonts w:ascii="Arial" w:hAnsi="Arial"/>
                <w:spacing w:val="10"/>
                <w:sz w:val="20"/>
                <w:szCs w:val="20"/>
                <w:rtl/>
              </w:rPr>
            </w:pPr>
            <w:r w:rsidRPr="00C66B66">
              <w:rPr>
                <w:rFonts w:ascii="Arial" w:hAnsi="Arial" w:hint="cs"/>
                <w:spacing w:val="10"/>
                <w:sz w:val="20"/>
                <w:szCs w:val="20"/>
                <w:rtl/>
              </w:rPr>
              <w:t xml:space="preserve">האם תוכניות ההשוואה </w:t>
            </w:r>
            <w:r w:rsidRPr="00C66B66">
              <w:rPr>
                <w:rFonts w:ascii="Arial" w:hAnsi="Arial"/>
                <w:sz w:val="20"/>
                <w:szCs w:val="20"/>
                <w:rtl/>
              </w:rPr>
              <w:t>הבין מעבדתיות</w:t>
            </w:r>
            <w:r w:rsidR="001541EE">
              <w:rPr>
                <w:rFonts w:ascii="Arial" w:hAnsi="Arial" w:hint="cs"/>
                <w:sz w:val="20"/>
                <w:szCs w:val="20"/>
                <w:rtl/>
              </w:rPr>
              <w:t>,</w:t>
            </w:r>
            <w:r w:rsidRPr="00C66B66">
              <w:rPr>
                <w:rFonts w:ascii="Arial" w:hAnsi="Arial"/>
                <w:sz w:val="20"/>
                <w:szCs w:val="20"/>
                <w:rtl/>
              </w:rPr>
              <w:t xml:space="preserve"> שבחרה המעבדה</w:t>
            </w:r>
            <w:r w:rsidR="001541EE">
              <w:rPr>
                <w:rFonts w:ascii="Arial" w:hAnsi="Arial" w:hint="cs"/>
                <w:spacing w:val="10"/>
                <w:sz w:val="20"/>
                <w:szCs w:val="20"/>
                <w:rtl/>
              </w:rPr>
              <w:t>,</w:t>
            </w:r>
            <w:r w:rsidRPr="00C66B66">
              <w:rPr>
                <w:rFonts w:ascii="Arial" w:hAnsi="Arial" w:hint="cs"/>
                <w:spacing w:val="10"/>
                <w:sz w:val="20"/>
                <w:szCs w:val="20"/>
                <w:rtl/>
              </w:rPr>
              <w:t xml:space="preserve"> מספקות </w:t>
            </w:r>
            <w:r w:rsidRPr="00C66B66">
              <w:rPr>
                <w:rFonts w:ascii="Arial" w:hAnsi="Arial"/>
                <w:spacing w:val="10"/>
                <w:sz w:val="20"/>
                <w:szCs w:val="20"/>
                <w:rtl/>
              </w:rPr>
              <w:t>ככל האפשר אתגרים רלוונטיים מבחינה קלינית</w:t>
            </w:r>
            <w:r w:rsidR="001541EE">
              <w:rPr>
                <w:rFonts w:ascii="Arial" w:hAnsi="Arial" w:hint="cs"/>
                <w:spacing w:val="10"/>
                <w:sz w:val="20"/>
                <w:szCs w:val="20"/>
                <w:rtl/>
              </w:rPr>
              <w:t>,</w:t>
            </w:r>
            <w:r w:rsidRPr="00C66B66">
              <w:rPr>
                <w:rFonts w:ascii="Arial" w:hAnsi="Arial"/>
                <w:spacing w:val="10"/>
                <w:sz w:val="20"/>
                <w:szCs w:val="20"/>
                <w:rtl/>
              </w:rPr>
              <w:t xml:space="preserve"> המחקים את </w:t>
            </w:r>
            <w:r w:rsidRPr="00C66B66">
              <w:rPr>
                <w:rFonts w:ascii="Arial" w:hAnsi="Arial" w:hint="cs"/>
                <w:spacing w:val="10"/>
                <w:sz w:val="20"/>
                <w:szCs w:val="20"/>
                <w:rtl/>
              </w:rPr>
              <w:t>דגימות</w:t>
            </w:r>
            <w:r w:rsidRPr="00C66B66">
              <w:rPr>
                <w:rFonts w:ascii="Arial" w:hAnsi="Arial"/>
                <w:spacing w:val="10"/>
                <w:sz w:val="20"/>
                <w:szCs w:val="20"/>
                <w:rtl/>
              </w:rPr>
              <w:t xml:space="preserve"> </w:t>
            </w:r>
            <w:r w:rsidRPr="00C66B66">
              <w:rPr>
                <w:rFonts w:ascii="Arial" w:hAnsi="Arial" w:hint="cs"/>
                <w:spacing w:val="10"/>
                <w:sz w:val="20"/>
                <w:szCs w:val="20"/>
                <w:rtl/>
              </w:rPr>
              <w:t>מ</w:t>
            </w:r>
            <w:r w:rsidRPr="00C66B66">
              <w:rPr>
                <w:rFonts w:ascii="Arial" w:hAnsi="Arial"/>
                <w:spacing w:val="10"/>
                <w:sz w:val="20"/>
                <w:szCs w:val="20"/>
                <w:rtl/>
              </w:rPr>
              <w:t xml:space="preserve">מטופלים </w:t>
            </w:r>
            <w:r w:rsidRPr="00C66B66">
              <w:rPr>
                <w:rFonts w:ascii="Arial" w:hAnsi="Arial" w:hint="cs"/>
                <w:spacing w:val="10"/>
                <w:sz w:val="20"/>
                <w:szCs w:val="20"/>
                <w:rtl/>
              </w:rPr>
              <w:t>ומאפשרים</w:t>
            </w:r>
            <w:r w:rsidRPr="00C66B66">
              <w:rPr>
                <w:rFonts w:ascii="Arial" w:hAnsi="Arial"/>
                <w:spacing w:val="10"/>
                <w:sz w:val="20"/>
                <w:szCs w:val="20"/>
                <w:rtl/>
              </w:rPr>
              <w:t xml:space="preserve"> בדיקה של כלל תהליך הבדיקה, כולל הליכי הקדם-בדיקה ולאחר</w:t>
            </w:r>
            <w:r w:rsidRPr="00C66B66">
              <w:rPr>
                <w:rFonts w:ascii="Arial" w:hAnsi="Arial" w:hint="cs"/>
                <w:spacing w:val="10"/>
                <w:sz w:val="20"/>
                <w:szCs w:val="20"/>
                <w:rtl/>
              </w:rPr>
              <w:t>-</w:t>
            </w:r>
            <w:r w:rsidRPr="00C66B66">
              <w:rPr>
                <w:rFonts w:ascii="Arial" w:hAnsi="Arial"/>
                <w:spacing w:val="10"/>
                <w:sz w:val="20"/>
                <w:szCs w:val="20"/>
                <w:rtl/>
              </w:rPr>
              <w:t xml:space="preserve">בדיקה, </w:t>
            </w:r>
            <w:r w:rsidRPr="00C66B66">
              <w:rPr>
                <w:rFonts w:ascii="Arial" w:hAnsi="Arial" w:hint="cs"/>
                <w:spacing w:val="10"/>
                <w:sz w:val="20"/>
                <w:szCs w:val="20"/>
                <w:rtl/>
              </w:rPr>
              <w:t>כ</w:t>
            </w:r>
            <w:r w:rsidRPr="00C66B66">
              <w:rPr>
                <w:rFonts w:ascii="Arial" w:hAnsi="Arial"/>
                <w:spacing w:val="10"/>
                <w:sz w:val="20"/>
                <w:szCs w:val="20"/>
                <w:rtl/>
              </w:rPr>
              <w:t xml:space="preserve">כל </w:t>
            </w:r>
            <w:r w:rsidRPr="00C66B66">
              <w:rPr>
                <w:rFonts w:ascii="Arial" w:hAnsi="Arial" w:hint="cs"/>
                <w:spacing w:val="10"/>
                <w:sz w:val="20"/>
                <w:szCs w:val="20"/>
                <w:rtl/>
              </w:rPr>
              <w:t>שניתן</w:t>
            </w:r>
            <w:r w:rsidRPr="00C66B66">
              <w:rPr>
                <w:rFonts w:ascii="Arial" w:hAnsi="Arial"/>
                <w:spacing w:val="10"/>
                <w:sz w:val="20"/>
                <w:szCs w:val="20"/>
                <w:rtl/>
              </w:rPr>
              <w:t>.</w:t>
            </w:r>
          </w:p>
        </w:tc>
        <w:tc>
          <w:tcPr>
            <w:tcW w:w="567" w:type="dxa"/>
            <w:shd w:val="clear" w:color="auto" w:fill="FFFFFF"/>
          </w:tcPr>
          <w:p w:rsidR="00F06B92" w:rsidRPr="00C66B66" w:rsidRDefault="00F06B92" w:rsidP="00C66B66">
            <w:pPr>
              <w:rPr>
                <w:sz w:val="18"/>
                <w:szCs w:val="18"/>
                <w:rtl/>
              </w:rPr>
            </w:pPr>
          </w:p>
        </w:tc>
        <w:tc>
          <w:tcPr>
            <w:tcW w:w="567" w:type="dxa"/>
            <w:shd w:val="clear" w:color="auto" w:fill="FFFFFF"/>
          </w:tcPr>
          <w:p w:rsidR="00F06B92" w:rsidRPr="00C66B66" w:rsidRDefault="00F06B92" w:rsidP="00C66B66">
            <w:pPr>
              <w:rPr>
                <w:sz w:val="18"/>
                <w:szCs w:val="18"/>
                <w:rtl/>
              </w:rPr>
            </w:pPr>
          </w:p>
        </w:tc>
        <w:tc>
          <w:tcPr>
            <w:tcW w:w="709" w:type="dxa"/>
            <w:shd w:val="clear" w:color="auto" w:fill="FFFFFF"/>
          </w:tcPr>
          <w:p w:rsidR="00F06B92" w:rsidRPr="00C66B66" w:rsidRDefault="00F06B92" w:rsidP="00C66B66">
            <w:pPr>
              <w:rPr>
                <w:sz w:val="18"/>
                <w:szCs w:val="18"/>
                <w:rtl/>
              </w:rPr>
            </w:pPr>
          </w:p>
        </w:tc>
        <w:tc>
          <w:tcPr>
            <w:tcW w:w="1126" w:type="dxa"/>
            <w:shd w:val="clear" w:color="auto" w:fill="FFFFFF"/>
          </w:tcPr>
          <w:p w:rsidR="00F06B92" w:rsidRPr="00C66B66" w:rsidRDefault="00F06B92" w:rsidP="00C66B66">
            <w:pPr>
              <w:tabs>
                <w:tab w:val="left" w:pos="715"/>
              </w:tabs>
              <w:rPr>
                <w:sz w:val="18"/>
                <w:szCs w:val="18"/>
                <w:rtl/>
              </w:rPr>
            </w:pPr>
          </w:p>
        </w:tc>
      </w:tr>
      <w:tr w:rsidR="00F06B92" w:rsidRPr="001B2E45" w:rsidTr="004F01F0">
        <w:trPr>
          <w:trHeight w:val="312"/>
        </w:trPr>
        <w:tc>
          <w:tcPr>
            <w:tcW w:w="1010" w:type="dxa"/>
            <w:shd w:val="clear" w:color="auto" w:fill="FFFFFF"/>
          </w:tcPr>
          <w:p w:rsidR="00F06B92" w:rsidRPr="00C66B66" w:rsidRDefault="00F06B92" w:rsidP="00C66B66">
            <w:pPr>
              <w:rPr>
                <w:rFonts w:cs="Times New Roman"/>
                <w:b/>
                <w:bCs/>
                <w:szCs w:val="22"/>
                <w:rtl/>
              </w:rPr>
            </w:pPr>
            <w:r w:rsidRPr="00C66B66">
              <w:rPr>
                <w:rFonts w:cs="Times New Roman"/>
                <w:b/>
                <w:bCs/>
                <w:szCs w:val="22"/>
                <w:rtl/>
              </w:rPr>
              <w:t>5.6.3.2</w:t>
            </w:r>
          </w:p>
        </w:tc>
        <w:tc>
          <w:tcPr>
            <w:tcW w:w="4961" w:type="dxa"/>
            <w:shd w:val="clear" w:color="auto" w:fill="FFFFFF"/>
          </w:tcPr>
          <w:p w:rsidR="00F06B92" w:rsidRPr="00C66B66" w:rsidRDefault="00F06B92" w:rsidP="00700170">
            <w:pPr>
              <w:tabs>
                <w:tab w:val="left" w:pos="811"/>
              </w:tabs>
              <w:rPr>
                <w:rFonts w:ascii="Arial" w:hAnsi="Arial"/>
                <w:b/>
                <w:bCs/>
                <w:spacing w:val="10"/>
                <w:sz w:val="20"/>
                <w:szCs w:val="20"/>
                <w:rtl/>
              </w:rPr>
            </w:pPr>
            <w:r w:rsidRPr="00C66B66">
              <w:rPr>
                <w:rFonts w:ascii="Arial" w:hAnsi="Arial" w:hint="cs"/>
                <w:b/>
                <w:bCs/>
                <w:spacing w:val="10"/>
                <w:sz w:val="20"/>
                <w:szCs w:val="20"/>
                <w:rtl/>
              </w:rPr>
              <w:t>גישות חלופיות</w:t>
            </w:r>
          </w:p>
          <w:p w:rsidR="00F06B92" w:rsidRPr="00C66B66" w:rsidRDefault="00F06B92" w:rsidP="00700170">
            <w:pPr>
              <w:ind w:left="25"/>
              <w:rPr>
                <w:rFonts w:ascii="Arial" w:hAnsi="Arial"/>
                <w:spacing w:val="10"/>
                <w:sz w:val="20"/>
                <w:szCs w:val="20"/>
                <w:rtl/>
              </w:rPr>
            </w:pPr>
            <w:r w:rsidRPr="00C66B66">
              <w:rPr>
                <w:rFonts w:ascii="Arial" w:hAnsi="Arial" w:hint="cs"/>
                <w:spacing w:val="10"/>
                <w:sz w:val="20"/>
                <w:szCs w:val="20"/>
                <w:rtl/>
              </w:rPr>
              <w:t xml:space="preserve">כאשר </w:t>
            </w:r>
            <w:r w:rsidRPr="00C66B66">
              <w:rPr>
                <w:rFonts w:ascii="Arial" w:hAnsi="Arial"/>
                <w:spacing w:val="10"/>
                <w:sz w:val="20"/>
                <w:szCs w:val="20"/>
                <w:rtl/>
              </w:rPr>
              <w:t xml:space="preserve">השוואה בין מעבדתית </w:t>
            </w:r>
            <w:r w:rsidRPr="00C66B66">
              <w:rPr>
                <w:rFonts w:ascii="Arial" w:hAnsi="Arial" w:hint="cs"/>
                <w:spacing w:val="10"/>
                <w:sz w:val="20"/>
                <w:szCs w:val="20"/>
                <w:rtl/>
              </w:rPr>
              <w:t xml:space="preserve">אינה </w:t>
            </w:r>
            <w:r w:rsidRPr="00C66B66">
              <w:rPr>
                <w:rFonts w:ascii="Arial" w:hAnsi="Arial"/>
                <w:spacing w:val="10"/>
                <w:sz w:val="20"/>
                <w:szCs w:val="20"/>
                <w:rtl/>
              </w:rPr>
              <w:t>זמינה</w:t>
            </w:r>
            <w:r w:rsidRPr="00C66B66">
              <w:rPr>
                <w:rFonts w:ascii="Arial" w:hAnsi="Arial" w:hint="cs"/>
                <w:spacing w:val="10"/>
                <w:sz w:val="20"/>
                <w:szCs w:val="20"/>
                <w:rtl/>
              </w:rPr>
              <w:t xml:space="preserve">, האם המעבדה מפתחת </w:t>
            </w:r>
            <w:r w:rsidRPr="00C66B66">
              <w:rPr>
                <w:rFonts w:ascii="Arial" w:hAnsi="Arial"/>
                <w:spacing w:val="10"/>
                <w:sz w:val="20"/>
                <w:szCs w:val="20"/>
                <w:rtl/>
              </w:rPr>
              <w:t>גישות אחרות ו</w:t>
            </w:r>
            <w:r w:rsidRPr="00C66B66">
              <w:rPr>
                <w:rFonts w:ascii="Arial" w:hAnsi="Arial" w:hint="cs"/>
                <w:spacing w:val="10"/>
                <w:sz w:val="20"/>
                <w:szCs w:val="20"/>
                <w:rtl/>
              </w:rPr>
              <w:t xml:space="preserve">מספקת </w:t>
            </w:r>
            <w:r w:rsidRPr="00C66B66">
              <w:rPr>
                <w:rFonts w:ascii="Arial" w:hAnsi="Arial"/>
                <w:spacing w:val="10"/>
                <w:sz w:val="20"/>
                <w:szCs w:val="20"/>
                <w:rtl/>
              </w:rPr>
              <w:t xml:space="preserve"> ראיות אובייקטיביות לקביעת </w:t>
            </w:r>
            <w:r w:rsidRPr="00C66B66">
              <w:rPr>
                <w:rFonts w:ascii="Arial" w:hAnsi="Arial" w:hint="cs"/>
                <w:spacing w:val="10"/>
                <w:sz w:val="20"/>
                <w:szCs w:val="20"/>
                <w:rtl/>
              </w:rPr>
              <w:t>האפשרות לקבל</w:t>
            </w:r>
            <w:r w:rsidRPr="00C66B66">
              <w:rPr>
                <w:rFonts w:ascii="Arial" w:hAnsi="Arial"/>
                <w:spacing w:val="10"/>
                <w:sz w:val="20"/>
                <w:szCs w:val="20"/>
                <w:rtl/>
              </w:rPr>
              <w:t xml:space="preserve"> תוצאות בדיקה</w:t>
            </w:r>
            <w:r w:rsidRPr="00C66B66">
              <w:rPr>
                <w:rFonts w:ascii="Arial" w:hAnsi="Arial" w:hint="cs"/>
                <w:spacing w:val="10"/>
                <w:sz w:val="20"/>
                <w:szCs w:val="20"/>
                <w:rtl/>
              </w:rPr>
              <w:t>?</w:t>
            </w:r>
          </w:p>
        </w:tc>
        <w:tc>
          <w:tcPr>
            <w:tcW w:w="567" w:type="dxa"/>
            <w:shd w:val="clear" w:color="auto" w:fill="FFFFFF"/>
          </w:tcPr>
          <w:p w:rsidR="00F06B92" w:rsidRPr="00C66B66" w:rsidRDefault="00F06B92" w:rsidP="00C66B66">
            <w:pPr>
              <w:rPr>
                <w:sz w:val="18"/>
                <w:szCs w:val="18"/>
                <w:rtl/>
              </w:rPr>
            </w:pPr>
          </w:p>
        </w:tc>
        <w:tc>
          <w:tcPr>
            <w:tcW w:w="567" w:type="dxa"/>
            <w:shd w:val="clear" w:color="auto" w:fill="FFFFFF"/>
          </w:tcPr>
          <w:p w:rsidR="00F06B92" w:rsidRPr="00C66B66" w:rsidRDefault="00F06B92" w:rsidP="00C66B66">
            <w:pPr>
              <w:rPr>
                <w:sz w:val="18"/>
                <w:szCs w:val="18"/>
                <w:rtl/>
              </w:rPr>
            </w:pPr>
          </w:p>
        </w:tc>
        <w:tc>
          <w:tcPr>
            <w:tcW w:w="709" w:type="dxa"/>
            <w:shd w:val="clear" w:color="auto" w:fill="FFFFFF"/>
          </w:tcPr>
          <w:p w:rsidR="00F06B92" w:rsidRPr="00C66B66" w:rsidRDefault="00F06B92" w:rsidP="00C66B66">
            <w:pPr>
              <w:rPr>
                <w:sz w:val="18"/>
                <w:szCs w:val="18"/>
                <w:rtl/>
              </w:rPr>
            </w:pPr>
          </w:p>
        </w:tc>
        <w:tc>
          <w:tcPr>
            <w:tcW w:w="1126" w:type="dxa"/>
            <w:shd w:val="clear" w:color="auto" w:fill="FFFFFF"/>
          </w:tcPr>
          <w:p w:rsidR="00F06B92" w:rsidRPr="00C66B66" w:rsidRDefault="00F06B92" w:rsidP="00C66B66">
            <w:pPr>
              <w:tabs>
                <w:tab w:val="left" w:pos="715"/>
              </w:tabs>
              <w:rPr>
                <w:sz w:val="18"/>
                <w:szCs w:val="18"/>
                <w:rtl/>
              </w:rPr>
            </w:pPr>
          </w:p>
        </w:tc>
      </w:tr>
      <w:tr w:rsidR="00F06B92" w:rsidRPr="001B2E45" w:rsidTr="004F01F0">
        <w:trPr>
          <w:trHeight w:val="312"/>
        </w:trPr>
        <w:tc>
          <w:tcPr>
            <w:tcW w:w="1010" w:type="dxa"/>
            <w:shd w:val="clear" w:color="auto" w:fill="FFFFFF"/>
          </w:tcPr>
          <w:p w:rsidR="00F06B92" w:rsidRPr="00C66B66" w:rsidRDefault="00F06B92" w:rsidP="00C66B66">
            <w:pPr>
              <w:rPr>
                <w:rFonts w:cs="Times New Roman"/>
                <w:b/>
                <w:bCs/>
                <w:szCs w:val="22"/>
                <w:rtl/>
              </w:rPr>
            </w:pPr>
            <w:r w:rsidRPr="00C66B66">
              <w:rPr>
                <w:rFonts w:cs="Times New Roman"/>
                <w:b/>
                <w:bCs/>
                <w:spacing w:val="10"/>
                <w:szCs w:val="22"/>
                <w:rtl/>
              </w:rPr>
              <w:t>הערה</w:t>
            </w:r>
          </w:p>
        </w:tc>
        <w:tc>
          <w:tcPr>
            <w:tcW w:w="4961" w:type="dxa"/>
            <w:shd w:val="clear" w:color="auto" w:fill="FFFFFF"/>
          </w:tcPr>
          <w:p w:rsidR="00F06B92" w:rsidRPr="00C66B66" w:rsidRDefault="00F06B92" w:rsidP="00700170">
            <w:pPr>
              <w:overflowPunct w:val="0"/>
              <w:autoSpaceDE w:val="0"/>
              <w:autoSpaceDN w:val="0"/>
              <w:adjustRightInd w:val="0"/>
              <w:textAlignment w:val="baseline"/>
              <w:rPr>
                <w:rFonts w:cs="Calibri"/>
                <w:i/>
                <w:iCs/>
                <w:spacing w:val="10"/>
                <w:sz w:val="20"/>
                <w:szCs w:val="20"/>
              </w:rPr>
            </w:pPr>
            <w:r w:rsidRPr="00C66B66">
              <w:rPr>
                <w:rFonts w:ascii="Arial" w:hAnsi="Arial"/>
                <w:i/>
                <w:iCs/>
                <w:spacing w:val="10"/>
                <w:sz w:val="20"/>
                <w:szCs w:val="20"/>
                <w:rtl/>
              </w:rPr>
              <w:t>בכל עת שהדבר אפשרי, מנגנון זה יעשה שימוש בחומרים הולמים.</w:t>
            </w:r>
            <w:r w:rsidR="0034375A" w:rsidRPr="00C66B66">
              <w:rPr>
                <w:rFonts w:cs="Calibri" w:hint="cs"/>
                <w:i/>
                <w:iCs/>
                <w:spacing w:val="10"/>
                <w:sz w:val="20"/>
                <w:szCs w:val="20"/>
                <w:rtl/>
              </w:rPr>
              <w:t xml:space="preserve"> </w:t>
            </w:r>
            <w:r w:rsidRPr="00C66B66">
              <w:rPr>
                <w:rFonts w:ascii="Arial" w:hAnsi="Arial"/>
                <w:i/>
                <w:iCs/>
                <w:spacing w:val="10"/>
                <w:sz w:val="20"/>
                <w:szCs w:val="20"/>
                <w:rtl/>
              </w:rPr>
              <w:t>דוגמאות של חומרים כאלה עשויות לכלול:</w:t>
            </w:r>
          </w:p>
          <w:p w:rsidR="00F06B92" w:rsidRPr="00C66B66" w:rsidRDefault="00F06B92" w:rsidP="00700170">
            <w:pPr>
              <w:tabs>
                <w:tab w:val="left" w:pos="408"/>
                <w:tab w:val="left" w:pos="1149"/>
              </w:tabs>
              <w:overflowPunct w:val="0"/>
              <w:autoSpaceDE w:val="0"/>
              <w:autoSpaceDN w:val="0"/>
              <w:adjustRightInd w:val="0"/>
              <w:textAlignment w:val="baseline"/>
              <w:rPr>
                <w:rFonts w:ascii="Arial" w:hAnsi="Arial"/>
                <w:i/>
                <w:iCs/>
                <w:spacing w:val="10"/>
                <w:sz w:val="20"/>
                <w:szCs w:val="20"/>
              </w:rPr>
            </w:pPr>
            <w:r w:rsidRPr="00C66B66">
              <w:rPr>
                <w:rFonts w:ascii="Arial" w:hAnsi="Arial"/>
                <w:i/>
                <w:iCs/>
                <w:spacing w:val="10"/>
                <w:sz w:val="20"/>
                <w:szCs w:val="20"/>
                <w:rtl/>
              </w:rPr>
              <w:t>–חומרי ייחוס מאושרים;</w:t>
            </w:r>
          </w:p>
          <w:p w:rsidR="00F06B92" w:rsidRPr="00C66B66" w:rsidRDefault="00F06B92" w:rsidP="00700170">
            <w:pPr>
              <w:tabs>
                <w:tab w:val="left" w:pos="408"/>
                <w:tab w:val="left" w:pos="1149"/>
              </w:tabs>
              <w:overflowPunct w:val="0"/>
              <w:autoSpaceDE w:val="0"/>
              <w:autoSpaceDN w:val="0"/>
              <w:adjustRightInd w:val="0"/>
              <w:textAlignment w:val="baseline"/>
              <w:rPr>
                <w:rFonts w:ascii="Arial" w:hAnsi="Arial"/>
                <w:i/>
                <w:iCs/>
                <w:spacing w:val="10"/>
                <w:sz w:val="20"/>
                <w:szCs w:val="20"/>
              </w:rPr>
            </w:pPr>
            <w:r w:rsidRPr="00C66B66">
              <w:rPr>
                <w:rFonts w:ascii="Arial" w:hAnsi="Arial"/>
                <w:i/>
                <w:iCs/>
                <w:spacing w:val="10"/>
                <w:sz w:val="20"/>
                <w:szCs w:val="20"/>
                <w:rtl/>
              </w:rPr>
              <w:t>–</w:t>
            </w:r>
            <w:r w:rsidRPr="00C66B66">
              <w:rPr>
                <w:rFonts w:ascii="Arial" w:hAnsi="Arial" w:hint="cs"/>
                <w:i/>
                <w:iCs/>
                <w:spacing w:val="10"/>
                <w:sz w:val="20"/>
                <w:szCs w:val="20"/>
                <w:rtl/>
              </w:rPr>
              <w:t xml:space="preserve">דגימות </w:t>
            </w:r>
            <w:r w:rsidRPr="00C66B66">
              <w:rPr>
                <w:rFonts w:ascii="Arial" w:hAnsi="Arial"/>
                <w:i/>
                <w:iCs/>
                <w:spacing w:val="10"/>
                <w:sz w:val="20"/>
                <w:szCs w:val="20"/>
                <w:rtl/>
              </w:rPr>
              <w:t>שנבדקו בעבר;</w:t>
            </w:r>
          </w:p>
          <w:p w:rsidR="00F06B92" w:rsidRPr="00C66B66" w:rsidRDefault="00F06B92" w:rsidP="00700170">
            <w:pPr>
              <w:tabs>
                <w:tab w:val="left" w:pos="408"/>
                <w:tab w:val="left" w:pos="1149"/>
              </w:tabs>
              <w:overflowPunct w:val="0"/>
              <w:autoSpaceDE w:val="0"/>
              <w:autoSpaceDN w:val="0"/>
              <w:adjustRightInd w:val="0"/>
              <w:textAlignment w:val="baseline"/>
              <w:rPr>
                <w:rFonts w:ascii="Arial" w:hAnsi="Arial"/>
                <w:i/>
                <w:iCs/>
                <w:spacing w:val="10"/>
                <w:sz w:val="20"/>
                <w:szCs w:val="20"/>
              </w:rPr>
            </w:pPr>
            <w:r w:rsidRPr="00C66B66">
              <w:rPr>
                <w:rFonts w:ascii="Arial" w:hAnsi="Arial"/>
                <w:i/>
                <w:iCs/>
                <w:spacing w:val="10"/>
                <w:sz w:val="20"/>
                <w:szCs w:val="20"/>
                <w:rtl/>
              </w:rPr>
              <w:t>–חומר ממאגרי תאים או רקמות;</w:t>
            </w:r>
          </w:p>
          <w:p w:rsidR="00F06B92" w:rsidRPr="00C66B66" w:rsidRDefault="00F06B92" w:rsidP="00700170">
            <w:pPr>
              <w:tabs>
                <w:tab w:val="left" w:pos="408"/>
                <w:tab w:val="left" w:pos="1149"/>
              </w:tabs>
              <w:overflowPunct w:val="0"/>
              <w:autoSpaceDE w:val="0"/>
              <w:autoSpaceDN w:val="0"/>
              <w:adjustRightInd w:val="0"/>
              <w:textAlignment w:val="baseline"/>
              <w:rPr>
                <w:rFonts w:ascii="Arial" w:hAnsi="Arial"/>
                <w:i/>
                <w:iCs/>
                <w:spacing w:val="10"/>
                <w:sz w:val="20"/>
                <w:szCs w:val="20"/>
                <w:rtl/>
              </w:rPr>
            </w:pPr>
            <w:r w:rsidRPr="00C66B66">
              <w:rPr>
                <w:rFonts w:ascii="Arial" w:hAnsi="Arial"/>
                <w:i/>
                <w:iCs/>
                <w:spacing w:val="10"/>
                <w:sz w:val="20"/>
                <w:szCs w:val="20"/>
                <w:rtl/>
              </w:rPr>
              <w:t xml:space="preserve">–החלפת </w:t>
            </w:r>
            <w:r w:rsidRPr="00C66B66">
              <w:rPr>
                <w:rFonts w:ascii="Arial" w:hAnsi="Arial" w:hint="cs"/>
                <w:i/>
                <w:iCs/>
                <w:spacing w:val="10"/>
                <w:sz w:val="20"/>
                <w:szCs w:val="20"/>
                <w:rtl/>
              </w:rPr>
              <w:t>דגימות</w:t>
            </w:r>
            <w:r w:rsidRPr="00C66B66">
              <w:rPr>
                <w:rFonts w:ascii="Arial" w:hAnsi="Arial"/>
                <w:i/>
                <w:iCs/>
                <w:spacing w:val="10"/>
                <w:sz w:val="20"/>
                <w:szCs w:val="20"/>
                <w:rtl/>
              </w:rPr>
              <w:t xml:space="preserve"> עם מעבדות אחרות;</w:t>
            </w:r>
          </w:p>
          <w:p w:rsidR="00F06B92" w:rsidRPr="00C66B66" w:rsidRDefault="00F06B92" w:rsidP="00700170">
            <w:pPr>
              <w:tabs>
                <w:tab w:val="left" w:pos="408"/>
                <w:tab w:val="left" w:pos="1149"/>
              </w:tabs>
              <w:overflowPunct w:val="0"/>
              <w:autoSpaceDE w:val="0"/>
              <w:autoSpaceDN w:val="0"/>
              <w:adjustRightInd w:val="0"/>
              <w:textAlignment w:val="baseline"/>
              <w:rPr>
                <w:rFonts w:ascii="Arial" w:hAnsi="Arial"/>
                <w:b/>
                <w:bCs/>
                <w:spacing w:val="10"/>
                <w:sz w:val="20"/>
                <w:szCs w:val="20"/>
                <w:rtl/>
              </w:rPr>
            </w:pPr>
            <w:r w:rsidRPr="00C66B66">
              <w:rPr>
                <w:rFonts w:ascii="Arial" w:hAnsi="Arial" w:hint="cs"/>
                <w:i/>
                <w:iCs/>
                <w:spacing w:val="10"/>
                <w:sz w:val="20"/>
                <w:szCs w:val="20"/>
                <w:rtl/>
              </w:rPr>
              <w:t>-</w:t>
            </w:r>
            <w:r w:rsidRPr="00C66B66">
              <w:rPr>
                <w:rFonts w:ascii="Arial" w:hAnsi="Arial"/>
                <w:i/>
                <w:iCs/>
                <w:spacing w:val="10"/>
                <w:sz w:val="20"/>
                <w:szCs w:val="20"/>
                <w:rtl/>
              </w:rPr>
              <w:t xml:space="preserve">חומרי בקרה שנבדקים </w:t>
            </w:r>
            <w:r w:rsidRPr="00C66B66">
              <w:rPr>
                <w:rFonts w:ascii="Arial" w:hAnsi="Arial" w:hint="cs"/>
                <w:i/>
                <w:iCs/>
                <w:spacing w:val="10"/>
                <w:sz w:val="20"/>
                <w:szCs w:val="20"/>
                <w:rtl/>
              </w:rPr>
              <w:t>מידי יום</w:t>
            </w:r>
            <w:r w:rsidRPr="00C66B66">
              <w:rPr>
                <w:rFonts w:ascii="Arial" w:hAnsi="Arial"/>
                <w:i/>
                <w:iCs/>
                <w:spacing w:val="10"/>
                <w:sz w:val="20"/>
                <w:szCs w:val="20"/>
                <w:rtl/>
              </w:rPr>
              <w:t xml:space="preserve"> בתוכניות השוואה בין-מעבדתיות.</w:t>
            </w:r>
          </w:p>
        </w:tc>
        <w:tc>
          <w:tcPr>
            <w:tcW w:w="567" w:type="dxa"/>
            <w:shd w:val="clear" w:color="auto" w:fill="FFFFFF"/>
          </w:tcPr>
          <w:p w:rsidR="00F06B92" w:rsidRPr="00C66B66" w:rsidRDefault="00F06B92" w:rsidP="00C66B66">
            <w:pPr>
              <w:rPr>
                <w:sz w:val="18"/>
                <w:szCs w:val="18"/>
                <w:rtl/>
              </w:rPr>
            </w:pPr>
          </w:p>
        </w:tc>
        <w:tc>
          <w:tcPr>
            <w:tcW w:w="567" w:type="dxa"/>
            <w:shd w:val="clear" w:color="auto" w:fill="FFFFFF"/>
          </w:tcPr>
          <w:p w:rsidR="00F06B92" w:rsidRPr="00C66B66" w:rsidRDefault="00F06B92" w:rsidP="00C66B66">
            <w:pPr>
              <w:rPr>
                <w:sz w:val="18"/>
                <w:szCs w:val="18"/>
                <w:rtl/>
              </w:rPr>
            </w:pPr>
          </w:p>
        </w:tc>
        <w:tc>
          <w:tcPr>
            <w:tcW w:w="709" w:type="dxa"/>
            <w:shd w:val="clear" w:color="auto" w:fill="FFFFFF"/>
          </w:tcPr>
          <w:p w:rsidR="00F06B92" w:rsidRPr="00C66B66" w:rsidRDefault="00F06B92" w:rsidP="00C66B66">
            <w:pPr>
              <w:rPr>
                <w:sz w:val="18"/>
                <w:szCs w:val="18"/>
                <w:rtl/>
              </w:rPr>
            </w:pPr>
          </w:p>
        </w:tc>
        <w:tc>
          <w:tcPr>
            <w:tcW w:w="1126" w:type="dxa"/>
            <w:shd w:val="clear" w:color="auto" w:fill="FFFFFF"/>
          </w:tcPr>
          <w:p w:rsidR="00F06B92" w:rsidRPr="00C66B66" w:rsidRDefault="00F06B92" w:rsidP="00C66B66">
            <w:pPr>
              <w:tabs>
                <w:tab w:val="left" w:pos="715"/>
              </w:tabs>
              <w:rPr>
                <w:sz w:val="18"/>
                <w:szCs w:val="18"/>
                <w:rtl/>
              </w:rPr>
            </w:pPr>
          </w:p>
        </w:tc>
      </w:tr>
      <w:tr w:rsidR="00F06B92" w:rsidRPr="001B2E45" w:rsidTr="004F01F0">
        <w:trPr>
          <w:trHeight w:val="312"/>
        </w:trPr>
        <w:tc>
          <w:tcPr>
            <w:tcW w:w="1010" w:type="dxa"/>
            <w:shd w:val="clear" w:color="auto" w:fill="FFFFFF"/>
          </w:tcPr>
          <w:p w:rsidR="00F06B92" w:rsidRPr="00C66B66" w:rsidRDefault="00F06B92" w:rsidP="00C66B66">
            <w:pPr>
              <w:rPr>
                <w:rFonts w:cs="Times New Roman"/>
                <w:b/>
                <w:bCs/>
                <w:spacing w:val="10"/>
                <w:szCs w:val="22"/>
                <w:rtl/>
              </w:rPr>
            </w:pPr>
            <w:r w:rsidRPr="00C66B66">
              <w:rPr>
                <w:rFonts w:cs="Times New Roman"/>
                <w:b/>
                <w:bCs/>
                <w:spacing w:val="10"/>
                <w:szCs w:val="22"/>
                <w:rtl/>
              </w:rPr>
              <w:t>5.6.3.3.</w:t>
            </w:r>
          </w:p>
        </w:tc>
        <w:tc>
          <w:tcPr>
            <w:tcW w:w="4961" w:type="dxa"/>
            <w:shd w:val="clear" w:color="auto" w:fill="FFFFFF"/>
          </w:tcPr>
          <w:p w:rsidR="00F06B92" w:rsidRPr="00C66B66" w:rsidRDefault="00F06B92" w:rsidP="00700170">
            <w:pPr>
              <w:tabs>
                <w:tab w:val="left" w:pos="811"/>
              </w:tabs>
              <w:overflowPunct w:val="0"/>
              <w:autoSpaceDE w:val="0"/>
              <w:autoSpaceDN w:val="0"/>
              <w:adjustRightInd w:val="0"/>
              <w:spacing w:before="120"/>
              <w:textAlignment w:val="baseline"/>
              <w:rPr>
                <w:rFonts w:ascii="Arial" w:hAnsi="Arial"/>
                <w:spacing w:val="10"/>
                <w:sz w:val="20"/>
                <w:szCs w:val="20"/>
                <w:rtl/>
              </w:rPr>
            </w:pPr>
            <w:r w:rsidRPr="00C66B66">
              <w:rPr>
                <w:rFonts w:ascii="Arial" w:hAnsi="Arial"/>
                <w:b/>
                <w:bCs/>
                <w:spacing w:val="10"/>
                <w:sz w:val="20"/>
                <w:szCs w:val="20"/>
                <w:rtl/>
              </w:rPr>
              <w:t xml:space="preserve">אנליזה של </w:t>
            </w:r>
            <w:r w:rsidRPr="00C66B66">
              <w:rPr>
                <w:rFonts w:ascii="Arial" w:hAnsi="Arial" w:hint="cs"/>
                <w:b/>
                <w:bCs/>
                <w:spacing w:val="10"/>
                <w:sz w:val="20"/>
                <w:szCs w:val="20"/>
                <w:rtl/>
              </w:rPr>
              <w:t>דגימות</w:t>
            </w:r>
            <w:r w:rsidRPr="00C66B66">
              <w:rPr>
                <w:rFonts w:ascii="Arial" w:hAnsi="Arial"/>
                <w:b/>
                <w:bCs/>
                <w:spacing w:val="10"/>
                <w:sz w:val="20"/>
                <w:szCs w:val="20"/>
                <w:rtl/>
              </w:rPr>
              <w:t xml:space="preserve"> </w:t>
            </w:r>
            <w:r w:rsidRPr="00C66B66">
              <w:rPr>
                <w:rFonts w:ascii="Arial" w:hAnsi="Arial" w:hint="cs"/>
                <w:b/>
                <w:bCs/>
                <w:spacing w:val="10"/>
                <w:sz w:val="20"/>
                <w:szCs w:val="20"/>
                <w:rtl/>
              </w:rPr>
              <w:t>מ</w:t>
            </w:r>
            <w:r w:rsidRPr="00C66B66">
              <w:rPr>
                <w:rFonts w:ascii="Arial" w:hAnsi="Arial"/>
                <w:b/>
                <w:bCs/>
                <w:spacing w:val="10"/>
                <w:sz w:val="20"/>
                <w:szCs w:val="20"/>
                <w:rtl/>
              </w:rPr>
              <w:t>השוואה בין-מעבדתית</w:t>
            </w:r>
          </w:p>
          <w:p w:rsidR="00F06B92" w:rsidRPr="00C66B66" w:rsidRDefault="00F06B92" w:rsidP="00700170">
            <w:pPr>
              <w:rPr>
                <w:rFonts w:ascii="Arial" w:hAnsi="Arial"/>
                <w:spacing w:val="10"/>
                <w:sz w:val="20"/>
                <w:szCs w:val="20"/>
                <w:rtl/>
              </w:rPr>
            </w:pPr>
            <w:r w:rsidRPr="00C66B66">
              <w:rPr>
                <w:rFonts w:ascii="Arial" w:hAnsi="Arial" w:hint="cs"/>
                <w:spacing w:val="10"/>
                <w:sz w:val="20"/>
                <w:szCs w:val="20"/>
                <w:rtl/>
              </w:rPr>
              <w:t xml:space="preserve">האם המעבדה משלבת </w:t>
            </w:r>
            <w:r w:rsidR="006040C5" w:rsidRPr="00C66B66">
              <w:rPr>
                <w:rFonts w:ascii="Arial" w:hAnsi="Arial" w:hint="cs"/>
                <w:spacing w:val="10"/>
                <w:sz w:val="20"/>
                <w:szCs w:val="20"/>
                <w:rtl/>
              </w:rPr>
              <w:t xml:space="preserve">דגימות השוואה בין מעבדתית במהלך העבודה השוטף </w:t>
            </w:r>
            <w:r w:rsidR="006040C5" w:rsidRPr="00C66B66">
              <w:rPr>
                <w:rFonts w:ascii="Arial" w:hAnsi="Arial"/>
                <w:spacing w:val="10"/>
                <w:sz w:val="20"/>
                <w:szCs w:val="20"/>
                <w:rtl/>
              </w:rPr>
              <w:t xml:space="preserve">באופן התואם, ככל </w:t>
            </w:r>
            <w:r w:rsidR="006040C5" w:rsidRPr="00C66B66">
              <w:rPr>
                <w:rFonts w:ascii="Arial" w:hAnsi="Arial" w:hint="cs"/>
                <w:spacing w:val="10"/>
                <w:sz w:val="20"/>
                <w:szCs w:val="20"/>
                <w:rtl/>
              </w:rPr>
              <w:t>שניתן</w:t>
            </w:r>
            <w:r w:rsidR="006040C5" w:rsidRPr="00C66B66">
              <w:rPr>
                <w:rFonts w:ascii="Arial" w:hAnsi="Arial"/>
                <w:spacing w:val="10"/>
                <w:sz w:val="20"/>
                <w:szCs w:val="20"/>
                <w:rtl/>
              </w:rPr>
              <w:t xml:space="preserve">, את </w:t>
            </w:r>
            <w:r w:rsidR="006040C5" w:rsidRPr="00C66B66">
              <w:rPr>
                <w:rFonts w:ascii="Arial" w:hAnsi="Arial" w:hint="cs"/>
                <w:spacing w:val="10"/>
                <w:sz w:val="20"/>
                <w:szCs w:val="20"/>
                <w:rtl/>
              </w:rPr>
              <w:t xml:space="preserve">הטיפול בדגימות </w:t>
            </w:r>
            <w:r w:rsidR="006040C5" w:rsidRPr="00C66B66">
              <w:rPr>
                <w:rFonts w:ascii="Arial" w:hAnsi="Arial"/>
                <w:spacing w:val="10"/>
                <w:sz w:val="20"/>
                <w:szCs w:val="20"/>
                <w:rtl/>
              </w:rPr>
              <w:t>מטופלים</w:t>
            </w:r>
            <w:r w:rsidR="006040C5" w:rsidRPr="00C66B66">
              <w:rPr>
                <w:rFonts w:cs="Calibri" w:hint="cs"/>
                <w:spacing w:val="10"/>
                <w:sz w:val="20"/>
                <w:szCs w:val="20"/>
                <w:rtl/>
              </w:rPr>
              <w:t>?</w:t>
            </w:r>
          </w:p>
        </w:tc>
        <w:tc>
          <w:tcPr>
            <w:tcW w:w="567" w:type="dxa"/>
            <w:shd w:val="clear" w:color="auto" w:fill="FFFFFF"/>
          </w:tcPr>
          <w:p w:rsidR="00F06B92" w:rsidRPr="00C66B66" w:rsidRDefault="00F06B92" w:rsidP="00C66B66">
            <w:pPr>
              <w:rPr>
                <w:sz w:val="18"/>
                <w:szCs w:val="18"/>
                <w:rtl/>
              </w:rPr>
            </w:pPr>
          </w:p>
        </w:tc>
        <w:tc>
          <w:tcPr>
            <w:tcW w:w="567" w:type="dxa"/>
            <w:shd w:val="clear" w:color="auto" w:fill="FFFFFF"/>
          </w:tcPr>
          <w:p w:rsidR="00F06B92" w:rsidRPr="00C66B66" w:rsidRDefault="00F06B92" w:rsidP="00C66B66">
            <w:pPr>
              <w:rPr>
                <w:sz w:val="18"/>
                <w:szCs w:val="18"/>
                <w:rtl/>
              </w:rPr>
            </w:pPr>
          </w:p>
        </w:tc>
        <w:tc>
          <w:tcPr>
            <w:tcW w:w="709" w:type="dxa"/>
            <w:shd w:val="clear" w:color="auto" w:fill="FFFFFF"/>
          </w:tcPr>
          <w:p w:rsidR="00F06B92" w:rsidRPr="00C66B66" w:rsidRDefault="00F06B92" w:rsidP="00C66B66">
            <w:pPr>
              <w:rPr>
                <w:sz w:val="18"/>
                <w:szCs w:val="18"/>
                <w:rtl/>
              </w:rPr>
            </w:pPr>
          </w:p>
        </w:tc>
        <w:tc>
          <w:tcPr>
            <w:tcW w:w="1126" w:type="dxa"/>
            <w:shd w:val="clear" w:color="auto" w:fill="FFFFFF"/>
          </w:tcPr>
          <w:p w:rsidR="00F06B92" w:rsidRPr="00C66B66" w:rsidRDefault="00F06B92" w:rsidP="00C66B66">
            <w:pPr>
              <w:tabs>
                <w:tab w:val="left" w:pos="715"/>
              </w:tabs>
              <w:rPr>
                <w:sz w:val="18"/>
                <w:szCs w:val="18"/>
                <w:rtl/>
              </w:rPr>
            </w:pPr>
          </w:p>
        </w:tc>
      </w:tr>
      <w:tr w:rsidR="006040C5" w:rsidRPr="001B2E45" w:rsidTr="004F01F0">
        <w:trPr>
          <w:trHeight w:val="312"/>
        </w:trPr>
        <w:tc>
          <w:tcPr>
            <w:tcW w:w="1010" w:type="dxa"/>
            <w:shd w:val="clear" w:color="auto" w:fill="FFFFFF"/>
          </w:tcPr>
          <w:p w:rsidR="006040C5" w:rsidRPr="00C66B66" w:rsidRDefault="006040C5" w:rsidP="00C66B66">
            <w:pPr>
              <w:rPr>
                <w:rFonts w:cs="Times New Roman"/>
                <w:b/>
                <w:bCs/>
                <w:spacing w:val="10"/>
                <w:szCs w:val="22"/>
                <w:rtl/>
              </w:rPr>
            </w:pPr>
          </w:p>
        </w:tc>
        <w:tc>
          <w:tcPr>
            <w:tcW w:w="4961" w:type="dxa"/>
            <w:shd w:val="clear" w:color="auto" w:fill="FFFFFF"/>
          </w:tcPr>
          <w:p w:rsidR="006040C5" w:rsidRPr="00C66B66" w:rsidRDefault="006040C5" w:rsidP="00700170">
            <w:pPr>
              <w:rPr>
                <w:rFonts w:ascii="Arial" w:hAnsi="Arial"/>
                <w:b/>
                <w:bCs/>
                <w:spacing w:val="10"/>
                <w:sz w:val="20"/>
                <w:szCs w:val="20"/>
                <w:rtl/>
              </w:rPr>
            </w:pPr>
            <w:r w:rsidRPr="00C66B66">
              <w:rPr>
                <w:rFonts w:ascii="Arial" w:hAnsi="Arial" w:hint="cs"/>
                <w:spacing w:val="10"/>
                <w:sz w:val="20"/>
                <w:szCs w:val="20"/>
                <w:rtl/>
              </w:rPr>
              <w:t>האם דגימות השוואה בין מעבדתית יבדקו על ידי עובדים</w:t>
            </w:r>
            <w:r w:rsidR="001541EE">
              <w:rPr>
                <w:rFonts w:ascii="Arial" w:hAnsi="Arial" w:hint="cs"/>
                <w:spacing w:val="10"/>
                <w:sz w:val="20"/>
                <w:szCs w:val="20"/>
                <w:rtl/>
              </w:rPr>
              <w:t xml:space="preserve">, </w:t>
            </w:r>
            <w:r w:rsidRPr="00C66B66">
              <w:rPr>
                <w:rFonts w:ascii="Arial" w:hAnsi="Arial" w:hint="cs"/>
                <w:spacing w:val="10"/>
                <w:sz w:val="20"/>
                <w:szCs w:val="20"/>
                <w:rtl/>
              </w:rPr>
              <w:t>הבודקים בשגרה דגימות</w:t>
            </w:r>
            <w:r w:rsidRPr="00C66B66">
              <w:rPr>
                <w:rFonts w:ascii="Arial" w:hAnsi="Arial"/>
                <w:spacing w:val="10"/>
                <w:sz w:val="20"/>
                <w:szCs w:val="20"/>
                <w:rtl/>
              </w:rPr>
              <w:t xml:space="preserve"> מטופלים</w:t>
            </w:r>
            <w:r w:rsidR="001541EE">
              <w:rPr>
                <w:rFonts w:ascii="Arial" w:hAnsi="Arial" w:hint="cs"/>
                <w:spacing w:val="10"/>
                <w:sz w:val="20"/>
                <w:szCs w:val="20"/>
                <w:rtl/>
              </w:rPr>
              <w:t>,</w:t>
            </w:r>
            <w:r w:rsidRPr="00C66B66">
              <w:rPr>
                <w:rFonts w:ascii="Arial" w:hAnsi="Arial"/>
                <w:spacing w:val="10"/>
                <w:sz w:val="20"/>
                <w:szCs w:val="20"/>
                <w:rtl/>
              </w:rPr>
              <w:t xml:space="preserve"> </w:t>
            </w:r>
            <w:r w:rsidRPr="00C66B66">
              <w:rPr>
                <w:rFonts w:ascii="Arial" w:hAnsi="Arial" w:hint="cs"/>
                <w:spacing w:val="10"/>
                <w:sz w:val="20"/>
                <w:szCs w:val="20"/>
                <w:rtl/>
              </w:rPr>
              <w:t>ב</w:t>
            </w:r>
            <w:r w:rsidRPr="00C66B66">
              <w:rPr>
                <w:rFonts w:ascii="Arial" w:hAnsi="Arial"/>
                <w:spacing w:val="10"/>
                <w:sz w:val="20"/>
                <w:szCs w:val="20"/>
                <w:rtl/>
              </w:rPr>
              <w:t xml:space="preserve">נהלים זהים לאלה המשמשים לבדיקת </w:t>
            </w:r>
            <w:r w:rsidRPr="00C66B66">
              <w:rPr>
                <w:rFonts w:ascii="Arial" w:hAnsi="Arial" w:hint="cs"/>
                <w:spacing w:val="10"/>
                <w:sz w:val="20"/>
                <w:szCs w:val="20"/>
                <w:rtl/>
              </w:rPr>
              <w:t xml:space="preserve">דגימות </w:t>
            </w:r>
            <w:r w:rsidRPr="00C66B66">
              <w:rPr>
                <w:rFonts w:ascii="Arial" w:hAnsi="Arial"/>
                <w:spacing w:val="10"/>
                <w:sz w:val="20"/>
                <w:szCs w:val="20"/>
                <w:rtl/>
              </w:rPr>
              <w:t>מטופלים</w:t>
            </w:r>
            <w:r w:rsidRPr="00C66B66">
              <w:rPr>
                <w:rFonts w:cs="Calibri" w:hint="cs"/>
                <w:spacing w:val="10"/>
                <w:sz w:val="20"/>
                <w:szCs w:val="20"/>
                <w:rtl/>
              </w:rPr>
              <w:t>?</w:t>
            </w:r>
          </w:p>
        </w:tc>
        <w:tc>
          <w:tcPr>
            <w:tcW w:w="567" w:type="dxa"/>
            <w:shd w:val="clear" w:color="auto" w:fill="FFFFFF"/>
          </w:tcPr>
          <w:p w:rsidR="006040C5" w:rsidRPr="00C66B66" w:rsidRDefault="006040C5" w:rsidP="00C66B66">
            <w:pPr>
              <w:rPr>
                <w:sz w:val="18"/>
                <w:szCs w:val="18"/>
                <w:rtl/>
              </w:rPr>
            </w:pPr>
          </w:p>
        </w:tc>
        <w:tc>
          <w:tcPr>
            <w:tcW w:w="567" w:type="dxa"/>
            <w:shd w:val="clear" w:color="auto" w:fill="FFFFFF"/>
          </w:tcPr>
          <w:p w:rsidR="006040C5" w:rsidRPr="00C66B66" w:rsidRDefault="006040C5" w:rsidP="00C66B66">
            <w:pPr>
              <w:rPr>
                <w:sz w:val="18"/>
                <w:szCs w:val="18"/>
                <w:rtl/>
              </w:rPr>
            </w:pPr>
          </w:p>
        </w:tc>
        <w:tc>
          <w:tcPr>
            <w:tcW w:w="709" w:type="dxa"/>
            <w:shd w:val="clear" w:color="auto" w:fill="FFFFFF"/>
          </w:tcPr>
          <w:p w:rsidR="006040C5" w:rsidRPr="00C66B66" w:rsidRDefault="006040C5" w:rsidP="00C66B66">
            <w:pPr>
              <w:rPr>
                <w:sz w:val="18"/>
                <w:szCs w:val="18"/>
                <w:rtl/>
              </w:rPr>
            </w:pPr>
          </w:p>
        </w:tc>
        <w:tc>
          <w:tcPr>
            <w:tcW w:w="1126" w:type="dxa"/>
            <w:shd w:val="clear" w:color="auto" w:fill="FFFFFF"/>
          </w:tcPr>
          <w:p w:rsidR="006040C5" w:rsidRPr="00C66B66" w:rsidRDefault="006040C5" w:rsidP="00C66B66">
            <w:pPr>
              <w:tabs>
                <w:tab w:val="left" w:pos="715"/>
              </w:tabs>
              <w:rPr>
                <w:sz w:val="18"/>
                <w:szCs w:val="18"/>
                <w:rtl/>
              </w:rPr>
            </w:pPr>
          </w:p>
        </w:tc>
      </w:tr>
      <w:tr w:rsidR="006040C5" w:rsidRPr="001B2E45" w:rsidTr="004F01F0">
        <w:trPr>
          <w:trHeight w:val="312"/>
        </w:trPr>
        <w:tc>
          <w:tcPr>
            <w:tcW w:w="1010" w:type="dxa"/>
            <w:shd w:val="clear" w:color="auto" w:fill="FFFFFF"/>
          </w:tcPr>
          <w:p w:rsidR="006040C5" w:rsidRPr="00C66B66" w:rsidRDefault="002574CF" w:rsidP="00C66B66">
            <w:pPr>
              <w:rPr>
                <w:rFonts w:cs="Times New Roman"/>
                <w:b/>
                <w:bCs/>
                <w:spacing w:val="10"/>
                <w:szCs w:val="22"/>
                <w:rtl/>
              </w:rPr>
            </w:pPr>
            <w:r w:rsidRPr="00C66B66">
              <w:rPr>
                <w:rFonts w:cs="Times New Roman"/>
                <w:b/>
                <w:bCs/>
                <w:spacing w:val="10"/>
                <w:szCs w:val="22"/>
                <w:rtl/>
              </w:rPr>
              <w:t>הערה</w:t>
            </w:r>
          </w:p>
        </w:tc>
        <w:tc>
          <w:tcPr>
            <w:tcW w:w="4961" w:type="dxa"/>
            <w:shd w:val="clear" w:color="auto" w:fill="FFFFFF"/>
          </w:tcPr>
          <w:p w:rsidR="002574CF" w:rsidRPr="00C66B66" w:rsidRDefault="002574CF" w:rsidP="00700170">
            <w:pPr>
              <w:overflowPunct w:val="0"/>
              <w:autoSpaceDE w:val="0"/>
              <w:autoSpaceDN w:val="0"/>
              <w:adjustRightInd w:val="0"/>
              <w:textAlignment w:val="baseline"/>
              <w:rPr>
                <w:rFonts w:cs="Calibri"/>
                <w:i/>
                <w:iCs/>
                <w:spacing w:val="10"/>
                <w:sz w:val="20"/>
                <w:szCs w:val="20"/>
              </w:rPr>
            </w:pPr>
            <w:r w:rsidRPr="00C66B66">
              <w:rPr>
                <w:rFonts w:ascii="Arial" w:hAnsi="Arial"/>
                <w:i/>
                <w:iCs/>
                <w:spacing w:val="10"/>
                <w:sz w:val="20"/>
                <w:szCs w:val="20"/>
                <w:rtl/>
              </w:rPr>
              <w:t>המעבדה לא תקיים קשר עם משתתפים אחרים בתוכנית ההשוואה הבין-מעבדתית בעניין נתוני</w:t>
            </w:r>
            <w:r w:rsidR="00EB6D84">
              <w:rPr>
                <w:rFonts w:ascii="Arial" w:hAnsi="Arial" w:hint="cs"/>
                <w:i/>
                <w:iCs/>
                <w:spacing w:val="10"/>
                <w:sz w:val="20"/>
                <w:szCs w:val="20"/>
                <w:rtl/>
              </w:rPr>
              <w:t xml:space="preserve"> </w:t>
            </w:r>
            <w:r w:rsidRPr="00C66B66">
              <w:rPr>
                <w:rFonts w:ascii="Arial" w:hAnsi="Arial" w:hint="cs"/>
                <w:i/>
                <w:iCs/>
                <w:spacing w:val="10"/>
                <w:sz w:val="20"/>
                <w:szCs w:val="20"/>
                <w:rtl/>
              </w:rPr>
              <w:t>דגימות</w:t>
            </w:r>
            <w:r w:rsidRPr="00C66B66">
              <w:rPr>
                <w:rFonts w:ascii="Arial" w:hAnsi="Arial"/>
                <w:i/>
                <w:iCs/>
                <w:spacing w:val="10"/>
                <w:sz w:val="20"/>
                <w:szCs w:val="20"/>
                <w:rtl/>
              </w:rPr>
              <w:t xml:space="preserve">, עד </w:t>
            </w:r>
            <w:r w:rsidRPr="00C66B66">
              <w:rPr>
                <w:rFonts w:ascii="Arial" w:hAnsi="Arial" w:hint="cs"/>
                <w:i/>
                <w:iCs/>
                <w:spacing w:val="10"/>
                <w:sz w:val="20"/>
                <w:szCs w:val="20"/>
                <w:rtl/>
              </w:rPr>
              <w:t>ל</w:t>
            </w:r>
            <w:r w:rsidRPr="00C66B66">
              <w:rPr>
                <w:rFonts w:ascii="Arial" w:hAnsi="Arial"/>
                <w:i/>
                <w:iCs/>
                <w:spacing w:val="10"/>
                <w:sz w:val="20"/>
                <w:szCs w:val="20"/>
                <w:rtl/>
              </w:rPr>
              <w:t>חלוף תאריך מסירת הנתונים.</w:t>
            </w:r>
          </w:p>
          <w:p w:rsidR="006040C5" w:rsidRPr="00C66B66" w:rsidRDefault="002574CF" w:rsidP="00700170">
            <w:pPr>
              <w:overflowPunct w:val="0"/>
              <w:autoSpaceDE w:val="0"/>
              <w:autoSpaceDN w:val="0"/>
              <w:adjustRightInd w:val="0"/>
              <w:textAlignment w:val="baseline"/>
              <w:rPr>
                <w:rFonts w:ascii="Arial" w:hAnsi="Arial"/>
                <w:spacing w:val="10"/>
                <w:sz w:val="20"/>
                <w:szCs w:val="20"/>
                <w:rtl/>
              </w:rPr>
            </w:pPr>
            <w:r w:rsidRPr="00C66B66">
              <w:rPr>
                <w:rFonts w:ascii="Arial" w:hAnsi="Arial"/>
                <w:i/>
                <w:iCs/>
                <w:spacing w:val="10"/>
                <w:sz w:val="20"/>
                <w:szCs w:val="20"/>
                <w:rtl/>
              </w:rPr>
              <w:t xml:space="preserve">המעבדה לא תפנה </w:t>
            </w:r>
            <w:r w:rsidRPr="00C66B66">
              <w:rPr>
                <w:rFonts w:ascii="Arial" w:hAnsi="Arial" w:hint="cs"/>
                <w:i/>
                <w:iCs/>
                <w:spacing w:val="10"/>
                <w:sz w:val="20"/>
                <w:szCs w:val="20"/>
                <w:rtl/>
              </w:rPr>
              <w:t>דגימות</w:t>
            </w:r>
            <w:r w:rsidRPr="00C66B66">
              <w:rPr>
                <w:rFonts w:ascii="Arial" w:hAnsi="Arial"/>
                <w:i/>
                <w:iCs/>
                <w:spacing w:val="10"/>
                <w:sz w:val="20"/>
                <w:szCs w:val="20"/>
                <w:rtl/>
              </w:rPr>
              <w:t xml:space="preserve"> השוואה בין-מעבדתית לבדיקות אישור לפני </w:t>
            </w:r>
            <w:r w:rsidRPr="00C66B66">
              <w:rPr>
                <w:rFonts w:ascii="Arial" w:hAnsi="Arial" w:hint="cs"/>
                <w:i/>
                <w:iCs/>
                <w:spacing w:val="10"/>
                <w:sz w:val="20"/>
                <w:szCs w:val="20"/>
                <w:rtl/>
              </w:rPr>
              <w:t>מסירת</w:t>
            </w:r>
            <w:r w:rsidRPr="00C66B66">
              <w:rPr>
                <w:rFonts w:ascii="Arial" w:hAnsi="Arial"/>
                <w:i/>
                <w:iCs/>
                <w:spacing w:val="10"/>
                <w:sz w:val="20"/>
                <w:szCs w:val="20"/>
                <w:rtl/>
              </w:rPr>
              <w:t xml:space="preserve"> הנתונים, על אף שכך </w:t>
            </w:r>
            <w:r w:rsidRPr="00C66B66">
              <w:rPr>
                <w:rFonts w:ascii="Arial" w:hAnsi="Arial" w:hint="cs"/>
                <w:i/>
                <w:iCs/>
                <w:spacing w:val="10"/>
                <w:sz w:val="20"/>
                <w:szCs w:val="20"/>
                <w:rtl/>
              </w:rPr>
              <w:t>נהוג בשגרה</w:t>
            </w:r>
            <w:r w:rsidRPr="00C66B66">
              <w:rPr>
                <w:rFonts w:ascii="Arial" w:hAnsi="Arial"/>
                <w:i/>
                <w:iCs/>
                <w:spacing w:val="10"/>
                <w:sz w:val="20"/>
                <w:szCs w:val="20"/>
                <w:rtl/>
              </w:rPr>
              <w:t xml:space="preserve"> ב</w:t>
            </w:r>
            <w:r w:rsidRPr="00C66B66">
              <w:rPr>
                <w:rFonts w:ascii="Arial" w:hAnsi="Arial" w:hint="cs"/>
                <w:i/>
                <w:iCs/>
                <w:spacing w:val="10"/>
                <w:sz w:val="20"/>
                <w:szCs w:val="20"/>
                <w:rtl/>
              </w:rPr>
              <w:t>דגימות</w:t>
            </w:r>
            <w:r w:rsidRPr="00C66B66">
              <w:rPr>
                <w:rFonts w:ascii="Arial" w:hAnsi="Arial"/>
                <w:i/>
                <w:iCs/>
                <w:spacing w:val="10"/>
                <w:sz w:val="20"/>
                <w:szCs w:val="20"/>
                <w:rtl/>
              </w:rPr>
              <w:t xml:space="preserve"> של מטופלים.</w:t>
            </w:r>
          </w:p>
        </w:tc>
        <w:tc>
          <w:tcPr>
            <w:tcW w:w="567" w:type="dxa"/>
            <w:shd w:val="clear" w:color="auto" w:fill="FFFFFF"/>
          </w:tcPr>
          <w:p w:rsidR="006040C5" w:rsidRPr="00C66B66" w:rsidRDefault="006040C5" w:rsidP="00C66B66">
            <w:pPr>
              <w:rPr>
                <w:sz w:val="18"/>
                <w:szCs w:val="18"/>
                <w:rtl/>
              </w:rPr>
            </w:pPr>
          </w:p>
        </w:tc>
        <w:tc>
          <w:tcPr>
            <w:tcW w:w="567" w:type="dxa"/>
            <w:shd w:val="clear" w:color="auto" w:fill="FFFFFF"/>
          </w:tcPr>
          <w:p w:rsidR="006040C5" w:rsidRPr="00C66B66" w:rsidRDefault="006040C5" w:rsidP="00C66B66">
            <w:pPr>
              <w:rPr>
                <w:sz w:val="18"/>
                <w:szCs w:val="18"/>
                <w:rtl/>
              </w:rPr>
            </w:pPr>
          </w:p>
        </w:tc>
        <w:tc>
          <w:tcPr>
            <w:tcW w:w="709" w:type="dxa"/>
            <w:shd w:val="clear" w:color="auto" w:fill="FFFFFF"/>
          </w:tcPr>
          <w:p w:rsidR="006040C5" w:rsidRPr="00C66B66" w:rsidRDefault="006040C5" w:rsidP="00C66B66">
            <w:pPr>
              <w:rPr>
                <w:sz w:val="18"/>
                <w:szCs w:val="18"/>
                <w:rtl/>
              </w:rPr>
            </w:pPr>
          </w:p>
        </w:tc>
        <w:tc>
          <w:tcPr>
            <w:tcW w:w="1126" w:type="dxa"/>
            <w:shd w:val="clear" w:color="auto" w:fill="FFFFFF"/>
          </w:tcPr>
          <w:p w:rsidR="006040C5" w:rsidRPr="00C66B66" w:rsidRDefault="006040C5" w:rsidP="00C66B66">
            <w:pPr>
              <w:tabs>
                <w:tab w:val="left" w:pos="715"/>
              </w:tabs>
              <w:rPr>
                <w:sz w:val="18"/>
                <w:szCs w:val="18"/>
                <w:rtl/>
              </w:rPr>
            </w:pPr>
          </w:p>
        </w:tc>
      </w:tr>
      <w:tr w:rsidR="002574CF" w:rsidRPr="001B2E45" w:rsidTr="004F01F0">
        <w:trPr>
          <w:trHeight w:val="312"/>
        </w:trPr>
        <w:tc>
          <w:tcPr>
            <w:tcW w:w="1010" w:type="dxa"/>
            <w:shd w:val="clear" w:color="auto" w:fill="FFFFFF"/>
          </w:tcPr>
          <w:p w:rsidR="002574CF" w:rsidRPr="00C66B66" w:rsidRDefault="002574CF" w:rsidP="00C66B66">
            <w:pPr>
              <w:rPr>
                <w:rFonts w:cs="Times New Roman"/>
                <w:b/>
                <w:bCs/>
                <w:spacing w:val="10"/>
                <w:szCs w:val="22"/>
                <w:rtl/>
              </w:rPr>
            </w:pPr>
            <w:r w:rsidRPr="00C66B66">
              <w:rPr>
                <w:rFonts w:cs="Times New Roman"/>
                <w:b/>
                <w:bCs/>
                <w:spacing w:val="10"/>
                <w:szCs w:val="22"/>
                <w:rtl/>
              </w:rPr>
              <w:t>5.6.3.4</w:t>
            </w:r>
          </w:p>
        </w:tc>
        <w:tc>
          <w:tcPr>
            <w:tcW w:w="4961" w:type="dxa"/>
            <w:shd w:val="clear" w:color="auto" w:fill="FFFFFF"/>
          </w:tcPr>
          <w:p w:rsidR="002574CF" w:rsidRPr="00C66B66" w:rsidRDefault="002574CF" w:rsidP="00700170">
            <w:pPr>
              <w:overflowPunct w:val="0"/>
              <w:autoSpaceDE w:val="0"/>
              <w:autoSpaceDN w:val="0"/>
              <w:adjustRightInd w:val="0"/>
              <w:textAlignment w:val="baseline"/>
              <w:rPr>
                <w:rFonts w:ascii="Arial" w:hAnsi="Arial"/>
                <w:b/>
                <w:bCs/>
                <w:spacing w:val="10"/>
                <w:sz w:val="20"/>
                <w:szCs w:val="20"/>
                <w:rtl/>
              </w:rPr>
            </w:pPr>
            <w:r w:rsidRPr="00C66B66">
              <w:rPr>
                <w:rFonts w:ascii="Arial" w:hAnsi="Arial" w:hint="cs"/>
                <w:b/>
                <w:bCs/>
                <w:spacing w:val="10"/>
                <w:sz w:val="20"/>
                <w:szCs w:val="20"/>
                <w:rtl/>
              </w:rPr>
              <w:t>הערכת ביצועי מעבדה</w:t>
            </w:r>
          </w:p>
          <w:p w:rsidR="002574CF" w:rsidRPr="00C66B66" w:rsidRDefault="002574CF" w:rsidP="00700170">
            <w:pPr>
              <w:overflowPunct w:val="0"/>
              <w:autoSpaceDE w:val="0"/>
              <w:autoSpaceDN w:val="0"/>
              <w:adjustRightInd w:val="0"/>
              <w:textAlignment w:val="baseline"/>
              <w:rPr>
                <w:rFonts w:ascii="Arial" w:hAnsi="Arial"/>
                <w:b/>
                <w:bCs/>
                <w:spacing w:val="10"/>
                <w:sz w:val="20"/>
                <w:szCs w:val="20"/>
                <w:rtl/>
              </w:rPr>
            </w:pPr>
            <w:r w:rsidRPr="00C66B66">
              <w:rPr>
                <w:rFonts w:ascii="Arial" w:hAnsi="Arial"/>
                <w:sz w:val="20"/>
                <w:szCs w:val="20"/>
                <w:rtl/>
              </w:rPr>
              <w:t xml:space="preserve">כאשר קריטריוני ביצועים שנקבעו מראש אינם מתמלאים (דהיינו, קיימות אי-התאמות), </w:t>
            </w:r>
            <w:r w:rsidRPr="00C66B66">
              <w:rPr>
                <w:rFonts w:ascii="Arial" w:hAnsi="Arial" w:hint="cs"/>
                <w:sz w:val="20"/>
                <w:szCs w:val="20"/>
                <w:rtl/>
              </w:rPr>
              <w:t xml:space="preserve">האם </w:t>
            </w:r>
            <w:r w:rsidRPr="00C66B66">
              <w:rPr>
                <w:rFonts w:ascii="Arial" w:hAnsi="Arial"/>
                <w:sz w:val="20"/>
                <w:szCs w:val="20"/>
                <w:rtl/>
              </w:rPr>
              <w:t xml:space="preserve">העובדים </w:t>
            </w:r>
            <w:r w:rsidRPr="00C66B66">
              <w:rPr>
                <w:rFonts w:ascii="Arial" w:hAnsi="Arial" w:hint="cs"/>
                <w:sz w:val="20"/>
                <w:szCs w:val="20"/>
                <w:rtl/>
              </w:rPr>
              <w:t>מ</w:t>
            </w:r>
            <w:r w:rsidRPr="00C66B66">
              <w:rPr>
                <w:rFonts w:ascii="Arial" w:hAnsi="Arial"/>
                <w:sz w:val="20"/>
                <w:szCs w:val="20"/>
                <w:rtl/>
              </w:rPr>
              <w:t>שתתפ</w:t>
            </w:r>
            <w:r w:rsidRPr="00C66B66">
              <w:rPr>
                <w:rFonts w:ascii="Arial" w:hAnsi="Arial" w:hint="cs"/>
                <w:sz w:val="20"/>
                <w:szCs w:val="20"/>
                <w:rtl/>
              </w:rPr>
              <w:t>ים</w:t>
            </w:r>
            <w:r w:rsidRPr="00C66B66">
              <w:rPr>
                <w:rFonts w:ascii="Arial" w:hAnsi="Arial"/>
                <w:sz w:val="20"/>
                <w:szCs w:val="20"/>
                <w:rtl/>
              </w:rPr>
              <w:t xml:space="preserve"> </w:t>
            </w:r>
            <w:r w:rsidRPr="00C66B66">
              <w:rPr>
                <w:rFonts w:ascii="Arial" w:hAnsi="Arial" w:hint="cs"/>
                <w:sz w:val="20"/>
                <w:szCs w:val="20"/>
                <w:rtl/>
              </w:rPr>
              <w:t>בהטמעה</w:t>
            </w:r>
            <w:r w:rsidRPr="00C66B66">
              <w:rPr>
                <w:rFonts w:ascii="Arial" w:hAnsi="Arial"/>
                <w:sz w:val="20"/>
                <w:szCs w:val="20"/>
                <w:rtl/>
              </w:rPr>
              <w:t xml:space="preserve"> ובתיעוד של פעולה מתקנת</w:t>
            </w:r>
            <w:r w:rsidRPr="00C66B66">
              <w:rPr>
                <w:rFonts w:ascii="Arial" w:hAnsi="Arial" w:hint="cs"/>
                <w:sz w:val="20"/>
                <w:szCs w:val="20"/>
                <w:rtl/>
              </w:rPr>
              <w:t xml:space="preserve">? האם מנוטרת </w:t>
            </w:r>
            <w:r w:rsidR="00EB6D84">
              <w:rPr>
                <w:rFonts w:ascii="Arial" w:hAnsi="Arial"/>
                <w:sz w:val="20"/>
                <w:szCs w:val="20"/>
                <w:rtl/>
              </w:rPr>
              <w:t>האפקטיביות של הפעולה המתקנת</w:t>
            </w:r>
            <w:r w:rsidRPr="00EB6D84">
              <w:rPr>
                <w:rFonts w:ascii="Arial" w:hAnsi="Arial" w:hint="cs"/>
                <w:spacing w:val="10"/>
                <w:sz w:val="20"/>
                <w:szCs w:val="20"/>
                <w:rtl/>
              </w:rPr>
              <w:t>?</w:t>
            </w:r>
          </w:p>
        </w:tc>
        <w:tc>
          <w:tcPr>
            <w:tcW w:w="567" w:type="dxa"/>
            <w:shd w:val="clear" w:color="auto" w:fill="FFFFFF"/>
          </w:tcPr>
          <w:p w:rsidR="002574CF" w:rsidRPr="00C66B66" w:rsidRDefault="002574CF" w:rsidP="00C66B66">
            <w:pPr>
              <w:rPr>
                <w:sz w:val="18"/>
                <w:szCs w:val="18"/>
                <w:rtl/>
              </w:rPr>
            </w:pPr>
          </w:p>
        </w:tc>
        <w:tc>
          <w:tcPr>
            <w:tcW w:w="567" w:type="dxa"/>
            <w:shd w:val="clear" w:color="auto" w:fill="FFFFFF"/>
          </w:tcPr>
          <w:p w:rsidR="002574CF" w:rsidRPr="00C66B66" w:rsidRDefault="002574CF" w:rsidP="00C66B66">
            <w:pPr>
              <w:rPr>
                <w:sz w:val="18"/>
                <w:szCs w:val="18"/>
                <w:rtl/>
              </w:rPr>
            </w:pPr>
          </w:p>
        </w:tc>
        <w:tc>
          <w:tcPr>
            <w:tcW w:w="709" w:type="dxa"/>
            <w:shd w:val="clear" w:color="auto" w:fill="FFFFFF"/>
          </w:tcPr>
          <w:p w:rsidR="002574CF" w:rsidRPr="00C66B66" w:rsidRDefault="002574CF" w:rsidP="00C66B66">
            <w:pPr>
              <w:rPr>
                <w:sz w:val="18"/>
                <w:szCs w:val="18"/>
                <w:rtl/>
              </w:rPr>
            </w:pPr>
          </w:p>
        </w:tc>
        <w:tc>
          <w:tcPr>
            <w:tcW w:w="1126" w:type="dxa"/>
            <w:shd w:val="clear" w:color="auto" w:fill="FFFFFF"/>
          </w:tcPr>
          <w:p w:rsidR="002574CF" w:rsidRPr="00C66B66" w:rsidRDefault="002574CF" w:rsidP="00C66B66">
            <w:pPr>
              <w:tabs>
                <w:tab w:val="left" w:pos="715"/>
              </w:tabs>
              <w:rPr>
                <w:sz w:val="18"/>
                <w:szCs w:val="18"/>
                <w:rtl/>
              </w:rPr>
            </w:pPr>
          </w:p>
        </w:tc>
      </w:tr>
      <w:tr w:rsidR="002574CF" w:rsidRPr="001B2E45" w:rsidTr="004F01F0">
        <w:trPr>
          <w:trHeight w:val="312"/>
        </w:trPr>
        <w:tc>
          <w:tcPr>
            <w:tcW w:w="1010" w:type="dxa"/>
            <w:shd w:val="clear" w:color="auto" w:fill="FFFFFF"/>
          </w:tcPr>
          <w:p w:rsidR="002574CF" w:rsidRPr="00C66B66" w:rsidRDefault="002574CF" w:rsidP="00C66B66">
            <w:pPr>
              <w:rPr>
                <w:rFonts w:cs="Times New Roman"/>
                <w:b/>
                <w:bCs/>
                <w:spacing w:val="10"/>
                <w:szCs w:val="22"/>
                <w:rtl/>
              </w:rPr>
            </w:pPr>
          </w:p>
        </w:tc>
        <w:tc>
          <w:tcPr>
            <w:tcW w:w="4961" w:type="dxa"/>
            <w:shd w:val="clear" w:color="auto" w:fill="FFFFFF"/>
          </w:tcPr>
          <w:p w:rsidR="002574CF" w:rsidRPr="00C66B66" w:rsidRDefault="002574CF" w:rsidP="00EB6D84">
            <w:pPr>
              <w:ind w:left="25" w:hanging="25"/>
              <w:rPr>
                <w:rFonts w:ascii="Arial" w:hAnsi="Arial"/>
                <w:b/>
                <w:bCs/>
                <w:spacing w:val="10"/>
                <w:sz w:val="20"/>
                <w:szCs w:val="20"/>
                <w:rtl/>
              </w:rPr>
            </w:pPr>
            <w:r w:rsidRPr="00C66B66">
              <w:rPr>
                <w:rFonts w:ascii="Arial" w:hAnsi="Arial" w:hint="cs"/>
                <w:spacing w:val="10"/>
                <w:sz w:val="20"/>
                <w:szCs w:val="20"/>
                <w:rtl/>
              </w:rPr>
              <w:t xml:space="preserve">האם </w:t>
            </w:r>
            <w:r w:rsidRPr="00C66B66">
              <w:rPr>
                <w:rFonts w:ascii="Arial" w:hAnsi="Arial"/>
                <w:spacing w:val="10"/>
                <w:sz w:val="20"/>
                <w:szCs w:val="20"/>
                <w:rtl/>
              </w:rPr>
              <w:t xml:space="preserve">התוצאות </w:t>
            </w:r>
            <w:r w:rsidRPr="00C66B66">
              <w:rPr>
                <w:rFonts w:ascii="Arial" w:hAnsi="Arial" w:hint="cs"/>
                <w:spacing w:val="10"/>
                <w:sz w:val="20"/>
                <w:szCs w:val="20"/>
                <w:rtl/>
              </w:rPr>
              <w:t>המוחזרות</w:t>
            </w:r>
            <w:r w:rsidRPr="00C66B66">
              <w:rPr>
                <w:rFonts w:ascii="Arial" w:hAnsi="Arial"/>
                <w:spacing w:val="10"/>
                <w:sz w:val="20"/>
                <w:szCs w:val="20"/>
                <w:rtl/>
              </w:rPr>
              <w:t xml:space="preserve"> </w:t>
            </w:r>
            <w:r w:rsidRPr="00C66B66">
              <w:rPr>
                <w:rFonts w:ascii="Arial" w:hAnsi="Arial" w:hint="cs"/>
                <w:spacing w:val="10"/>
                <w:sz w:val="20"/>
                <w:szCs w:val="20"/>
                <w:rtl/>
              </w:rPr>
              <w:t>נערכות</w:t>
            </w:r>
            <w:r w:rsidRPr="00C66B66">
              <w:rPr>
                <w:rFonts w:ascii="Arial" w:hAnsi="Arial"/>
                <w:spacing w:val="10"/>
                <w:sz w:val="20"/>
                <w:szCs w:val="20"/>
                <w:rtl/>
              </w:rPr>
              <w:t xml:space="preserve"> </w:t>
            </w:r>
            <w:r w:rsidRPr="00C66B66">
              <w:rPr>
                <w:rFonts w:ascii="Arial" w:hAnsi="Arial" w:hint="cs"/>
                <w:spacing w:val="10"/>
                <w:sz w:val="20"/>
                <w:szCs w:val="20"/>
                <w:rtl/>
              </w:rPr>
              <w:t xml:space="preserve">לזיהוי </w:t>
            </w:r>
            <w:r w:rsidRPr="00C66B66">
              <w:rPr>
                <w:rFonts w:ascii="Arial" w:hAnsi="Arial"/>
                <w:spacing w:val="10"/>
                <w:sz w:val="20"/>
                <w:szCs w:val="20"/>
                <w:rtl/>
              </w:rPr>
              <w:t>מגמות</w:t>
            </w:r>
            <w:r w:rsidR="00EB6D84">
              <w:rPr>
                <w:rFonts w:ascii="Arial" w:hAnsi="Arial" w:hint="cs"/>
                <w:spacing w:val="10"/>
                <w:sz w:val="20"/>
                <w:szCs w:val="20"/>
                <w:rtl/>
              </w:rPr>
              <w:t>,</w:t>
            </w:r>
            <w:r w:rsidRPr="00C66B66">
              <w:rPr>
                <w:rFonts w:ascii="Arial" w:hAnsi="Arial"/>
                <w:spacing w:val="10"/>
                <w:sz w:val="20"/>
                <w:szCs w:val="20"/>
                <w:rtl/>
              </w:rPr>
              <w:t xml:space="preserve"> המצביעות על אי-התאמות </w:t>
            </w:r>
            <w:r w:rsidRPr="00C66B66">
              <w:rPr>
                <w:rFonts w:ascii="Arial" w:hAnsi="Arial" w:hint="cs"/>
                <w:spacing w:val="10"/>
                <w:sz w:val="20"/>
                <w:szCs w:val="20"/>
                <w:rtl/>
              </w:rPr>
              <w:t>אפשר</w:t>
            </w:r>
            <w:r w:rsidRPr="00C66B66">
              <w:rPr>
                <w:rFonts w:ascii="Arial" w:hAnsi="Arial"/>
                <w:spacing w:val="10"/>
                <w:sz w:val="20"/>
                <w:szCs w:val="20"/>
                <w:rtl/>
              </w:rPr>
              <w:t>יות ו</w:t>
            </w:r>
            <w:r w:rsidRPr="00C66B66">
              <w:rPr>
                <w:rFonts w:ascii="Arial" w:hAnsi="Arial" w:hint="cs"/>
                <w:spacing w:val="10"/>
                <w:sz w:val="20"/>
                <w:szCs w:val="20"/>
                <w:rtl/>
              </w:rPr>
              <w:t xml:space="preserve">ננקטות </w:t>
            </w:r>
            <w:r w:rsidRPr="00C66B66">
              <w:rPr>
                <w:rFonts w:ascii="Arial" w:hAnsi="Arial"/>
                <w:spacing w:val="10"/>
                <w:sz w:val="20"/>
                <w:szCs w:val="20"/>
                <w:rtl/>
              </w:rPr>
              <w:t xml:space="preserve"> פעול</w:t>
            </w:r>
            <w:r w:rsidRPr="00C66B66">
              <w:rPr>
                <w:rFonts w:ascii="Arial" w:hAnsi="Arial" w:hint="cs"/>
                <w:spacing w:val="10"/>
                <w:sz w:val="20"/>
                <w:szCs w:val="20"/>
                <w:rtl/>
              </w:rPr>
              <w:t xml:space="preserve">ות </w:t>
            </w:r>
            <w:r w:rsidRPr="00C66B66">
              <w:rPr>
                <w:rFonts w:ascii="Arial" w:hAnsi="Arial"/>
                <w:spacing w:val="10"/>
                <w:sz w:val="20"/>
                <w:szCs w:val="20"/>
                <w:rtl/>
              </w:rPr>
              <w:t xml:space="preserve"> מונע</w:t>
            </w:r>
            <w:r w:rsidRPr="00C66B66">
              <w:rPr>
                <w:rFonts w:ascii="Arial" w:hAnsi="Arial" w:hint="cs"/>
                <w:spacing w:val="10"/>
                <w:sz w:val="20"/>
                <w:szCs w:val="20"/>
                <w:rtl/>
              </w:rPr>
              <w:t>ו</w:t>
            </w:r>
            <w:r w:rsidRPr="00C66B66">
              <w:rPr>
                <w:rFonts w:ascii="Arial" w:hAnsi="Arial"/>
                <w:spacing w:val="10"/>
                <w:sz w:val="20"/>
                <w:szCs w:val="20"/>
                <w:rtl/>
              </w:rPr>
              <w:t>ת</w:t>
            </w:r>
            <w:r w:rsidRPr="00C66B66">
              <w:rPr>
                <w:rFonts w:ascii="Arial" w:hAnsi="Arial" w:hint="cs"/>
                <w:spacing w:val="10"/>
                <w:sz w:val="20"/>
                <w:szCs w:val="20"/>
                <w:rtl/>
              </w:rPr>
              <w:t>?</w:t>
            </w:r>
          </w:p>
        </w:tc>
        <w:tc>
          <w:tcPr>
            <w:tcW w:w="567" w:type="dxa"/>
            <w:shd w:val="clear" w:color="auto" w:fill="FFFFFF"/>
          </w:tcPr>
          <w:p w:rsidR="002574CF" w:rsidRPr="00C66B66" w:rsidRDefault="002574CF" w:rsidP="00C66B66">
            <w:pPr>
              <w:rPr>
                <w:sz w:val="18"/>
                <w:szCs w:val="18"/>
                <w:rtl/>
              </w:rPr>
            </w:pPr>
          </w:p>
        </w:tc>
        <w:tc>
          <w:tcPr>
            <w:tcW w:w="567" w:type="dxa"/>
            <w:shd w:val="clear" w:color="auto" w:fill="FFFFFF"/>
          </w:tcPr>
          <w:p w:rsidR="002574CF" w:rsidRPr="00C66B66" w:rsidRDefault="002574CF" w:rsidP="00C66B66">
            <w:pPr>
              <w:rPr>
                <w:sz w:val="18"/>
                <w:szCs w:val="18"/>
                <w:rtl/>
              </w:rPr>
            </w:pPr>
          </w:p>
        </w:tc>
        <w:tc>
          <w:tcPr>
            <w:tcW w:w="709" w:type="dxa"/>
            <w:shd w:val="clear" w:color="auto" w:fill="FFFFFF"/>
          </w:tcPr>
          <w:p w:rsidR="002574CF" w:rsidRPr="00C66B66" w:rsidRDefault="002574CF" w:rsidP="00C66B66">
            <w:pPr>
              <w:rPr>
                <w:sz w:val="18"/>
                <w:szCs w:val="18"/>
                <w:rtl/>
              </w:rPr>
            </w:pPr>
          </w:p>
        </w:tc>
        <w:tc>
          <w:tcPr>
            <w:tcW w:w="1126" w:type="dxa"/>
            <w:shd w:val="clear" w:color="auto" w:fill="FFFFFF"/>
          </w:tcPr>
          <w:p w:rsidR="002574CF" w:rsidRPr="00C66B66" w:rsidRDefault="002574CF" w:rsidP="00C66B66">
            <w:pPr>
              <w:tabs>
                <w:tab w:val="left" w:pos="715"/>
              </w:tabs>
              <w:rPr>
                <w:sz w:val="18"/>
                <w:szCs w:val="18"/>
                <w:rtl/>
              </w:rPr>
            </w:pPr>
          </w:p>
        </w:tc>
      </w:tr>
      <w:tr w:rsidR="002574CF" w:rsidRPr="001B2E45" w:rsidTr="004F01F0">
        <w:trPr>
          <w:trHeight w:val="312"/>
        </w:trPr>
        <w:tc>
          <w:tcPr>
            <w:tcW w:w="1010" w:type="dxa"/>
            <w:shd w:val="clear" w:color="auto" w:fill="FFFFFF"/>
          </w:tcPr>
          <w:p w:rsidR="002574CF" w:rsidRPr="00C66B66" w:rsidRDefault="002574CF" w:rsidP="00C66B66">
            <w:pPr>
              <w:rPr>
                <w:rFonts w:cs="Times New Roman"/>
                <w:b/>
                <w:bCs/>
                <w:spacing w:val="10"/>
                <w:szCs w:val="22"/>
                <w:rtl/>
              </w:rPr>
            </w:pPr>
            <w:r w:rsidRPr="00C66B66">
              <w:rPr>
                <w:rFonts w:cs="Times New Roman"/>
                <w:b/>
                <w:bCs/>
                <w:spacing w:val="10"/>
                <w:szCs w:val="22"/>
                <w:rtl/>
              </w:rPr>
              <w:t>5.6.4</w:t>
            </w:r>
          </w:p>
        </w:tc>
        <w:tc>
          <w:tcPr>
            <w:tcW w:w="4961" w:type="dxa"/>
            <w:shd w:val="clear" w:color="auto" w:fill="FFFFFF"/>
          </w:tcPr>
          <w:p w:rsidR="002574CF" w:rsidRPr="00C66B66" w:rsidRDefault="002574CF" w:rsidP="00C66B66">
            <w:pPr>
              <w:overflowPunct w:val="0"/>
              <w:autoSpaceDE w:val="0"/>
              <w:autoSpaceDN w:val="0"/>
              <w:adjustRightInd w:val="0"/>
              <w:spacing w:before="120"/>
              <w:textAlignment w:val="baseline"/>
              <w:rPr>
                <w:rFonts w:ascii="Arial" w:hAnsi="Arial"/>
                <w:spacing w:val="10"/>
                <w:sz w:val="20"/>
                <w:szCs w:val="20"/>
                <w:rtl/>
              </w:rPr>
            </w:pPr>
            <w:r w:rsidRPr="00C66B66">
              <w:rPr>
                <w:rFonts w:ascii="Arial" w:hAnsi="Arial" w:hint="cs"/>
                <w:b/>
                <w:bCs/>
                <w:spacing w:val="10"/>
                <w:sz w:val="20"/>
                <w:szCs w:val="20"/>
                <w:rtl/>
              </w:rPr>
              <w:t>היכולת להשוות</w:t>
            </w:r>
            <w:r w:rsidRPr="00C66B66">
              <w:rPr>
                <w:rFonts w:ascii="Arial" w:hAnsi="Arial"/>
                <w:b/>
                <w:bCs/>
                <w:spacing w:val="10"/>
                <w:sz w:val="20"/>
                <w:szCs w:val="20"/>
                <w:rtl/>
              </w:rPr>
              <w:t xml:space="preserve"> תוצאות בדיקה</w:t>
            </w:r>
          </w:p>
        </w:tc>
        <w:tc>
          <w:tcPr>
            <w:tcW w:w="567" w:type="dxa"/>
            <w:shd w:val="clear" w:color="auto" w:fill="FFFFFF"/>
          </w:tcPr>
          <w:p w:rsidR="002574CF" w:rsidRPr="00C66B66" w:rsidRDefault="002574CF" w:rsidP="00C66B66">
            <w:pPr>
              <w:rPr>
                <w:sz w:val="18"/>
                <w:szCs w:val="18"/>
                <w:rtl/>
              </w:rPr>
            </w:pPr>
          </w:p>
        </w:tc>
        <w:tc>
          <w:tcPr>
            <w:tcW w:w="567" w:type="dxa"/>
            <w:shd w:val="clear" w:color="auto" w:fill="FFFFFF"/>
          </w:tcPr>
          <w:p w:rsidR="002574CF" w:rsidRPr="00C66B66" w:rsidRDefault="002574CF" w:rsidP="00C66B66">
            <w:pPr>
              <w:rPr>
                <w:sz w:val="18"/>
                <w:szCs w:val="18"/>
                <w:rtl/>
              </w:rPr>
            </w:pPr>
          </w:p>
        </w:tc>
        <w:tc>
          <w:tcPr>
            <w:tcW w:w="709" w:type="dxa"/>
            <w:shd w:val="clear" w:color="auto" w:fill="FFFFFF"/>
          </w:tcPr>
          <w:p w:rsidR="002574CF" w:rsidRPr="00C66B66" w:rsidRDefault="002574CF" w:rsidP="00C66B66">
            <w:pPr>
              <w:rPr>
                <w:sz w:val="18"/>
                <w:szCs w:val="18"/>
                <w:rtl/>
              </w:rPr>
            </w:pPr>
          </w:p>
        </w:tc>
        <w:tc>
          <w:tcPr>
            <w:tcW w:w="1126" w:type="dxa"/>
            <w:shd w:val="clear" w:color="auto" w:fill="FFFFFF"/>
          </w:tcPr>
          <w:p w:rsidR="002574CF" w:rsidRPr="00C66B66" w:rsidRDefault="002574CF" w:rsidP="00C66B66">
            <w:pPr>
              <w:tabs>
                <w:tab w:val="left" w:pos="715"/>
              </w:tabs>
              <w:rPr>
                <w:sz w:val="18"/>
                <w:szCs w:val="18"/>
                <w:rtl/>
              </w:rPr>
            </w:pPr>
          </w:p>
        </w:tc>
      </w:tr>
      <w:tr w:rsidR="002574CF" w:rsidRPr="001B2E45" w:rsidTr="004F01F0">
        <w:trPr>
          <w:trHeight w:val="312"/>
        </w:trPr>
        <w:tc>
          <w:tcPr>
            <w:tcW w:w="1010" w:type="dxa"/>
            <w:shd w:val="clear" w:color="auto" w:fill="FFFFFF"/>
          </w:tcPr>
          <w:p w:rsidR="002574CF" w:rsidRPr="00C66B66" w:rsidRDefault="002574CF" w:rsidP="00C66B66">
            <w:pPr>
              <w:rPr>
                <w:rFonts w:cs="Times New Roman"/>
                <w:b/>
                <w:bCs/>
                <w:spacing w:val="10"/>
                <w:szCs w:val="22"/>
                <w:rtl/>
              </w:rPr>
            </w:pPr>
          </w:p>
        </w:tc>
        <w:tc>
          <w:tcPr>
            <w:tcW w:w="4961" w:type="dxa"/>
            <w:shd w:val="clear" w:color="auto" w:fill="FFFFFF"/>
          </w:tcPr>
          <w:p w:rsidR="002574CF" w:rsidRPr="00C66B66" w:rsidRDefault="002574CF" w:rsidP="00BD4348">
            <w:pPr>
              <w:ind w:right="19"/>
              <w:rPr>
                <w:rFonts w:ascii="Arial" w:hAnsi="Arial"/>
                <w:b/>
                <w:bCs/>
                <w:spacing w:val="10"/>
                <w:sz w:val="20"/>
                <w:szCs w:val="20"/>
                <w:rtl/>
              </w:rPr>
            </w:pPr>
            <w:r w:rsidRPr="00C66B66">
              <w:rPr>
                <w:rFonts w:ascii="Arial" w:hAnsi="Arial" w:hint="cs"/>
                <w:spacing w:val="10"/>
                <w:sz w:val="20"/>
                <w:szCs w:val="20"/>
                <w:rtl/>
              </w:rPr>
              <w:t>האם מוגדר מנגנון להשוואה בין תהליכים</w:t>
            </w:r>
            <w:r w:rsidR="00BD4348">
              <w:rPr>
                <w:rFonts w:ascii="Arial" w:hAnsi="Arial" w:hint="cs"/>
                <w:spacing w:val="10"/>
                <w:sz w:val="20"/>
                <w:szCs w:val="20"/>
                <w:rtl/>
              </w:rPr>
              <w:t>,</w:t>
            </w:r>
            <w:r w:rsidRPr="00C66B66">
              <w:rPr>
                <w:rFonts w:ascii="Arial" w:hAnsi="Arial" w:hint="cs"/>
                <w:b/>
                <w:bCs/>
                <w:spacing w:val="10"/>
                <w:sz w:val="20"/>
                <w:szCs w:val="20"/>
                <w:rtl/>
              </w:rPr>
              <w:t xml:space="preserve"> </w:t>
            </w:r>
            <w:r w:rsidRPr="00C66B66">
              <w:rPr>
                <w:rFonts w:ascii="Arial" w:hAnsi="Arial"/>
                <w:spacing w:val="10"/>
                <w:sz w:val="20"/>
                <w:szCs w:val="20"/>
                <w:rtl/>
              </w:rPr>
              <w:t xml:space="preserve">פריטי ציוד ושיטות שבשימוש ולקביעת </w:t>
            </w:r>
            <w:r w:rsidRPr="00C66B66">
              <w:rPr>
                <w:rFonts w:ascii="Arial" w:hAnsi="Arial" w:hint="cs"/>
                <w:spacing w:val="10"/>
                <w:sz w:val="20"/>
                <w:szCs w:val="20"/>
                <w:rtl/>
              </w:rPr>
              <w:t>היכולת להשוות</w:t>
            </w:r>
            <w:r w:rsidRPr="00C66B66">
              <w:rPr>
                <w:rFonts w:ascii="Arial" w:hAnsi="Arial"/>
                <w:spacing w:val="10"/>
                <w:sz w:val="20"/>
                <w:szCs w:val="20"/>
                <w:rtl/>
              </w:rPr>
              <w:t xml:space="preserve"> תוצאות </w:t>
            </w:r>
            <w:r w:rsidRPr="00C66B66">
              <w:rPr>
                <w:rFonts w:ascii="Arial" w:hAnsi="Arial" w:hint="cs"/>
                <w:spacing w:val="10"/>
                <w:sz w:val="20"/>
                <w:szCs w:val="20"/>
                <w:rtl/>
              </w:rPr>
              <w:t>דגימות</w:t>
            </w:r>
            <w:r w:rsidRPr="00C66B66">
              <w:rPr>
                <w:rFonts w:ascii="Arial" w:hAnsi="Arial"/>
                <w:spacing w:val="10"/>
                <w:sz w:val="20"/>
                <w:szCs w:val="20"/>
                <w:rtl/>
              </w:rPr>
              <w:t xml:space="preserve"> מטופלים</w:t>
            </w:r>
            <w:r w:rsidR="00BD4348">
              <w:rPr>
                <w:rFonts w:ascii="Arial" w:hAnsi="Arial" w:hint="cs"/>
                <w:spacing w:val="10"/>
                <w:sz w:val="20"/>
                <w:szCs w:val="20"/>
                <w:rtl/>
              </w:rPr>
              <w:t>,</w:t>
            </w:r>
            <w:r w:rsidRPr="00C66B66">
              <w:rPr>
                <w:rFonts w:ascii="Arial" w:hAnsi="Arial"/>
                <w:spacing w:val="10"/>
                <w:sz w:val="20"/>
                <w:szCs w:val="20"/>
                <w:rtl/>
              </w:rPr>
              <w:t xml:space="preserve"> במשך מרווחי זמן </w:t>
            </w:r>
            <w:r w:rsidRPr="00C66B66">
              <w:rPr>
                <w:rFonts w:ascii="Arial" w:hAnsi="Arial" w:hint="cs"/>
                <w:spacing w:val="10"/>
                <w:sz w:val="20"/>
                <w:szCs w:val="20"/>
                <w:rtl/>
              </w:rPr>
              <w:t>הולמים</w:t>
            </w:r>
            <w:r w:rsidRPr="00C66B66">
              <w:rPr>
                <w:rFonts w:ascii="Arial" w:hAnsi="Arial"/>
                <w:spacing w:val="10"/>
                <w:sz w:val="20"/>
                <w:szCs w:val="20"/>
                <w:rtl/>
              </w:rPr>
              <w:t xml:space="preserve"> מבחינה קלינית</w:t>
            </w:r>
            <w:r w:rsidRPr="00C66B66">
              <w:rPr>
                <w:rFonts w:ascii="Arial" w:hAnsi="Arial" w:hint="cs"/>
                <w:b/>
                <w:bCs/>
                <w:spacing w:val="10"/>
                <w:sz w:val="20"/>
                <w:szCs w:val="20"/>
                <w:rtl/>
              </w:rPr>
              <w:t xml:space="preserve">? </w:t>
            </w:r>
            <w:r w:rsidRPr="00C66B66">
              <w:rPr>
                <w:rFonts w:ascii="Arial" w:hAnsi="Arial" w:hint="cs"/>
                <w:spacing w:val="10"/>
                <w:sz w:val="20"/>
                <w:szCs w:val="20"/>
                <w:rtl/>
              </w:rPr>
              <w:t>יכולת ההשוואה</w:t>
            </w:r>
            <w:r w:rsidRPr="00C66B66">
              <w:rPr>
                <w:rFonts w:ascii="Arial" w:hAnsi="Arial"/>
                <w:spacing w:val="10"/>
                <w:sz w:val="20"/>
                <w:szCs w:val="20"/>
                <w:rtl/>
              </w:rPr>
              <w:t xml:space="preserve"> </w:t>
            </w:r>
            <w:r w:rsidRPr="00C66B66">
              <w:rPr>
                <w:rFonts w:ascii="Arial" w:hAnsi="Arial" w:hint="cs"/>
                <w:spacing w:val="10"/>
                <w:sz w:val="20"/>
                <w:szCs w:val="20"/>
                <w:rtl/>
              </w:rPr>
              <w:t>מתייחסת</w:t>
            </w:r>
            <w:r w:rsidRPr="00C66B66">
              <w:rPr>
                <w:rFonts w:ascii="Arial" w:hAnsi="Arial"/>
                <w:spacing w:val="10"/>
                <w:sz w:val="20"/>
                <w:szCs w:val="20"/>
                <w:rtl/>
              </w:rPr>
              <w:t xml:space="preserve"> </w:t>
            </w:r>
            <w:r w:rsidRPr="00C66B66">
              <w:rPr>
                <w:rFonts w:ascii="Arial" w:hAnsi="Arial" w:hint="cs"/>
                <w:spacing w:val="10"/>
                <w:sz w:val="20"/>
                <w:szCs w:val="20"/>
                <w:rtl/>
              </w:rPr>
              <w:t>לת</w:t>
            </w:r>
            <w:r w:rsidRPr="00C66B66">
              <w:rPr>
                <w:rFonts w:ascii="Arial" w:hAnsi="Arial"/>
                <w:spacing w:val="10"/>
                <w:sz w:val="20"/>
                <w:szCs w:val="20"/>
                <w:rtl/>
              </w:rPr>
              <w:t>הליכים</w:t>
            </w:r>
            <w:r w:rsidRPr="00C66B66">
              <w:rPr>
                <w:rFonts w:ascii="Arial" w:hAnsi="Arial" w:hint="cs"/>
                <w:spacing w:val="10"/>
                <w:sz w:val="20"/>
                <w:szCs w:val="20"/>
                <w:rtl/>
              </w:rPr>
              <w:t xml:space="preserve"> זהים או נבדלים</w:t>
            </w:r>
            <w:r w:rsidRPr="00C66B66">
              <w:rPr>
                <w:rFonts w:ascii="Arial" w:hAnsi="Arial"/>
                <w:spacing w:val="10"/>
                <w:sz w:val="20"/>
                <w:szCs w:val="20"/>
                <w:rtl/>
              </w:rPr>
              <w:t>, פריטי ציוד</w:t>
            </w:r>
            <w:r w:rsidRPr="00C66B66">
              <w:rPr>
                <w:rFonts w:ascii="Arial" w:hAnsi="Arial" w:hint="cs"/>
                <w:spacing w:val="10"/>
                <w:sz w:val="20"/>
                <w:szCs w:val="20"/>
                <w:rtl/>
              </w:rPr>
              <w:t xml:space="preserve"> זהים או נבדלים</w:t>
            </w:r>
            <w:r w:rsidRPr="00C66B66">
              <w:rPr>
                <w:rFonts w:ascii="Arial" w:hAnsi="Arial"/>
                <w:spacing w:val="10"/>
                <w:sz w:val="20"/>
                <w:szCs w:val="20"/>
                <w:rtl/>
              </w:rPr>
              <w:t>, אתרים זהים או נבדלים, או על כולם יחד.</w:t>
            </w:r>
          </w:p>
        </w:tc>
        <w:tc>
          <w:tcPr>
            <w:tcW w:w="567" w:type="dxa"/>
            <w:shd w:val="clear" w:color="auto" w:fill="FFFFFF"/>
          </w:tcPr>
          <w:p w:rsidR="002574CF" w:rsidRPr="00C66B66" w:rsidRDefault="002574CF" w:rsidP="00C66B66">
            <w:pPr>
              <w:rPr>
                <w:sz w:val="18"/>
                <w:szCs w:val="18"/>
                <w:rtl/>
              </w:rPr>
            </w:pPr>
          </w:p>
        </w:tc>
        <w:tc>
          <w:tcPr>
            <w:tcW w:w="567" w:type="dxa"/>
            <w:shd w:val="clear" w:color="auto" w:fill="FFFFFF"/>
          </w:tcPr>
          <w:p w:rsidR="002574CF" w:rsidRPr="00C66B66" w:rsidRDefault="002574CF" w:rsidP="00C66B66">
            <w:pPr>
              <w:rPr>
                <w:sz w:val="18"/>
                <w:szCs w:val="18"/>
                <w:rtl/>
              </w:rPr>
            </w:pPr>
          </w:p>
        </w:tc>
        <w:tc>
          <w:tcPr>
            <w:tcW w:w="709" w:type="dxa"/>
            <w:shd w:val="clear" w:color="auto" w:fill="FFFFFF"/>
          </w:tcPr>
          <w:p w:rsidR="002574CF" w:rsidRPr="00C66B66" w:rsidRDefault="002574CF" w:rsidP="00C66B66">
            <w:pPr>
              <w:rPr>
                <w:sz w:val="18"/>
                <w:szCs w:val="18"/>
                <w:rtl/>
              </w:rPr>
            </w:pPr>
          </w:p>
        </w:tc>
        <w:tc>
          <w:tcPr>
            <w:tcW w:w="1126" w:type="dxa"/>
            <w:shd w:val="clear" w:color="auto" w:fill="FFFFFF"/>
          </w:tcPr>
          <w:p w:rsidR="002574CF" w:rsidRPr="00C66B66" w:rsidRDefault="002574CF" w:rsidP="00C66B66">
            <w:pPr>
              <w:tabs>
                <w:tab w:val="left" w:pos="715"/>
              </w:tabs>
              <w:rPr>
                <w:sz w:val="18"/>
                <w:szCs w:val="18"/>
                <w:rtl/>
              </w:rPr>
            </w:pPr>
          </w:p>
        </w:tc>
      </w:tr>
      <w:tr w:rsidR="002574CF" w:rsidRPr="001B2E45" w:rsidTr="004F01F0">
        <w:trPr>
          <w:trHeight w:val="312"/>
        </w:trPr>
        <w:tc>
          <w:tcPr>
            <w:tcW w:w="1010" w:type="dxa"/>
            <w:shd w:val="clear" w:color="auto" w:fill="FFFFFF"/>
          </w:tcPr>
          <w:p w:rsidR="002574CF" w:rsidRPr="00C66B66" w:rsidRDefault="002574CF" w:rsidP="00C66B66">
            <w:pPr>
              <w:rPr>
                <w:rFonts w:cs="Times New Roman"/>
                <w:b/>
                <w:bCs/>
                <w:spacing w:val="10"/>
                <w:szCs w:val="22"/>
                <w:rtl/>
              </w:rPr>
            </w:pPr>
            <w:r w:rsidRPr="00C66B66">
              <w:rPr>
                <w:rFonts w:cs="Times New Roman"/>
                <w:b/>
                <w:bCs/>
                <w:spacing w:val="10"/>
                <w:szCs w:val="22"/>
                <w:rtl/>
              </w:rPr>
              <w:t>הערה</w:t>
            </w:r>
          </w:p>
        </w:tc>
        <w:tc>
          <w:tcPr>
            <w:tcW w:w="4961" w:type="dxa"/>
            <w:shd w:val="clear" w:color="auto" w:fill="FFFFFF"/>
          </w:tcPr>
          <w:p w:rsidR="002574CF" w:rsidRPr="00C66B66" w:rsidRDefault="002574CF" w:rsidP="00BD4348">
            <w:pPr>
              <w:overflowPunct w:val="0"/>
              <w:autoSpaceDE w:val="0"/>
              <w:autoSpaceDN w:val="0"/>
              <w:adjustRightInd w:val="0"/>
              <w:textAlignment w:val="baseline"/>
              <w:rPr>
                <w:rFonts w:ascii="Arial" w:hAnsi="Arial"/>
                <w:i/>
                <w:iCs/>
                <w:spacing w:val="10"/>
                <w:sz w:val="20"/>
                <w:szCs w:val="20"/>
                <w:rtl/>
              </w:rPr>
            </w:pPr>
            <w:r w:rsidRPr="00C66B66">
              <w:rPr>
                <w:rFonts w:ascii="Arial" w:hAnsi="Arial"/>
                <w:i/>
                <w:iCs/>
                <w:spacing w:val="10"/>
                <w:sz w:val="20"/>
                <w:szCs w:val="20"/>
                <w:rtl/>
              </w:rPr>
              <w:t xml:space="preserve">במקרה המסוים שבו תוצאות מדידה עקיבות מבחינה מטרולוגית לאותו מקור ייחוס, התוצאות מתוארות </w:t>
            </w:r>
            <w:r w:rsidRPr="00C66B66">
              <w:rPr>
                <w:rFonts w:ascii="Arial" w:hAnsi="Arial" w:hint="cs"/>
                <w:i/>
                <w:iCs/>
                <w:spacing w:val="10"/>
                <w:sz w:val="20"/>
                <w:szCs w:val="20"/>
                <w:rtl/>
              </w:rPr>
              <w:t>כניתנות</w:t>
            </w:r>
            <w:r w:rsidRPr="00C66B66">
              <w:rPr>
                <w:rFonts w:ascii="Arial" w:hAnsi="Arial"/>
                <w:i/>
                <w:iCs/>
                <w:spacing w:val="10"/>
                <w:sz w:val="20"/>
                <w:szCs w:val="20"/>
                <w:rtl/>
              </w:rPr>
              <w:t xml:space="preserve"> </w:t>
            </w:r>
            <w:r w:rsidRPr="00C66B66">
              <w:rPr>
                <w:rFonts w:ascii="Arial" w:hAnsi="Arial" w:hint="cs"/>
                <w:i/>
                <w:iCs/>
                <w:spacing w:val="10"/>
                <w:sz w:val="20"/>
                <w:szCs w:val="20"/>
                <w:rtl/>
              </w:rPr>
              <w:t>ל</w:t>
            </w:r>
            <w:r w:rsidRPr="00C66B66">
              <w:rPr>
                <w:rFonts w:ascii="Arial" w:hAnsi="Arial"/>
                <w:i/>
                <w:iCs/>
                <w:spacing w:val="10"/>
                <w:sz w:val="20"/>
                <w:szCs w:val="20"/>
                <w:rtl/>
              </w:rPr>
              <w:t xml:space="preserve">השוואה </w:t>
            </w:r>
            <w:r w:rsidRPr="00C66B66">
              <w:rPr>
                <w:rFonts w:ascii="Arial" w:hAnsi="Arial" w:hint="cs"/>
                <w:i/>
                <w:iCs/>
                <w:spacing w:val="10"/>
                <w:sz w:val="20"/>
                <w:szCs w:val="20"/>
                <w:rtl/>
              </w:rPr>
              <w:t xml:space="preserve">מבחינה </w:t>
            </w:r>
            <w:r w:rsidRPr="00C66B66">
              <w:rPr>
                <w:rFonts w:ascii="Arial" w:hAnsi="Arial"/>
                <w:i/>
                <w:iCs/>
                <w:spacing w:val="10"/>
                <w:sz w:val="20"/>
                <w:szCs w:val="20"/>
                <w:rtl/>
              </w:rPr>
              <w:t>מטרולוגית, בתנאי שהכיילים (</w:t>
            </w:r>
            <w:r w:rsidRPr="00C66B66">
              <w:rPr>
                <w:rFonts w:ascii="Arial" w:hAnsi="Arial"/>
                <w:i/>
                <w:iCs/>
                <w:spacing w:val="10"/>
                <w:sz w:val="20"/>
                <w:szCs w:val="20"/>
              </w:rPr>
              <w:t>calibrators</w:t>
            </w:r>
            <w:r w:rsidRPr="00C66B66">
              <w:rPr>
                <w:rFonts w:ascii="Arial" w:hAnsi="Arial"/>
                <w:i/>
                <w:iCs/>
                <w:spacing w:val="10"/>
                <w:sz w:val="20"/>
                <w:szCs w:val="20"/>
                <w:rtl/>
              </w:rPr>
              <w:t xml:space="preserve">) </w:t>
            </w:r>
            <w:r w:rsidRPr="00C66B66">
              <w:rPr>
                <w:rFonts w:ascii="Arial" w:hAnsi="Arial" w:hint="cs"/>
                <w:i/>
                <w:iCs/>
                <w:spacing w:val="10"/>
                <w:sz w:val="20"/>
                <w:szCs w:val="20"/>
                <w:rtl/>
              </w:rPr>
              <w:t xml:space="preserve">ברי </w:t>
            </w:r>
            <w:r w:rsidRPr="00C66B66">
              <w:rPr>
                <w:rFonts w:ascii="Arial" w:hAnsi="Arial"/>
                <w:i/>
                <w:iCs/>
                <w:spacing w:val="10"/>
                <w:sz w:val="20"/>
                <w:szCs w:val="20"/>
                <w:rtl/>
              </w:rPr>
              <w:t>המרה.</w:t>
            </w:r>
          </w:p>
        </w:tc>
        <w:tc>
          <w:tcPr>
            <w:tcW w:w="567" w:type="dxa"/>
            <w:shd w:val="clear" w:color="auto" w:fill="FFFFFF"/>
          </w:tcPr>
          <w:p w:rsidR="002574CF" w:rsidRPr="00C66B66" w:rsidRDefault="002574CF" w:rsidP="00C66B66">
            <w:pPr>
              <w:rPr>
                <w:sz w:val="18"/>
                <w:szCs w:val="18"/>
                <w:rtl/>
              </w:rPr>
            </w:pPr>
          </w:p>
        </w:tc>
        <w:tc>
          <w:tcPr>
            <w:tcW w:w="567" w:type="dxa"/>
            <w:shd w:val="clear" w:color="auto" w:fill="FFFFFF"/>
          </w:tcPr>
          <w:p w:rsidR="002574CF" w:rsidRPr="00C66B66" w:rsidRDefault="002574CF" w:rsidP="00C66B66">
            <w:pPr>
              <w:rPr>
                <w:sz w:val="18"/>
                <w:szCs w:val="18"/>
                <w:rtl/>
              </w:rPr>
            </w:pPr>
          </w:p>
        </w:tc>
        <w:tc>
          <w:tcPr>
            <w:tcW w:w="709" w:type="dxa"/>
            <w:shd w:val="clear" w:color="auto" w:fill="FFFFFF"/>
          </w:tcPr>
          <w:p w:rsidR="002574CF" w:rsidRPr="00C66B66" w:rsidRDefault="002574CF" w:rsidP="00C66B66">
            <w:pPr>
              <w:rPr>
                <w:sz w:val="18"/>
                <w:szCs w:val="18"/>
                <w:rtl/>
              </w:rPr>
            </w:pPr>
          </w:p>
        </w:tc>
        <w:tc>
          <w:tcPr>
            <w:tcW w:w="1126" w:type="dxa"/>
            <w:shd w:val="clear" w:color="auto" w:fill="FFFFFF"/>
          </w:tcPr>
          <w:p w:rsidR="002574CF" w:rsidRPr="00C66B66" w:rsidRDefault="002574CF" w:rsidP="00C66B66">
            <w:pPr>
              <w:tabs>
                <w:tab w:val="left" w:pos="715"/>
              </w:tabs>
              <w:rPr>
                <w:sz w:val="18"/>
                <w:szCs w:val="18"/>
                <w:rtl/>
              </w:rPr>
            </w:pPr>
          </w:p>
        </w:tc>
      </w:tr>
      <w:tr w:rsidR="002574CF" w:rsidRPr="001B2E45" w:rsidTr="004F01F0">
        <w:trPr>
          <w:trHeight w:val="312"/>
        </w:trPr>
        <w:tc>
          <w:tcPr>
            <w:tcW w:w="1010" w:type="dxa"/>
            <w:shd w:val="clear" w:color="auto" w:fill="FFFFFF"/>
          </w:tcPr>
          <w:p w:rsidR="002574CF" w:rsidRPr="00C66B66" w:rsidRDefault="002574CF" w:rsidP="00C66B66">
            <w:pPr>
              <w:rPr>
                <w:rFonts w:cs="Times New Roman"/>
                <w:b/>
                <w:bCs/>
                <w:spacing w:val="10"/>
                <w:szCs w:val="22"/>
                <w:rtl/>
              </w:rPr>
            </w:pPr>
          </w:p>
        </w:tc>
        <w:tc>
          <w:tcPr>
            <w:tcW w:w="4961" w:type="dxa"/>
            <w:shd w:val="clear" w:color="auto" w:fill="FFFFFF"/>
          </w:tcPr>
          <w:p w:rsidR="002574CF" w:rsidRPr="00C66B66" w:rsidRDefault="002574CF" w:rsidP="00BD4348">
            <w:pPr>
              <w:ind w:left="25" w:hanging="14"/>
              <w:rPr>
                <w:rFonts w:ascii="Arial" w:hAnsi="Arial"/>
                <w:spacing w:val="10"/>
                <w:sz w:val="20"/>
                <w:szCs w:val="20"/>
                <w:rtl/>
              </w:rPr>
            </w:pPr>
            <w:r w:rsidRPr="00C66B66">
              <w:rPr>
                <w:rFonts w:ascii="Arial" w:hAnsi="Arial" w:hint="cs"/>
                <w:spacing w:val="10"/>
                <w:sz w:val="20"/>
                <w:szCs w:val="20"/>
                <w:rtl/>
              </w:rPr>
              <w:t xml:space="preserve">האם המעבדה מודיעה למשתמשים </w:t>
            </w:r>
            <w:r w:rsidRPr="00C66B66">
              <w:rPr>
                <w:rFonts w:ascii="Arial" w:hAnsi="Arial"/>
                <w:spacing w:val="10"/>
                <w:sz w:val="20"/>
                <w:szCs w:val="20"/>
                <w:rtl/>
              </w:rPr>
              <w:t xml:space="preserve">על כל ההבדל </w:t>
            </w:r>
            <w:r w:rsidRPr="00C66B66">
              <w:rPr>
                <w:rFonts w:ascii="Arial" w:hAnsi="Arial" w:hint="cs"/>
                <w:spacing w:val="10"/>
                <w:sz w:val="20"/>
                <w:szCs w:val="20"/>
                <w:rtl/>
              </w:rPr>
              <w:t>ביכולת להשוות</w:t>
            </w:r>
            <w:r w:rsidRPr="00C66B66">
              <w:rPr>
                <w:rFonts w:ascii="Arial" w:hAnsi="Arial"/>
                <w:spacing w:val="10"/>
                <w:sz w:val="20"/>
                <w:szCs w:val="20"/>
                <w:rtl/>
              </w:rPr>
              <w:t xml:space="preserve"> תוצאות ותפרט כל השלכ</w:t>
            </w:r>
            <w:r w:rsidRPr="00C66B66">
              <w:rPr>
                <w:rFonts w:ascii="Arial" w:hAnsi="Arial" w:hint="cs"/>
                <w:spacing w:val="10"/>
                <w:sz w:val="20"/>
                <w:szCs w:val="20"/>
                <w:rtl/>
              </w:rPr>
              <w:t>ה</w:t>
            </w:r>
            <w:r w:rsidRPr="00C66B66">
              <w:rPr>
                <w:rFonts w:ascii="Arial" w:hAnsi="Arial"/>
                <w:spacing w:val="10"/>
                <w:sz w:val="20"/>
                <w:szCs w:val="20"/>
                <w:rtl/>
              </w:rPr>
              <w:t xml:space="preserve"> </w:t>
            </w:r>
            <w:r w:rsidRPr="00C66B66">
              <w:rPr>
                <w:rFonts w:ascii="Arial" w:hAnsi="Arial" w:hint="cs"/>
                <w:spacing w:val="10"/>
                <w:sz w:val="20"/>
                <w:szCs w:val="20"/>
                <w:rtl/>
              </w:rPr>
              <w:t>על</w:t>
            </w:r>
            <w:r w:rsidRPr="00C66B66">
              <w:rPr>
                <w:rFonts w:ascii="Arial" w:hAnsi="Arial"/>
                <w:spacing w:val="10"/>
                <w:sz w:val="20"/>
                <w:szCs w:val="20"/>
                <w:rtl/>
              </w:rPr>
              <w:t xml:space="preserve"> יישום קליני</w:t>
            </w:r>
            <w:r w:rsidR="00BD4348">
              <w:rPr>
                <w:rFonts w:ascii="Arial" w:hAnsi="Arial" w:hint="cs"/>
                <w:spacing w:val="10"/>
                <w:sz w:val="20"/>
                <w:szCs w:val="20"/>
                <w:rtl/>
              </w:rPr>
              <w:t>,</w:t>
            </w:r>
            <w:r w:rsidRPr="00C66B66">
              <w:rPr>
                <w:rFonts w:ascii="Arial" w:hAnsi="Arial"/>
                <w:spacing w:val="10"/>
                <w:sz w:val="20"/>
                <w:szCs w:val="20"/>
                <w:rtl/>
              </w:rPr>
              <w:t xml:space="preserve"> כאשר מערכות מדידה מספקות מרווחי מדידה שונים לאותו ערך </w:t>
            </w:r>
            <w:r w:rsidRPr="00C66B66">
              <w:rPr>
                <w:rFonts w:ascii="Arial" w:hAnsi="Arial" w:hint="cs"/>
                <w:spacing w:val="10"/>
                <w:sz w:val="20"/>
                <w:szCs w:val="20"/>
                <w:rtl/>
              </w:rPr>
              <w:t>מדיד</w:t>
            </w:r>
            <w:r w:rsidRPr="00C66B66">
              <w:rPr>
                <w:rFonts w:ascii="Arial" w:hAnsi="Arial"/>
                <w:spacing w:val="10"/>
                <w:sz w:val="20"/>
                <w:szCs w:val="20"/>
                <w:rtl/>
              </w:rPr>
              <w:t xml:space="preserve"> (כגון גלוקוז) </w:t>
            </w:r>
            <w:r w:rsidRPr="00C66B66">
              <w:rPr>
                <w:rFonts w:ascii="Arial" w:hAnsi="Arial" w:hint="cs"/>
                <w:spacing w:val="10"/>
                <w:sz w:val="20"/>
                <w:szCs w:val="20"/>
                <w:rtl/>
              </w:rPr>
              <w:t xml:space="preserve">וכאשר </w:t>
            </w:r>
            <w:r w:rsidRPr="00C66B66">
              <w:rPr>
                <w:rFonts w:ascii="Arial" w:hAnsi="Arial"/>
                <w:spacing w:val="10"/>
                <w:sz w:val="20"/>
                <w:szCs w:val="20"/>
                <w:rtl/>
              </w:rPr>
              <w:t>חל שינוי בשיטות בדיקה</w:t>
            </w:r>
            <w:r w:rsidRPr="00C66B66">
              <w:rPr>
                <w:rFonts w:ascii="Arial" w:hAnsi="Arial" w:hint="cs"/>
                <w:spacing w:val="10"/>
                <w:sz w:val="20"/>
                <w:szCs w:val="20"/>
                <w:rtl/>
              </w:rPr>
              <w:t>?</w:t>
            </w:r>
          </w:p>
        </w:tc>
        <w:tc>
          <w:tcPr>
            <w:tcW w:w="567" w:type="dxa"/>
            <w:shd w:val="clear" w:color="auto" w:fill="FFFFFF"/>
          </w:tcPr>
          <w:p w:rsidR="002574CF" w:rsidRPr="00C66B66" w:rsidRDefault="002574CF" w:rsidP="00C66B66">
            <w:pPr>
              <w:rPr>
                <w:sz w:val="18"/>
                <w:szCs w:val="18"/>
                <w:rtl/>
              </w:rPr>
            </w:pPr>
          </w:p>
        </w:tc>
        <w:tc>
          <w:tcPr>
            <w:tcW w:w="567" w:type="dxa"/>
            <w:shd w:val="clear" w:color="auto" w:fill="FFFFFF"/>
          </w:tcPr>
          <w:p w:rsidR="002574CF" w:rsidRPr="00C66B66" w:rsidRDefault="002574CF" w:rsidP="00C66B66">
            <w:pPr>
              <w:rPr>
                <w:sz w:val="18"/>
                <w:szCs w:val="18"/>
                <w:rtl/>
              </w:rPr>
            </w:pPr>
          </w:p>
        </w:tc>
        <w:tc>
          <w:tcPr>
            <w:tcW w:w="709" w:type="dxa"/>
            <w:shd w:val="clear" w:color="auto" w:fill="FFFFFF"/>
          </w:tcPr>
          <w:p w:rsidR="002574CF" w:rsidRPr="00C66B66" w:rsidRDefault="002574CF" w:rsidP="00C66B66">
            <w:pPr>
              <w:rPr>
                <w:sz w:val="18"/>
                <w:szCs w:val="18"/>
                <w:rtl/>
              </w:rPr>
            </w:pPr>
          </w:p>
        </w:tc>
        <w:tc>
          <w:tcPr>
            <w:tcW w:w="1126" w:type="dxa"/>
            <w:shd w:val="clear" w:color="auto" w:fill="FFFFFF"/>
          </w:tcPr>
          <w:p w:rsidR="002574CF" w:rsidRPr="00C66B66" w:rsidRDefault="002574CF" w:rsidP="00C66B66">
            <w:pPr>
              <w:tabs>
                <w:tab w:val="left" w:pos="715"/>
              </w:tabs>
              <w:rPr>
                <w:sz w:val="18"/>
                <w:szCs w:val="18"/>
                <w:rtl/>
              </w:rPr>
            </w:pPr>
          </w:p>
        </w:tc>
      </w:tr>
      <w:tr w:rsidR="002574CF" w:rsidRPr="001B2E45" w:rsidTr="004F01F0">
        <w:trPr>
          <w:trHeight w:val="312"/>
        </w:trPr>
        <w:tc>
          <w:tcPr>
            <w:tcW w:w="1010" w:type="dxa"/>
            <w:shd w:val="clear" w:color="auto" w:fill="FFFFFF"/>
          </w:tcPr>
          <w:p w:rsidR="002574CF" w:rsidRPr="00C66B66" w:rsidRDefault="002574CF" w:rsidP="00C66B66">
            <w:pPr>
              <w:rPr>
                <w:rFonts w:cs="Times New Roman"/>
                <w:b/>
                <w:bCs/>
                <w:spacing w:val="10"/>
                <w:szCs w:val="22"/>
                <w:rtl/>
              </w:rPr>
            </w:pPr>
          </w:p>
        </w:tc>
        <w:tc>
          <w:tcPr>
            <w:tcW w:w="4961" w:type="dxa"/>
            <w:shd w:val="clear" w:color="auto" w:fill="FFFFFF"/>
          </w:tcPr>
          <w:p w:rsidR="002574CF" w:rsidRPr="00C66B66" w:rsidRDefault="002574CF" w:rsidP="00BD4348">
            <w:pPr>
              <w:ind w:left="25" w:hanging="14"/>
              <w:rPr>
                <w:rFonts w:ascii="Arial" w:hAnsi="Arial"/>
                <w:spacing w:val="10"/>
                <w:sz w:val="20"/>
                <w:szCs w:val="20"/>
                <w:rtl/>
              </w:rPr>
            </w:pPr>
            <w:r w:rsidRPr="00C66B66">
              <w:rPr>
                <w:rFonts w:ascii="Arial" w:hAnsi="Arial" w:hint="cs"/>
                <w:spacing w:val="10"/>
                <w:sz w:val="20"/>
                <w:szCs w:val="20"/>
                <w:rtl/>
              </w:rPr>
              <w:t xml:space="preserve">האם המעבדה מתעדת ורושמת </w:t>
            </w:r>
            <w:r w:rsidRPr="00C66B66">
              <w:rPr>
                <w:rFonts w:ascii="Arial" w:hAnsi="Arial"/>
                <w:spacing w:val="10"/>
                <w:sz w:val="20"/>
                <w:szCs w:val="20"/>
                <w:rtl/>
              </w:rPr>
              <w:t xml:space="preserve">תוצאות מההשוואות שבוצעו </w:t>
            </w:r>
            <w:r w:rsidRPr="00C66B66">
              <w:rPr>
                <w:rFonts w:ascii="Arial" w:hAnsi="Arial" w:hint="cs"/>
                <w:spacing w:val="10"/>
                <w:sz w:val="20"/>
                <w:szCs w:val="20"/>
                <w:rtl/>
              </w:rPr>
              <w:t>וככל שמתאים פועלת במהירות? האם</w:t>
            </w:r>
            <w:r w:rsidR="00BD4348">
              <w:rPr>
                <w:rFonts w:ascii="Arial" w:hAnsi="Arial" w:hint="cs"/>
                <w:spacing w:val="10"/>
                <w:sz w:val="20"/>
                <w:szCs w:val="20"/>
                <w:rtl/>
              </w:rPr>
              <w:t xml:space="preserve"> </w:t>
            </w:r>
            <w:r w:rsidRPr="00C66B66">
              <w:rPr>
                <w:rFonts w:ascii="Arial" w:hAnsi="Arial"/>
                <w:spacing w:val="10"/>
                <w:sz w:val="20"/>
                <w:szCs w:val="20"/>
                <w:rtl/>
              </w:rPr>
              <w:t>בעיות או ליקויים שזוהו</w:t>
            </w:r>
            <w:r w:rsidRPr="00C66B66">
              <w:rPr>
                <w:rFonts w:ascii="Arial" w:hAnsi="Arial" w:hint="cs"/>
                <w:spacing w:val="10"/>
                <w:sz w:val="20"/>
                <w:szCs w:val="20"/>
                <w:rtl/>
              </w:rPr>
              <w:t xml:space="preserve"> מטופלים ורשומות לפעילות נשמרות?</w:t>
            </w:r>
          </w:p>
        </w:tc>
        <w:tc>
          <w:tcPr>
            <w:tcW w:w="567" w:type="dxa"/>
            <w:shd w:val="clear" w:color="auto" w:fill="FFFFFF"/>
          </w:tcPr>
          <w:p w:rsidR="002574CF" w:rsidRPr="00C66B66" w:rsidRDefault="002574CF" w:rsidP="00C66B66">
            <w:pPr>
              <w:rPr>
                <w:sz w:val="18"/>
                <w:szCs w:val="18"/>
                <w:rtl/>
              </w:rPr>
            </w:pPr>
          </w:p>
        </w:tc>
        <w:tc>
          <w:tcPr>
            <w:tcW w:w="567" w:type="dxa"/>
            <w:shd w:val="clear" w:color="auto" w:fill="FFFFFF"/>
          </w:tcPr>
          <w:p w:rsidR="002574CF" w:rsidRPr="00C66B66" w:rsidRDefault="002574CF" w:rsidP="00C66B66">
            <w:pPr>
              <w:rPr>
                <w:sz w:val="18"/>
                <w:szCs w:val="18"/>
                <w:rtl/>
              </w:rPr>
            </w:pPr>
          </w:p>
        </w:tc>
        <w:tc>
          <w:tcPr>
            <w:tcW w:w="709" w:type="dxa"/>
            <w:shd w:val="clear" w:color="auto" w:fill="FFFFFF"/>
          </w:tcPr>
          <w:p w:rsidR="002574CF" w:rsidRPr="00C66B66" w:rsidRDefault="002574CF" w:rsidP="00C66B66">
            <w:pPr>
              <w:rPr>
                <w:sz w:val="18"/>
                <w:szCs w:val="18"/>
                <w:rtl/>
              </w:rPr>
            </w:pPr>
          </w:p>
        </w:tc>
        <w:tc>
          <w:tcPr>
            <w:tcW w:w="1126" w:type="dxa"/>
            <w:shd w:val="clear" w:color="auto" w:fill="FFFFFF"/>
          </w:tcPr>
          <w:p w:rsidR="002574CF" w:rsidRPr="00C66B66" w:rsidRDefault="002574CF" w:rsidP="00C66B66">
            <w:pPr>
              <w:tabs>
                <w:tab w:val="left" w:pos="715"/>
              </w:tabs>
              <w:rPr>
                <w:sz w:val="18"/>
                <w:szCs w:val="18"/>
                <w:rtl/>
              </w:rPr>
            </w:pPr>
          </w:p>
        </w:tc>
      </w:tr>
      <w:tr w:rsidR="002574CF" w:rsidRPr="001B2E45" w:rsidTr="004F01F0">
        <w:trPr>
          <w:trHeight w:val="312"/>
        </w:trPr>
        <w:tc>
          <w:tcPr>
            <w:tcW w:w="1010" w:type="dxa"/>
            <w:shd w:val="clear" w:color="auto" w:fill="FFFFFF"/>
          </w:tcPr>
          <w:p w:rsidR="002574CF" w:rsidRPr="00C66B66" w:rsidRDefault="002574CF" w:rsidP="00C66B66">
            <w:pPr>
              <w:rPr>
                <w:rFonts w:cs="Times New Roman"/>
                <w:b/>
                <w:bCs/>
                <w:spacing w:val="10"/>
                <w:szCs w:val="22"/>
                <w:rtl/>
              </w:rPr>
            </w:pPr>
            <w:r w:rsidRPr="00C66B66">
              <w:rPr>
                <w:rFonts w:cs="Times New Roman"/>
                <w:b/>
                <w:bCs/>
                <w:spacing w:val="10"/>
                <w:szCs w:val="22"/>
                <w:rtl/>
              </w:rPr>
              <w:t>5.7</w:t>
            </w:r>
          </w:p>
        </w:tc>
        <w:tc>
          <w:tcPr>
            <w:tcW w:w="4961" w:type="dxa"/>
            <w:shd w:val="clear" w:color="auto" w:fill="FFFFFF"/>
          </w:tcPr>
          <w:p w:rsidR="002574CF" w:rsidRPr="00C66B66" w:rsidRDefault="002574CF" w:rsidP="00C66B66">
            <w:pPr>
              <w:jc w:val="both"/>
              <w:rPr>
                <w:rFonts w:ascii="Arial" w:hAnsi="Arial"/>
                <w:b/>
                <w:bCs/>
                <w:spacing w:val="10"/>
                <w:sz w:val="20"/>
                <w:szCs w:val="20"/>
                <w:rtl/>
              </w:rPr>
            </w:pPr>
            <w:r w:rsidRPr="00C66B66">
              <w:rPr>
                <w:rFonts w:ascii="Arial" w:hAnsi="Arial" w:hint="cs"/>
                <w:b/>
                <w:bCs/>
                <w:spacing w:val="10"/>
                <w:sz w:val="20"/>
                <w:szCs w:val="20"/>
                <w:rtl/>
              </w:rPr>
              <w:t>תהליכים שלאחר בדיקה</w:t>
            </w:r>
          </w:p>
        </w:tc>
        <w:tc>
          <w:tcPr>
            <w:tcW w:w="567" w:type="dxa"/>
            <w:shd w:val="clear" w:color="auto" w:fill="FFFFFF"/>
          </w:tcPr>
          <w:p w:rsidR="002574CF" w:rsidRPr="00C66B66" w:rsidRDefault="002574CF" w:rsidP="00C66B66">
            <w:pPr>
              <w:rPr>
                <w:sz w:val="18"/>
                <w:szCs w:val="18"/>
                <w:rtl/>
              </w:rPr>
            </w:pPr>
          </w:p>
        </w:tc>
        <w:tc>
          <w:tcPr>
            <w:tcW w:w="567" w:type="dxa"/>
            <w:shd w:val="clear" w:color="auto" w:fill="FFFFFF"/>
          </w:tcPr>
          <w:p w:rsidR="002574CF" w:rsidRPr="00C66B66" w:rsidRDefault="002574CF" w:rsidP="00C66B66">
            <w:pPr>
              <w:rPr>
                <w:sz w:val="18"/>
                <w:szCs w:val="18"/>
                <w:rtl/>
              </w:rPr>
            </w:pPr>
          </w:p>
        </w:tc>
        <w:tc>
          <w:tcPr>
            <w:tcW w:w="709" w:type="dxa"/>
            <w:shd w:val="clear" w:color="auto" w:fill="FFFFFF"/>
          </w:tcPr>
          <w:p w:rsidR="002574CF" w:rsidRPr="00C66B66" w:rsidRDefault="002574CF" w:rsidP="00C66B66">
            <w:pPr>
              <w:rPr>
                <w:sz w:val="18"/>
                <w:szCs w:val="18"/>
                <w:rtl/>
              </w:rPr>
            </w:pPr>
          </w:p>
        </w:tc>
        <w:tc>
          <w:tcPr>
            <w:tcW w:w="1126" w:type="dxa"/>
            <w:shd w:val="clear" w:color="auto" w:fill="FFFFFF"/>
          </w:tcPr>
          <w:p w:rsidR="002574CF" w:rsidRPr="00C66B66" w:rsidRDefault="002574CF" w:rsidP="00C66B66">
            <w:pPr>
              <w:tabs>
                <w:tab w:val="left" w:pos="715"/>
              </w:tabs>
              <w:rPr>
                <w:sz w:val="18"/>
                <w:szCs w:val="18"/>
                <w:rtl/>
              </w:rPr>
            </w:pPr>
          </w:p>
        </w:tc>
      </w:tr>
      <w:tr w:rsidR="002574CF" w:rsidRPr="001B2E45" w:rsidTr="004F01F0">
        <w:trPr>
          <w:trHeight w:val="312"/>
        </w:trPr>
        <w:tc>
          <w:tcPr>
            <w:tcW w:w="1010" w:type="dxa"/>
            <w:shd w:val="clear" w:color="auto" w:fill="FFFFFF"/>
          </w:tcPr>
          <w:p w:rsidR="002574CF" w:rsidRPr="00C66B66" w:rsidRDefault="002574CF" w:rsidP="00C66B66">
            <w:pPr>
              <w:rPr>
                <w:rFonts w:cs="Times New Roman"/>
                <w:b/>
                <w:bCs/>
                <w:spacing w:val="10"/>
                <w:szCs w:val="22"/>
                <w:rtl/>
              </w:rPr>
            </w:pPr>
            <w:r w:rsidRPr="00C66B66">
              <w:rPr>
                <w:rFonts w:cs="Times New Roman"/>
                <w:b/>
                <w:bCs/>
                <w:spacing w:val="10"/>
                <w:szCs w:val="22"/>
                <w:rtl/>
              </w:rPr>
              <w:t>5.7.1</w:t>
            </w:r>
          </w:p>
        </w:tc>
        <w:tc>
          <w:tcPr>
            <w:tcW w:w="4961" w:type="dxa"/>
            <w:shd w:val="clear" w:color="auto" w:fill="FFFFFF"/>
          </w:tcPr>
          <w:p w:rsidR="002574CF" w:rsidRPr="00C66B66" w:rsidRDefault="002574CF" w:rsidP="00700170">
            <w:pPr>
              <w:rPr>
                <w:rFonts w:ascii="Arial" w:hAnsi="Arial"/>
                <w:b/>
                <w:bCs/>
                <w:spacing w:val="10"/>
                <w:sz w:val="20"/>
                <w:szCs w:val="20"/>
                <w:rtl/>
              </w:rPr>
            </w:pPr>
            <w:r w:rsidRPr="00C66B66">
              <w:rPr>
                <w:rFonts w:ascii="Arial" w:hAnsi="Arial" w:hint="cs"/>
                <w:b/>
                <w:bCs/>
                <w:spacing w:val="10"/>
                <w:sz w:val="20"/>
                <w:szCs w:val="20"/>
                <w:rtl/>
              </w:rPr>
              <w:t>סקירת תוצאות</w:t>
            </w:r>
          </w:p>
          <w:p w:rsidR="002574CF" w:rsidRPr="00C66B66" w:rsidRDefault="000577AD" w:rsidP="00700170">
            <w:pPr>
              <w:rPr>
                <w:rFonts w:ascii="Arial" w:hAnsi="Arial"/>
                <w:b/>
                <w:bCs/>
                <w:spacing w:val="10"/>
                <w:sz w:val="20"/>
                <w:szCs w:val="20"/>
                <w:rtl/>
              </w:rPr>
            </w:pPr>
            <w:r w:rsidRPr="00C66B66">
              <w:rPr>
                <w:rFonts w:ascii="Arial" w:hAnsi="Arial" w:hint="cs"/>
                <w:spacing w:val="10"/>
                <w:sz w:val="20"/>
                <w:szCs w:val="20"/>
                <w:rtl/>
              </w:rPr>
              <w:t xml:space="preserve">האם נוהל סקירת תוצאות כולל  </w:t>
            </w:r>
            <w:r w:rsidRPr="00C66B66">
              <w:rPr>
                <w:rFonts w:ascii="Arial" w:hAnsi="Arial"/>
                <w:spacing w:val="10"/>
                <w:sz w:val="20"/>
                <w:szCs w:val="20"/>
                <w:rtl/>
              </w:rPr>
              <w:t>בחירה ודיווח אוטומטיים</w:t>
            </w:r>
            <w:r w:rsidRPr="00C66B66">
              <w:rPr>
                <w:rFonts w:ascii="Arial" w:hAnsi="Arial" w:hint="cs"/>
                <w:spacing w:val="10"/>
                <w:sz w:val="20"/>
                <w:szCs w:val="20"/>
                <w:rtl/>
              </w:rPr>
              <w:t xml:space="preserve">? האם </w:t>
            </w:r>
            <w:r w:rsidRPr="00C66B66">
              <w:rPr>
                <w:rFonts w:ascii="Arial" w:hAnsi="Arial"/>
                <w:spacing w:val="10"/>
                <w:sz w:val="20"/>
                <w:szCs w:val="20"/>
                <w:rtl/>
              </w:rPr>
              <w:t>קריטריוני</w:t>
            </w:r>
            <w:r w:rsidRPr="00C66B66">
              <w:rPr>
                <w:rFonts w:ascii="Arial" w:hAnsi="Arial" w:hint="cs"/>
                <w:spacing w:val="10"/>
                <w:sz w:val="20"/>
                <w:szCs w:val="20"/>
                <w:rtl/>
              </w:rPr>
              <w:t>ם</w:t>
            </w:r>
            <w:r w:rsidRPr="00C66B66">
              <w:rPr>
                <w:rFonts w:ascii="Arial" w:hAnsi="Arial"/>
                <w:spacing w:val="10"/>
                <w:sz w:val="20"/>
                <w:szCs w:val="20"/>
                <w:rtl/>
              </w:rPr>
              <w:t xml:space="preserve"> </w:t>
            </w:r>
            <w:r w:rsidRPr="00C66B66">
              <w:rPr>
                <w:rFonts w:ascii="Arial" w:hAnsi="Arial" w:hint="cs"/>
                <w:spacing w:val="10"/>
                <w:sz w:val="20"/>
                <w:szCs w:val="20"/>
                <w:rtl/>
              </w:rPr>
              <w:t>ל</w:t>
            </w:r>
            <w:r w:rsidRPr="00C66B66">
              <w:rPr>
                <w:rFonts w:ascii="Arial" w:hAnsi="Arial"/>
                <w:spacing w:val="10"/>
                <w:sz w:val="20"/>
                <w:szCs w:val="20"/>
                <w:rtl/>
              </w:rPr>
              <w:t>סק</w:t>
            </w:r>
            <w:r w:rsidRPr="00C66B66">
              <w:rPr>
                <w:rFonts w:ascii="Arial" w:hAnsi="Arial" w:hint="cs"/>
                <w:spacing w:val="10"/>
                <w:sz w:val="20"/>
                <w:szCs w:val="20"/>
                <w:rtl/>
              </w:rPr>
              <w:t>י</w:t>
            </w:r>
            <w:r w:rsidRPr="00C66B66">
              <w:rPr>
                <w:rFonts w:ascii="Arial" w:hAnsi="Arial"/>
                <w:spacing w:val="10"/>
                <w:sz w:val="20"/>
                <w:szCs w:val="20"/>
                <w:rtl/>
              </w:rPr>
              <w:t>ר</w:t>
            </w:r>
            <w:r w:rsidRPr="00C66B66">
              <w:rPr>
                <w:rFonts w:ascii="Arial" w:hAnsi="Arial" w:hint="cs"/>
                <w:spacing w:val="10"/>
                <w:sz w:val="20"/>
                <w:szCs w:val="20"/>
                <w:rtl/>
              </w:rPr>
              <w:t>ה</w:t>
            </w:r>
            <w:r w:rsidRPr="00C66B66">
              <w:rPr>
                <w:rFonts w:ascii="Arial" w:hAnsi="Arial"/>
                <w:spacing w:val="10"/>
                <w:sz w:val="20"/>
                <w:szCs w:val="20"/>
                <w:rtl/>
              </w:rPr>
              <w:t xml:space="preserve"> </w:t>
            </w:r>
            <w:r w:rsidRPr="00C66B66">
              <w:rPr>
                <w:rFonts w:ascii="Arial" w:hAnsi="Arial" w:hint="cs"/>
                <w:spacing w:val="10"/>
                <w:sz w:val="20"/>
                <w:szCs w:val="20"/>
                <w:rtl/>
              </w:rPr>
              <w:t xml:space="preserve">שנקבעו מאושרים ומתועדים? </w:t>
            </w:r>
            <w:r w:rsidRPr="00C66B66">
              <w:rPr>
                <w:rFonts w:ascii="Arial" w:hAnsi="Arial"/>
                <w:spacing w:val="10"/>
                <w:sz w:val="20"/>
                <w:szCs w:val="20"/>
                <w:rtl/>
              </w:rPr>
              <w:t>(ראה סעיף 5.9.1).</w:t>
            </w:r>
          </w:p>
        </w:tc>
        <w:tc>
          <w:tcPr>
            <w:tcW w:w="567" w:type="dxa"/>
            <w:shd w:val="clear" w:color="auto" w:fill="FFFFFF"/>
          </w:tcPr>
          <w:p w:rsidR="002574CF" w:rsidRPr="00C66B66" w:rsidRDefault="002574CF" w:rsidP="00C66B66">
            <w:pPr>
              <w:rPr>
                <w:sz w:val="18"/>
                <w:szCs w:val="18"/>
                <w:rtl/>
              </w:rPr>
            </w:pPr>
          </w:p>
        </w:tc>
        <w:tc>
          <w:tcPr>
            <w:tcW w:w="567" w:type="dxa"/>
            <w:shd w:val="clear" w:color="auto" w:fill="FFFFFF"/>
          </w:tcPr>
          <w:p w:rsidR="002574CF" w:rsidRPr="00C66B66" w:rsidRDefault="002574CF" w:rsidP="00C66B66">
            <w:pPr>
              <w:rPr>
                <w:sz w:val="18"/>
                <w:szCs w:val="18"/>
                <w:rtl/>
              </w:rPr>
            </w:pPr>
          </w:p>
        </w:tc>
        <w:tc>
          <w:tcPr>
            <w:tcW w:w="709" w:type="dxa"/>
            <w:shd w:val="clear" w:color="auto" w:fill="FFFFFF"/>
          </w:tcPr>
          <w:p w:rsidR="002574CF" w:rsidRPr="00C66B66" w:rsidRDefault="002574CF" w:rsidP="00C66B66">
            <w:pPr>
              <w:rPr>
                <w:sz w:val="18"/>
                <w:szCs w:val="18"/>
                <w:rtl/>
              </w:rPr>
            </w:pPr>
          </w:p>
        </w:tc>
        <w:tc>
          <w:tcPr>
            <w:tcW w:w="1126" w:type="dxa"/>
            <w:shd w:val="clear" w:color="auto" w:fill="FFFFFF"/>
          </w:tcPr>
          <w:p w:rsidR="002574CF" w:rsidRPr="00C66B66" w:rsidRDefault="002574CF" w:rsidP="00C66B66">
            <w:pPr>
              <w:tabs>
                <w:tab w:val="left" w:pos="715"/>
              </w:tabs>
              <w:rPr>
                <w:sz w:val="18"/>
                <w:szCs w:val="18"/>
                <w:rtl/>
              </w:rPr>
            </w:pPr>
          </w:p>
        </w:tc>
      </w:tr>
      <w:tr w:rsidR="000577AD" w:rsidRPr="001B2E45" w:rsidTr="004F01F0">
        <w:trPr>
          <w:trHeight w:val="312"/>
        </w:trPr>
        <w:tc>
          <w:tcPr>
            <w:tcW w:w="1010" w:type="dxa"/>
            <w:shd w:val="clear" w:color="auto" w:fill="FFFFFF"/>
          </w:tcPr>
          <w:p w:rsidR="000577AD" w:rsidRPr="00C66B66" w:rsidRDefault="000577AD" w:rsidP="00C66B66">
            <w:pPr>
              <w:rPr>
                <w:rFonts w:cs="Times New Roman"/>
                <w:b/>
                <w:bCs/>
                <w:spacing w:val="10"/>
                <w:szCs w:val="22"/>
                <w:rtl/>
              </w:rPr>
            </w:pPr>
            <w:r w:rsidRPr="00C66B66">
              <w:rPr>
                <w:rFonts w:cs="Times New Roman"/>
                <w:b/>
                <w:bCs/>
                <w:spacing w:val="10"/>
                <w:szCs w:val="22"/>
                <w:rtl/>
              </w:rPr>
              <w:t>5.7.2</w:t>
            </w:r>
          </w:p>
        </w:tc>
        <w:tc>
          <w:tcPr>
            <w:tcW w:w="4961" w:type="dxa"/>
            <w:shd w:val="clear" w:color="auto" w:fill="FFFFFF"/>
          </w:tcPr>
          <w:p w:rsidR="000577AD" w:rsidRPr="00C66B66" w:rsidRDefault="000577AD" w:rsidP="00700170">
            <w:pPr>
              <w:rPr>
                <w:rFonts w:ascii="Arial" w:hAnsi="Arial"/>
                <w:b/>
                <w:bCs/>
                <w:spacing w:val="10"/>
                <w:sz w:val="20"/>
                <w:szCs w:val="20"/>
                <w:rtl/>
              </w:rPr>
            </w:pPr>
            <w:r w:rsidRPr="00C66B66">
              <w:rPr>
                <w:rFonts w:ascii="Arial" w:hAnsi="Arial"/>
                <w:b/>
                <w:bCs/>
                <w:spacing w:val="10"/>
                <w:sz w:val="20"/>
                <w:szCs w:val="20"/>
                <w:rtl/>
              </w:rPr>
              <w:t xml:space="preserve">אחסון, שמירה וסילוק של </w:t>
            </w:r>
            <w:r w:rsidRPr="00C66B66">
              <w:rPr>
                <w:rFonts w:ascii="Arial" w:hAnsi="Arial" w:hint="cs"/>
                <w:b/>
                <w:bCs/>
                <w:spacing w:val="10"/>
                <w:sz w:val="20"/>
                <w:szCs w:val="20"/>
                <w:rtl/>
              </w:rPr>
              <w:t>דגימות</w:t>
            </w:r>
            <w:r w:rsidRPr="00C66B66">
              <w:rPr>
                <w:rFonts w:ascii="Arial" w:hAnsi="Arial"/>
                <w:b/>
                <w:bCs/>
                <w:spacing w:val="10"/>
                <w:sz w:val="20"/>
                <w:szCs w:val="20"/>
                <w:rtl/>
              </w:rPr>
              <w:t xml:space="preserve"> קליני</w:t>
            </w:r>
            <w:r w:rsidRPr="00C66B66">
              <w:rPr>
                <w:rFonts w:ascii="Arial" w:hAnsi="Arial" w:hint="cs"/>
                <w:b/>
                <w:bCs/>
                <w:spacing w:val="10"/>
                <w:sz w:val="20"/>
                <w:szCs w:val="20"/>
                <w:rtl/>
              </w:rPr>
              <w:t>ות</w:t>
            </w:r>
          </w:p>
          <w:p w:rsidR="000577AD" w:rsidRPr="00C66B66" w:rsidRDefault="000577AD" w:rsidP="00700170">
            <w:pPr>
              <w:rPr>
                <w:rFonts w:ascii="Arial" w:hAnsi="Arial"/>
                <w:spacing w:val="10"/>
                <w:sz w:val="20"/>
                <w:szCs w:val="20"/>
                <w:rtl/>
              </w:rPr>
            </w:pPr>
            <w:r w:rsidRPr="00C66B66">
              <w:rPr>
                <w:rFonts w:ascii="Arial" w:hAnsi="Arial" w:hint="cs"/>
                <w:spacing w:val="10"/>
                <w:sz w:val="20"/>
                <w:szCs w:val="20"/>
                <w:rtl/>
              </w:rPr>
              <w:t xml:space="preserve">האם למעבדה נוהל מתועד </w:t>
            </w:r>
            <w:r w:rsidRPr="00C66B66">
              <w:rPr>
                <w:rFonts w:ascii="Arial" w:hAnsi="Arial"/>
                <w:spacing w:val="10"/>
                <w:sz w:val="20"/>
                <w:szCs w:val="20"/>
                <w:rtl/>
              </w:rPr>
              <w:t>לזיהוי, איסוף, שמירה, מיפתוח</w:t>
            </w:r>
            <w:r w:rsidRPr="00C66B66">
              <w:rPr>
                <w:rFonts w:ascii="Arial" w:hAnsi="Arial" w:hint="cs"/>
                <w:spacing w:val="10"/>
                <w:sz w:val="20"/>
                <w:szCs w:val="20"/>
                <w:rtl/>
              </w:rPr>
              <w:t xml:space="preserve"> (</w:t>
            </w:r>
            <w:r w:rsidRPr="00C66B66">
              <w:rPr>
                <w:rFonts w:ascii="ArialMT" w:hAnsi="Arial-BoldMT" w:cs="ArialMT"/>
                <w:sz w:val="20"/>
                <w:szCs w:val="20"/>
              </w:rPr>
              <w:t>indexing</w:t>
            </w:r>
            <w:r w:rsidRPr="00C66B66">
              <w:rPr>
                <w:rFonts w:ascii="Arial" w:hAnsi="Arial" w:hint="cs"/>
                <w:spacing w:val="10"/>
                <w:sz w:val="20"/>
                <w:szCs w:val="20"/>
                <w:rtl/>
              </w:rPr>
              <w:t>)</w:t>
            </w:r>
            <w:r w:rsidRPr="00C66B66">
              <w:rPr>
                <w:rFonts w:ascii="Arial" w:hAnsi="Arial"/>
                <w:spacing w:val="10"/>
                <w:sz w:val="20"/>
                <w:szCs w:val="20"/>
                <w:rtl/>
              </w:rPr>
              <w:t>, גישה, אחסון, תחזוקה</w:t>
            </w:r>
            <w:r w:rsidRPr="00C66B66">
              <w:rPr>
                <w:rFonts w:ascii="Arial" w:hAnsi="Arial" w:hint="cs"/>
                <w:spacing w:val="10"/>
                <w:sz w:val="20"/>
                <w:szCs w:val="20"/>
                <w:rtl/>
              </w:rPr>
              <w:t xml:space="preserve"> </w:t>
            </w:r>
            <w:r w:rsidRPr="00C66B66">
              <w:rPr>
                <w:rFonts w:ascii="Arial" w:hAnsi="Arial"/>
                <w:spacing w:val="10"/>
                <w:sz w:val="20"/>
                <w:szCs w:val="20"/>
                <w:rtl/>
              </w:rPr>
              <w:t>וסילוק בטוח של</w:t>
            </w:r>
            <w:r w:rsidRPr="00C66B66">
              <w:rPr>
                <w:rFonts w:ascii="Arial" w:hAnsi="Arial" w:hint="cs"/>
                <w:spacing w:val="10"/>
                <w:sz w:val="20"/>
                <w:szCs w:val="20"/>
                <w:rtl/>
              </w:rPr>
              <w:t xml:space="preserve"> דגימות</w:t>
            </w:r>
            <w:r w:rsidRPr="00C66B66">
              <w:rPr>
                <w:rFonts w:ascii="Arial" w:hAnsi="Arial"/>
                <w:spacing w:val="10"/>
                <w:sz w:val="20"/>
                <w:szCs w:val="20"/>
                <w:rtl/>
              </w:rPr>
              <w:t xml:space="preserve"> קליני</w:t>
            </w:r>
            <w:r w:rsidRPr="00C66B66">
              <w:rPr>
                <w:rFonts w:ascii="Arial" w:hAnsi="Arial" w:hint="cs"/>
                <w:spacing w:val="10"/>
                <w:sz w:val="20"/>
                <w:szCs w:val="20"/>
                <w:rtl/>
              </w:rPr>
              <w:t>ות</w:t>
            </w:r>
            <w:r w:rsidRPr="00C66B66">
              <w:rPr>
                <w:rFonts w:cs="Calibri" w:hint="cs"/>
                <w:spacing w:val="10"/>
                <w:sz w:val="20"/>
                <w:szCs w:val="20"/>
                <w:rtl/>
              </w:rPr>
              <w:t xml:space="preserve">? </w:t>
            </w:r>
          </w:p>
        </w:tc>
        <w:tc>
          <w:tcPr>
            <w:tcW w:w="567" w:type="dxa"/>
            <w:shd w:val="clear" w:color="auto" w:fill="FFFFFF"/>
          </w:tcPr>
          <w:p w:rsidR="000577AD" w:rsidRPr="00C66B66" w:rsidRDefault="000577AD" w:rsidP="00C66B66">
            <w:pPr>
              <w:rPr>
                <w:sz w:val="18"/>
                <w:szCs w:val="18"/>
                <w:rtl/>
              </w:rPr>
            </w:pPr>
          </w:p>
        </w:tc>
        <w:tc>
          <w:tcPr>
            <w:tcW w:w="567" w:type="dxa"/>
            <w:shd w:val="clear" w:color="auto" w:fill="FFFFFF"/>
          </w:tcPr>
          <w:p w:rsidR="000577AD" w:rsidRPr="00C66B66" w:rsidRDefault="000577AD" w:rsidP="00C66B66">
            <w:pPr>
              <w:rPr>
                <w:sz w:val="18"/>
                <w:szCs w:val="18"/>
                <w:rtl/>
              </w:rPr>
            </w:pPr>
          </w:p>
        </w:tc>
        <w:tc>
          <w:tcPr>
            <w:tcW w:w="709" w:type="dxa"/>
            <w:shd w:val="clear" w:color="auto" w:fill="FFFFFF"/>
          </w:tcPr>
          <w:p w:rsidR="000577AD" w:rsidRPr="00C66B66" w:rsidRDefault="000577AD" w:rsidP="00C66B66">
            <w:pPr>
              <w:rPr>
                <w:sz w:val="18"/>
                <w:szCs w:val="18"/>
                <w:rtl/>
              </w:rPr>
            </w:pPr>
          </w:p>
        </w:tc>
        <w:tc>
          <w:tcPr>
            <w:tcW w:w="1126" w:type="dxa"/>
            <w:shd w:val="clear" w:color="auto" w:fill="FFFFFF"/>
          </w:tcPr>
          <w:p w:rsidR="000577AD" w:rsidRPr="00C66B66" w:rsidRDefault="000577AD" w:rsidP="00C66B66">
            <w:pPr>
              <w:tabs>
                <w:tab w:val="left" w:pos="715"/>
              </w:tabs>
              <w:rPr>
                <w:sz w:val="18"/>
                <w:szCs w:val="18"/>
                <w:rtl/>
              </w:rPr>
            </w:pPr>
          </w:p>
        </w:tc>
      </w:tr>
      <w:tr w:rsidR="000577AD" w:rsidRPr="001B2E45" w:rsidTr="004F01F0">
        <w:trPr>
          <w:trHeight w:val="312"/>
        </w:trPr>
        <w:tc>
          <w:tcPr>
            <w:tcW w:w="1010" w:type="dxa"/>
            <w:shd w:val="clear" w:color="auto" w:fill="FFFFFF"/>
          </w:tcPr>
          <w:p w:rsidR="000577AD" w:rsidRPr="00C66B66" w:rsidRDefault="000577AD" w:rsidP="00C66B66">
            <w:pPr>
              <w:rPr>
                <w:rFonts w:cs="Times New Roman"/>
                <w:b/>
                <w:bCs/>
                <w:spacing w:val="10"/>
                <w:szCs w:val="22"/>
                <w:rtl/>
              </w:rPr>
            </w:pPr>
          </w:p>
        </w:tc>
        <w:tc>
          <w:tcPr>
            <w:tcW w:w="4961" w:type="dxa"/>
            <w:shd w:val="clear" w:color="auto" w:fill="FFFFFF"/>
          </w:tcPr>
          <w:p w:rsidR="000577AD" w:rsidRPr="00C66B66" w:rsidRDefault="000577AD" w:rsidP="00700170">
            <w:pPr>
              <w:rPr>
                <w:rFonts w:ascii="Arial" w:hAnsi="Arial"/>
                <w:b/>
                <w:bCs/>
                <w:spacing w:val="10"/>
                <w:sz w:val="20"/>
                <w:szCs w:val="20"/>
                <w:rtl/>
              </w:rPr>
            </w:pPr>
            <w:r w:rsidRPr="00C66B66">
              <w:rPr>
                <w:rFonts w:ascii="Arial" w:hAnsi="Arial" w:hint="cs"/>
                <w:spacing w:val="10"/>
                <w:sz w:val="20"/>
                <w:szCs w:val="20"/>
                <w:rtl/>
              </w:rPr>
              <w:t xml:space="preserve">האם זמן השמירה </w:t>
            </w:r>
            <w:r w:rsidRPr="00C66B66">
              <w:rPr>
                <w:rFonts w:ascii="Arial" w:hAnsi="Arial"/>
                <w:sz w:val="20"/>
                <w:szCs w:val="20"/>
                <w:rtl/>
              </w:rPr>
              <w:t xml:space="preserve">של </w:t>
            </w:r>
            <w:r w:rsidRPr="00C66B66">
              <w:rPr>
                <w:rFonts w:ascii="Arial" w:hAnsi="Arial" w:hint="cs"/>
                <w:sz w:val="20"/>
                <w:szCs w:val="20"/>
                <w:rtl/>
              </w:rPr>
              <w:t>דגימות</w:t>
            </w:r>
            <w:r w:rsidRPr="00C66B66">
              <w:rPr>
                <w:rFonts w:ascii="Arial" w:hAnsi="Arial"/>
                <w:sz w:val="20"/>
                <w:szCs w:val="20"/>
                <w:rtl/>
              </w:rPr>
              <w:t xml:space="preserve"> קליני</w:t>
            </w:r>
            <w:r w:rsidRPr="00C66B66">
              <w:rPr>
                <w:rFonts w:ascii="Arial" w:hAnsi="Arial" w:hint="cs"/>
                <w:sz w:val="20"/>
                <w:szCs w:val="20"/>
                <w:rtl/>
              </w:rPr>
              <w:t>ות</w:t>
            </w:r>
            <w:r w:rsidRPr="00C66B66">
              <w:rPr>
                <w:rFonts w:ascii="Arial" w:hAnsi="Arial" w:hint="cs"/>
                <w:spacing w:val="10"/>
                <w:sz w:val="20"/>
                <w:szCs w:val="20"/>
                <w:rtl/>
              </w:rPr>
              <w:t xml:space="preserve"> מוגדר </w:t>
            </w:r>
            <w:r w:rsidRPr="00C66B66">
              <w:rPr>
                <w:rFonts w:ascii="Arial" w:hAnsi="Arial"/>
                <w:spacing w:val="10"/>
                <w:sz w:val="20"/>
                <w:szCs w:val="20"/>
                <w:rtl/>
              </w:rPr>
              <w:t xml:space="preserve">על פי </w:t>
            </w:r>
            <w:r w:rsidRPr="00C66B66">
              <w:rPr>
                <w:rFonts w:ascii="Arial" w:hAnsi="Arial" w:hint="cs"/>
                <w:spacing w:val="10"/>
                <w:sz w:val="20"/>
                <w:szCs w:val="20"/>
                <w:rtl/>
              </w:rPr>
              <w:t>תכונות</w:t>
            </w:r>
            <w:r w:rsidRPr="00C66B66">
              <w:rPr>
                <w:rFonts w:ascii="Arial" w:hAnsi="Arial"/>
                <w:spacing w:val="10"/>
                <w:sz w:val="20"/>
                <w:szCs w:val="20"/>
                <w:rtl/>
              </w:rPr>
              <w:t xml:space="preserve"> </w:t>
            </w:r>
            <w:r w:rsidRPr="00C66B66">
              <w:rPr>
                <w:rFonts w:ascii="Arial" w:hAnsi="Arial" w:hint="cs"/>
                <w:spacing w:val="10"/>
                <w:sz w:val="20"/>
                <w:szCs w:val="20"/>
                <w:rtl/>
              </w:rPr>
              <w:t>הדגימה</w:t>
            </w:r>
            <w:r w:rsidRPr="00C66B66">
              <w:rPr>
                <w:rFonts w:ascii="Arial" w:hAnsi="Arial"/>
                <w:spacing w:val="10"/>
                <w:sz w:val="20"/>
                <w:szCs w:val="20"/>
                <w:rtl/>
              </w:rPr>
              <w:t>, הבדיקה וכל דריש</w:t>
            </w:r>
            <w:r w:rsidRPr="00C66B66">
              <w:rPr>
                <w:rFonts w:ascii="Arial" w:hAnsi="Arial" w:hint="cs"/>
                <w:spacing w:val="10"/>
                <w:sz w:val="20"/>
                <w:szCs w:val="20"/>
                <w:rtl/>
              </w:rPr>
              <w:t>ה</w:t>
            </w:r>
            <w:r w:rsidRPr="00C66B66">
              <w:rPr>
                <w:rFonts w:ascii="Arial" w:hAnsi="Arial"/>
                <w:spacing w:val="10"/>
                <w:sz w:val="20"/>
                <w:szCs w:val="20"/>
                <w:rtl/>
              </w:rPr>
              <w:t xml:space="preserve"> </w:t>
            </w:r>
            <w:r w:rsidRPr="00C66B66">
              <w:rPr>
                <w:rFonts w:ascii="Arial" w:hAnsi="Arial" w:hint="cs"/>
                <w:spacing w:val="10"/>
                <w:sz w:val="20"/>
                <w:szCs w:val="20"/>
                <w:rtl/>
              </w:rPr>
              <w:t>יישימה</w:t>
            </w:r>
            <w:r w:rsidRPr="00C66B66">
              <w:rPr>
                <w:rFonts w:cs="Arial" w:hint="cs"/>
                <w:spacing w:val="10"/>
                <w:sz w:val="20"/>
                <w:szCs w:val="20"/>
                <w:rtl/>
              </w:rPr>
              <w:t>?</w:t>
            </w:r>
          </w:p>
        </w:tc>
        <w:tc>
          <w:tcPr>
            <w:tcW w:w="567" w:type="dxa"/>
            <w:shd w:val="clear" w:color="auto" w:fill="FFFFFF"/>
          </w:tcPr>
          <w:p w:rsidR="000577AD" w:rsidRPr="00C66B66" w:rsidRDefault="000577AD" w:rsidP="00C66B66">
            <w:pPr>
              <w:rPr>
                <w:sz w:val="18"/>
                <w:szCs w:val="18"/>
                <w:rtl/>
              </w:rPr>
            </w:pPr>
          </w:p>
        </w:tc>
        <w:tc>
          <w:tcPr>
            <w:tcW w:w="567" w:type="dxa"/>
            <w:shd w:val="clear" w:color="auto" w:fill="FFFFFF"/>
          </w:tcPr>
          <w:p w:rsidR="000577AD" w:rsidRPr="00C66B66" w:rsidRDefault="000577AD" w:rsidP="00C66B66">
            <w:pPr>
              <w:rPr>
                <w:sz w:val="18"/>
                <w:szCs w:val="18"/>
                <w:rtl/>
              </w:rPr>
            </w:pPr>
          </w:p>
        </w:tc>
        <w:tc>
          <w:tcPr>
            <w:tcW w:w="709" w:type="dxa"/>
            <w:shd w:val="clear" w:color="auto" w:fill="FFFFFF"/>
          </w:tcPr>
          <w:p w:rsidR="000577AD" w:rsidRPr="00C66B66" w:rsidRDefault="000577AD" w:rsidP="00C66B66">
            <w:pPr>
              <w:rPr>
                <w:sz w:val="18"/>
                <w:szCs w:val="18"/>
                <w:rtl/>
              </w:rPr>
            </w:pPr>
          </w:p>
        </w:tc>
        <w:tc>
          <w:tcPr>
            <w:tcW w:w="1126" w:type="dxa"/>
            <w:shd w:val="clear" w:color="auto" w:fill="FFFFFF"/>
          </w:tcPr>
          <w:p w:rsidR="000577AD" w:rsidRPr="00C66B66" w:rsidRDefault="000577AD" w:rsidP="00C66B66">
            <w:pPr>
              <w:tabs>
                <w:tab w:val="left" w:pos="715"/>
              </w:tabs>
              <w:rPr>
                <w:sz w:val="18"/>
                <w:szCs w:val="18"/>
                <w:rtl/>
              </w:rPr>
            </w:pPr>
          </w:p>
        </w:tc>
      </w:tr>
      <w:tr w:rsidR="000577AD" w:rsidRPr="001B2E45" w:rsidTr="004F01F0">
        <w:trPr>
          <w:trHeight w:val="312"/>
        </w:trPr>
        <w:tc>
          <w:tcPr>
            <w:tcW w:w="1010" w:type="dxa"/>
            <w:shd w:val="clear" w:color="auto" w:fill="FFFFFF"/>
          </w:tcPr>
          <w:p w:rsidR="000577AD" w:rsidRPr="00C66B66" w:rsidRDefault="000577AD" w:rsidP="00C66B66">
            <w:pPr>
              <w:rPr>
                <w:rFonts w:cs="Times New Roman"/>
                <w:b/>
                <w:bCs/>
                <w:spacing w:val="10"/>
                <w:szCs w:val="22"/>
                <w:rtl/>
              </w:rPr>
            </w:pPr>
            <w:r w:rsidRPr="00C66B66">
              <w:rPr>
                <w:rFonts w:cs="Times New Roman"/>
                <w:b/>
                <w:bCs/>
                <w:spacing w:val="10"/>
                <w:szCs w:val="22"/>
                <w:rtl/>
              </w:rPr>
              <w:t>הערה</w:t>
            </w:r>
          </w:p>
        </w:tc>
        <w:tc>
          <w:tcPr>
            <w:tcW w:w="4961" w:type="dxa"/>
            <w:shd w:val="clear" w:color="auto" w:fill="FFFFFF"/>
          </w:tcPr>
          <w:p w:rsidR="000577AD" w:rsidRPr="00C66B66" w:rsidRDefault="000577AD" w:rsidP="00700170">
            <w:pPr>
              <w:overflowPunct w:val="0"/>
              <w:autoSpaceDE w:val="0"/>
              <w:autoSpaceDN w:val="0"/>
              <w:adjustRightInd w:val="0"/>
              <w:textAlignment w:val="baseline"/>
              <w:rPr>
                <w:rFonts w:ascii="Arial" w:hAnsi="Arial"/>
                <w:b/>
                <w:bCs/>
                <w:i/>
                <w:iCs/>
                <w:spacing w:val="10"/>
                <w:sz w:val="20"/>
                <w:szCs w:val="20"/>
                <w:rtl/>
              </w:rPr>
            </w:pPr>
            <w:r w:rsidRPr="00C66B66">
              <w:rPr>
                <w:rFonts w:ascii="Arial" w:hAnsi="Arial"/>
                <w:i/>
                <w:iCs/>
                <w:spacing w:val="10"/>
                <w:sz w:val="20"/>
                <w:szCs w:val="20"/>
                <w:rtl/>
              </w:rPr>
              <w:t>סוגיות של חבות משפטית</w:t>
            </w:r>
            <w:r w:rsidR="00E01180">
              <w:rPr>
                <w:rFonts w:ascii="Arial" w:hAnsi="Arial" w:hint="cs"/>
                <w:i/>
                <w:iCs/>
                <w:spacing w:val="10"/>
                <w:sz w:val="20"/>
                <w:szCs w:val="20"/>
                <w:rtl/>
              </w:rPr>
              <w:t>,</w:t>
            </w:r>
            <w:r w:rsidRPr="00C66B66">
              <w:rPr>
                <w:rFonts w:ascii="Arial" w:hAnsi="Arial"/>
                <w:i/>
                <w:iCs/>
                <w:spacing w:val="10"/>
                <w:sz w:val="20"/>
                <w:szCs w:val="20"/>
                <w:rtl/>
              </w:rPr>
              <w:t xml:space="preserve"> הנוגעות לסוגי נהלים מסוימים (כגון בדיקות היסטולוגיות, בדיקות גנטיות, בדיקות </w:t>
            </w:r>
            <w:r w:rsidRPr="00C66B66">
              <w:rPr>
                <w:rFonts w:ascii="Arial" w:hAnsi="Arial" w:hint="cs"/>
                <w:i/>
                <w:iCs/>
                <w:spacing w:val="10"/>
                <w:sz w:val="20"/>
                <w:szCs w:val="20"/>
                <w:rtl/>
              </w:rPr>
              <w:t>ב</w:t>
            </w:r>
            <w:r w:rsidRPr="00C66B66">
              <w:rPr>
                <w:rFonts w:ascii="Arial" w:hAnsi="Arial"/>
                <w:i/>
                <w:iCs/>
                <w:spacing w:val="10"/>
                <w:sz w:val="20"/>
                <w:szCs w:val="20"/>
                <w:rtl/>
              </w:rPr>
              <w:t>ילדים)</w:t>
            </w:r>
            <w:r w:rsidR="00E01180">
              <w:rPr>
                <w:rFonts w:ascii="Arial" w:hAnsi="Arial" w:hint="cs"/>
                <w:i/>
                <w:iCs/>
                <w:spacing w:val="10"/>
                <w:sz w:val="20"/>
                <w:szCs w:val="20"/>
                <w:rtl/>
              </w:rPr>
              <w:t>,</w:t>
            </w:r>
            <w:r w:rsidRPr="00C66B66">
              <w:rPr>
                <w:rFonts w:ascii="Arial" w:hAnsi="Arial"/>
                <w:i/>
                <w:iCs/>
                <w:spacing w:val="10"/>
                <w:sz w:val="20"/>
                <w:szCs w:val="20"/>
                <w:rtl/>
              </w:rPr>
              <w:t xml:space="preserve"> עשויות לחייב שמירה של </w:t>
            </w:r>
            <w:r w:rsidRPr="00C66B66">
              <w:rPr>
                <w:rFonts w:ascii="Arial" w:hAnsi="Arial" w:hint="cs"/>
                <w:i/>
                <w:iCs/>
                <w:spacing w:val="10"/>
                <w:sz w:val="20"/>
                <w:szCs w:val="20"/>
                <w:rtl/>
              </w:rPr>
              <w:t>דגימות מסויימות</w:t>
            </w:r>
            <w:r w:rsidRPr="00C66B66">
              <w:rPr>
                <w:rFonts w:ascii="Arial" w:hAnsi="Arial"/>
                <w:i/>
                <w:iCs/>
                <w:spacing w:val="10"/>
                <w:sz w:val="20"/>
                <w:szCs w:val="20"/>
                <w:rtl/>
              </w:rPr>
              <w:t xml:space="preserve"> לפרקי זמן ארוכים </w:t>
            </w:r>
            <w:r w:rsidRPr="00C66B66">
              <w:rPr>
                <w:rFonts w:ascii="Arial" w:hAnsi="Arial" w:hint="cs"/>
                <w:i/>
                <w:iCs/>
                <w:spacing w:val="10"/>
                <w:sz w:val="20"/>
                <w:szCs w:val="20"/>
                <w:rtl/>
              </w:rPr>
              <w:t xml:space="preserve">בהרבה משנדרש לדגימות </w:t>
            </w:r>
            <w:r w:rsidRPr="00C66B66">
              <w:rPr>
                <w:rFonts w:ascii="Arial" w:hAnsi="Arial"/>
                <w:i/>
                <w:iCs/>
                <w:spacing w:val="10"/>
                <w:sz w:val="20"/>
                <w:szCs w:val="20"/>
                <w:rtl/>
              </w:rPr>
              <w:t xml:space="preserve"> אחר</w:t>
            </w:r>
            <w:r w:rsidRPr="00C66B66">
              <w:rPr>
                <w:rFonts w:ascii="Arial" w:hAnsi="Arial" w:hint="cs"/>
                <w:i/>
                <w:iCs/>
                <w:spacing w:val="10"/>
                <w:sz w:val="20"/>
                <w:szCs w:val="20"/>
                <w:rtl/>
              </w:rPr>
              <w:t>ות</w:t>
            </w:r>
            <w:r w:rsidRPr="00C66B66">
              <w:rPr>
                <w:rFonts w:ascii="Arial" w:hAnsi="Arial"/>
                <w:i/>
                <w:iCs/>
                <w:spacing w:val="10"/>
                <w:sz w:val="20"/>
                <w:szCs w:val="20"/>
                <w:rtl/>
              </w:rPr>
              <w:t>.</w:t>
            </w:r>
            <w:r w:rsidRPr="00C66B66">
              <w:rPr>
                <w:rFonts w:cs="Calibri" w:hint="cs"/>
                <w:i/>
                <w:iCs/>
                <w:spacing w:val="10"/>
                <w:sz w:val="20"/>
                <w:szCs w:val="20"/>
                <w:rtl/>
              </w:rPr>
              <w:t xml:space="preserve"> </w:t>
            </w:r>
            <w:r w:rsidRPr="00C66B66">
              <w:rPr>
                <w:rFonts w:ascii="Arial" w:hAnsi="Arial"/>
                <w:i/>
                <w:iCs/>
                <w:spacing w:val="10"/>
                <w:sz w:val="20"/>
                <w:szCs w:val="20"/>
                <w:rtl/>
              </w:rPr>
              <w:t xml:space="preserve">סילוק בטוח של מדגמים </w:t>
            </w:r>
            <w:r w:rsidRPr="00C66B66">
              <w:rPr>
                <w:rFonts w:ascii="Arial" w:hAnsi="Arial" w:hint="cs"/>
                <w:i/>
                <w:iCs/>
                <w:spacing w:val="10"/>
                <w:sz w:val="20"/>
                <w:szCs w:val="20"/>
                <w:rtl/>
              </w:rPr>
              <w:t xml:space="preserve">יבוצע </w:t>
            </w:r>
            <w:r w:rsidRPr="00C66B66">
              <w:rPr>
                <w:rFonts w:ascii="Arial" w:hAnsi="Arial"/>
                <w:i/>
                <w:iCs/>
                <w:spacing w:val="10"/>
                <w:sz w:val="20"/>
                <w:szCs w:val="20"/>
                <w:rtl/>
              </w:rPr>
              <w:t>בהתאם לתקנות או המלצות מקומיות לניהול פסולת.</w:t>
            </w:r>
          </w:p>
        </w:tc>
        <w:tc>
          <w:tcPr>
            <w:tcW w:w="567" w:type="dxa"/>
            <w:shd w:val="clear" w:color="auto" w:fill="FFFFFF"/>
          </w:tcPr>
          <w:p w:rsidR="000577AD" w:rsidRPr="00C66B66" w:rsidRDefault="000577AD" w:rsidP="00C66B66">
            <w:pPr>
              <w:rPr>
                <w:sz w:val="18"/>
                <w:szCs w:val="18"/>
                <w:rtl/>
              </w:rPr>
            </w:pPr>
          </w:p>
        </w:tc>
        <w:tc>
          <w:tcPr>
            <w:tcW w:w="567" w:type="dxa"/>
            <w:shd w:val="clear" w:color="auto" w:fill="FFFFFF"/>
          </w:tcPr>
          <w:p w:rsidR="000577AD" w:rsidRPr="00C66B66" w:rsidRDefault="000577AD" w:rsidP="00C66B66">
            <w:pPr>
              <w:rPr>
                <w:sz w:val="18"/>
                <w:szCs w:val="18"/>
                <w:rtl/>
              </w:rPr>
            </w:pPr>
          </w:p>
        </w:tc>
        <w:tc>
          <w:tcPr>
            <w:tcW w:w="709" w:type="dxa"/>
            <w:shd w:val="clear" w:color="auto" w:fill="FFFFFF"/>
          </w:tcPr>
          <w:p w:rsidR="000577AD" w:rsidRPr="00C66B66" w:rsidRDefault="000577AD" w:rsidP="00C66B66">
            <w:pPr>
              <w:rPr>
                <w:sz w:val="18"/>
                <w:szCs w:val="18"/>
                <w:rtl/>
              </w:rPr>
            </w:pPr>
          </w:p>
        </w:tc>
        <w:tc>
          <w:tcPr>
            <w:tcW w:w="1126" w:type="dxa"/>
            <w:shd w:val="clear" w:color="auto" w:fill="FFFFFF"/>
          </w:tcPr>
          <w:p w:rsidR="000577AD" w:rsidRPr="00C66B66" w:rsidRDefault="000577AD" w:rsidP="00C66B66">
            <w:pPr>
              <w:tabs>
                <w:tab w:val="left" w:pos="715"/>
              </w:tabs>
              <w:rPr>
                <w:sz w:val="18"/>
                <w:szCs w:val="18"/>
                <w:rtl/>
              </w:rPr>
            </w:pPr>
          </w:p>
        </w:tc>
      </w:tr>
      <w:tr w:rsidR="000577AD" w:rsidRPr="001B2E45" w:rsidTr="004F01F0">
        <w:trPr>
          <w:trHeight w:val="312"/>
        </w:trPr>
        <w:tc>
          <w:tcPr>
            <w:tcW w:w="1010" w:type="dxa"/>
            <w:shd w:val="clear" w:color="auto" w:fill="FFFFFF"/>
          </w:tcPr>
          <w:p w:rsidR="000577AD" w:rsidRPr="00C66B66" w:rsidRDefault="000577AD" w:rsidP="00C66B66">
            <w:pPr>
              <w:rPr>
                <w:rFonts w:cs="Times New Roman"/>
                <w:b/>
                <w:bCs/>
                <w:spacing w:val="10"/>
                <w:szCs w:val="22"/>
                <w:rtl/>
              </w:rPr>
            </w:pPr>
            <w:r w:rsidRPr="00C66B66">
              <w:rPr>
                <w:rFonts w:cs="Times New Roman"/>
                <w:b/>
                <w:bCs/>
                <w:spacing w:val="10"/>
                <w:szCs w:val="22"/>
                <w:rtl/>
              </w:rPr>
              <w:t>5.8</w:t>
            </w:r>
          </w:p>
        </w:tc>
        <w:tc>
          <w:tcPr>
            <w:tcW w:w="4961" w:type="dxa"/>
            <w:shd w:val="clear" w:color="auto" w:fill="FFFFFF"/>
          </w:tcPr>
          <w:p w:rsidR="000577AD" w:rsidRPr="00C66B66" w:rsidRDefault="000577AD" w:rsidP="00C66B66">
            <w:pPr>
              <w:overflowPunct w:val="0"/>
              <w:autoSpaceDE w:val="0"/>
              <w:autoSpaceDN w:val="0"/>
              <w:adjustRightInd w:val="0"/>
              <w:textAlignment w:val="baseline"/>
              <w:rPr>
                <w:rFonts w:ascii="Arial" w:hAnsi="Arial"/>
                <w:spacing w:val="10"/>
                <w:sz w:val="20"/>
                <w:szCs w:val="20"/>
                <w:rtl/>
              </w:rPr>
            </w:pPr>
            <w:r w:rsidRPr="00C66B66">
              <w:rPr>
                <w:rFonts w:ascii="Arial" w:hAnsi="Arial"/>
                <w:b/>
                <w:bCs/>
                <w:spacing w:val="10"/>
                <w:sz w:val="20"/>
                <w:szCs w:val="20"/>
                <w:rtl/>
              </w:rPr>
              <w:t xml:space="preserve">דיווח </w:t>
            </w:r>
            <w:r w:rsidRPr="00C66B66">
              <w:rPr>
                <w:rFonts w:ascii="Arial" w:hAnsi="Arial" w:hint="cs"/>
                <w:b/>
                <w:bCs/>
                <w:spacing w:val="10"/>
                <w:sz w:val="20"/>
                <w:szCs w:val="20"/>
                <w:rtl/>
              </w:rPr>
              <w:t xml:space="preserve">של </w:t>
            </w:r>
            <w:r w:rsidRPr="00C66B66">
              <w:rPr>
                <w:rFonts w:ascii="Arial" w:hAnsi="Arial"/>
                <w:b/>
                <w:bCs/>
                <w:spacing w:val="10"/>
                <w:sz w:val="20"/>
                <w:szCs w:val="20"/>
                <w:rtl/>
              </w:rPr>
              <w:t>תוצאות</w:t>
            </w:r>
          </w:p>
        </w:tc>
        <w:tc>
          <w:tcPr>
            <w:tcW w:w="567" w:type="dxa"/>
            <w:shd w:val="clear" w:color="auto" w:fill="FFFFFF"/>
          </w:tcPr>
          <w:p w:rsidR="000577AD" w:rsidRPr="00C66B66" w:rsidRDefault="000577AD" w:rsidP="00C66B66">
            <w:pPr>
              <w:rPr>
                <w:sz w:val="18"/>
                <w:szCs w:val="18"/>
                <w:rtl/>
              </w:rPr>
            </w:pPr>
          </w:p>
        </w:tc>
        <w:tc>
          <w:tcPr>
            <w:tcW w:w="567" w:type="dxa"/>
            <w:shd w:val="clear" w:color="auto" w:fill="FFFFFF"/>
          </w:tcPr>
          <w:p w:rsidR="000577AD" w:rsidRPr="00C66B66" w:rsidRDefault="000577AD" w:rsidP="00C66B66">
            <w:pPr>
              <w:rPr>
                <w:sz w:val="18"/>
                <w:szCs w:val="18"/>
                <w:rtl/>
              </w:rPr>
            </w:pPr>
          </w:p>
        </w:tc>
        <w:tc>
          <w:tcPr>
            <w:tcW w:w="709" w:type="dxa"/>
            <w:shd w:val="clear" w:color="auto" w:fill="FFFFFF"/>
          </w:tcPr>
          <w:p w:rsidR="000577AD" w:rsidRPr="00C66B66" w:rsidRDefault="000577AD" w:rsidP="00C66B66">
            <w:pPr>
              <w:rPr>
                <w:sz w:val="18"/>
                <w:szCs w:val="18"/>
                <w:rtl/>
              </w:rPr>
            </w:pPr>
          </w:p>
        </w:tc>
        <w:tc>
          <w:tcPr>
            <w:tcW w:w="1126" w:type="dxa"/>
            <w:shd w:val="clear" w:color="auto" w:fill="FFFFFF"/>
          </w:tcPr>
          <w:p w:rsidR="000577AD" w:rsidRPr="00C66B66" w:rsidRDefault="000577AD" w:rsidP="00C66B66">
            <w:pPr>
              <w:tabs>
                <w:tab w:val="left" w:pos="715"/>
              </w:tabs>
              <w:rPr>
                <w:sz w:val="18"/>
                <w:szCs w:val="18"/>
                <w:rtl/>
              </w:rPr>
            </w:pPr>
          </w:p>
        </w:tc>
      </w:tr>
      <w:tr w:rsidR="000577AD" w:rsidRPr="001B2E45" w:rsidTr="004F01F0">
        <w:trPr>
          <w:trHeight w:val="312"/>
        </w:trPr>
        <w:tc>
          <w:tcPr>
            <w:tcW w:w="1010" w:type="dxa"/>
            <w:shd w:val="clear" w:color="auto" w:fill="FFFFFF"/>
          </w:tcPr>
          <w:p w:rsidR="000577AD" w:rsidRPr="00C66B66" w:rsidRDefault="000577AD" w:rsidP="00C66B66">
            <w:pPr>
              <w:rPr>
                <w:rFonts w:cs="Times New Roman"/>
                <w:b/>
                <w:bCs/>
                <w:spacing w:val="10"/>
                <w:szCs w:val="22"/>
                <w:rtl/>
              </w:rPr>
            </w:pPr>
            <w:r w:rsidRPr="00C66B66">
              <w:rPr>
                <w:rFonts w:cs="Times New Roman"/>
                <w:b/>
                <w:bCs/>
                <w:spacing w:val="10"/>
                <w:szCs w:val="22"/>
                <w:rtl/>
              </w:rPr>
              <w:t>5.8.1</w:t>
            </w:r>
          </w:p>
        </w:tc>
        <w:tc>
          <w:tcPr>
            <w:tcW w:w="4961" w:type="dxa"/>
            <w:shd w:val="clear" w:color="auto" w:fill="FFFFFF"/>
          </w:tcPr>
          <w:p w:rsidR="000577AD" w:rsidRPr="00C66B66" w:rsidRDefault="000577AD" w:rsidP="00C66B66">
            <w:pPr>
              <w:overflowPunct w:val="0"/>
              <w:autoSpaceDE w:val="0"/>
              <w:autoSpaceDN w:val="0"/>
              <w:adjustRightInd w:val="0"/>
              <w:textAlignment w:val="baseline"/>
              <w:rPr>
                <w:rFonts w:ascii="Arial" w:hAnsi="Arial"/>
                <w:b/>
                <w:bCs/>
                <w:spacing w:val="10"/>
                <w:sz w:val="20"/>
                <w:szCs w:val="20"/>
                <w:rtl/>
              </w:rPr>
            </w:pPr>
            <w:r w:rsidRPr="00C66B66">
              <w:rPr>
                <w:rFonts w:ascii="Arial" w:hAnsi="Arial"/>
                <w:b/>
                <w:bCs/>
                <w:spacing w:val="10"/>
                <w:sz w:val="20"/>
                <w:szCs w:val="20"/>
                <w:rtl/>
              </w:rPr>
              <w:t>כללי</w:t>
            </w:r>
          </w:p>
          <w:p w:rsidR="000577AD" w:rsidRPr="00C66B66" w:rsidRDefault="000577AD" w:rsidP="00E01180">
            <w:pPr>
              <w:overflowPunct w:val="0"/>
              <w:autoSpaceDE w:val="0"/>
              <w:autoSpaceDN w:val="0"/>
              <w:adjustRightInd w:val="0"/>
              <w:textAlignment w:val="baseline"/>
              <w:rPr>
                <w:rFonts w:ascii="Arial" w:hAnsi="Arial"/>
                <w:b/>
                <w:bCs/>
                <w:spacing w:val="10"/>
                <w:sz w:val="20"/>
                <w:szCs w:val="20"/>
                <w:rtl/>
              </w:rPr>
            </w:pPr>
            <w:r w:rsidRPr="00C66B66">
              <w:rPr>
                <w:rFonts w:ascii="Arial" w:hAnsi="Arial" w:hint="cs"/>
                <w:spacing w:val="10"/>
                <w:sz w:val="20"/>
                <w:szCs w:val="20"/>
                <w:rtl/>
              </w:rPr>
              <w:t>האם התוצאות מדווחות במדויק, ב</w:t>
            </w:r>
            <w:r w:rsidRPr="00C66B66">
              <w:rPr>
                <w:rFonts w:ascii="Arial" w:hAnsi="Arial"/>
                <w:spacing w:val="10"/>
                <w:sz w:val="20"/>
                <w:szCs w:val="20"/>
                <w:rtl/>
              </w:rPr>
              <w:t>ב</w:t>
            </w:r>
            <w:r w:rsidRPr="00C66B66">
              <w:rPr>
                <w:rFonts w:ascii="Arial" w:hAnsi="Arial" w:hint="cs"/>
                <w:spacing w:val="10"/>
                <w:sz w:val="20"/>
                <w:szCs w:val="20"/>
                <w:rtl/>
              </w:rPr>
              <w:t>י</w:t>
            </w:r>
            <w:r w:rsidRPr="00C66B66">
              <w:rPr>
                <w:rFonts w:ascii="Arial" w:hAnsi="Arial"/>
                <w:spacing w:val="10"/>
                <w:sz w:val="20"/>
                <w:szCs w:val="20"/>
                <w:rtl/>
              </w:rPr>
              <w:t xml:space="preserve">רור, </w:t>
            </w:r>
            <w:r w:rsidRPr="00C66B66">
              <w:rPr>
                <w:rFonts w:ascii="Arial" w:hAnsi="Arial" w:hint="cs"/>
                <w:spacing w:val="10"/>
                <w:sz w:val="20"/>
                <w:szCs w:val="20"/>
                <w:rtl/>
              </w:rPr>
              <w:t xml:space="preserve">באופן </w:t>
            </w:r>
            <w:r w:rsidRPr="00C66B66">
              <w:rPr>
                <w:rFonts w:ascii="Arial" w:hAnsi="Arial"/>
                <w:spacing w:val="10"/>
                <w:sz w:val="20"/>
                <w:szCs w:val="20"/>
                <w:rtl/>
              </w:rPr>
              <w:t>חד-משמעי ולפי כל הורא</w:t>
            </w:r>
            <w:r w:rsidRPr="00C66B66">
              <w:rPr>
                <w:rFonts w:ascii="Arial" w:hAnsi="Arial" w:hint="cs"/>
                <w:spacing w:val="10"/>
                <w:sz w:val="20"/>
                <w:szCs w:val="20"/>
                <w:rtl/>
              </w:rPr>
              <w:t>ה</w:t>
            </w:r>
            <w:r w:rsidRPr="00C66B66">
              <w:rPr>
                <w:rFonts w:ascii="Arial" w:hAnsi="Arial"/>
                <w:spacing w:val="10"/>
                <w:sz w:val="20"/>
                <w:szCs w:val="20"/>
                <w:rtl/>
              </w:rPr>
              <w:t xml:space="preserve"> ספציפית של נהל</w:t>
            </w:r>
            <w:r w:rsidRPr="00C66B66">
              <w:rPr>
                <w:rFonts w:ascii="Arial" w:hAnsi="Arial" w:hint="cs"/>
                <w:spacing w:val="10"/>
                <w:sz w:val="20"/>
                <w:szCs w:val="20"/>
                <w:rtl/>
              </w:rPr>
              <w:t>י</w:t>
            </w:r>
            <w:r w:rsidRPr="00C66B66">
              <w:rPr>
                <w:rFonts w:ascii="Arial" w:hAnsi="Arial"/>
                <w:spacing w:val="10"/>
                <w:sz w:val="20"/>
                <w:szCs w:val="20"/>
                <w:rtl/>
              </w:rPr>
              <w:t xml:space="preserve"> הבדיק</w:t>
            </w:r>
            <w:r w:rsidRPr="00C66B66">
              <w:rPr>
                <w:rFonts w:ascii="Arial" w:hAnsi="Arial" w:hint="cs"/>
                <w:spacing w:val="10"/>
                <w:sz w:val="20"/>
                <w:szCs w:val="20"/>
                <w:rtl/>
              </w:rPr>
              <w:t>ה</w:t>
            </w:r>
            <w:r w:rsidRPr="00E01180">
              <w:rPr>
                <w:rFonts w:ascii="Arial" w:hAnsi="Arial" w:hint="cs"/>
                <w:spacing w:val="10"/>
                <w:sz w:val="20"/>
                <w:szCs w:val="20"/>
                <w:rtl/>
              </w:rPr>
              <w:t>?</w:t>
            </w:r>
          </w:p>
        </w:tc>
        <w:tc>
          <w:tcPr>
            <w:tcW w:w="567" w:type="dxa"/>
            <w:shd w:val="clear" w:color="auto" w:fill="FFFFFF"/>
          </w:tcPr>
          <w:p w:rsidR="000577AD" w:rsidRPr="00C66B66" w:rsidRDefault="000577AD" w:rsidP="00C66B66">
            <w:pPr>
              <w:rPr>
                <w:sz w:val="18"/>
                <w:szCs w:val="18"/>
                <w:rtl/>
              </w:rPr>
            </w:pPr>
          </w:p>
        </w:tc>
        <w:tc>
          <w:tcPr>
            <w:tcW w:w="567" w:type="dxa"/>
            <w:shd w:val="clear" w:color="auto" w:fill="FFFFFF"/>
          </w:tcPr>
          <w:p w:rsidR="000577AD" w:rsidRPr="00C66B66" w:rsidRDefault="000577AD" w:rsidP="00C66B66">
            <w:pPr>
              <w:rPr>
                <w:sz w:val="18"/>
                <w:szCs w:val="18"/>
                <w:rtl/>
              </w:rPr>
            </w:pPr>
          </w:p>
        </w:tc>
        <w:tc>
          <w:tcPr>
            <w:tcW w:w="709" w:type="dxa"/>
            <w:shd w:val="clear" w:color="auto" w:fill="FFFFFF"/>
          </w:tcPr>
          <w:p w:rsidR="000577AD" w:rsidRPr="00C66B66" w:rsidRDefault="000577AD" w:rsidP="00C66B66">
            <w:pPr>
              <w:rPr>
                <w:sz w:val="18"/>
                <w:szCs w:val="18"/>
                <w:rtl/>
              </w:rPr>
            </w:pPr>
          </w:p>
        </w:tc>
        <w:tc>
          <w:tcPr>
            <w:tcW w:w="1126" w:type="dxa"/>
            <w:shd w:val="clear" w:color="auto" w:fill="FFFFFF"/>
          </w:tcPr>
          <w:p w:rsidR="000577AD" w:rsidRPr="00C66B66" w:rsidRDefault="000577AD" w:rsidP="00C66B66">
            <w:pPr>
              <w:tabs>
                <w:tab w:val="left" w:pos="715"/>
              </w:tabs>
              <w:rPr>
                <w:sz w:val="18"/>
                <w:szCs w:val="18"/>
                <w:rtl/>
              </w:rPr>
            </w:pPr>
          </w:p>
        </w:tc>
      </w:tr>
      <w:tr w:rsidR="000577AD" w:rsidRPr="001B2E45" w:rsidTr="004F01F0">
        <w:trPr>
          <w:trHeight w:val="312"/>
        </w:trPr>
        <w:tc>
          <w:tcPr>
            <w:tcW w:w="1010" w:type="dxa"/>
            <w:shd w:val="clear" w:color="auto" w:fill="FFFFFF"/>
          </w:tcPr>
          <w:p w:rsidR="000577AD" w:rsidRPr="00C66B66" w:rsidRDefault="000577AD" w:rsidP="00C66B66">
            <w:pPr>
              <w:rPr>
                <w:rFonts w:cs="Times New Roman"/>
                <w:b/>
                <w:bCs/>
                <w:spacing w:val="10"/>
                <w:szCs w:val="22"/>
                <w:rtl/>
              </w:rPr>
            </w:pPr>
          </w:p>
        </w:tc>
        <w:tc>
          <w:tcPr>
            <w:tcW w:w="4961" w:type="dxa"/>
            <w:shd w:val="clear" w:color="auto" w:fill="FFFFFF"/>
          </w:tcPr>
          <w:p w:rsidR="000577AD" w:rsidRPr="00C66B66" w:rsidRDefault="000577AD" w:rsidP="00E01180">
            <w:pPr>
              <w:ind w:left="25" w:right="29"/>
              <w:rPr>
                <w:rFonts w:ascii="Arial" w:hAnsi="Arial"/>
                <w:b/>
                <w:bCs/>
                <w:spacing w:val="10"/>
                <w:sz w:val="20"/>
                <w:szCs w:val="20"/>
                <w:rtl/>
              </w:rPr>
            </w:pPr>
            <w:r w:rsidRPr="00C66B66">
              <w:rPr>
                <w:rFonts w:ascii="Arial" w:hAnsi="Arial" w:hint="cs"/>
                <w:spacing w:val="10"/>
                <w:sz w:val="20"/>
                <w:szCs w:val="20"/>
                <w:rtl/>
              </w:rPr>
              <w:t>האם למעבדה נוהל מוגדר לתבנית (</w:t>
            </w:r>
            <w:r w:rsidRPr="00C66B66">
              <w:rPr>
                <w:rFonts w:ascii="ArialMT" w:hAnsi="Arial-BoldMT" w:cs="ArialMT"/>
                <w:sz w:val="20"/>
                <w:szCs w:val="20"/>
              </w:rPr>
              <w:t>format</w:t>
            </w:r>
            <w:r w:rsidRPr="00C66B66">
              <w:rPr>
                <w:rFonts w:ascii="Arial" w:hAnsi="Arial" w:hint="cs"/>
                <w:spacing w:val="10"/>
                <w:sz w:val="20"/>
                <w:szCs w:val="20"/>
                <w:rtl/>
              </w:rPr>
              <w:t>) , ל</w:t>
            </w:r>
            <w:r w:rsidRPr="00C66B66">
              <w:rPr>
                <w:rFonts w:ascii="Arial" w:hAnsi="Arial"/>
                <w:spacing w:val="10"/>
                <w:sz w:val="20"/>
                <w:szCs w:val="20"/>
                <w:rtl/>
              </w:rPr>
              <w:t xml:space="preserve">תווך </w:t>
            </w:r>
            <w:r w:rsidRPr="00C66B66">
              <w:rPr>
                <w:rFonts w:ascii="Arial" w:hAnsi="Arial" w:hint="cs"/>
                <w:spacing w:val="10"/>
                <w:sz w:val="20"/>
                <w:szCs w:val="20"/>
                <w:rtl/>
              </w:rPr>
              <w:t>(</w:t>
            </w:r>
            <w:r w:rsidRPr="00C66B66">
              <w:rPr>
                <w:rFonts w:ascii="ArialMT" w:hAnsi="Arial-BoldMT" w:cs="ArialMT"/>
                <w:sz w:val="20"/>
                <w:szCs w:val="20"/>
              </w:rPr>
              <w:t>medium</w:t>
            </w:r>
            <w:r w:rsidRPr="00C66B66">
              <w:rPr>
                <w:rFonts w:ascii="Arial" w:hAnsi="Arial" w:hint="cs"/>
                <w:spacing w:val="10"/>
                <w:sz w:val="20"/>
                <w:szCs w:val="20"/>
                <w:rtl/>
              </w:rPr>
              <w:t xml:space="preserve">) </w:t>
            </w:r>
            <w:r w:rsidRPr="00C66B66">
              <w:rPr>
                <w:rFonts w:ascii="Arial" w:hAnsi="Arial"/>
                <w:spacing w:val="10"/>
                <w:sz w:val="20"/>
                <w:szCs w:val="20"/>
                <w:rtl/>
              </w:rPr>
              <w:t xml:space="preserve">של הדוח (דהיינו, אלקטרוני או </w:t>
            </w:r>
            <w:r w:rsidRPr="00C66B66">
              <w:rPr>
                <w:rFonts w:ascii="Arial" w:hAnsi="Arial" w:hint="cs"/>
                <w:spacing w:val="10"/>
                <w:sz w:val="20"/>
                <w:szCs w:val="20"/>
                <w:rtl/>
              </w:rPr>
              <w:t>נייר</w:t>
            </w:r>
            <w:r w:rsidRPr="00C66B66">
              <w:rPr>
                <w:rFonts w:ascii="Arial" w:hAnsi="Arial"/>
                <w:spacing w:val="10"/>
                <w:sz w:val="20"/>
                <w:szCs w:val="20"/>
                <w:rtl/>
              </w:rPr>
              <w:t>)</w:t>
            </w:r>
            <w:r w:rsidRPr="00C66B66">
              <w:rPr>
                <w:rFonts w:ascii="Arial" w:hAnsi="Arial" w:hint="cs"/>
                <w:spacing w:val="10"/>
                <w:sz w:val="20"/>
                <w:szCs w:val="20"/>
                <w:rtl/>
              </w:rPr>
              <w:t>, ל</w:t>
            </w:r>
            <w:r w:rsidRPr="00C66B66">
              <w:rPr>
                <w:rFonts w:ascii="Arial" w:hAnsi="Arial"/>
                <w:spacing w:val="10"/>
                <w:sz w:val="20"/>
                <w:szCs w:val="20"/>
                <w:rtl/>
              </w:rPr>
              <w:t>אופן שבו יופץ מהמעבדה</w:t>
            </w:r>
            <w:r w:rsidRPr="00C66B66">
              <w:rPr>
                <w:rFonts w:ascii="Arial" w:hAnsi="Arial" w:hint="cs"/>
                <w:spacing w:val="10"/>
                <w:sz w:val="20"/>
                <w:szCs w:val="20"/>
                <w:rtl/>
              </w:rPr>
              <w:t xml:space="preserve">, </w:t>
            </w:r>
            <w:r w:rsidRPr="00C66B66">
              <w:rPr>
                <w:rFonts w:cs="Arial" w:hint="cs"/>
                <w:spacing w:val="10"/>
                <w:sz w:val="20"/>
                <w:szCs w:val="20"/>
                <w:rtl/>
              </w:rPr>
              <w:t>ל</w:t>
            </w:r>
            <w:r w:rsidRPr="00C66B66">
              <w:rPr>
                <w:rFonts w:ascii="Arial" w:hAnsi="Arial"/>
                <w:sz w:val="20"/>
                <w:szCs w:val="20"/>
                <w:rtl/>
              </w:rPr>
              <w:t xml:space="preserve">נכונות </w:t>
            </w:r>
            <w:r w:rsidRPr="00C66B66">
              <w:rPr>
                <w:rFonts w:ascii="Arial" w:hAnsi="Arial" w:hint="cs"/>
                <w:sz w:val="20"/>
                <w:szCs w:val="20"/>
                <w:rtl/>
              </w:rPr>
              <w:t>ההעתקה</w:t>
            </w:r>
            <w:r w:rsidRPr="00C66B66">
              <w:rPr>
                <w:rFonts w:ascii="Arial" w:hAnsi="Arial"/>
                <w:sz w:val="20"/>
                <w:szCs w:val="20"/>
                <w:rtl/>
              </w:rPr>
              <w:t xml:space="preserve"> של תוצאות המעבדה</w:t>
            </w:r>
            <w:r w:rsidRPr="00C66B66">
              <w:rPr>
                <w:rFonts w:ascii="Arial" w:hAnsi="Arial" w:hint="cs"/>
                <w:sz w:val="20"/>
                <w:szCs w:val="20"/>
                <w:rtl/>
              </w:rPr>
              <w:t>?</w:t>
            </w:r>
          </w:p>
        </w:tc>
        <w:tc>
          <w:tcPr>
            <w:tcW w:w="567" w:type="dxa"/>
            <w:shd w:val="clear" w:color="auto" w:fill="FFFFFF"/>
          </w:tcPr>
          <w:p w:rsidR="000577AD" w:rsidRPr="00C66B66" w:rsidRDefault="000577AD" w:rsidP="00C66B66">
            <w:pPr>
              <w:rPr>
                <w:sz w:val="18"/>
                <w:szCs w:val="18"/>
                <w:rtl/>
              </w:rPr>
            </w:pPr>
          </w:p>
        </w:tc>
        <w:tc>
          <w:tcPr>
            <w:tcW w:w="567" w:type="dxa"/>
            <w:shd w:val="clear" w:color="auto" w:fill="FFFFFF"/>
          </w:tcPr>
          <w:p w:rsidR="000577AD" w:rsidRPr="00C66B66" w:rsidRDefault="000577AD" w:rsidP="00C66B66">
            <w:pPr>
              <w:rPr>
                <w:sz w:val="18"/>
                <w:szCs w:val="18"/>
                <w:rtl/>
              </w:rPr>
            </w:pPr>
          </w:p>
        </w:tc>
        <w:tc>
          <w:tcPr>
            <w:tcW w:w="709" w:type="dxa"/>
            <w:shd w:val="clear" w:color="auto" w:fill="FFFFFF"/>
          </w:tcPr>
          <w:p w:rsidR="000577AD" w:rsidRPr="00C66B66" w:rsidRDefault="000577AD" w:rsidP="00C66B66">
            <w:pPr>
              <w:rPr>
                <w:sz w:val="18"/>
                <w:szCs w:val="18"/>
                <w:rtl/>
              </w:rPr>
            </w:pPr>
          </w:p>
        </w:tc>
        <w:tc>
          <w:tcPr>
            <w:tcW w:w="1126" w:type="dxa"/>
            <w:shd w:val="clear" w:color="auto" w:fill="FFFFFF"/>
          </w:tcPr>
          <w:p w:rsidR="000577AD" w:rsidRPr="00C66B66" w:rsidRDefault="000577AD" w:rsidP="00C66B66">
            <w:pPr>
              <w:tabs>
                <w:tab w:val="left" w:pos="715"/>
              </w:tabs>
              <w:rPr>
                <w:sz w:val="18"/>
                <w:szCs w:val="18"/>
                <w:rtl/>
              </w:rPr>
            </w:pPr>
          </w:p>
        </w:tc>
      </w:tr>
      <w:tr w:rsidR="000577AD" w:rsidRPr="001B2E45" w:rsidTr="004F01F0">
        <w:trPr>
          <w:trHeight w:val="312"/>
        </w:trPr>
        <w:tc>
          <w:tcPr>
            <w:tcW w:w="1010" w:type="dxa"/>
            <w:shd w:val="clear" w:color="auto" w:fill="FFFFFF"/>
          </w:tcPr>
          <w:p w:rsidR="000577AD" w:rsidRPr="00C66B66" w:rsidRDefault="000577AD" w:rsidP="00C66B66">
            <w:pPr>
              <w:rPr>
                <w:rFonts w:cs="Times New Roman"/>
                <w:b/>
                <w:bCs/>
                <w:spacing w:val="10"/>
                <w:szCs w:val="22"/>
                <w:rtl/>
              </w:rPr>
            </w:pPr>
          </w:p>
        </w:tc>
        <w:tc>
          <w:tcPr>
            <w:tcW w:w="4961" w:type="dxa"/>
            <w:shd w:val="clear" w:color="auto" w:fill="FFFFFF"/>
          </w:tcPr>
          <w:p w:rsidR="000577AD" w:rsidRPr="00C66B66" w:rsidRDefault="0094346D" w:rsidP="00E01180">
            <w:pPr>
              <w:ind w:left="25" w:right="29"/>
              <w:rPr>
                <w:rFonts w:ascii="Arial" w:hAnsi="Arial"/>
                <w:spacing w:val="10"/>
                <w:sz w:val="20"/>
                <w:szCs w:val="20"/>
                <w:rtl/>
              </w:rPr>
            </w:pPr>
            <w:r w:rsidRPr="00C66B66">
              <w:rPr>
                <w:rFonts w:ascii="Arial" w:hAnsi="Arial" w:hint="cs"/>
                <w:spacing w:val="10"/>
                <w:sz w:val="20"/>
                <w:szCs w:val="20"/>
                <w:rtl/>
              </w:rPr>
              <w:t xml:space="preserve">האם הדוחות כוללות </w:t>
            </w:r>
            <w:r w:rsidRPr="00C66B66">
              <w:rPr>
                <w:rFonts w:ascii="Arial" w:hAnsi="Arial"/>
                <w:spacing w:val="10"/>
                <w:sz w:val="20"/>
                <w:szCs w:val="20"/>
                <w:rtl/>
              </w:rPr>
              <w:t xml:space="preserve">את המידע הנחוץ למתן </w:t>
            </w:r>
            <w:r w:rsidRPr="00C66B66">
              <w:rPr>
                <w:rFonts w:ascii="Arial" w:hAnsi="Arial" w:hint="cs"/>
                <w:spacing w:val="10"/>
                <w:sz w:val="20"/>
                <w:szCs w:val="20"/>
                <w:rtl/>
              </w:rPr>
              <w:t>ה</w:t>
            </w:r>
            <w:r w:rsidRPr="00C66B66">
              <w:rPr>
                <w:rFonts w:ascii="Arial" w:hAnsi="Arial"/>
                <w:spacing w:val="10"/>
                <w:sz w:val="20"/>
                <w:szCs w:val="20"/>
                <w:rtl/>
              </w:rPr>
              <w:t xml:space="preserve">פרשנות </w:t>
            </w:r>
            <w:r w:rsidRPr="00C66B66">
              <w:rPr>
                <w:rFonts w:ascii="Arial" w:hAnsi="Arial" w:hint="cs"/>
                <w:spacing w:val="10"/>
                <w:sz w:val="20"/>
                <w:szCs w:val="20"/>
                <w:rtl/>
              </w:rPr>
              <w:t>ש</w:t>
            </w:r>
            <w:r w:rsidRPr="00C66B66">
              <w:rPr>
                <w:rFonts w:ascii="Arial" w:hAnsi="Arial"/>
                <w:spacing w:val="10"/>
                <w:sz w:val="20"/>
                <w:szCs w:val="20"/>
                <w:rtl/>
              </w:rPr>
              <w:t>ל</w:t>
            </w:r>
            <w:r w:rsidRPr="00C66B66">
              <w:rPr>
                <w:rFonts w:ascii="Arial" w:hAnsi="Arial" w:hint="cs"/>
                <w:spacing w:val="10"/>
                <w:sz w:val="20"/>
                <w:szCs w:val="20"/>
                <w:rtl/>
              </w:rPr>
              <w:t xml:space="preserve"> </w:t>
            </w:r>
            <w:r w:rsidRPr="00C66B66">
              <w:rPr>
                <w:rFonts w:ascii="Arial" w:hAnsi="Arial"/>
                <w:spacing w:val="10"/>
                <w:sz w:val="20"/>
                <w:szCs w:val="20"/>
                <w:rtl/>
              </w:rPr>
              <w:t>תוצאות הבדיק</w:t>
            </w:r>
            <w:r w:rsidRPr="00C66B66">
              <w:rPr>
                <w:rFonts w:ascii="Arial" w:hAnsi="Arial" w:hint="cs"/>
                <w:spacing w:val="10"/>
                <w:sz w:val="20"/>
                <w:szCs w:val="20"/>
                <w:rtl/>
              </w:rPr>
              <w:t>ה?</w:t>
            </w:r>
          </w:p>
        </w:tc>
        <w:tc>
          <w:tcPr>
            <w:tcW w:w="567" w:type="dxa"/>
            <w:shd w:val="clear" w:color="auto" w:fill="FFFFFF"/>
          </w:tcPr>
          <w:p w:rsidR="000577AD" w:rsidRPr="00C66B66" w:rsidRDefault="000577AD" w:rsidP="00C66B66">
            <w:pPr>
              <w:rPr>
                <w:sz w:val="18"/>
                <w:szCs w:val="18"/>
                <w:rtl/>
              </w:rPr>
            </w:pPr>
          </w:p>
        </w:tc>
        <w:tc>
          <w:tcPr>
            <w:tcW w:w="567" w:type="dxa"/>
            <w:shd w:val="clear" w:color="auto" w:fill="FFFFFF"/>
          </w:tcPr>
          <w:p w:rsidR="000577AD" w:rsidRPr="00C66B66" w:rsidRDefault="000577AD" w:rsidP="00C66B66">
            <w:pPr>
              <w:rPr>
                <w:sz w:val="18"/>
                <w:szCs w:val="18"/>
                <w:rtl/>
              </w:rPr>
            </w:pPr>
          </w:p>
        </w:tc>
        <w:tc>
          <w:tcPr>
            <w:tcW w:w="709" w:type="dxa"/>
            <w:shd w:val="clear" w:color="auto" w:fill="FFFFFF"/>
          </w:tcPr>
          <w:p w:rsidR="000577AD" w:rsidRPr="00C66B66" w:rsidRDefault="000577AD" w:rsidP="00C66B66">
            <w:pPr>
              <w:rPr>
                <w:sz w:val="18"/>
                <w:szCs w:val="18"/>
                <w:rtl/>
              </w:rPr>
            </w:pPr>
          </w:p>
        </w:tc>
        <w:tc>
          <w:tcPr>
            <w:tcW w:w="1126" w:type="dxa"/>
            <w:shd w:val="clear" w:color="auto" w:fill="FFFFFF"/>
          </w:tcPr>
          <w:p w:rsidR="000577AD" w:rsidRPr="00C66B66" w:rsidRDefault="000577AD" w:rsidP="00C66B66">
            <w:pPr>
              <w:tabs>
                <w:tab w:val="left" w:pos="715"/>
              </w:tabs>
              <w:rPr>
                <w:sz w:val="18"/>
                <w:szCs w:val="18"/>
                <w:rtl/>
              </w:rPr>
            </w:pPr>
          </w:p>
        </w:tc>
      </w:tr>
      <w:tr w:rsidR="0094346D" w:rsidRPr="001B2E45" w:rsidTr="004F01F0">
        <w:trPr>
          <w:trHeight w:val="312"/>
        </w:trPr>
        <w:tc>
          <w:tcPr>
            <w:tcW w:w="1010" w:type="dxa"/>
            <w:shd w:val="clear" w:color="auto" w:fill="FFFFFF"/>
          </w:tcPr>
          <w:p w:rsidR="0094346D" w:rsidRPr="00C66B66" w:rsidRDefault="0094346D" w:rsidP="00C66B66">
            <w:pPr>
              <w:rPr>
                <w:rFonts w:cs="Times New Roman"/>
                <w:b/>
                <w:bCs/>
                <w:spacing w:val="10"/>
                <w:szCs w:val="22"/>
                <w:rtl/>
              </w:rPr>
            </w:pPr>
          </w:p>
        </w:tc>
        <w:tc>
          <w:tcPr>
            <w:tcW w:w="4961" w:type="dxa"/>
            <w:shd w:val="clear" w:color="auto" w:fill="FFFFFF"/>
          </w:tcPr>
          <w:p w:rsidR="0094346D" w:rsidRPr="00C66B66" w:rsidRDefault="0094346D" w:rsidP="00E01180">
            <w:pPr>
              <w:ind w:left="25" w:right="29"/>
              <w:rPr>
                <w:rFonts w:ascii="Arial" w:hAnsi="Arial"/>
                <w:spacing w:val="10"/>
                <w:sz w:val="20"/>
                <w:szCs w:val="20"/>
                <w:rtl/>
              </w:rPr>
            </w:pPr>
            <w:r w:rsidRPr="00C66B66">
              <w:rPr>
                <w:rFonts w:ascii="Arial" w:hAnsi="Arial" w:hint="cs"/>
                <w:spacing w:val="10"/>
                <w:sz w:val="20"/>
                <w:szCs w:val="20"/>
                <w:rtl/>
              </w:rPr>
              <w:t xml:space="preserve">האם למעבדה </w:t>
            </w:r>
            <w:r w:rsidRPr="00C66B66">
              <w:rPr>
                <w:rFonts w:ascii="Arial" w:hAnsi="Arial"/>
                <w:sz w:val="20"/>
                <w:szCs w:val="20"/>
                <w:rtl/>
              </w:rPr>
              <w:t xml:space="preserve">תהליך </w:t>
            </w:r>
            <w:r w:rsidRPr="00C66B66">
              <w:rPr>
                <w:rFonts w:ascii="Arial" w:hAnsi="Arial" w:hint="cs"/>
                <w:sz w:val="20"/>
                <w:szCs w:val="20"/>
                <w:rtl/>
              </w:rPr>
              <w:t>מוגדר ל</w:t>
            </w:r>
            <w:r w:rsidRPr="00C66B66">
              <w:rPr>
                <w:rFonts w:ascii="Arial" w:hAnsi="Arial"/>
                <w:sz w:val="20"/>
                <w:szCs w:val="20"/>
                <w:rtl/>
              </w:rPr>
              <w:t xml:space="preserve">יידוע מבקש </w:t>
            </w:r>
            <w:r w:rsidRPr="00C66B66">
              <w:rPr>
                <w:rFonts w:ascii="Arial" w:hAnsi="Arial" w:hint="cs"/>
                <w:sz w:val="20"/>
                <w:szCs w:val="20"/>
                <w:rtl/>
              </w:rPr>
              <w:t xml:space="preserve">הבדיקה </w:t>
            </w:r>
            <w:r w:rsidRPr="00C66B66">
              <w:rPr>
                <w:rFonts w:ascii="Arial" w:hAnsi="Arial"/>
                <w:sz w:val="20"/>
                <w:szCs w:val="20"/>
                <w:rtl/>
              </w:rPr>
              <w:t>במקרה ש</w:t>
            </w:r>
            <w:r w:rsidRPr="00C66B66">
              <w:rPr>
                <w:rFonts w:ascii="Arial" w:hAnsi="Arial" w:hint="cs"/>
                <w:sz w:val="20"/>
                <w:szCs w:val="20"/>
                <w:rtl/>
              </w:rPr>
              <w:t>ל עיכוב ב</w:t>
            </w:r>
            <w:r w:rsidRPr="00C66B66">
              <w:rPr>
                <w:rFonts w:ascii="Arial" w:hAnsi="Arial"/>
                <w:sz w:val="20"/>
                <w:szCs w:val="20"/>
                <w:rtl/>
              </w:rPr>
              <w:t xml:space="preserve">בדיקה </w:t>
            </w:r>
            <w:r w:rsidRPr="00C66B66">
              <w:rPr>
                <w:rFonts w:ascii="Arial" w:hAnsi="Arial" w:hint="cs"/>
                <w:sz w:val="20"/>
                <w:szCs w:val="20"/>
                <w:rtl/>
              </w:rPr>
              <w:t>ש</w:t>
            </w:r>
            <w:r w:rsidRPr="00C66B66">
              <w:rPr>
                <w:rFonts w:ascii="Arial" w:hAnsi="Arial"/>
                <w:sz w:val="20"/>
                <w:szCs w:val="20"/>
                <w:rtl/>
              </w:rPr>
              <w:t xml:space="preserve">עלול לפגוע בטיפול </w:t>
            </w:r>
            <w:r w:rsidRPr="00C66B66">
              <w:rPr>
                <w:rFonts w:ascii="Arial" w:hAnsi="Arial" w:hint="cs"/>
                <w:sz w:val="20"/>
                <w:szCs w:val="20"/>
                <w:rtl/>
              </w:rPr>
              <w:t>במטופל</w:t>
            </w:r>
            <w:r w:rsidRPr="00C66B66">
              <w:rPr>
                <w:rFonts w:ascii="Arial" w:hAnsi="Arial" w:hint="cs"/>
                <w:spacing w:val="10"/>
                <w:sz w:val="20"/>
                <w:szCs w:val="20"/>
                <w:rtl/>
              </w:rPr>
              <w:t>?</w:t>
            </w:r>
          </w:p>
        </w:tc>
        <w:tc>
          <w:tcPr>
            <w:tcW w:w="567" w:type="dxa"/>
            <w:shd w:val="clear" w:color="auto" w:fill="FFFFFF"/>
          </w:tcPr>
          <w:p w:rsidR="0094346D" w:rsidRPr="00C66B66" w:rsidRDefault="0094346D" w:rsidP="00C66B66">
            <w:pPr>
              <w:rPr>
                <w:sz w:val="18"/>
                <w:szCs w:val="18"/>
                <w:rtl/>
              </w:rPr>
            </w:pPr>
          </w:p>
        </w:tc>
        <w:tc>
          <w:tcPr>
            <w:tcW w:w="567" w:type="dxa"/>
            <w:shd w:val="clear" w:color="auto" w:fill="FFFFFF"/>
          </w:tcPr>
          <w:p w:rsidR="0094346D" w:rsidRPr="00C66B66" w:rsidRDefault="0094346D" w:rsidP="00C66B66">
            <w:pPr>
              <w:rPr>
                <w:sz w:val="18"/>
                <w:szCs w:val="18"/>
                <w:rtl/>
              </w:rPr>
            </w:pPr>
          </w:p>
        </w:tc>
        <w:tc>
          <w:tcPr>
            <w:tcW w:w="709" w:type="dxa"/>
            <w:shd w:val="clear" w:color="auto" w:fill="FFFFFF"/>
          </w:tcPr>
          <w:p w:rsidR="0094346D" w:rsidRPr="00C66B66" w:rsidRDefault="0094346D" w:rsidP="00C66B66">
            <w:pPr>
              <w:rPr>
                <w:sz w:val="18"/>
                <w:szCs w:val="18"/>
                <w:rtl/>
              </w:rPr>
            </w:pPr>
          </w:p>
        </w:tc>
        <w:tc>
          <w:tcPr>
            <w:tcW w:w="1126" w:type="dxa"/>
            <w:shd w:val="clear" w:color="auto" w:fill="FFFFFF"/>
          </w:tcPr>
          <w:p w:rsidR="0094346D" w:rsidRPr="00C66B66" w:rsidRDefault="0094346D" w:rsidP="00C66B66">
            <w:pPr>
              <w:tabs>
                <w:tab w:val="left" w:pos="715"/>
              </w:tabs>
              <w:rPr>
                <w:sz w:val="18"/>
                <w:szCs w:val="18"/>
                <w:rtl/>
              </w:rPr>
            </w:pPr>
          </w:p>
        </w:tc>
      </w:tr>
      <w:tr w:rsidR="0094346D" w:rsidRPr="001B2E45" w:rsidTr="004F01F0">
        <w:trPr>
          <w:trHeight w:val="312"/>
        </w:trPr>
        <w:tc>
          <w:tcPr>
            <w:tcW w:w="1010" w:type="dxa"/>
            <w:shd w:val="clear" w:color="auto" w:fill="FFFFFF"/>
          </w:tcPr>
          <w:p w:rsidR="0094346D" w:rsidRPr="00C66B66" w:rsidRDefault="0094346D" w:rsidP="00C66B66">
            <w:pPr>
              <w:rPr>
                <w:rFonts w:cs="Times New Roman"/>
                <w:b/>
                <w:bCs/>
                <w:spacing w:val="10"/>
                <w:szCs w:val="22"/>
                <w:rtl/>
              </w:rPr>
            </w:pPr>
            <w:r w:rsidRPr="00C66B66">
              <w:rPr>
                <w:rFonts w:cs="Times New Roman"/>
                <w:b/>
                <w:bCs/>
                <w:spacing w:val="10"/>
                <w:szCs w:val="22"/>
                <w:rtl/>
              </w:rPr>
              <w:t>5.8.2</w:t>
            </w:r>
          </w:p>
        </w:tc>
        <w:tc>
          <w:tcPr>
            <w:tcW w:w="4961" w:type="dxa"/>
            <w:shd w:val="clear" w:color="auto" w:fill="FFFFFF"/>
          </w:tcPr>
          <w:p w:rsidR="0094346D" w:rsidRPr="00C66B66" w:rsidRDefault="000557E9" w:rsidP="00700170">
            <w:pPr>
              <w:ind w:left="25" w:right="29"/>
              <w:rPr>
                <w:rFonts w:ascii="Arial" w:hAnsi="Arial"/>
                <w:spacing w:val="10"/>
                <w:sz w:val="20"/>
                <w:szCs w:val="20"/>
                <w:rtl/>
              </w:rPr>
            </w:pPr>
            <w:r w:rsidRPr="00C66B66">
              <w:rPr>
                <w:rFonts w:ascii="Arial" w:hAnsi="Arial"/>
                <w:b/>
                <w:bCs/>
                <w:sz w:val="20"/>
                <w:szCs w:val="20"/>
                <w:rtl/>
              </w:rPr>
              <w:t>מאפיינים בדוח</w:t>
            </w:r>
          </w:p>
          <w:p w:rsidR="000557E9" w:rsidRPr="00C66B66" w:rsidRDefault="000557E9" w:rsidP="00700170">
            <w:pPr>
              <w:ind w:right="29"/>
              <w:rPr>
                <w:rFonts w:ascii="Arial" w:hAnsi="Arial"/>
                <w:spacing w:val="10"/>
                <w:sz w:val="20"/>
                <w:szCs w:val="20"/>
                <w:rtl/>
              </w:rPr>
            </w:pPr>
            <w:r w:rsidRPr="00C66B66">
              <w:rPr>
                <w:rFonts w:ascii="Arial" w:hAnsi="Arial" w:hint="cs"/>
                <w:spacing w:val="10"/>
                <w:sz w:val="20"/>
                <w:szCs w:val="20"/>
                <w:rtl/>
              </w:rPr>
              <w:t xml:space="preserve">האם מאפייני הדוח </w:t>
            </w:r>
            <w:r w:rsidR="0034375A" w:rsidRPr="00C66B66">
              <w:rPr>
                <w:rFonts w:ascii="Arial" w:hAnsi="Arial" w:hint="cs"/>
                <w:spacing w:val="10"/>
                <w:sz w:val="20"/>
                <w:szCs w:val="20"/>
                <w:rtl/>
              </w:rPr>
              <w:t>כוללים:</w:t>
            </w:r>
          </w:p>
          <w:p w:rsidR="000557E9" w:rsidRPr="00C66B66" w:rsidRDefault="000557E9" w:rsidP="00700170">
            <w:pPr>
              <w:pStyle w:val="ListParagraph"/>
              <w:numPr>
                <w:ilvl w:val="0"/>
                <w:numId w:val="36"/>
              </w:numPr>
              <w:ind w:left="585" w:right="29" w:hanging="225"/>
              <w:rPr>
                <w:rFonts w:ascii="Arial" w:hAnsi="Arial"/>
                <w:spacing w:val="10"/>
                <w:sz w:val="20"/>
                <w:szCs w:val="20"/>
                <w:rtl/>
              </w:rPr>
            </w:pPr>
            <w:r w:rsidRPr="00C66B66">
              <w:rPr>
                <w:rFonts w:ascii="Arial" w:hAnsi="Arial"/>
                <w:spacing w:val="10"/>
                <w:sz w:val="20"/>
                <w:szCs w:val="20"/>
                <w:rtl/>
              </w:rPr>
              <w:t>הערות על איכות דגימה</w:t>
            </w:r>
            <w:r w:rsidR="00E01180">
              <w:rPr>
                <w:rFonts w:ascii="Arial" w:hAnsi="Arial" w:hint="cs"/>
                <w:spacing w:val="10"/>
                <w:sz w:val="20"/>
                <w:szCs w:val="20"/>
                <w:rtl/>
              </w:rPr>
              <w:t>,</w:t>
            </w:r>
            <w:r w:rsidRPr="00C66B66">
              <w:rPr>
                <w:rFonts w:ascii="Arial" w:hAnsi="Arial"/>
                <w:spacing w:val="10"/>
                <w:sz w:val="20"/>
                <w:szCs w:val="20"/>
                <w:rtl/>
              </w:rPr>
              <w:t xml:space="preserve"> שעלולה להטיל ספק בתוצאות הבדיקה;</w:t>
            </w:r>
          </w:p>
        </w:tc>
        <w:tc>
          <w:tcPr>
            <w:tcW w:w="567" w:type="dxa"/>
            <w:shd w:val="clear" w:color="auto" w:fill="FFFFFF"/>
          </w:tcPr>
          <w:p w:rsidR="0094346D" w:rsidRPr="00C66B66" w:rsidRDefault="0094346D" w:rsidP="00C66B66">
            <w:pPr>
              <w:rPr>
                <w:sz w:val="18"/>
                <w:szCs w:val="18"/>
                <w:rtl/>
              </w:rPr>
            </w:pPr>
          </w:p>
        </w:tc>
        <w:tc>
          <w:tcPr>
            <w:tcW w:w="567" w:type="dxa"/>
            <w:shd w:val="clear" w:color="auto" w:fill="FFFFFF"/>
          </w:tcPr>
          <w:p w:rsidR="0094346D" w:rsidRPr="00C66B66" w:rsidRDefault="0094346D" w:rsidP="00C66B66">
            <w:pPr>
              <w:rPr>
                <w:sz w:val="18"/>
                <w:szCs w:val="18"/>
                <w:rtl/>
              </w:rPr>
            </w:pPr>
          </w:p>
        </w:tc>
        <w:tc>
          <w:tcPr>
            <w:tcW w:w="709" w:type="dxa"/>
            <w:shd w:val="clear" w:color="auto" w:fill="FFFFFF"/>
          </w:tcPr>
          <w:p w:rsidR="0094346D" w:rsidRPr="00C66B66" w:rsidRDefault="0094346D" w:rsidP="00C66B66">
            <w:pPr>
              <w:rPr>
                <w:sz w:val="18"/>
                <w:szCs w:val="18"/>
                <w:rtl/>
              </w:rPr>
            </w:pPr>
          </w:p>
        </w:tc>
        <w:tc>
          <w:tcPr>
            <w:tcW w:w="1126" w:type="dxa"/>
            <w:shd w:val="clear" w:color="auto" w:fill="FFFFFF"/>
          </w:tcPr>
          <w:p w:rsidR="0094346D" w:rsidRPr="00C66B66" w:rsidRDefault="0094346D" w:rsidP="00C66B66">
            <w:pPr>
              <w:tabs>
                <w:tab w:val="left" w:pos="715"/>
              </w:tabs>
              <w:rPr>
                <w:sz w:val="18"/>
                <w:szCs w:val="18"/>
                <w:rtl/>
              </w:rPr>
            </w:pPr>
          </w:p>
        </w:tc>
      </w:tr>
      <w:tr w:rsidR="000557E9" w:rsidRPr="001B2E45" w:rsidTr="004F01F0">
        <w:trPr>
          <w:trHeight w:val="312"/>
        </w:trPr>
        <w:tc>
          <w:tcPr>
            <w:tcW w:w="1010" w:type="dxa"/>
            <w:shd w:val="clear" w:color="auto" w:fill="FFFFFF"/>
          </w:tcPr>
          <w:p w:rsidR="000557E9" w:rsidRPr="00C66B66" w:rsidRDefault="000557E9" w:rsidP="00C66B66">
            <w:pPr>
              <w:rPr>
                <w:rFonts w:cs="Times New Roman"/>
                <w:b/>
                <w:bCs/>
                <w:spacing w:val="10"/>
                <w:szCs w:val="22"/>
                <w:rtl/>
              </w:rPr>
            </w:pPr>
          </w:p>
        </w:tc>
        <w:tc>
          <w:tcPr>
            <w:tcW w:w="4961" w:type="dxa"/>
            <w:shd w:val="clear" w:color="auto" w:fill="FFFFFF"/>
          </w:tcPr>
          <w:p w:rsidR="000557E9" w:rsidRPr="00C66B66" w:rsidRDefault="000557E9" w:rsidP="00700170">
            <w:pPr>
              <w:pStyle w:val="ListParagraph"/>
              <w:numPr>
                <w:ilvl w:val="0"/>
                <w:numId w:val="36"/>
              </w:numPr>
              <w:ind w:left="585" w:right="29" w:hanging="225"/>
              <w:rPr>
                <w:rFonts w:ascii="Arial" w:hAnsi="Arial"/>
                <w:sz w:val="20"/>
                <w:szCs w:val="20"/>
                <w:rtl/>
              </w:rPr>
            </w:pPr>
            <w:r w:rsidRPr="00C66B66">
              <w:rPr>
                <w:rFonts w:ascii="Arial" w:hAnsi="Arial"/>
                <w:sz w:val="20"/>
                <w:szCs w:val="20"/>
                <w:rtl/>
              </w:rPr>
              <w:t>הערות לגבי התאמת דגימה בנוגע לקריטריונים לקבלה/דחייה;</w:t>
            </w:r>
          </w:p>
        </w:tc>
        <w:tc>
          <w:tcPr>
            <w:tcW w:w="567" w:type="dxa"/>
            <w:shd w:val="clear" w:color="auto" w:fill="FFFFFF"/>
          </w:tcPr>
          <w:p w:rsidR="000557E9" w:rsidRPr="00C66B66" w:rsidRDefault="000557E9" w:rsidP="00C66B66">
            <w:pPr>
              <w:rPr>
                <w:sz w:val="18"/>
                <w:szCs w:val="18"/>
                <w:rtl/>
              </w:rPr>
            </w:pPr>
          </w:p>
        </w:tc>
        <w:tc>
          <w:tcPr>
            <w:tcW w:w="567" w:type="dxa"/>
            <w:shd w:val="clear" w:color="auto" w:fill="FFFFFF"/>
          </w:tcPr>
          <w:p w:rsidR="000557E9" w:rsidRPr="00C66B66" w:rsidRDefault="000557E9" w:rsidP="00C66B66">
            <w:pPr>
              <w:rPr>
                <w:sz w:val="18"/>
                <w:szCs w:val="18"/>
                <w:rtl/>
              </w:rPr>
            </w:pPr>
          </w:p>
        </w:tc>
        <w:tc>
          <w:tcPr>
            <w:tcW w:w="709" w:type="dxa"/>
            <w:shd w:val="clear" w:color="auto" w:fill="FFFFFF"/>
          </w:tcPr>
          <w:p w:rsidR="000557E9" w:rsidRPr="00C66B66" w:rsidRDefault="000557E9" w:rsidP="00C66B66">
            <w:pPr>
              <w:rPr>
                <w:sz w:val="18"/>
                <w:szCs w:val="18"/>
                <w:rtl/>
              </w:rPr>
            </w:pPr>
          </w:p>
        </w:tc>
        <w:tc>
          <w:tcPr>
            <w:tcW w:w="1126" w:type="dxa"/>
            <w:shd w:val="clear" w:color="auto" w:fill="FFFFFF"/>
          </w:tcPr>
          <w:p w:rsidR="000557E9" w:rsidRPr="00C66B66" w:rsidRDefault="000557E9" w:rsidP="00C66B66">
            <w:pPr>
              <w:tabs>
                <w:tab w:val="left" w:pos="715"/>
              </w:tabs>
              <w:rPr>
                <w:sz w:val="18"/>
                <w:szCs w:val="18"/>
                <w:rtl/>
              </w:rPr>
            </w:pPr>
          </w:p>
        </w:tc>
      </w:tr>
      <w:tr w:rsidR="000557E9" w:rsidRPr="001B2E45" w:rsidTr="004F01F0">
        <w:trPr>
          <w:trHeight w:val="312"/>
        </w:trPr>
        <w:tc>
          <w:tcPr>
            <w:tcW w:w="1010" w:type="dxa"/>
            <w:shd w:val="clear" w:color="auto" w:fill="FFFFFF"/>
          </w:tcPr>
          <w:p w:rsidR="000557E9" w:rsidRPr="00C66B66" w:rsidRDefault="000557E9" w:rsidP="00C66B66">
            <w:pPr>
              <w:rPr>
                <w:rFonts w:cs="Times New Roman"/>
                <w:b/>
                <w:bCs/>
                <w:spacing w:val="10"/>
                <w:szCs w:val="22"/>
                <w:rtl/>
              </w:rPr>
            </w:pPr>
          </w:p>
        </w:tc>
        <w:tc>
          <w:tcPr>
            <w:tcW w:w="4961" w:type="dxa"/>
            <w:shd w:val="clear" w:color="auto" w:fill="FFFFFF"/>
          </w:tcPr>
          <w:p w:rsidR="000557E9" w:rsidRPr="00C66B66" w:rsidRDefault="000557E9" w:rsidP="00700170">
            <w:pPr>
              <w:pStyle w:val="ListParagraph"/>
              <w:numPr>
                <w:ilvl w:val="0"/>
                <w:numId w:val="36"/>
              </w:numPr>
              <w:ind w:right="29"/>
              <w:rPr>
                <w:rFonts w:ascii="Arial" w:hAnsi="Arial"/>
                <w:sz w:val="20"/>
                <w:szCs w:val="20"/>
                <w:rtl/>
              </w:rPr>
            </w:pPr>
            <w:r w:rsidRPr="00C66B66">
              <w:rPr>
                <w:rFonts w:ascii="Arial" w:hAnsi="Arial"/>
                <w:sz w:val="20"/>
                <w:szCs w:val="20"/>
                <w:rtl/>
              </w:rPr>
              <w:t>תוצאות קריטיות, ככל שהדבר ישים;</w:t>
            </w:r>
          </w:p>
        </w:tc>
        <w:tc>
          <w:tcPr>
            <w:tcW w:w="567" w:type="dxa"/>
            <w:shd w:val="clear" w:color="auto" w:fill="FFFFFF"/>
          </w:tcPr>
          <w:p w:rsidR="000557E9" w:rsidRPr="00C66B66" w:rsidRDefault="000557E9" w:rsidP="00C66B66">
            <w:pPr>
              <w:rPr>
                <w:sz w:val="18"/>
                <w:szCs w:val="18"/>
                <w:rtl/>
              </w:rPr>
            </w:pPr>
          </w:p>
        </w:tc>
        <w:tc>
          <w:tcPr>
            <w:tcW w:w="567" w:type="dxa"/>
            <w:shd w:val="clear" w:color="auto" w:fill="FFFFFF"/>
          </w:tcPr>
          <w:p w:rsidR="000557E9" w:rsidRPr="00C66B66" w:rsidRDefault="000557E9" w:rsidP="00C66B66">
            <w:pPr>
              <w:rPr>
                <w:sz w:val="18"/>
                <w:szCs w:val="18"/>
                <w:rtl/>
              </w:rPr>
            </w:pPr>
          </w:p>
        </w:tc>
        <w:tc>
          <w:tcPr>
            <w:tcW w:w="709" w:type="dxa"/>
            <w:shd w:val="clear" w:color="auto" w:fill="FFFFFF"/>
          </w:tcPr>
          <w:p w:rsidR="000557E9" w:rsidRPr="00C66B66" w:rsidRDefault="000557E9" w:rsidP="00C66B66">
            <w:pPr>
              <w:rPr>
                <w:sz w:val="18"/>
                <w:szCs w:val="18"/>
                <w:rtl/>
              </w:rPr>
            </w:pPr>
          </w:p>
        </w:tc>
        <w:tc>
          <w:tcPr>
            <w:tcW w:w="1126" w:type="dxa"/>
            <w:shd w:val="clear" w:color="auto" w:fill="FFFFFF"/>
          </w:tcPr>
          <w:p w:rsidR="000557E9" w:rsidRPr="00C66B66" w:rsidRDefault="000557E9" w:rsidP="00C66B66">
            <w:pPr>
              <w:tabs>
                <w:tab w:val="left" w:pos="715"/>
              </w:tabs>
              <w:rPr>
                <w:sz w:val="18"/>
                <w:szCs w:val="18"/>
                <w:rtl/>
              </w:rPr>
            </w:pPr>
          </w:p>
        </w:tc>
      </w:tr>
      <w:tr w:rsidR="000557E9" w:rsidRPr="001B2E45" w:rsidTr="004F01F0">
        <w:trPr>
          <w:trHeight w:val="312"/>
        </w:trPr>
        <w:tc>
          <w:tcPr>
            <w:tcW w:w="1010" w:type="dxa"/>
            <w:shd w:val="clear" w:color="auto" w:fill="FFFFFF"/>
          </w:tcPr>
          <w:p w:rsidR="000557E9" w:rsidRPr="00C66B66" w:rsidRDefault="000557E9" w:rsidP="00C66B66">
            <w:pPr>
              <w:rPr>
                <w:rFonts w:cs="Times New Roman"/>
                <w:b/>
                <w:bCs/>
                <w:spacing w:val="10"/>
                <w:szCs w:val="22"/>
                <w:rtl/>
              </w:rPr>
            </w:pPr>
          </w:p>
        </w:tc>
        <w:tc>
          <w:tcPr>
            <w:tcW w:w="4961" w:type="dxa"/>
            <w:shd w:val="clear" w:color="auto" w:fill="FFFFFF"/>
          </w:tcPr>
          <w:p w:rsidR="000557E9" w:rsidRPr="00C66B66" w:rsidRDefault="000557E9" w:rsidP="00700170">
            <w:pPr>
              <w:pStyle w:val="ListParagraph"/>
              <w:numPr>
                <w:ilvl w:val="0"/>
                <w:numId w:val="36"/>
              </w:numPr>
              <w:ind w:left="585" w:right="29" w:hanging="225"/>
              <w:rPr>
                <w:rFonts w:ascii="Arial" w:hAnsi="Arial"/>
                <w:b/>
                <w:bCs/>
                <w:sz w:val="20"/>
                <w:szCs w:val="20"/>
                <w:rtl/>
              </w:rPr>
            </w:pPr>
            <w:r w:rsidRPr="00C66B66">
              <w:rPr>
                <w:rFonts w:ascii="Arial" w:hAnsi="Arial"/>
                <w:spacing w:val="10"/>
                <w:sz w:val="20"/>
                <w:szCs w:val="20"/>
                <w:rtl/>
              </w:rPr>
              <w:t>הערות ביאור לתוצאות, ככל ש</w:t>
            </w:r>
            <w:r w:rsidRPr="00C66B66">
              <w:rPr>
                <w:rFonts w:ascii="Arial" w:hAnsi="Arial" w:hint="cs"/>
                <w:spacing w:val="10"/>
                <w:sz w:val="20"/>
                <w:szCs w:val="20"/>
                <w:rtl/>
              </w:rPr>
              <w:t>י</w:t>
            </w:r>
            <w:r w:rsidRPr="00C66B66">
              <w:rPr>
                <w:rFonts w:ascii="Arial" w:hAnsi="Arial"/>
                <w:spacing w:val="10"/>
                <w:sz w:val="20"/>
                <w:szCs w:val="20"/>
                <w:rtl/>
              </w:rPr>
              <w:t xml:space="preserve">ישים, שעשויות לכלול את </w:t>
            </w:r>
            <w:r w:rsidRPr="00C66B66">
              <w:rPr>
                <w:rFonts w:ascii="Arial" w:hAnsi="Arial" w:hint="cs"/>
                <w:spacing w:val="10"/>
                <w:sz w:val="20"/>
                <w:szCs w:val="20"/>
                <w:rtl/>
              </w:rPr>
              <w:t>ה</w:t>
            </w:r>
            <w:r w:rsidRPr="00C66B66">
              <w:rPr>
                <w:rFonts w:ascii="Arial" w:hAnsi="Arial"/>
                <w:spacing w:val="10"/>
                <w:sz w:val="20"/>
                <w:szCs w:val="20"/>
                <w:rtl/>
              </w:rPr>
              <w:t xml:space="preserve">אימות </w:t>
            </w:r>
            <w:r w:rsidRPr="00C66B66">
              <w:rPr>
                <w:rFonts w:ascii="Arial" w:hAnsi="Arial" w:hint="cs"/>
                <w:spacing w:val="10"/>
                <w:sz w:val="20"/>
                <w:szCs w:val="20"/>
                <w:rtl/>
              </w:rPr>
              <w:t>ל</w:t>
            </w:r>
            <w:r w:rsidRPr="00C66B66">
              <w:rPr>
                <w:rFonts w:ascii="Arial" w:hAnsi="Arial"/>
                <w:spacing w:val="10"/>
                <w:sz w:val="20"/>
                <w:szCs w:val="20"/>
                <w:rtl/>
              </w:rPr>
              <w:t>פרשנות</w:t>
            </w:r>
            <w:r w:rsidR="00E01180">
              <w:rPr>
                <w:rFonts w:ascii="Arial" w:hAnsi="Arial" w:hint="cs"/>
                <w:spacing w:val="10"/>
                <w:sz w:val="20"/>
                <w:szCs w:val="20"/>
                <w:rtl/>
              </w:rPr>
              <w:t>,</w:t>
            </w:r>
            <w:r w:rsidRPr="00C66B66">
              <w:rPr>
                <w:rFonts w:ascii="Arial" w:hAnsi="Arial"/>
                <w:spacing w:val="10"/>
                <w:sz w:val="20"/>
                <w:szCs w:val="20"/>
                <w:rtl/>
              </w:rPr>
              <w:t xml:space="preserve"> </w:t>
            </w:r>
            <w:r w:rsidRPr="00C66B66">
              <w:rPr>
                <w:rFonts w:ascii="Arial" w:hAnsi="Arial" w:hint="cs"/>
                <w:spacing w:val="10"/>
                <w:sz w:val="20"/>
                <w:szCs w:val="20"/>
                <w:rtl/>
              </w:rPr>
              <w:t>שניתנה ל</w:t>
            </w:r>
            <w:r w:rsidRPr="00C66B66">
              <w:rPr>
                <w:rFonts w:ascii="Arial" w:hAnsi="Arial"/>
                <w:spacing w:val="10"/>
                <w:sz w:val="20"/>
                <w:szCs w:val="20"/>
                <w:rtl/>
              </w:rPr>
              <w:t>תוצאות שנבחרו ודווחו באופן אוטומטי (ראה סעיף 5.9.1) בדוח הסופי</w:t>
            </w:r>
          </w:p>
        </w:tc>
        <w:tc>
          <w:tcPr>
            <w:tcW w:w="567" w:type="dxa"/>
            <w:shd w:val="clear" w:color="auto" w:fill="FFFFFF"/>
          </w:tcPr>
          <w:p w:rsidR="000557E9" w:rsidRPr="00C66B66" w:rsidRDefault="000557E9" w:rsidP="00C66B66">
            <w:pPr>
              <w:rPr>
                <w:sz w:val="18"/>
                <w:szCs w:val="18"/>
                <w:rtl/>
              </w:rPr>
            </w:pPr>
          </w:p>
        </w:tc>
        <w:tc>
          <w:tcPr>
            <w:tcW w:w="567" w:type="dxa"/>
            <w:shd w:val="clear" w:color="auto" w:fill="FFFFFF"/>
          </w:tcPr>
          <w:p w:rsidR="000557E9" w:rsidRPr="00C66B66" w:rsidRDefault="000557E9" w:rsidP="00C66B66">
            <w:pPr>
              <w:rPr>
                <w:sz w:val="18"/>
                <w:szCs w:val="18"/>
                <w:rtl/>
              </w:rPr>
            </w:pPr>
          </w:p>
        </w:tc>
        <w:tc>
          <w:tcPr>
            <w:tcW w:w="709" w:type="dxa"/>
            <w:shd w:val="clear" w:color="auto" w:fill="FFFFFF"/>
          </w:tcPr>
          <w:p w:rsidR="000557E9" w:rsidRPr="00C66B66" w:rsidRDefault="000557E9" w:rsidP="00C66B66">
            <w:pPr>
              <w:rPr>
                <w:sz w:val="18"/>
                <w:szCs w:val="18"/>
                <w:rtl/>
              </w:rPr>
            </w:pPr>
          </w:p>
        </w:tc>
        <w:tc>
          <w:tcPr>
            <w:tcW w:w="1126" w:type="dxa"/>
            <w:shd w:val="clear" w:color="auto" w:fill="FFFFFF"/>
          </w:tcPr>
          <w:p w:rsidR="000557E9" w:rsidRPr="00C66B66" w:rsidRDefault="000557E9" w:rsidP="00C66B66">
            <w:pPr>
              <w:tabs>
                <w:tab w:val="left" w:pos="715"/>
              </w:tabs>
              <w:rPr>
                <w:sz w:val="18"/>
                <w:szCs w:val="18"/>
                <w:rtl/>
              </w:rPr>
            </w:pPr>
          </w:p>
        </w:tc>
      </w:tr>
      <w:tr w:rsidR="000557E9" w:rsidRPr="001B2E45" w:rsidTr="004F01F0">
        <w:trPr>
          <w:trHeight w:val="312"/>
        </w:trPr>
        <w:tc>
          <w:tcPr>
            <w:tcW w:w="1010" w:type="dxa"/>
            <w:shd w:val="clear" w:color="auto" w:fill="FFFFFF"/>
          </w:tcPr>
          <w:p w:rsidR="000557E9" w:rsidRPr="00C66B66" w:rsidRDefault="000557E9" w:rsidP="00C66B66">
            <w:pPr>
              <w:rPr>
                <w:rFonts w:cs="Times New Roman"/>
                <w:b/>
                <w:bCs/>
                <w:spacing w:val="10"/>
                <w:szCs w:val="22"/>
                <w:rtl/>
              </w:rPr>
            </w:pPr>
            <w:r w:rsidRPr="00C66B66">
              <w:rPr>
                <w:rFonts w:cs="Times New Roman"/>
                <w:b/>
                <w:bCs/>
                <w:spacing w:val="10"/>
                <w:szCs w:val="22"/>
                <w:rtl/>
              </w:rPr>
              <w:t>5.8.3</w:t>
            </w:r>
          </w:p>
        </w:tc>
        <w:tc>
          <w:tcPr>
            <w:tcW w:w="4961" w:type="dxa"/>
            <w:shd w:val="clear" w:color="auto" w:fill="FFFFFF"/>
          </w:tcPr>
          <w:p w:rsidR="000557E9" w:rsidRPr="00C66B66" w:rsidRDefault="000557E9" w:rsidP="00700170">
            <w:pPr>
              <w:ind w:right="29"/>
              <w:rPr>
                <w:rFonts w:ascii="Arial" w:hAnsi="Arial"/>
                <w:b/>
                <w:bCs/>
                <w:spacing w:val="10"/>
                <w:sz w:val="20"/>
                <w:szCs w:val="20"/>
                <w:rtl/>
              </w:rPr>
            </w:pPr>
            <w:r w:rsidRPr="00C66B66">
              <w:rPr>
                <w:rFonts w:ascii="Arial" w:hAnsi="Arial" w:hint="cs"/>
                <w:b/>
                <w:bCs/>
                <w:spacing w:val="10"/>
                <w:sz w:val="20"/>
                <w:szCs w:val="20"/>
                <w:rtl/>
              </w:rPr>
              <w:t>תוכן הדו</w:t>
            </w:r>
            <w:r w:rsidR="0034375A" w:rsidRPr="00C66B66">
              <w:rPr>
                <w:rFonts w:ascii="Arial" w:hAnsi="Arial" w:hint="cs"/>
                <w:b/>
                <w:bCs/>
                <w:spacing w:val="10"/>
                <w:sz w:val="20"/>
                <w:szCs w:val="20"/>
                <w:rtl/>
              </w:rPr>
              <w:t>"</w:t>
            </w:r>
            <w:r w:rsidRPr="00C66B66">
              <w:rPr>
                <w:rFonts w:ascii="Arial" w:hAnsi="Arial" w:hint="cs"/>
                <w:b/>
                <w:bCs/>
                <w:spacing w:val="10"/>
                <w:sz w:val="20"/>
                <w:szCs w:val="20"/>
                <w:rtl/>
              </w:rPr>
              <w:t>ח</w:t>
            </w:r>
          </w:p>
          <w:p w:rsidR="000557E9" w:rsidRPr="00C66B66" w:rsidRDefault="000557E9" w:rsidP="00700170">
            <w:pPr>
              <w:ind w:right="29"/>
              <w:rPr>
                <w:rFonts w:ascii="Arial" w:hAnsi="Arial"/>
                <w:spacing w:val="10"/>
                <w:sz w:val="20"/>
                <w:szCs w:val="20"/>
                <w:rtl/>
              </w:rPr>
            </w:pPr>
            <w:r w:rsidRPr="00C66B66">
              <w:rPr>
                <w:rFonts w:ascii="Arial" w:hAnsi="Arial" w:hint="cs"/>
                <w:spacing w:val="10"/>
                <w:sz w:val="20"/>
                <w:szCs w:val="20"/>
                <w:rtl/>
              </w:rPr>
              <w:t>האם הדו</w:t>
            </w:r>
            <w:r w:rsidR="0034375A" w:rsidRPr="00C66B66">
              <w:rPr>
                <w:rFonts w:ascii="Arial" w:hAnsi="Arial" w:hint="cs"/>
                <w:spacing w:val="10"/>
                <w:sz w:val="20"/>
                <w:szCs w:val="20"/>
                <w:rtl/>
              </w:rPr>
              <w:t>"</w:t>
            </w:r>
            <w:r w:rsidRPr="00C66B66">
              <w:rPr>
                <w:rFonts w:ascii="Arial" w:hAnsi="Arial" w:hint="cs"/>
                <w:spacing w:val="10"/>
                <w:sz w:val="20"/>
                <w:szCs w:val="20"/>
                <w:rtl/>
              </w:rPr>
              <w:t>ח כולל בין היתר:</w:t>
            </w:r>
          </w:p>
          <w:p w:rsidR="000557E9" w:rsidRPr="00C66B66" w:rsidRDefault="000557E9" w:rsidP="00700170">
            <w:pPr>
              <w:pStyle w:val="ListParagraph"/>
              <w:numPr>
                <w:ilvl w:val="0"/>
                <w:numId w:val="38"/>
              </w:numPr>
              <w:ind w:left="585" w:right="29" w:hanging="225"/>
              <w:rPr>
                <w:rFonts w:ascii="Arial" w:hAnsi="Arial"/>
                <w:spacing w:val="10"/>
                <w:sz w:val="20"/>
                <w:szCs w:val="20"/>
                <w:rtl/>
              </w:rPr>
            </w:pPr>
            <w:r w:rsidRPr="00C66B66">
              <w:rPr>
                <w:rFonts w:ascii="Arial" w:hAnsi="Arial"/>
                <w:spacing w:val="10"/>
                <w:sz w:val="20"/>
                <w:szCs w:val="20"/>
                <w:rtl/>
              </w:rPr>
              <w:t>זיהוי ברור וחד-משמעי של הבדיקה כולל, לפי העניין, נוהל הבדיקה;</w:t>
            </w:r>
          </w:p>
        </w:tc>
        <w:tc>
          <w:tcPr>
            <w:tcW w:w="567" w:type="dxa"/>
            <w:shd w:val="clear" w:color="auto" w:fill="FFFFFF"/>
          </w:tcPr>
          <w:p w:rsidR="000557E9" w:rsidRPr="00C66B66" w:rsidRDefault="000557E9" w:rsidP="00C66B66">
            <w:pPr>
              <w:rPr>
                <w:sz w:val="18"/>
                <w:szCs w:val="18"/>
                <w:rtl/>
              </w:rPr>
            </w:pPr>
          </w:p>
        </w:tc>
        <w:tc>
          <w:tcPr>
            <w:tcW w:w="567" w:type="dxa"/>
            <w:shd w:val="clear" w:color="auto" w:fill="FFFFFF"/>
          </w:tcPr>
          <w:p w:rsidR="000557E9" w:rsidRPr="00C66B66" w:rsidRDefault="000557E9" w:rsidP="00C66B66">
            <w:pPr>
              <w:rPr>
                <w:sz w:val="18"/>
                <w:szCs w:val="18"/>
                <w:rtl/>
              </w:rPr>
            </w:pPr>
          </w:p>
        </w:tc>
        <w:tc>
          <w:tcPr>
            <w:tcW w:w="709" w:type="dxa"/>
            <w:shd w:val="clear" w:color="auto" w:fill="FFFFFF"/>
          </w:tcPr>
          <w:p w:rsidR="000557E9" w:rsidRPr="00C66B66" w:rsidRDefault="000557E9" w:rsidP="00C66B66">
            <w:pPr>
              <w:rPr>
                <w:sz w:val="18"/>
                <w:szCs w:val="18"/>
                <w:rtl/>
              </w:rPr>
            </w:pPr>
          </w:p>
        </w:tc>
        <w:tc>
          <w:tcPr>
            <w:tcW w:w="1126" w:type="dxa"/>
            <w:shd w:val="clear" w:color="auto" w:fill="FFFFFF"/>
          </w:tcPr>
          <w:p w:rsidR="000557E9" w:rsidRPr="00C66B66" w:rsidRDefault="000557E9" w:rsidP="00C66B66">
            <w:pPr>
              <w:tabs>
                <w:tab w:val="left" w:pos="715"/>
              </w:tabs>
              <w:rPr>
                <w:sz w:val="18"/>
                <w:szCs w:val="18"/>
                <w:rtl/>
              </w:rPr>
            </w:pPr>
          </w:p>
        </w:tc>
      </w:tr>
      <w:tr w:rsidR="000557E9" w:rsidRPr="001B2E45" w:rsidTr="004F01F0">
        <w:trPr>
          <w:trHeight w:val="312"/>
        </w:trPr>
        <w:tc>
          <w:tcPr>
            <w:tcW w:w="1010" w:type="dxa"/>
            <w:shd w:val="clear" w:color="auto" w:fill="FFFFFF"/>
          </w:tcPr>
          <w:p w:rsidR="000557E9" w:rsidRPr="00C66B66" w:rsidRDefault="000557E9" w:rsidP="00C66B66">
            <w:pPr>
              <w:rPr>
                <w:rFonts w:cs="Times New Roman"/>
                <w:b/>
                <w:bCs/>
                <w:spacing w:val="10"/>
                <w:szCs w:val="22"/>
                <w:rtl/>
              </w:rPr>
            </w:pPr>
          </w:p>
        </w:tc>
        <w:tc>
          <w:tcPr>
            <w:tcW w:w="4961" w:type="dxa"/>
            <w:shd w:val="clear" w:color="auto" w:fill="FFFFFF"/>
          </w:tcPr>
          <w:p w:rsidR="000557E9" w:rsidRPr="00C66B66" w:rsidRDefault="000557E9" w:rsidP="00700170">
            <w:pPr>
              <w:pStyle w:val="ListParagraph"/>
              <w:numPr>
                <w:ilvl w:val="0"/>
                <w:numId w:val="38"/>
              </w:numPr>
              <w:ind w:right="29"/>
              <w:rPr>
                <w:rFonts w:ascii="Arial" w:hAnsi="Arial"/>
                <w:spacing w:val="10"/>
                <w:sz w:val="20"/>
                <w:szCs w:val="20"/>
                <w:rtl/>
              </w:rPr>
            </w:pPr>
            <w:r w:rsidRPr="00C66B66">
              <w:rPr>
                <w:rFonts w:ascii="Arial" w:hAnsi="Arial"/>
                <w:spacing w:val="10"/>
                <w:sz w:val="20"/>
                <w:szCs w:val="20"/>
                <w:rtl/>
              </w:rPr>
              <w:t>זיהוי המעבדה שהפיקה את הדוח;</w:t>
            </w:r>
          </w:p>
        </w:tc>
        <w:tc>
          <w:tcPr>
            <w:tcW w:w="567" w:type="dxa"/>
            <w:shd w:val="clear" w:color="auto" w:fill="FFFFFF"/>
          </w:tcPr>
          <w:p w:rsidR="000557E9" w:rsidRPr="00C66B66" w:rsidRDefault="000557E9" w:rsidP="00C66B66">
            <w:pPr>
              <w:rPr>
                <w:sz w:val="18"/>
                <w:szCs w:val="18"/>
                <w:rtl/>
              </w:rPr>
            </w:pPr>
          </w:p>
        </w:tc>
        <w:tc>
          <w:tcPr>
            <w:tcW w:w="567" w:type="dxa"/>
            <w:shd w:val="clear" w:color="auto" w:fill="FFFFFF"/>
          </w:tcPr>
          <w:p w:rsidR="000557E9" w:rsidRPr="00C66B66" w:rsidRDefault="000557E9" w:rsidP="00C66B66">
            <w:pPr>
              <w:rPr>
                <w:sz w:val="18"/>
                <w:szCs w:val="18"/>
                <w:rtl/>
              </w:rPr>
            </w:pPr>
          </w:p>
        </w:tc>
        <w:tc>
          <w:tcPr>
            <w:tcW w:w="709" w:type="dxa"/>
            <w:shd w:val="clear" w:color="auto" w:fill="FFFFFF"/>
          </w:tcPr>
          <w:p w:rsidR="000557E9" w:rsidRPr="00C66B66" w:rsidRDefault="000557E9" w:rsidP="00C66B66">
            <w:pPr>
              <w:rPr>
                <w:sz w:val="18"/>
                <w:szCs w:val="18"/>
                <w:rtl/>
              </w:rPr>
            </w:pPr>
          </w:p>
        </w:tc>
        <w:tc>
          <w:tcPr>
            <w:tcW w:w="1126" w:type="dxa"/>
            <w:shd w:val="clear" w:color="auto" w:fill="FFFFFF"/>
          </w:tcPr>
          <w:p w:rsidR="000557E9" w:rsidRPr="00C66B66" w:rsidRDefault="000557E9" w:rsidP="00C66B66">
            <w:pPr>
              <w:tabs>
                <w:tab w:val="left" w:pos="715"/>
              </w:tabs>
              <w:rPr>
                <w:sz w:val="18"/>
                <w:szCs w:val="18"/>
                <w:rtl/>
              </w:rPr>
            </w:pPr>
          </w:p>
        </w:tc>
      </w:tr>
      <w:tr w:rsidR="000557E9" w:rsidRPr="001B2E45" w:rsidTr="004F01F0">
        <w:trPr>
          <w:trHeight w:val="312"/>
        </w:trPr>
        <w:tc>
          <w:tcPr>
            <w:tcW w:w="1010" w:type="dxa"/>
            <w:shd w:val="clear" w:color="auto" w:fill="FFFFFF"/>
          </w:tcPr>
          <w:p w:rsidR="000557E9" w:rsidRPr="00C66B66" w:rsidRDefault="000557E9" w:rsidP="00C66B66">
            <w:pPr>
              <w:rPr>
                <w:rFonts w:cs="Times New Roman"/>
                <w:b/>
                <w:bCs/>
                <w:spacing w:val="10"/>
                <w:szCs w:val="22"/>
                <w:rtl/>
              </w:rPr>
            </w:pPr>
          </w:p>
        </w:tc>
        <w:tc>
          <w:tcPr>
            <w:tcW w:w="4961" w:type="dxa"/>
            <w:shd w:val="clear" w:color="auto" w:fill="FFFFFF"/>
          </w:tcPr>
          <w:p w:rsidR="000557E9" w:rsidRPr="00C66B66" w:rsidRDefault="000557E9" w:rsidP="00700170">
            <w:pPr>
              <w:pStyle w:val="ListParagraph"/>
              <w:numPr>
                <w:ilvl w:val="0"/>
                <w:numId w:val="38"/>
              </w:numPr>
              <w:ind w:right="29"/>
              <w:rPr>
                <w:rFonts w:ascii="Arial" w:hAnsi="Arial"/>
                <w:spacing w:val="10"/>
                <w:sz w:val="20"/>
                <w:szCs w:val="20"/>
                <w:rtl/>
              </w:rPr>
            </w:pPr>
            <w:r w:rsidRPr="00C66B66">
              <w:rPr>
                <w:rFonts w:ascii="Arial" w:hAnsi="Arial"/>
                <w:spacing w:val="10"/>
                <w:sz w:val="20"/>
                <w:szCs w:val="20"/>
                <w:rtl/>
              </w:rPr>
              <w:t>זיהוי כל הבדיקות שבוצעו במעבדה חיצונית;</w:t>
            </w:r>
          </w:p>
        </w:tc>
        <w:tc>
          <w:tcPr>
            <w:tcW w:w="567" w:type="dxa"/>
            <w:shd w:val="clear" w:color="auto" w:fill="FFFFFF"/>
          </w:tcPr>
          <w:p w:rsidR="000557E9" w:rsidRPr="00C66B66" w:rsidRDefault="000557E9" w:rsidP="00C66B66">
            <w:pPr>
              <w:rPr>
                <w:sz w:val="18"/>
                <w:szCs w:val="18"/>
                <w:rtl/>
              </w:rPr>
            </w:pPr>
          </w:p>
        </w:tc>
        <w:tc>
          <w:tcPr>
            <w:tcW w:w="567" w:type="dxa"/>
            <w:shd w:val="clear" w:color="auto" w:fill="FFFFFF"/>
          </w:tcPr>
          <w:p w:rsidR="000557E9" w:rsidRPr="00C66B66" w:rsidRDefault="000557E9" w:rsidP="00C66B66">
            <w:pPr>
              <w:rPr>
                <w:sz w:val="18"/>
                <w:szCs w:val="18"/>
                <w:rtl/>
              </w:rPr>
            </w:pPr>
          </w:p>
        </w:tc>
        <w:tc>
          <w:tcPr>
            <w:tcW w:w="709" w:type="dxa"/>
            <w:shd w:val="clear" w:color="auto" w:fill="FFFFFF"/>
          </w:tcPr>
          <w:p w:rsidR="000557E9" w:rsidRPr="00C66B66" w:rsidRDefault="000557E9" w:rsidP="00C66B66">
            <w:pPr>
              <w:rPr>
                <w:sz w:val="18"/>
                <w:szCs w:val="18"/>
                <w:rtl/>
              </w:rPr>
            </w:pPr>
          </w:p>
        </w:tc>
        <w:tc>
          <w:tcPr>
            <w:tcW w:w="1126" w:type="dxa"/>
            <w:shd w:val="clear" w:color="auto" w:fill="FFFFFF"/>
          </w:tcPr>
          <w:p w:rsidR="000557E9" w:rsidRPr="00C66B66" w:rsidRDefault="000557E9" w:rsidP="00C66B66">
            <w:pPr>
              <w:tabs>
                <w:tab w:val="left" w:pos="715"/>
              </w:tabs>
              <w:rPr>
                <w:sz w:val="18"/>
                <w:szCs w:val="18"/>
                <w:rtl/>
              </w:rPr>
            </w:pPr>
          </w:p>
        </w:tc>
      </w:tr>
      <w:tr w:rsidR="000557E9" w:rsidRPr="001B2E45" w:rsidTr="004F01F0">
        <w:trPr>
          <w:trHeight w:val="312"/>
        </w:trPr>
        <w:tc>
          <w:tcPr>
            <w:tcW w:w="1010" w:type="dxa"/>
            <w:shd w:val="clear" w:color="auto" w:fill="FFFFFF"/>
          </w:tcPr>
          <w:p w:rsidR="000557E9" w:rsidRPr="00C66B66" w:rsidRDefault="000557E9" w:rsidP="00C66B66">
            <w:pPr>
              <w:rPr>
                <w:rFonts w:cs="Times New Roman"/>
                <w:b/>
                <w:bCs/>
                <w:spacing w:val="10"/>
                <w:szCs w:val="22"/>
                <w:rtl/>
              </w:rPr>
            </w:pPr>
          </w:p>
        </w:tc>
        <w:tc>
          <w:tcPr>
            <w:tcW w:w="4961" w:type="dxa"/>
            <w:shd w:val="clear" w:color="auto" w:fill="FFFFFF"/>
          </w:tcPr>
          <w:p w:rsidR="000557E9" w:rsidRPr="00C66B66" w:rsidRDefault="000557E9" w:rsidP="00700170">
            <w:pPr>
              <w:pStyle w:val="ListParagraph"/>
              <w:numPr>
                <w:ilvl w:val="0"/>
                <w:numId w:val="38"/>
              </w:numPr>
              <w:ind w:right="29"/>
              <w:rPr>
                <w:rFonts w:ascii="Arial" w:hAnsi="Arial"/>
                <w:spacing w:val="10"/>
                <w:sz w:val="20"/>
                <w:szCs w:val="20"/>
                <w:rtl/>
              </w:rPr>
            </w:pPr>
            <w:r w:rsidRPr="00C66B66">
              <w:rPr>
                <w:rFonts w:ascii="Arial" w:hAnsi="Arial"/>
                <w:spacing w:val="10"/>
                <w:sz w:val="20"/>
                <w:szCs w:val="20"/>
                <w:rtl/>
              </w:rPr>
              <w:t>זיהוי המטופל וכתובתו (או מיקומו) בכל עמוד</w:t>
            </w:r>
          </w:p>
        </w:tc>
        <w:tc>
          <w:tcPr>
            <w:tcW w:w="567" w:type="dxa"/>
            <w:shd w:val="clear" w:color="auto" w:fill="FFFFFF"/>
          </w:tcPr>
          <w:p w:rsidR="000557E9" w:rsidRPr="00C66B66" w:rsidRDefault="000557E9" w:rsidP="00C66B66">
            <w:pPr>
              <w:rPr>
                <w:sz w:val="18"/>
                <w:szCs w:val="18"/>
                <w:rtl/>
              </w:rPr>
            </w:pPr>
          </w:p>
        </w:tc>
        <w:tc>
          <w:tcPr>
            <w:tcW w:w="567" w:type="dxa"/>
            <w:shd w:val="clear" w:color="auto" w:fill="FFFFFF"/>
          </w:tcPr>
          <w:p w:rsidR="000557E9" w:rsidRPr="00C66B66" w:rsidRDefault="000557E9" w:rsidP="00C66B66">
            <w:pPr>
              <w:rPr>
                <w:sz w:val="18"/>
                <w:szCs w:val="18"/>
                <w:rtl/>
              </w:rPr>
            </w:pPr>
          </w:p>
        </w:tc>
        <w:tc>
          <w:tcPr>
            <w:tcW w:w="709" w:type="dxa"/>
            <w:shd w:val="clear" w:color="auto" w:fill="FFFFFF"/>
          </w:tcPr>
          <w:p w:rsidR="000557E9" w:rsidRPr="00C66B66" w:rsidRDefault="000557E9" w:rsidP="00C66B66">
            <w:pPr>
              <w:rPr>
                <w:sz w:val="18"/>
                <w:szCs w:val="18"/>
                <w:rtl/>
              </w:rPr>
            </w:pPr>
          </w:p>
        </w:tc>
        <w:tc>
          <w:tcPr>
            <w:tcW w:w="1126" w:type="dxa"/>
            <w:shd w:val="clear" w:color="auto" w:fill="FFFFFF"/>
          </w:tcPr>
          <w:p w:rsidR="000557E9" w:rsidRPr="00C66B66" w:rsidRDefault="000557E9" w:rsidP="00C66B66">
            <w:pPr>
              <w:tabs>
                <w:tab w:val="left" w:pos="715"/>
              </w:tabs>
              <w:rPr>
                <w:sz w:val="18"/>
                <w:szCs w:val="18"/>
                <w:rtl/>
              </w:rPr>
            </w:pPr>
          </w:p>
        </w:tc>
      </w:tr>
      <w:tr w:rsidR="000557E9" w:rsidRPr="001B2E45" w:rsidTr="004F01F0">
        <w:trPr>
          <w:trHeight w:val="312"/>
        </w:trPr>
        <w:tc>
          <w:tcPr>
            <w:tcW w:w="1010" w:type="dxa"/>
            <w:shd w:val="clear" w:color="auto" w:fill="FFFFFF"/>
          </w:tcPr>
          <w:p w:rsidR="000557E9" w:rsidRPr="00C66B66" w:rsidRDefault="000557E9" w:rsidP="00C66B66">
            <w:pPr>
              <w:rPr>
                <w:rFonts w:cs="Times New Roman"/>
                <w:b/>
                <w:bCs/>
                <w:spacing w:val="10"/>
                <w:szCs w:val="22"/>
                <w:rtl/>
              </w:rPr>
            </w:pPr>
          </w:p>
        </w:tc>
        <w:tc>
          <w:tcPr>
            <w:tcW w:w="4961" w:type="dxa"/>
            <w:shd w:val="clear" w:color="auto" w:fill="FFFFFF"/>
          </w:tcPr>
          <w:p w:rsidR="000557E9" w:rsidRPr="00C66B66" w:rsidRDefault="000557E9" w:rsidP="00700170">
            <w:pPr>
              <w:pStyle w:val="ListParagraph"/>
              <w:numPr>
                <w:ilvl w:val="0"/>
                <w:numId w:val="38"/>
              </w:numPr>
              <w:ind w:left="585" w:right="29" w:hanging="225"/>
              <w:rPr>
                <w:rFonts w:ascii="Arial" w:hAnsi="Arial"/>
                <w:spacing w:val="10"/>
                <w:sz w:val="20"/>
                <w:szCs w:val="20"/>
                <w:rtl/>
              </w:rPr>
            </w:pPr>
            <w:r w:rsidRPr="00C66B66">
              <w:rPr>
                <w:rFonts w:ascii="Arial" w:hAnsi="Arial"/>
                <w:spacing w:val="10"/>
                <w:sz w:val="20"/>
                <w:szCs w:val="20"/>
                <w:rtl/>
              </w:rPr>
              <w:t>שם או מזהה ייחודי אחר של מבקש הבדיקה ופרטי ההתקשרות איתו</w:t>
            </w:r>
          </w:p>
        </w:tc>
        <w:tc>
          <w:tcPr>
            <w:tcW w:w="567" w:type="dxa"/>
            <w:shd w:val="clear" w:color="auto" w:fill="FFFFFF"/>
          </w:tcPr>
          <w:p w:rsidR="000557E9" w:rsidRPr="00C66B66" w:rsidRDefault="000557E9" w:rsidP="00C66B66">
            <w:pPr>
              <w:rPr>
                <w:sz w:val="18"/>
                <w:szCs w:val="18"/>
                <w:rtl/>
              </w:rPr>
            </w:pPr>
          </w:p>
        </w:tc>
        <w:tc>
          <w:tcPr>
            <w:tcW w:w="567" w:type="dxa"/>
            <w:shd w:val="clear" w:color="auto" w:fill="FFFFFF"/>
          </w:tcPr>
          <w:p w:rsidR="000557E9" w:rsidRPr="00C66B66" w:rsidRDefault="000557E9" w:rsidP="00C66B66">
            <w:pPr>
              <w:rPr>
                <w:sz w:val="18"/>
                <w:szCs w:val="18"/>
                <w:rtl/>
              </w:rPr>
            </w:pPr>
          </w:p>
        </w:tc>
        <w:tc>
          <w:tcPr>
            <w:tcW w:w="709" w:type="dxa"/>
            <w:shd w:val="clear" w:color="auto" w:fill="FFFFFF"/>
          </w:tcPr>
          <w:p w:rsidR="000557E9" w:rsidRPr="00C66B66" w:rsidRDefault="000557E9" w:rsidP="00C66B66">
            <w:pPr>
              <w:rPr>
                <w:sz w:val="18"/>
                <w:szCs w:val="18"/>
                <w:rtl/>
              </w:rPr>
            </w:pPr>
          </w:p>
        </w:tc>
        <w:tc>
          <w:tcPr>
            <w:tcW w:w="1126" w:type="dxa"/>
            <w:shd w:val="clear" w:color="auto" w:fill="FFFFFF"/>
          </w:tcPr>
          <w:p w:rsidR="000557E9" w:rsidRPr="00C66B66" w:rsidRDefault="000557E9" w:rsidP="00C66B66">
            <w:pPr>
              <w:tabs>
                <w:tab w:val="left" w:pos="715"/>
              </w:tabs>
              <w:rPr>
                <w:sz w:val="18"/>
                <w:szCs w:val="18"/>
                <w:rtl/>
              </w:rPr>
            </w:pPr>
          </w:p>
        </w:tc>
      </w:tr>
      <w:tr w:rsidR="000557E9" w:rsidRPr="001B2E45" w:rsidTr="004F01F0">
        <w:trPr>
          <w:trHeight w:val="312"/>
        </w:trPr>
        <w:tc>
          <w:tcPr>
            <w:tcW w:w="1010" w:type="dxa"/>
            <w:shd w:val="clear" w:color="auto" w:fill="FFFFFF"/>
          </w:tcPr>
          <w:p w:rsidR="000557E9" w:rsidRPr="00C66B66" w:rsidRDefault="000557E9" w:rsidP="00C66B66">
            <w:pPr>
              <w:rPr>
                <w:rFonts w:cs="Times New Roman"/>
                <w:b/>
                <w:bCs/>
                <w:spacing w:val="10"/>
                <w:szCs w:val="22"/>
                <w:rtl/>
              </w:rPr>
            </w:pPr>
          </w:p>
        </w:tc>
        <w:tc>
          <w:tcPr>
            <w:tcW w:w="4961" w:type="dxa"/>
            <w:shd w:val="clear" w:color="auto" w:fill="FFFFFF"/>
          </w:tcPr>
          <w:p w:rsidR="000557E9" w:rsidRPr="00C66B66" w:rsidRDefault="000557E9" w:rsidP="00700170">
            <w:pPr>
              <w:pStyle w:val="ListParagraph"/>
              <w:numPr>
                <w:ilvl w:val="0"/>
                <w:numId w:val="38"/>
              </w:numPr>
              <w:ind w:left="585" w:right="29" w:hanging="225"/>
              <w:rPr>
                <w:rFonts w:ascii="Arial" w:hAnsi="Arial"/>
                <w:spacing w:val="10"/>
                <w:sz w:val="20"/>
                <w:szCs w:val="20"/>
                <w:rtl/>
              </w:rPr>
            </w:pPr>
            <w:r w:rsidRPr="00C66B66">
              <w:rPr>
                <w:rFonts w:ascii="Arial" w:hAnsi="Arial"/>
                <w:spacing w:val="10"/>
                <w:sz w:val="20"/>
                <w:szCs w:val="20"/>
                <w:rtl/>
              </w:rPr>
              <w:t>תאריך נטילת הדגימה הראשונית (וגם שעה, אם זמין ורלוונטי לטיפול במטופל);</w:t>
            </w:r>
          </w:p>
        </w:tc>
        <w:tc>
          <w:tcPr>
            <w:tcW w:w="567" w:type="dxa"/>
            <w:shd w:val="clear" w:color="auto" w:fill="FFFFFF"/>
          </w:tcPr>
          <w:p w:rsidR="000557E9" w:rsidRPr="00C66B66" w:rsidRDefault="000557E9" w:rsidP="00C66B66">
            <w:pPr>
              <w:rPr>
                <w:sz w:val="18"/>
                <w:szCs w:val="18"/>
                <w:rtl/>
              </w:rPr>
            </w:pPr>
          </w:p>
        </w:tc>
        <w:tc>
          <w:tcPr>
            <w:tcW w:w="567" w:type="dxa"/>
            <w:shd w:val="clear" w:color="auto" w:fill="FFFFFF"/>
          </w:tcPr>
          <w:p w:rsidR="000557E9" w:rsidRPr="00C66B66" w:rsidRDefault="000557E9" w:rsidP="00C66B66">
            <w:pPr>
              <w:rPr>
                <w:sz w:val="18"/>
                <w:szCs w:val="18"/>
                <w:rtl/>
              </w:rPr>
            </w:pPr>
          </w:p>
        </w:tc>
        <w:tc>
          <w:tcPr>
            <w:tcW w:w="709" w:type="dxa"/>
            <w:shd w:val="clear" w:color="auto" w:fill="FFFFFF"/>
          </w:tcPr>
          <w:p w:rsidR="000557E9" w:rsidRPr="00C66B66" w:rsidRDefault="000557E9" w:rsidP="00C66B66">
            <w:pPr>
              <w:rPr>
                <w:sz w:val="18"/>
                <w:szCs w:val="18"/>
                <w:rtl/>
              </w:rPr>
            </w:pPr>
          </w:p>
        </w:tc>
        <w:tc>
          <w:tcPr>
            <w:tcW w:w="1126" w:type="dxa"/>
            <w:shd w:val="clear" w:color="auto" w:fill="FFFFFF"/>
          </w:tcPr>
          <w:p w:rsidR="000557E9" w:rsidRPr="00C66B66" w:rsidRDefault="000557E9" w:rsidP="00C66B66">
            <w:pPr>
              <w:tabs>
                <w:tab w:val="left" w:pos="715"/>
              </w:tabs>
              <w:rPr>
                <w:sz w:val="18"/>
                <w:szCs w:val="18"/>
                <w:rtl/>
              </w:rPr>
            </w:pPr>
          </w:p>
        </w:tc>
      </w:tr>
      <w:tr w:rsidR="000557E9" w:rsidRPr="001B2E45" w:rsidTr="004F01F0">
        <w:trPr>
          <w:trHeight w:val="312"/>
        </w:trPr>
        <w:tc>
          <w:tcPr>
            <w:tcW w:w="1010" w:type="dxa"/>
            <w:shd w:val="clear" w:color="auto" w:fill="FFFFFF"/>
          </w:tcPr>
          <w:p w:rsidR="000557E9" w:rsidRPr="00C66B66" w:rsidRDefault="000557E9" w:rsidP="00C66B66">
            <w:pPr>
              <w:rPr>
                <w:rFonts w:cs="Times New Roman"/>
                <w:b/>
                <w:bCs/>
                <w:spacing w:val="10"/>
                <w:szCs w:val="22"/>
                <w:rtl/>
              </w:rPr>
            </w:pPr>
          </w:p>
        </w:tc>
        <w:tc>
          <w:tcPr>
            <w:tcW w:w="4961" w:type="dxa"/>
            <w:shd w:val="clear" w:color="auto" w:fill="FFFFFF"/>
          </w:tcPr>
          <w:p w:rsidR="000557E9" w:rsidRPr="00C66B66" w:rsidRDefault="000557E9" w:rsidP="00700170">
            <w:pPr>
              <w:pStyle w:val="ListParagraph"/>
              <w:numPr>
                <w:ilvl w:val="0"/>
                <w:numId w:val="38"/>
              </w:numPr>
              <w:ind w:right="29"/>
              <w:rPr>
                <w:rFonts w:ascii="Arial" w:hAnsi="Arial"/>
                <w:spacing w:val="10"/>
                <w:sz w:val="20"/>
                <w:szCs w:val="20"/>
                <w:rtl/>
              </w:rPr>
            </w:pPr>
            <w:r w:rsidRPr="00C66B66">
              <w:rPr>
                <w:rFonts w:ascii="Arial" w:hAnsi="Arial"/>
                <w:spacing w:val="10"/>
                <w:sz w:val="20"/>
                <w:szCs w:val="20"/>
                <w:rtl/>
              </w:rPr>
              <w:t>סוג הדגימה הראשונית;</w:t>
            </w:r>
          </w:p>
        </w:tc>
        <w:tc>
          <w:tcPr>
            <w:tcW w:w="567" w:type="dxa"/>
            <w:shd w:val="clear" w:color="auto" w:fill="FFFFFF"/>
          </w:tcPr>
          <w:p w:rsidR="000557E9" w:rsidRPr="00C66B66" w:rsidRDefault="000557E9" w:rsidP="00C66B66">
            <w:pPr>
              <w:rPr>
                <w:sz w:val="18"/>
                <w:szCs w:val="18"/>
                <w:rtl/>
              </w:rPr>
            </w:pPr>
          </w:p>
        </w:tc>
        <w:tc>
          <w:tcPr>
            <w:tcW w:w="567" w:type="dxa"/>
            <w:shd w:val="clear" w:color="auto" w:fill="FFFFFF"/>
          </w:tcPr>
          <w:p w:rsidR="000557E9" w:rsidRPr="00C66B66" w:rsidRDefault="000557E9" w:rsidP="00C66B66">
            <w:pPr>
              <w:rPr>
                <w:sz w:val="18"/>
                <w:szCs w:val="18"/>
                <w:rtl/>
              </w:rPr>
            </w:pPr>
          </w:p>
        </w:tc>
        <w:tc>
          <w:tcPr>
            <w:tcW w:w="709" w:type="dxa"/>
            <w:shd w:val="clear" w:color="auto" w:fill="FFFFFF"/>
          </w:tcPr>
          <w:p w:rsidR="000557E9" w:rsidRPr="00C66B66" w:rsidRDefault="000557E9" w:rsidP="00C66B66">
            <w:pPr>
              <w:rPr>
                <w:sz w:val="18"/>
                <w:szCs w:val="18"/>
                <w:rtl/>
              </w:rPr>
            </w:pPr>
          </w:p>
        </w:tc>
        <w:tc>
          <w:tcPr>
            <w:tcW w:w="1126" w:type="dxa"/>
            <w:shd w:val="clear" w:color="auto" w:fill="FFFFFF"/>
          </w:tcPr>
          <w:p w:rsidR="000557E9" w:rsidRPr="00C66B66" w:rsidRDefault="000557E9" w:rsidP="00C66B66">
            <w:pPr>
              <w:tabs>
                <w:tab w:val="left" w:pos="715"/>
              </w:tabs>
              <w:rPr>
                <w:sz w:val="18"/>
                <w:szCs w:val="18"/>
                <w:rtl/>
              </w:rPr>
            </w:pPr>
          </w:p>
        </w:tc>
      </w:tr>
      <w:tr w:rsidR="000557E9" w:rsidRPr="001B2E45" w:rsidTr="004F01F0">
        <w:trPr>
          <w:trHeight w:val="312"/>
        </w:trPr>
        <w:tc>
          <w:tcPr>
            <w:tcW w:w="1010" w:type="dxa"/>
            <w:shd w:val="clear" w:color="auto" w:fill="FFFFFF"/>
          </w:tcPr>
          <w:p w:rsidR="000557E9" w:rsidRPr="00C66B66" w:rsidRDefault="000557E9" w:rsidP="00C66B66">
            <w:pPr>
              <w:rPr>
                <w:rFonts w:cs="Times New Roman"/>
                <w:b/>
                <w:bCs/>
                <w:spacing w:val="10"/>
                <w:szCs w:val="22"/>
                <w:rtl/>
              </w:rPr>
            </w:pPr>
          </w:p>
        </w:tc>
        <w:tc>
          <w:tcPr>
            <w:tcW w:w="4961" w:type="dxa"/>
            <w:shd w:val="clear" w:color="auto" w:fill="FFFFFF"/>
          </w:tcPr>
          <w:p w:rsidR="000557E9" w:rsidRPr="00C66B66" w:rsidRDefault="000557E9" w:rsidP="00700170">
            <w:pPr>
              <w:pStyle w:val="ListParagraph"/>
              <w:numPr>
                <w:ilvl w:val="0"/>
                <w:numId w:val="38"/>
              </w:numPr>
              <w:ind w:right="29"/>
              <w:rPr>
                <w:rFonts w:ascii="Arial" w:hAnsi="Arial"/>
                <w:spacing w:val="10"/>
                <w:sz w:val="20"/>
                <w:szCs w:val="20"/>
                <w:rtl/>
              </w:rPr>
            </w:pPr>
            <w:r w:rsidRPr="00C66B66">
              <w:rPr>
                <w:rFonts w:ascii="Arial" w:hAnsi="Arial"/>
                <w:spacing w:val="10"/>
                <w:sz w:val="20"/>
                <w:szCs w:val="20"/>
                <w:rtl/>
              </w:rPr>
              <w:t>נוהל המדידה, על פי העניין;.</w:t>
            </w:r>
          </w:p>
        </w:tc>
        <w:tc>
          <w:tcPr>
            <w:tcW w:w="567" w:type="dxa"/>
            <w:shd w:val="clear" w:color="auto" w:fill="FFFFFF"/>
          </w:tcPr>
          <w:p w:rsidR="000557E9" w:rsidRPr="00C66B66" w:rsidRDefault="000557E9" w:rsidP="00C66B66">
            <w:pPr>
              <w:rPr>
                <w:sz w:val="18"/>
                <w:szCs w:val="18"/>
                <w:rtl/>
              </w:rPr>
            </w:pPr>
          </w:p>
        </w:tc>
        <w:tc>
          <w:tcPr>
            <w:tcW w:w="567" w:type="dxa"/>
            <w:shd w:val="clear" w:color="auto" w:fill="FFFFFF"/>
          </w:tcPr>
          <w:p w:rsidR="000557E9" w:rsidRPr="00C66B66" w:rsidRDefault="000557E9" w:rsidP="00C66B66">
            <w:pPr>
              <w:rPr>
                <w:sz w:val="18"/>
                <w:szCs w:val="18"/>
                <w:rtl/>
              </w:rPr>
            </w:pPr>
          </w:p>
        </w:tc>
        <w:tc>
          <w:tcPr>
            <w:tcW w:w="709" w:type="dxa"/>
            <w:shd w:val="clear" w:color="auto" w:fill="FFFFFF"/>
          </w:tcPr>
          <w:p w:rsidR="000557E9" w:rsidRPr="00C66B66" w:rsidRDefault="000557E9" w:rsidP="00C66B66">
            <w:pPr>
              <w:rPr>
                <w:sz w:val="18"/>
                <w:szCs w:val="18"/>
                <w:rtl/>
              </w:rPr>
            </w:pPr>
          </w:p>
        </w:tc>
        <w:tc>
          <w:tcPr>
            <w:tcW w:w="1126" w:type="dxa"/>
            <w:shd w:val="clear" w:color="auto" w:fill="FFFFFF"/>
          </w:tcPr>
          <w:p w:rsidR="000557E9" w:rsidRPr="00C66B66" w:rsidRDefault="000557E9" w:rsidP="00C66B66">
            <w:pPr>
              <w:tabs>
                <w:tab w:val="left" w:pos="715"/>
              </w:tabs>
              <w:rPr>
                <w:sz w:val="18"/>
                <w:szCs w:val="18"/>
                <w:rtl/>
              </w:rPr>
            </w:pPr>
          </w:p>
        </w:tc>
      </w:tr>
      <w:tr w:rsidR="000557E9" w:rsidRPr="001B2E45" w:rsidTr="004F01F0">
        <w:trPr>
          <w:trHeight w:val="312"/>
        </w:trPr>
        <w:tc>
          <w:tcPr>
            <w:tcW w:w="1010" w:type="dxa"/>
            <w:shd w:val="clear" w:color="auto" w:fill="FFFFFF"/>
          </w:tcPr>
          <w:p w:rsidR="000557E9" w:rsidRPr="00C66B66" w:rsidRDefault="000557E9" w:rsidP="00C66B66">
            <w:pPr>
              <w:rPr>
                <w:rFonts w:cs="Times New Roman"/>
                <w:b/>
                <w:bCs/>
                <w:spacing w:val="10"/>
                <w:szCs w:val="22"/>
                <w:rtl/>
              </w:rPr>
            </w:pPr>
          </w:p>
        </w:tc>
        <w:tc>
          <w:tcPr>
            <w:tcW w:w="4961" w:type="dxa"/>
            <w:shd w:val="clear" w:color="auto" w:fill="FFFFFF"/>
          </w:tcPr>
          <w:p w:rsidR="000557E9" w:rsidRPr="00C66B66" w:rsidRDefault="000557E9" w:rsidP="00700170">
            <w:pPr>
              <w:pStyle w:val="ListParagraph"/>
              <w:numPr>
                <w:ilvl w:val="0"/>
                <w:numId w:val="38"/>
              </w:numPr>
              <w:ind w:left="585" w:right="29" w:hanging="225"/>
              <w:rPr>
                <w:rFonts w:ascii="Arial" w:hAnsi="Arial"/>
                <w:spacing w:val="10"/>
                <w:sz w:val="20"/>
                <w:szCs w:val="20"/>
                <w:rtl/>
              </w:rPr>
            </w:pPr>
            <w:r w:rsidRPr="00C66B66">
              <w:rPr>
                <w:rFonts w:ascii="Arial" w:hAnsi="Arial"/>
                <w:spacing w:val="10"/>
                <w:sz w:val="20"/>
                <w:szCs w:val="20"/>
                <w:rtl/>
              </w:rPr>
              <w:t xml:space="preserve">תוצאות הבדיקה מדווחות ביחידות בין-לאומית </w:t>
            </w:r>
            <w:r w:rsidRPr="00C66B66">
              <w:rPr>
                <w:rFonts w:ascii="Arial" w:hAnsi="Arial" w:hint="cs"/>
                <w:spacing w:val="10"/>
                <w:sz w:val="20"/>
                <w:szCs w:val="20"/>
                <w:rtl/>
              </w:rPr>
              <w:t>ו</w:t>
            </w:r>
            <w:r w:rsidRPr="00C66B66">
              <w:rPr>
                <w:rFonts w:ascii="Arial" w:hAnsi="Arial"/>
                <w:spacing w:val="10"/>
                <w:sz w:val="20"/>
                <w:szCs w:val="20"/>
                <w:rtl/>
              </w:rPr>
              <w:t xml:space="preserve">עקיבות </w:t>
            </w:r>
            <w:r w:rsidRPr="00C66B66">
              <w:rPr>
                <w:rFonts w:ascii="Arial" w:hAnsi="Arial" w:hint="cs"/>
                <w:spacing w:val="10"/>
                <w:sz w:val="20"/>
                <w:szCs w:val="20"/>
                <w:rtl/>
              </w:rPr>
              <w:t>להן (</w:t>
            </w:r>
            <w:r w:rsidRPr="00C66B66">
              <w:rPr>
                <w:rFonts w:ascii="Arial" w:hAnsi="Arial" w:hint="cs"/>
                <w:spacing w:val="10"/>
                <w:sz w:val="20"/>
                <w:szCs w:val="20"/>
              </w:rPr>
              <w:t>SI</w:t>
            </w:r>
            <w:r w:rsidRPr="00C66B66">
              <w:rPr>
                <w:rFonts w:ascii="Arial" w:hAnsi="Arial" w:hint="cs"/>
                <w:spacing w:val="10"/>
                <w:sz w:val="20"/>
                <w:szCs w:val="20"/>
                <w:rtl/>
              </w:rPr>
              <w:t>) או</w:t>
            </w:r>
            <w:r w:rsidRPr="00C66B66">
              <w:rPr>
                <w:rFonts w:ascii="Arial" w:hAnsi="Arial"/>
                <w:spacing w:val="10"/>
                <w:sz w:val="20"/>
                <w:szCs w:val="20"/>
                <w:rtl/>
              </w:rPr>
              <w:t xml:space="preserve"> ביחידות יישימות אחרות;</w:t>
            </w:r>
          </w:p>
        </w:tc>
        <w:tc>
          <w:tcPr>
            <w:tcW w:w="567" w:type="dxa"/>
            <w:shd w:val="clear" w:color="auto" w:fill="FFFFFF"/>
          </w:tcPr>
          <w:p w:rsidR="000557E9" w:rsidRPr="00C66B66" w:rsidRDefault="000557E9" w:rsidP="00C66B66">
            <w:pPr>
              <w:rPr>
                <w:sz w:val="18"/>
                <w:szCs w:val="18"/>
                <w:rtl/>
              </w:rPr>
            </w:pPr>
          </w:p>
        </w:tc>
        <w:tc>
          <w:tcPr>
            <w:tcW w:w="567" w:type="dxa"/>
            <w:shd w:val="clear" w:color="auto" w:fill="FFFFFF"/>
          </w:tcPr>
          <w:p w:rsidR="000557E9" w:rsidRPr="00C66B66" w:rsidRDefault="000557E9" w:rsidP="00C66B66">
            <w:pPr>
              <w:rPr>
                <w:sz w:val="18"/>
                <w:szCs w:val="18"/>
                <w:rtl/>
              </w:rPr>
            </w:pPr>
          </w:p>
        </w:tc>
        <w:tc>
          <w:tcPr>
            <w:tcW w:w="709" w:type="dxa"/>
            <w:shd w:val="clear" w:color="auto" w:fill="FFFFFF"/>
          </w:tcPr>
          <w:p w:rsidR="000557E9" w:rsidRPr="00C66B66" w:rsidRDefault="000557E9" w:rsidP="00C66B66">
            <w:pPr>
              <w:rPr>
                <w:sz w:val="18"/>
                <w:szCs w:val="18"/>
                <w:rtl/>
              </w:rPr>
            </w:pPr>
          </w:p>
        </w:tc>
        <w:tc>
          <w:tcPr>
            <w:tcW w:w="1126" w:type="dxa"/>
            <w:shd w:val="clear" w:color="auto" w:fill="FFFFFF"/>
          </w:tcPr>
          <w:p w:rsidR="000557E9" w:rsidRPr="00C66B66" w:rsidRDefault="000557E9" w:rsidP="00C66B66">
            <w:pPr>
              <w:tabs>
                <w:tab w:val="left" w:pos="715"/>
              </w:tabs>
              <w:rPr>
                <w:sz w:val="18"/>
                <w:szCs w:val="18"/>
                <w:rtl/>
              </w:rPr>
            </w:pPr>
          </w:p>
        </w:tc>
      </w:tr>
      <w:tr w:rsidR="000557E9" w:rsidRPr="001B2E45" w:rsidTr="004F01F0">
        <w:trPr>
          <w:trHeight w:val="312"/>
        </w:trPr>
        <w:tc>
          <w:tcPr>
            <w:tcW w:w="1010" w:type="dxa"/>
            <w:shd w:val="clear" w:color="auto" w:fill="FFFFFF"/>
          </w:tcPr>
          <w:p w:rsidR="000557E9" w:rsidRPr="00C66B66" w:rsidRDefault="000557E9" w:rsidP="00C66B66">
            <w:pPr>
              <w:rPr>
                <w:rFonts w:cs="Times New Roman"/>
                <w:b/>
                <w:bCs/>
                <w:spacing w:val="10"/>
                <w:szCs w:val="22"/>
                <w:rtl/>
              </w:rPr>
            </w:pPr>
          </w:p>
        </w:tc>
        <w:tc>
          <w:tcPr>
            <w:tcW w:w="4961" w:type="dxa"/>
            <w:shd w:val="clear" w:color="auto" w:fill="FFFFFF"/>
          </w:tcPr>
          <w:p w:rsidR="000557E9" w:rsidRPr="00C66B66" w:rsidRDefault="000557E9" w:rsidP="00700170">
            <w:pPr>
              <w:pStyle w:val="ListParagraph"/>
              <w:numPr>
                <w:ilvl w:val="0"/>
                <w:numId w:val="38"/>
              </w:numPr>
              <w:ind w:left="585" w:right="29" w:hanging="225"/>
              <w:rPr>
                <w:rFonts w:ascii="Arial" w:hAnsi="Arial"/>
                <w:spacing w:val="10"/>
                <w:sz w:val="20"/>
                <w:szCs w:val="20"/>
                <w:rtl/>
              </w:rPr>
            </w:pPr>
            <w:r w:rsidRPr="00C66B66">
              <w:rPr>
                <w:rFonts w:ascii="Arial" w:hAnsi="Arial"/>
                <w:spacing w:val="10"/>
                <w:sz w:val="20"/>
                <w:szCs w:val="20"/>
                <w:rtl/>
              </w:rPr>
              <w:t>מרווחי ייחוס ביולוגי, ערכים להחלטה קלינית או תרשימים/נומוגרמות</w:t>
            </w:r>
            <w:r w:rsidR="00E01180">
              <w:rPr>
                <w:rFonts w:ascii="Arial" w:hAnsi="Arial" w:hint="cs"/>
                <w:spacing w:val="10"/>
                <w:sz w:val="20"/>
                <w:szCs w:val="20"/>
                <w:rtl/>
              </w:rPr>
              <w:t>,</w:t>
            </w:r>
            <w:r w:rsidRPr="00C66B66">
              <w:rPr>
                <w:rFonts w:ascii="Arial" w:hAnsi="Arial"/>
                <w:spacing w:val="10"/>
                <w:sz w:val="20"/>
                <w:szCs w:val="20"/>
                <w:rtl/>
              </w:rPr>
              <w:t xml:space="preserve"> התומכים בערכים לההחלטה קלינית, ככל שיישים;</w:t>
            </w:r>
          </w:p>
        </w:tc>
        <w:tc>
          <w:tcPr>
            <w:tcW w:w="567" w:type="dxa"/>
            <w:shd w:val="clear" w:color="auto" w:fill="FFFFFF"/>
          </w:tcPr>
          <w:p w:rsidR="000557E9" w:rsidRPr="00C66B66" w:rsidRDefault="000557E9" w:rsidP="00C66B66">
            <w:pPr>
              <w:rPr>
                <w:sz w:val="18"/>
                <w:szCs w:val="18"/>
                <w:rtl/>
              </w:rPr>
            </w:pPr>
          </w:p>
        </w:tc>
        <w:tc>
          <w:tcPr>
            <w:tcW w:w="567" w:type="dxa"/>
            <w:shd w:val="clear" w:color="auto" w:fill="FFFFFF"/>
          </w:tcPr>
          <w:p w:rsidR="000557E9" w:rsidRPr="00C66B66" w:rsidRDefault="000557E9" w:rsidP="00C66B66">
            <w:pPr>
              <w:rPr>
                <w:sz w:val="18"/>
                <w:szCs w:val="18"/>
                <w:rtl/>
              </w:rPr>
            </w:pPr>
          </w:p>
        </w:tc>
        <w:tc>
          <w:tcPr>
            <w:tcW w:w="709" w:type="dxa"/>
            <w:shd w:val="clear" w:color="auto" w:fill="FFFFFF"/>
          </w:tcPr>
          <w:p w:rsidR="000557E9" w:rsidRPr="00C66B66" w:rsidRDefault="000557E9" w:rsidP="00C66B66">
            <w:pPr>
              <w:rPr>
                <w:sz w:val="18"/>
                <w:szCs w:val="18"/>
                <w:rtl/>
              </w:rPr>
            </w:pPr>
          </w:p>
        </w:tc>
        <w:tc>
          <w:tcPr>
            <w:tcW w:w="1126" w:type="dxa"/>
            <w:shd w:val="clear" w:color="auto" w:fill="FFFFFF"/>
          </w:tcPr>
          <w:p w:rsidR="000557E9" w:rsidRPr="00C66B66" w:rsidRDefault="000557E9" w:rsidP="00C66B66">
            <w:pPr>
              <w:tabs>
                <w:tab w:val="left" w:pos="715"/>
              </w:tabs>
              <w:rPr>
                <w:sz w:val="18"/>
                <w:szCs w:val="18"/>
                <w:rtl/>
              </w:rPr>
            </w:pPr>
          </w:p>
        </w:tc>
      </w:tr>
      <w:tr w:rsidR="000557E9" w:rsidRPr="001B2E45" w:rsidTr="004F01F0">
        <w:trPr>
          <w:trHeight w:val="312"/>
        </w:trPr>
        <w:tc>
          <w:tcPr>
            <w:tcW w:w="1010" w:type="dxa"/>
            <w:shd w:val="clear" w:color="auto" w:fill="FFFFFF"/>
          </w:tcPr>
          <w:p w:rsidR="000557E9" w:rsidRPr="00C66B66" w:rsidRDefault="000557E9" w:rsidP="00C66B66">
            <w:pPr>
              <w:rPr>
                <w:rFonts w:cs="Times New Roman"/>
                <w:b/>
                <w:bCs/>
                <w:spacing w:val="10"/>
                <w:szCs w:val="22"/>
                <w:rtl/>
              </w:rPr>
            </w:pPr>
            <w:r w:rsidRPr="00C66B66">
              <w:rPr>
                <w:rFonts w:cs="Times New Roman"/>
                <w:b/>
                <w:bCs/>
                <w:spacing w:val="10"/>
                <w:szCs w:val="22"/>
                <w:rtl/>
              </w:rPr>
              <w:t>הערה</w:t>
            </w:r>
          </w:p>
        </w:tc>
        <w:tc>
          <w:tcPr>
            <w:tcW w:w="4961" w:type="dxa"/>
            <w:shd w:val="clear" w:color="auto" w:fill="FFFFFF"/>
          </w:tcPr>
          <w:p w:rsidR="000557E9" w:rsidRPr="00C66B66" w:rsidRDefault="000557E9" w:rsidP="00700170">
            <w:pPr>
              <w:tabs>
                <w:tab w:val="left" w:pos="0"/>
              </w:tabs>
              <w:rPr>
                <w:rFonts w:ascii="Arial" w:hAnsi="Arial"/>
                <w:i/>
                <w:iCs/>
                <w:spacing w:val="10"/>
                <w:sz w:val="20"/>
                <w:szCs w:val="20"/>
                <w:rtl/>
              </w:rPr>
            </w:pPr>
            <w:r w:rsidRPr="00C66B66">
              <w:rPr>
                <w:rFonts w:ascii="Arial" w:hAnsi="Arial"/>
                <w:i/>
                <w:iCs/>
                <w:sz w:val="20"/>
                <w:szCs w:val="20"/>
                <w:rtl/>
              </w:rPr>
              <w:t>בנסיבות מסוימות, יש מקום להפיץ רשימות או טבלאות של מרווחי ייחוס ביולוגיים</w:t>
            </w:r>
            <w:r w:rsidR="00E01180">
              <w:rPr>
                <w:rFonts w:ascii="Arial" w:hAnsi="Arial" w:hint="cs"/>
                <w:i/>
                <w:iCs/>
                <w:sz w:val="20"/>
                <w:szCs w:val="20"/>
                <w:rtl/>
              </w:rPr>
              <w:t>,</w:t>
            </w:r>
            <w:r w:rsidRPr="00C66B66">
              <w:rPr>
                <w:rFonts w:ascii="Arial" w:hAnsi="Arial"/>
                <w:i/>
                <w:iCs/>
                <w:sz w:val="20"/>
                <w:szCs w:val="20"/>
                <w:rtl/>
              </w:rPr>
              <w:t xml:space="preserve"> לכל המשתמשים בשירותי המעבדה</w:t>
            </w:r>
            <w:r w:rsidR="00E01180">
              <w:rPr>
                <w:rFonts w:ascii="Arial" w:hAnsi="Arial" w:hint="cs"/>
                <w:i/>
                <w:iCs/>
                <w:sz w:val="20"/>
                <w:szCs w:val="20"/>
                <w:rtl/>
              </w:rPr>
              <w:t>,</w:t>
            </w:r>
            <w:r w:rsidRPr="00C66B66">
              <w:rPr>
                <w:rFonts w:ascii="Arial" w:hAnsi="Arial"/>
                <w:i/>
                <w:iCs/>
                <w:sz w:val="20"/>
                <w:szCs w:val="20"/>
                <w:rtl/>
              </w:rPr>
              <w:t xml:space="preserve"> באתרים בהם מתקבלים דוחות.</w:t>
            </w:r>
          </w:p>
        </w:tc>
        <w:tc>
          <w:tcPr>
            <w:tcW w:w="567" w:type="dxa"/>
            <w:shd w:val="clear" w:color="auto" w:fill="FFFFFF"/>
          </w:tcPr>
          <w:p w:rsidR="000557E9" w:rsidRPr="00C66B66" w:rsidRDefault="000557E9" w:rsidP="00C66B66">
            <w:pPr>
              <w:rPr>
                <w:sz w:val="18"/>
                <w:szCs w:val="18"/>
                <w:rtl/>
              </w:rPr>
            </w:pPr>
          </w:p>
        </w:tc>
        <w:tc>
          <w:tcPr>
            <w:tcW w:w="567" w:type="dxa"/>
            <w:shd w:val="clear" w:color="auto" w:fill="FFFFFF"/>
          </w:tcPr>
          <w:p w:rsidR="000557E9" w:rsidRPr="00C66B66" w:rsidRDefault="000557E9" w:rsidP="00C66B66">
            <w:pPr>
              <w:rPr>
                <w:sz w:val="18"/>
                <w:szCs w:val="18"/>
                <w:rtl/>
              </w:rPr>
            </w:pPr>
          </w:p>
        </w:tc>
        <w:tc>
          <w:tcPr>
            <w:tcW w:w="709" w:type="dxa"/>
            <w:shd w:val="clear" w:color="auto" w:fill="FFFFFF"/>
          </w:tcPr>
          <w:p w:rsidR="000557E9" w:rsidRPr="00C66B66" w:rsidRDefault="000557E9" w:rsidP="00C66B66">
            <w:pPr>
              <w:rPr>
                <w:sz w:val="18"/>
                <w:szCs w:val="18"/>
                <w:rtl/>
              </w:rPr>
            </w:pPr>
          </w:p>
        </w:tc>
        <w:tc>
          <w:tcPr>
            <w:tcW w:w="1126" w:type="dxa"/>
            <w:shd w:val="clear" w:color="auto" w:fill="FFFFFF"/>
          </w:tcPr>
          <w:p w:rsidR="000557E9" w:rsidRPr="00C66B66" w:rsidRDefault="000557E9" w:rsidP="00C66B66">
            <w:pPr>
              <w:tabs>
                <w:tab w:val="left" w:pos="715"/>
              </w:tabs>
              <w:rPr>
                <w:sz w:val="18"/>
                <w:szCs w:val="18"/>
                <w:rtl/>
              </w:rPr>
            </w:pPr>
          </w:p>
        </w:tc>
      </w:tr>
      <w:tr w:rsidR="000557E9" w:rsidRPr="001B2E45" w:rsidTr="004F01F0">
        <w:trPr>
          <w:trHeight w:val="312"/>
        </w:trPr>
        <w:tc>
          <w:tcPr>
            <w:tcW w:w="1010" w:type="dxa"/>
            <w:shd w:val="clear" w:color="auto" w:fill="FFFFFF"/>
          </w:tcPr>
          <w:p w:rsidR="000557E9" w:rsidRPr="00C66B66" w:rsidRDefault="000557E9" w:rsidP="00C66B66">
            <w:pPr>
              <w:rPr>
                <w:rFonts w:cs="Times New Roman"/>
                <w:b/>
                <w:bCs/>
                <w:spacing w:val="10"/>
                <w:szCs w:val="22"/>
                <w:rtl/>
              </w:rPr>
            </w:pPr>
          </w:p>
        </w:tc>
        <w:tc>
          <w:tcPr>
            <w:tcW w:w="4961" w:type="dxa"/>
            <w:shd w:val="clear" w:color="auto" w:fill="FFFFFF"/>
          </w:tcPr>
          <w:p w:rsidR="000557E9" w:rsidRPr="00C66B66" w:rsidRDefault="000557E9" w:rsidP="0007184B">
            <w:pPr>
              <w:pStyle w:val="ListParagraph"/>
              <w:numPr>
                <w:ilvl w:val="0"/>
                <w:numId w:val="38"/>
              </w:numPr>
              <w:tabs>
                <w:tab w:val="left" w:pos="0"/>
              </w:tabs>
              <w:rPr>
                <w:rFonts w:ascii="Arial" w:hAnsi="Arial"/>
                <w:sz w:val="20"/>
                <w:szCs w:val="20"/>
                <w:rtl/>
              </w:rPr>
            </w:pPr>
            <w:r w:rsidRPr="00C66B66">
              <w:rPr>
                <w:rFonts w:ascii="Arial" w:hAnsi="Arial"/>
                <w:sz w:val="20"/>
                <w:szCs w:val="20"/>
                <w:rtl/>
              </w:rPr>
              <w:t>פרשנות של התוצאות, על פי העניין;</w:t>
            </w:r>
          </w:p>
        </w:tc>
        <w:tc>
          <w:tcPr>
            <w:tcW w:w="567" w:type="dxa"/>
            <w:shd w:val="clear" w:color="auto" w:fill="FFFFFF"/>
          </w:tcPr>
          <w:p w:rsidR="000557E9" w:rsidRPr="00C66B66" w:rsidRDefault="000557E9" w:rsidP="00C66B66">
            <w:pPr>
              <w:rPr>
                <w:sz w:val="18"/>
                <w:szCs w:val="18"/>
                <w:rtl/>
              </w:rPr>
            </w:pPr>
          </w:p>
        </w:tc>
        <w:tc>
          <w:tcPr>
            <w:tcW w:w="567" w:type="dxa"/>
            <w:shd w:val="clear" w:color="auto" w:fill="FFFFFF"/>
          </w:tcPr>
          <w:p w:rsidR="000557E9" w:rsidRPr="00C66B66" w:rsidRDefault="000557E9" w:rsidP="00C66B66">
            <w:pPr>
              <w:rPr>
                <w:sz w:val="18"/>
                <w:szCs w:val="18"/>
                <w:rtl/>
              </w:rPr>
            </w:pPr>
          </w:p>
        </w:tc>
        <w:tc>
          <w:tcPr>
            <w:tcW w:w="709" w:type="dxa"/>
            <w:shd w:val="clear" w:color="auto" w:fill="FFFFFF"/>
          </w:tcPr>
          <w:p w:rsidR="000557E9" w:rsidRPr="00C66B66" w:rsidRDefault="000557E9" w:rsidP="00C66B66">
            <w:pPr>
              <w:rPr>
                <w:sz w:val="18"/>
                <w:szCs w:val="18"/>
                <w:rtl/>
              </w:rPr>
            </w:pPr>
          </w:p>
        </w:tc>
        <w:tc>
          <w:tcPr>
            <w:tcW w:w="1126" w:type="dxa"/>
            <w:shd w:val="clear" w:color="auto" w:fill="FFFFFF"/>
          </w:tcPr>
          <w:p w:rsidR="000557E9" w:rsidRPr="00C66B66" w:rsidRDefault="000557E9" w:rsidP="00C66B66">
            <w:pPr>
              <w:tabs>
                <w:tab w:val="left" w:pos="715"/>
              </w:tabs>
              <w:rPr>
                <w:sz w:val="18"/>
                <w:szCs w:val="18"/>
                <w:rtl/>
              </w:rPr>
            </w:pPr>
          </w:p>
        </w:tc>
      </w:tr>
      <w:tr w:rsidR="000557E9" w:rsidRPr="001B2E45" w:rsidTr="004F01F0">
        <w:trPr>
          <w:trHeight w:val="312"/>
        </w:trPr>
        <w:tc>
          <w:tcPr>
            <w:tcW w:w="1010" w:type="dxa"/>
            <w:shd w:val="clear" w:color="auto" w:fill="FFFFFF"/>
          </w:tcPr>
          <w:p w:rsidR="000557E9" w:rsidRPr="00C66B66" w:rsidRDefault="000557E9" w:rsidP="00C66B66">
            <w:pPr>
              <w:rPr>
                <w:rFonts w:cs="Times New Roman"/>
                <w:b/>
                <w:bCs/>
                <w:spacing w:val="10"/>
                <w:szCs w:val="22"/>
                <w:rtl/>
              </w:rPr>
            </w:pPr>
            <w:r w:rsidRPr="00C66B66">
              <w:rPr>
                <w:rFonts w:cs="Times New Roman"/>
                <w:b/>
                <w:bCs/>
                <w:spacing w:val="10"/>
                <w:szCs w:val="22"/>
                <w:rtl/>
              </w:rPr>
              <w:t>הערה</w:t>
            </w:r>
          </w:p>
        </w:tc>
        <w:tc>
          <w:tcPr>
            <w:tcW w:w="4961" w:type="dxa"/>
            <w:shd w:val="clear" w:color="auto" w:fill="FFFFFF"/>
          </w:tcPr>
          <w:p w:rsidR="000557E9" w:rsidRPr="00C66B66" w:rsidRDefault="000557E9" w:rsidP="0007184B">
            <w:pPr>
              <w:tabs>
                <w:tab w:val="left" w:pos="25"/>
              </w:tabs>
              <w:overflowPunct w:val="0"/>
              <w:autoSpaceDE w:val="0"/>
              <w:autoSpaceDN w:val="0"/>
              <w:adjustRightInd w:val="0"/>
              <w:textAlignment w:val="baseline"/>
              <w:rPr>
                <w:rFonts w:ascii="Arial" w:hAnsi="Arial"/>
                <w:i/>
                <w:iCs/>
                <w:sz w:val="20"/>
                <w:szCs w:val="20"/>
                <w:rtl/>
              </w:rPr>
            </w:pPr>
            <w:r w:rsidRPr="00C66B66">
              <w:rPr>
                <w:rFonts w:ascii="Arial" w:hAnsi="Arial"/>
                <w:i/>
                <w:iCs/>
                <w:spacing w:val="10"/>
                <w:sz w:val="20"/>
                <w:szCs w:val="20"/>
                <w:rtl/>
              </w:rPr>
              <w:t>פרשנות מלאה של התוצאות מצריכה את ההקשר של מידע קליני</w:t>
            </w:r>
            <w:r w:rsidR="0007184B">
              <w:rPr>
                <w:rFonts w:ascii="Arial" w:hAnsi="Arial" w:hint="cs"/>
                <w:i/>
                <w:iCs/>
                <w:spacing w:val="10"/>
                <w:sz w:val="20"/>
                <w:szCs w:val="20"/>
                <w:rtl/>
              </w:rPr>
              <w:t>,</w:t>
            </w:r>
            <w:r w:rsidRPr="00C66B66">
              <w:rPr>
                <w:rFonts w:ascii="Arial" w:hAnsi="Arial"/>
                <w:i/>
                <w:iCs/>
                <w:spacing w:val="10"/>
                <w:sz w:val="20"/>
                <w:szCs w:val="20"/>
                <w:rtl/>
              </w:rPr>
              <w:t xml:space="preserve"> שאינו בהכרח זמין למעבדה.</w:t>
            </w:r>
          </w:p>
        </w:tc>
        <w:tc>
          <w:tcPr>
            <w:tcW w:w="567" w:type="dxa"/>
            <w:shd w:val="clear" w:color="auto" w:fill="FFFFFF"/>
          </w:tcPr>
          <w:p w:rsidR="000557E9" w:rsidRPr="00C66B66" w:rsidRDefault="000557E9" w:rsidP="00C66B66">
            <w:pPr>
              <w:rPr>
                <w:sz w:val="18"/>
                <w:szCs w:val="18"/>
                <w:rtl/>
              </w:rPr>
            </w:pPr>
          </w:p>
        </w:tc>
        <w:tc>
          <w:tcPr>
            <w:tcW w:w="567" w:type="dxa"/>
            <w:shd w:val="clear" w:color="auto" w:fill="FFFFFF"/>
          </w:tcPr>
          <w:p w:rsidR="000557E9" w:rsidRPr="00C66B66" w:rsidRDefault="000557E9" w:rsidP="00C66B66">
            <w:pPr>
              <w:rPr>
                <w:sz w:val="18"/>
                <w:szCs w:val="18"/>
                <w:rtl/>
              </w:rPr>
            </w:pPr>
          </w:p>
        </w:tc>
        <w:tc>
          <w:tcPr>
            <w:tcW w:w="709" w:type="dxa"/>
            <w:shd w:val="clear" w:color="auto" w:fill="FFFFFF"/>
          </w:tcPr>
          <w:p w:rsidR="000557E9" w:rsidRPr="00C66B66" w:rsidRDefault="000557E9" w:rsidP="00C66B66">
            <w:pPr>
              <w:rPr>
                <w:sz w:val="18"/>
                <w:szCs w:val="18"/>
                <w:rtl/>
              </w:rPr>
            </w:pPr>
          </w:p>
        </w:tc>
        <w:tc>
          <w:tcPr>
            <w:tcW w:w="1126" w:type="dxa"/>
            <w:shd w:val="clear" w:color="auto" w:fill="FFFFFF"/>
          </w:tcPr>
          <w:p w:rsidR="000557E9" w:rsidRPr="00C66B66" w:rsidRDefault="000557E9" w:rsidP="00C66B66">
            <w:pPr>
              <w:tabs>
                <w:tab w:val="left" w:pos="715"/>
              </w:tabs>
              <w:rPr>
                <w:sz w:val="18"/>
                <w:szCs w:val="18"/>
                <w:rtl/>
              </w:rPr>
            </w:pPr>
          </w:p>
        </w:tc>
      </w:tr>
      <w:tr w:rsidR="000557E9" w:rsidRPr="001B2E45" w:rsidTr="004F01F0">
        <w:trPr>
          <w:trHeight w:val="312"/>
        </w:trPr>
        <w:tc>
          <w:tcPr>
            <w:tcW w:w="1010" w:type="dxa"/>
            <w:shd w:val="clear" w:color="auto" w:fill="FFFFFF"/>
          </w:tcPr>
          <w:p w:rsidR="000557E9" w:rsidRPr="00C66B66" w:rsidRDefault="000557E9" w:rsidP="00C66B66">
            <w:pPr>
              <w:rPr>
                <w:rFonts w:cs="Times New Roman"/>
                <w:b/>
                <w:bCs/>
                <w:spacing w:val="10"/>
                <w:szCs w:val="22"/>
                <w:rtl/>
              </w:rPr>
            </w:pPr>
          </w:p>
        </w:tc>
        <w:tc>
          <w:tcPr>
            <w:tcW w:w="4961" w:type="dxa"/>
            <w:shd w:val="clear" w:color="auto" w:fill="FFFFFF"/>
          </w:tcPr>
          <w:p w:rsidR="000557E9" w:rsidRPr="00C66B66" w:rsidRDefault="000557E9" w:rsidP="0007184B">
            <w:pPr>
              <w:pStyle w:val="ListParagraph"/>
              <w:numPr>
                <w:ilvl w:val="0"/>
                <w:numId w:val="38"/>
              </w:numPr>
              <w:tabs>
                <w:tab w:val="left" w:pos="25"/>
              </w:tabs>
              <w:overflowPunct w:val="0"/>
              <w:autoSpaceDE w:val="0"/>
              <w:autoSpaceDN w:val="0"/>
              <w:adjustRightInd w:val="0"/>
              <w:textAlignment w:val="baseline"/>
              <w:rPr>
                <w:rFonts w:ascii="Arial" w:hAnsi="Arial"/>
                <w:spacing w:val="10"/>
                <w:sz w:val="20"/>
                <w:szCs w:val="20"/>
                <w:rtl/>
              </w:rPr>
            </w:pPr>
            <w:r w:rsidRPr="00C66B66">
              <w:rPr>
                <w:rFonts w:ascii="Arial" w:hAnsi="Arial"/>
                <w:spacing w:val="10"/>
                <w:sz w:val="20"/>
                <w:szCs w:val="20"/>
                <w:rtl/>
              </w:rPr>
              <w:t>הערות נוספות</w:t>
            </w:r>
            <w:r w:rsidR="0007184B">
              <w:rPr>
                <w:rFonts w:ascii="Arial" w:hAnsi="Arial" w:hint="cs"/>
                <w:spacing w:val="10"/>
                <w:sz w:val="20"/>
                <w:szCs w:val="20"/>
                <w:rtl/>
              </w:rPr>
              <w:t>,</w:t>
            </w:r>
            <w:r w:rsidRPr="00C66B66">
              <w:rPr>
                <w:rFonts w:ascii="Arial" w:hAnsi="Arial"/>
                <w:spacing w:val="10"/>
                <w:sz w:val="20"/>
                <w:szCs w:val="20"/>
                <w:rtl/>
              </w:rPr>
              <w:t xml:space="preserve"> כגון הערות אזהרה או הסבר (כגון איכות או התאמה של הדגימה הראשונית</w:t>
            </w:r>
            <w:r w:rsidR="0007184B">
              <w:rPr>
                <w:rFonts w:ascii="Arial" w:hAnsi="Arial" w:hint="cs"/>
                <w:spacing w:val="10"/>
                <w:sz w:val="20"/>
                <w:szCs w:val="20"/>
                <w:rtl/>
              </w:rPr>
              <w:t>,</w:t>
            </w:r>
            <w:r w:rsidRPr="00C66B66">
              <w:rPr>
                <w:rFonts w:ascii="Arial" w:hAnsi="Arial"/>
                <w:spacing w:val="10"/>
                <w:sz w:val="20"/>
                <w:szCs w:val="20"/>
                <w:rtl/>
              </w:rPr>
              <w:t xml:space="preserve"> אשר עלולות לפגוע בתוצאה, בתוצאות או בפרשנויות ממעבדות חיצוניות, שימוש בנוהל התפתחותי);</w:t>
            </w:r>
          </w:p>
        </w:tc>
        <w:tc>
          <w:tcPr>
            <w:tcW w:w="567" w:type="dxa"/>
            <w:shd w:val="clear" w:color="auto" w:fill="FFFFFF"/>
          </w:tcPr>
          <w:p w:rsidR="000557E9" w:rsidRPr="00C66B66" w:rsidRDefault="000557E9" w:rsidP="00C66B66">
            <w:pPr>
              <w:rPr>
                <w:sz w:val="18"/>
                <w:szCs w:val="18"/>
                <w:rtl/>
              </w:rPr>
            </w:pPr>
          </w:p>
        </w:tc>
        <w:tc>
          <w:tcPr>
            <w:tcW w:w="567" w:type="dxa"/>
            <w:shd w:val="clear" w:color="auto" w:fill="FFFFFF"/>
          </w:tcPr>
          <w:p w:rsidR="000557E9" w:rsidRPr="00C66B66" w:rsidRDefault="000557E9" w:rsidP="00C66B66">
            <w:pPr>
              <w:rPr>
                <w:sz w:val="18"/>
                <w:szCs w:val="18"/>
                <w:rtl/>
              </w:rPr>
            </w:pPr>
          </w:p>
        </w:tc>
        <w:tc>
          <w:tcPr>
            <w:tcW w:w="709" w:type="dxa"/>
            <w:shd w:val="clear" w:color="auto" w:fill="FFFFFF"/>
          </w:tcPr>
          <w:p w:rsidR="000557E9" w:rsidRPr="00C66B66" w:rsidRDefault="000557E9" w:rsidP="00C66B66">
            <w:pPr>
              <w:rPr>
                <w:sz w:val="18"/>
                <w:szCs w:val="18"/>
                <w:rtl/>
              </w:rPr>
            </w:pPr>
          </w:p>
        </w:tc>
        <w:tc>
          <w:tcPr>
            <w:tcW w:w="1126" w:type="dxa"/>
            <w:shd w:val="clear" w:color="auto" w:fill="FFFFFF"/>
          </w:tcPr>
          <w:p w:rsidR="000557E9" w:rsidRPr="00C66B66" w:rsidRDefault="000557E9" w:rsidP="00C66B66">
            <w:pPr>
              <w:tabs>
                <w:tab w:val="left" w:pos="715"/>
              </w:tabs>
              <w:rPr>
                <w:sz w:val="18"/>
                <w:szCs w:val="18"/>
                <w:rtl/>
              </w:rPr>
            </w:pPr>
          </w:p>
        </w:tc>
      </w:tr>
      <w:tr w:rsidR="000557E9" w:rsidRPr="001B2E45" w:rsidTr="004F01F0">
        <w:trPr>
          <w:trHeight w:val="312"/>
        </w:trPr>
        <w:tc>
          <w:tcPr>
            <w:tcW w:w="1010" w:type="dxa"/>
            <w:shd w:val="clear" w:color="auto" w:fill="FFFFFF"/>
          </w:tcPr>
          <w:p w:rsidR="000557E9" w:rsidRPr="00C66B66" w:rsidRDefault="000557E9" w:rsidP="00C66B66">
            <w:pPr>
              <w:rPr>
                <w:rFonts w:cs="Times New Roman"/>
                <w:b/>
                <w:bCs/>
                <w:spacing w:val="10"/>
                <w:szCs w:val="22"/>
                <w:rtl/>
              </w:rPr>
            </w:pPr>
          </w:p>
        </w:tc>
        <w:tc>
          <w:tcPr>
            <w:tcW w:w="4961" w:type="dxa"/>
            <w:shd w:val="clear" w:color="auto" w:fill="FFFFFF"/>
          </w:tcPr>
          <w:p w:rsidR="000557E9" w:rsidRPr="00C66B66" w:rsidRDefault="000557E9" w:rsidP="0007184B">
            <w:pPr>
              <w:pStyle w:val="ListParagraph"/>
              <w:numPr>
                <w:ilvl w:val="0"/>
                <w:numId w:val="38"/>
              </w:numPr>
              <w:tabs>
                <w:tab w:val="left" w:pos="25"/>
              </w:tabs>
              <w:overflowPunct w:val="0"/>
              <w:autoSpaceDE w:val="0"/>
              <w:autoSpaceDN w:val="0"/>
              <w:adjustRightInd w:val="0"/>
              <w:textAlignment w:val="baseline"/>
              <w:rPr>
                <w:rFonts w:ascii="Arial" w:hAnsi="Arial"/>
                <w:spacing w:val="10"/>
                <w:sz w:val="20"/>
                <w:szCs w:val="20"/>
                <w:rtl/>
              </w:rPr>
            </w:pPr>
            <w:r w:rsidRPr="00C66B66">
              <w:rPr>
                <w:rFonts w:ascii="Arial" w:hAnsi="Arial"/>
                <w:spacing w:val="10"/>
                <w:sz w:val="20"/>
                <w:szCs w:val="20"/>
                <w:rtl/>
              </w:rPr>
              <w:t xml:space="preserve">זיהוי של בדיקות שבוצעו במסגרת תוכנית מחקר או פיתוח, שאין לגביה תביעות מוגדרות לביצוע </w:t>
            </w:r>
            <w:r w:rsidRPr="00C66B66">
              <w:rPr>
                <w:rFonts w:ascii="Arial" w:hAnsi="Arial"/>
                <w:spacing w:val="10"/>
                <w:sz w:val="20"/>
                <w:szCs w:val="20"/>
                <w:rtl/>
              </w:rPr>
              <w:tab/>
              <w:t>מדידות;</w:t>
            </w:r>
          </w:p>
        </w:tc>
        <w:tc>
          <w:tcPr>
            <w:tcW w:w="567" w:type="dxa"/>
            <w:shd w:val="clear" w:color="auto" w:fill="FFFFFF"/>
          </w:tcPr>
          <w:p w:rsidR="000557E9" w:rsidRPr="00C66B66" w:rsidRDefault="000557E9" w:rsidP="00C66B66">
            <w:pPr>
              <w:rPr>
                <w:sz w:val="18"/>
                <w:szCs w:val="18"/>
                <w:rtl/>
              </w:rPr>
            </w:pPr>
          </w:p>
        </w:tc>
        <w:tc>
          <w:tcPr>
            <w:tcW w:w="567" w:type="dxa"/>
            <w:shd w:val="clear" w:color="auto" w:fill="FFFFFF"/>
          </w:tcPr>
          <w:p w:rsidR="000557E9" w:rsidRPr="00C66B66" w:rsidRDefault="000557E9" w:rsidP="00C66B66">
            <w:pPr>
              <w:rPr>
                <w:sz w:val="18"/>
                <w:szCs w:val="18"/>
                <w:rtl/>
              </w:rPr>
            </w:pPr>
          </w:p>
        </w:tc>
        <w:tc>
          <w:tcPr>
            <w:tcW w:w="709" w:type="dxa"/>
            <w:shd w:val="clear" w:color="auto" w:fill="FFFFFF"/>
          </w:tcPr>
          <w:p w:rsidR="000557E9" w:rsidRPr="00C66B66" w:rsidRDefault="000557E9" w:rsidP="00C66B66">
            <w:pPr>
              <w:rPr>
                <w:sz w:val="18"/>
                <w:szCs w:val="18"/>
                <w:rtl/>
              </w:rPr>
            </w:pPr>
          </w:p>
        </w:tc>
        <w:tc>
          <w:tcPr>
            <w:tcW w:w="1126" w:type="dxa"/>
            <w:shd w:val="clear" w:color="auto" w:fill="FFFFFF"/>
          </w:tcPr>
          <w:p w:rsidR="000557E9" w:rsidRPr="00C66B66" w:rsidRDefault="000557E9" w:rsidP="00C66B66">
            <w:pPr>
              <w:tabs>
                <w:tab w:val="left" w:pos="715"/>
              </w:tabs>
              <w:rPr>
                <w:sz w:val="18"/>
                <w:szCs w:val="18"/>
                <w:rtl/>
              </w:rPr>
            </w:pPr>
          </w:p>
        </w:tc>
      </w:tr>
      <w:tr w:rsidR="000557E9" w:rsidRPr="001B2E45" w:rsidTr="004F01F0">
        <w:trPr>
          <w:trHeight w:val="312"/>
        </w:trPr>
        <w:tc>
          <w:tcPr>
            <w:tcW w:w="1010" w:type="dxa"/>
            <w:shd w:val="clear" w:color="auto" w:fill="FFFFFF"/>
          </w:tcPr>
          <w:p w:rsidR="000557E9" w:rsidRPr="00C66B66" w:rsidRDefault="000557E9" w:rsidP="00C66B66">
            <w:pPr>
              <w:rPr>
                <w:rFonts w:cs="Times New Roman"/>
                <w:b/>
                <w:bCs/>
                <w:spacing w:val="10"/>
                <w:szCs w:val="22"/>
                <w:rtl/>
              </w:rPr>
            </w:pPr>
          </w:p>
        </w:tc>
        <w:tc>
          <w:tcPr>
            <w:tcW w:w="4961" w:type="dxa"/>
            <w:shd w:val="clear" w:color="auto" w:fill="FFFFFF"/>
          </w:tcPr>
          <w:p w:rsidR="000557E9" w:rsidRPr="00C66B66" w:rsidRDefault="000557E9" w:rsidP="0007184B">
            <w:pPr>
              <w:pStyle w:val="ListParagraph"/>
              <w:numPr>
                <w:ilvl w:val="0"/>
                <w:numId w:val="38"/>
              </w:numPr>
              <w:tabs>
                <w:tab w:val="left" w:pos="25"/>
              </w:tabs>
              <w:overflowPunct w:val="0"/>
              <w:autoSpaceDE w:val="0"/>
              <w:autoSpaceDN w:val="0"/>
              <w:adjustRightInd w:val="0"/>
              <w:textAlignment w:val="baseline"/>
              <w:rPr>
                <w:rFonts w:ascii="Arial" w:hAnsi="Arial"/>
                <w:spacing w:val="10"/>
                <w:sz w:val="20"/>
                <w:szCs w:val="20"/>
                <w:rtl/>
              </w:rPr>
            </w:pPr>
            <w:r w:rsidRPr="00C66B66">
              <w:rPr>
                <w:rFonts w:hint="cs"/>
                <w:spacing w:val="10"/>
                <w:sz w:val="20"/>
                <w:szCs w:val="20"/>
                <w:rtl/>
              </w:rPr>
              <w:t>זיהוי</w:t>
            </w:r>
            <w:r w:rsidRPr="00C66B66">
              <w:rPr>
                <w:spacing w:val="10"/>
                <w:sz w:val="20"/>
                <w:szCs w:val="20"/>
                <w:rtl/>
              </w:rPr>
              <w:t xml:space="preserve"> </w:t>
            </w:r>
            <w:r w:rsidRPr="00C66B66">
              <w:rPr>
                <w:rFonts w:hint="cs"/>
                <w:spacing w:val="10"/>
                <w:sz w:val="20"/>
                <w:szCs w:val="20"/>
                <w:rtl/>
              </w:rPr>
              <w:t>של מי שסוקרים</w:t>
            </w:r>
            <w:r w:rsidRPr="00C66B66">
              <w:rPr>
                <w:spacing w:val="10"/>
                <w:sz w:val="20"/>
                <w:szCs w:val="20"/>
                <w:rtl/>
              </w:rPr>
              <w:t xml:space="preserve"> </w:t>
            </w:r>
            <w:r w:rsidRPr="00C66B66">
              <w:rPr>
                <w:rFonts w:hint="cs"/>
                <w:spacing w:val="10"/>
                <w:sz w:val="20"/>
                <w:szCs w:val="20"/>
                <w:rtl/>
              </w:rPr>
              <w:t>את</w:t>
            </w:r>
            <w:r w:rsidRPr="00C66B66">
              <w:rPr>
                <w:spacing w:val="10"/>
                <w:sz w:val="20"/>
                <w:szCs w:val="20"/>
                <w:rtl/>
              </w:rPr>
              <w:t xml:space="preserve"> </w:t>
            </w:r>
            <w:r w:rsidRPr="00C66B66">
              <w:rPr>
                <w:rFonts w:hint="cs"/>
                <w:spacing w:val="10"/>
                <w:sz w:val="20"/>
                <w:szCs w:val="20"/>
                <w:rtl/>
              </w:rPr>
              <w:t>התוצאות</w:t>
            </w:r>
            <w:r w:rsidRPr="00C66B66">
              <w:rPr>
                <w:spacing w:val="10"/>
                <w:sz w:val="20"/>
                <w:szCs w:val="20"/>
                <w:rtl/>
              </w:rPr>
              <w:t xml:space="preserve"> </w:t>
            </w:r>
            <w:r w:rsidRPr="00C66B66">
              <w:rPr>
                <w:rFonts w:hint="cs"/>
                <w:spacing w:val="10"/>
                <w:sz w:val="20"/>
                <w:szCs w:val="20"/>
                <w:rtl/>
              </w:rPr>
              <w:t>ומאשרים</w:t>
            </w:r>
            <w:r w:rsidRPr="00C66B66">
              <w:rPr>
                <w:spacing w:val="10"/>
                <w:sz w:val="20"/>
                <w:szCs w:val="20"/>
                <w:rtl/>
              </w:rPr>
              <w:t xml:space="preserve"> </w:t>
            </w:r>
            <w:r w:rsidRPr="00C66B66">
              <w:rPr>
                <w:rFonts w:hint="cs"/>
                <w:spacing w:val="10"/>
                <w:sz w:val="20"/>
                <w:szCs w:val="20"/>
                <w:rtl/>
              </w:rPr>
              <w:t>את</w:t>
            </w:r>
            <w:r w:rsidRPr="00C66B66">
              <w:rPr>
                <w:spacing w:val="10"/>
                <w:sz w:val="20"/>
                <w:szCs w:val="20"/>
                <w:rtl/>
              </w:rPr>
              <w:t xml:space="preserve"> </w:t>
            </w:r>
            <w:r w:rsidRPr="00C66B66">
              <w:rPr>
                <w:rFonts w:hint="cs"/>
                <w:spacing w:val="10"/>
                <w:sz w:val="20"/>
                <w:szCs w:val="20"/>
                <w:rtl/>
              </w:rPr>
              <w:t>שחרור</w:t>
            </w:r>
            <w:r w:rsidRPr="00C66B66">
              <w:rPr>
                <w:spacing w:val="10"/>
                <w:sz w:val="20"/>
                <w:szCs w:val="20"/>
                <w:rtl/>
              </w:rPr>
              <w:t xml:space="preserve"> </w:t>
            </w:r>
            <w:r w:rsidRPr="00C66B66">
              <w:rPr>
                <w:rFonts w:hint="cs"/>
                <w:spacing w:val="10"/>
                <w:sz w:val="20"/>
                <w:szCs w:val="20"/>
                <w:rtl/>
              </w:rPr>
              <w:t>הדוח</w:t>
            </w:r>
            <w:r w:rsidRPr="00C66B66">
              <w:rPr>
                <w:spacing w:val="10"/>
                <w:sz w:val="20"/>
                <w:szCs w:val="20"/>
                <w:rtl/>
              </w:rPr>
              <w:t xml:space="preserve"> (</w:t>
            </w:r>
            <w:r w:rsidRPr="00C66B66">
              <w:rPr>
                <w:rFonts w:hint="cs"/>
                <w:spacing w:val="10"/>
                <w:sz w:val="20"/>
                <w:szCs w:val="20"/>
                <w:rtl/>
              </w:rPr>
              <w:t>אם</w:t>
            </w:r>
            <w:r w:rsidRPr="00C66B66">
              <w:rPr>
                <w:spacing w:val="10"/>
                <w:sz w:val="20"/>
                <w:szCs w:val="20"/>
                <w:rtl/>
              </w:rPr>
              <w:t xml:space="preserve"> </w:t>
            </w:r>
            <w:r w:rsidRPr="00C66B66">
              <w:rPr>
                <w:rFonts w:hint="cs"/>
                <w:spacing w:val="10"/>
                <w:sz w:val="20"/>
                <w:szCs w:val="20"/>
                <w:rtl/>
              </w:rPr>
              <w:t>אינם</w:t>
            </w:r>
            <w:r w:rsidRPr="00C66B66">
              <w:rPr>
                <w:spacing w:val="10"/>
                <w:sz w:val="20"/>
                <w:szCs w:val="20"/>
                <w:rtl/>
              </w:rPr>
              <w:t xml:space="preserve"> </w:t>
            </w:r>
            <w:r w:rsidRPr="00C66B66">
              <w:rPr>
                <w:rFonts w:hint="cs"/>
                <w:spacing w:val="10"/>
                <w:sz w:val="20"/>
                <w:szCs w:val="20"/>
                <w:rtl/>
              </w:rPr>
              <w:t>כלולים</w:t>
            </w:r>
            <w:r w:rsidRPr="00C66B66">
              <w:rPr>
                <w:spacing w:val="10"/>
                <w:sz w:val="20"/>
                <w:szCs w:val="20"/>
                <w:rtl/>
              </w:rPr>
              <w:t xml:space="preserve"> </w:t>
            </w:r>
            <w:r w:rsidRPr="00C66B66">
              <w:rPr>
                <w:rFonts w:hint="cs"/>
                <w:spacing w:val="10"/>
                <w:sz w:val="20"/>
                <w:szCs w:val="20"/>
                <w:rtl/>
              </w:rPr>
              <w:t>בדוח</w:t>
            </w:r>
            <w:r w:rsidRPr="00C66B66">
              <w:rPr>
                <w:spacing w:val="10"/>
                <w:sz w:val="20"/>
                <w:szCs w:val="20"/>
                <w:rtl/>
              </w:rPr>
              <w:t xml:space="preserve"> </w:t>
            </w:r>
            <w:r w:rsidRPr="00C66B66">
              <w:rPr>
                <w:rFonts w:hint="cs"/>
                <w:spacing w:val="10"/>
                <w:sz w:val="20"/>
                <w:szCs w:val="20"/>
                <w:rtl/>
              </w:rPr>
              <w:t>בזמינות</w:t>
            </w:r>
            <w:r w:rsidR="0007184B">
              <w:rPr>
                <w:spacing w:val="10"/>
                <w:sz w:val="20"/>
                <w:szCs w:val="20"/>
                <w:rtl/>
              </w:rPr>
              <w:t xml:space="preserve"> </w:t>
            </w:r>
            <w:r w:rsidRPr="00C66B66">
              <w:rPr>
                <w:rFonts w:hint="cs"/>
                <w:spacing w:val="10"/>
                <w:sz w:val="20"/>
                <w:szCs w:val="20"/>
                <w:rtl/>
              </w:rPr>
              <w:t>מיידית</w:t>
            </w:r>
            <w:r w:rsidRPr="00C66B66">
              <w:rPr>
                <w:spacing w:val="10"/>
                <w:sz w:val="20"/>
                <w:szCs w:val="20"/>
                <w:rtl/>
              </w:rPr>
              <w:t xml:space="preserve"> </w:t>
            </w:r>
            <w:r w:rsidRPr="00C66B66">
              <w:rPr>
                <w:rFonts w:hint="cs"/>
                <w:spacing w:val="10"/>
                <w:sz w:val="20"/>
                <w:szCs w:val="20"/>
                <w:rtl/>
              </w:rPr>
              <w:t>בעת</w:t>
            </w:r>
            <w:r w:rsidRPr="00C66B66">
              <w:rPr>
                <w:spacing w:val="10"/>
                <w:sz w:val="20"/>
                <w:szCs w:val="20"/>
                <w:rtl/>
              </w:rPr>
              <w:t xml:space="preserve"> </w:t>
            </w:r>
            <w:r w:rsidRPr="00C66B66">
              <w:rPr>
                <w:rFonts w:hint="cs"/>
                <w:spacing w:val="10"/>
                <w:sz w:val="20"/>
                <w:szCs w:val="20"/>
                <w:rtl/>
              </w:rPr>
              <w:t>הצורך</w:t>
            </w:r>
            <w:r w:rsidRPr="00C66B66">
              <w:rPr>
                <w:spacing w:val="10"/>
                <w:sz w:val="20"/>
                <w:szCs w:val="20"/>
                <w:rtl/>
              </w:rPr>
              <w:t>);</w:t>
            </w:r>
          </w:p>
        </w:tc>
        <w:tc>
          <w:tcPr>
            <w:tcW w:w="567" w:type="dxa"/>
            <w:shd w:val="clear" w:color="auto" w:fill="FFFFFF"/>
          </w:tcPr>
          <w:p w:rsidR="000557E9" w:rsidRPr="00C66B66" w:rsidRDefault="000557E9" w:rsidP="00C66B66">
            <w:pPr>
              <w:rPr>
                <w:sz w:val="18"/>
                <w:szCs w:val="18"/>
                <w:rtl/>
              </w:rPr>
            </w:pPr>
          </w:p>
        </w:tc>
        <w:tc>
          <w:tcPr>
            <w:tcW w:w="567" w:type="dxa"/>
            <w:shd w:val="clear" w:color="auto" w:fill="FFFFFF"/>
          </w:tcPr>
          <w:p w:rsidR="000557E9" w:rsidRPr="00C66B66" w:rsidRDefault="000557E9" w:rsidP="00C66B66">
            <w:pPr>
              <w:rPr>
                <w:sz w:val="18"/>
                <w:szCs w:val="18"/>
                <w:rtl/>
              </w:rPr>
            </w:pPr>
          </w:p>
        </w:tc>
        <w:tc>
          <w:tcPr>
            <w:tcW w:w="709" w:type="dxa"/>
            <w:shd w:val="clear" w:color="auto" w:fill="FFFFFF"/>
          </w:tcPr>
          <w:p w:rsidR="000557E9" w:rsidRPr="00C66B66" w:rsidRDefault="000557E9" w:rsidP="00C66B66">
            <w:pPr>
              <w:rPr>
                <w:sz w:val="18"/>
                <w:szCs w:val="18"/>
                <w:rtl/>
              </w:rPr>
            </w:pPr>
          </w:p>
        </w:tc>
        <w:tc>
          <w:tcPr>
            <w:tcW w:w="1126" w:type="dxa"/>
            <w:shd w:val="clear" w:color="auto" w:fill="FFFFFF"/>
          </w:tcPr>
          <w:p w:rsidR="000557E9" w:rsidRPr="00C66B66" w:rsidRDefault="000557E9" w:rsidP="00C66B66">
            <w:pPr>
              <w:tabs>
                <w:tab w:val="left" w:pos="715"/>
              </w:tabs>
              <w:rPr>
                <w:sz w:val="18"/>
                <w:szCs w:val="18"/>
                <w:rtl/>
              </w:rPr>
            </w:pPr>
          </w:p>
        </w:tc>
      </w:tr>
      <w:tr w:rsidR="000557E9" w:rsidRPr="001B2E45" w:rsidTr="004F01F0">
        <w:trPr>
          <w:trHeight w:val="312"/>
        </w:trPr>
        <w:tc>
          <w:tcPr>
            <w:tcW w:w="1010" w:type="dxa"/>
            <w:shd w:val="clear" w:color="auto" w:fill="FFFFFF"/>
          </w:tcPr>
          <w:p w:rsidR="000557E9" w:rsidRPr="00C66B66" w:rsidRDefault="000557E9" w:rsidP="00C66B66">
            <w:pPr>
              <w:rPr>
                <w:rFonts w:cs="Times New Roman"/>
                <w:b/>
                <w:bCs/>
                <w:spacing w:val="10"/>
                <w:szCs w:val="22"/>
                <w:rtl/>
              </w:rPr>
            </w:pPr>
          </w:p>
        </w:tc>
        <w:tc>
          <w:tcPr>
            <w:tcW w:w="4961" w:type="dxa"/>
            <w:shd w:val="clear" w:color="auto" w:fill="FFFFFF"/>
          </w:tcPr>
          <w:p w:rsidR="000557E9" w:rsidRPr="00C66B66" w:rsidRDefault="000557E9" w:rsidP="0007184B">
            <w:pPr>
              <w:pStyle w:val="ListParagraph"/>
              <w:numPr>
                <w:ilvl w:val="0"/>
                <w:numId w:val="38"/>
              </w:numPr>
              <w:tabs>
                <w:tab w:val="left" w:pos="25"/>
              </w:tabs>
              <w:overflowPunct w:val="0"/>
              <w:autoSpaceDE w:val="0"/>
              <w:autoSpaceDN w:val="0"/>
              <w:adjustRightInd w:val="0"/>
              <w:textAlignment w:val="baseline"/>
              <w:rPr>
                <w:spacing w:val="10"/>
                <w:sz w:val="20"/>
                <w:szCs w:val="20"/>
                <w:rtl/>
              </w:rPr>
            </w:pPr>
            <w:r w:rsidRPr="00C66B66">
              <w:rPr>
                <w:spacing w:val="10"/>
                <w:sz w:val="20"/>
                <w:szCs w:val="20"/>
                <w:rtl/>
              </w:rPr>
              <w:t>תאריך הדוח ושעת השחרור (אם אינם כלולים בדוח בזמינות מיידית בעת הצורך);</w:t>
            </w:r>
          </w:p>
        </w:tc>
        <w:tc>
          <w:tcPr>
            <w:tcW w:w="567" w:type="dxa"/>
            <w:shd w:val="clear" w:color="auto" w:fill="FFFFFF"/>
          </w:tcPr>
          <w:p w:rsidR="000557E9" w:rsidRPr="00C66B66" w:rsidRDefault="000557E9" w:rsidP="00C66B66">
            <w:pPr>
              <w:rPr>
                <w:sz w:val="18"/>
                <w:szCs w:val="18"/>
                <w:rtl/>
              </w:rPr>
            </w:pPr>
          </w:p>
        </w:tc>
        <w:tc>
          <w:tcPr>
            <w:tcW w:w="567" w:type="dxa"/>
            <w:shd w:val="clear" w:color="auto" w:fill="FFFFFF"/>
          </w:tcPr>
          <w:p w:rsidR="000557E9" w:rsidRPr="00C66B66" w:rsidRDefault="000557E9" w:rsidP="00C66B66">
            <w:pPr>
              <w:rPr>
                <w:sz w:val="18"/>
                <w:szCs w:val="18"/>
                <w:rtl/>
              </w:rPr>
            </w:pPr>
          </w:p>
        </w:tc>
        <w:tc>
          <w:tcPr>
            <w:tcW w:w="709" w:type="dxa"/>
            <w:shd w:val="clear" w:color="auto" w:fill="FFFFFF"/>
          </w:tcPr>
          <w:p w:rsidR="000557E9" w:rsidRPr="00C66B66" w:rsidRDefault="000557E9" w:rsidP="00C66B66">
            <w:pPr>
              <w:rPr>
                <w:sz w:val="18"/>
                <w:szCs w:val="18"/>
                <w:rtl/>
              </w:rPr>
            </w:pPr>
          </w:p>
        </w:tc>
        <w:tc>
          <w:tcPr>
            <w:tcW w:w="1126" w:type="dxa"/>
            <w:shd w:val="clear" w:color="auto" w:fill="FFFFFF"/>
          </w:tcPr>
          <w:p w:rsidR="000557E9" w:rsidRPr="00C66B66" w:rsidRDefault="000557E9" w:rsidP="00C66B66">
            <w:pPr>
              <w:tabs>
                <w:tab w:val="left" w:pos="715"/>
              </w:tabs>
              <w:rPr>
                <w:sz w:val="18"/>
                <w:szCs w:val="18"/>
                <w:rtl/>
              </w:rPr>
            </w:pPr>
          </w:p>
        </w:tc>
      </w:tr>
      <w:tr w:rsidR="000557E9" w:rsidRPr="001B2E45" w:rsidTr="004F01F0">
        <w:trPr>
          <w:trHeight w:val="312"/>
        </w:trPr>
        <w:tc>
          <w:tcPr>
            <w:tcW w:w="1010" w:type="dxa"/>
            <w:shd w:val="clear" w:color="auto" w:fill="FFFFFF"/>
          </w:tcPr>
          <w:p w:rsidR="000557E9" w:rsidRPr="00C66B66" w:rsidRDefault="000557E9" w:rsidP="00C66B66">
            <w:pPr>
              <w:rPr>
                <w:rFonts w:cs="Times New Roman"/>
                <w:b/>
                <w:bCs/>
                <w:spacing w:val="10"/>
                <w:szCs w:val="22"/>
                <w:rtl/>
              </w:rPr>
            </w:pPr>
          </w:p>
        </w:tc>
        <w:tc>
          <w:tcPr>
            <w:tcW w:w="4961" w:type="dxa"/>
            <w:shd w:val="clear" w:color="auto" w:fill="FFFFFF"/>
          </w:tcPr>
          <w:p w:rsidR="000557E9" w:rsidRPr="00C66B66" w:rsidRDefault="000557E9" w:rsidP="0007184B">
            <w:pPr>
              <w:pStyle w:val="ListParagraph"/>
              <w:numPr>
                <w:ilvl w:val="0"/>
                <w:numId w:val="38"/>
              </w:numPr>
              <w:tabs>
                <w:tab w:val="left" w:pos="25"/>
              </w:tabs>
              <w:overflowPunct w:val="0"/>
              <w:autoSpaceDE w:val="0"/>
              <w:autoSpaceDN w:val="0"/>
              <w:adjustRightInd w:val="0"/>
              <w:textAlignment w:val="baseline"/>
              <w:rPr>
                <w:spacing w:val="10"/>
                <w:sz w:val="20"/>
                <w:szCs w:val="20"/>
                <w:rtl/>
              </w:rPr>
            </w:pPr>
            <w:r w:rsidRPr="00C66B66">
              <w:rPr>
                <w:rFonts w:ascii="Arial" w:hAnsi="Arial"/>
                <w:spacing w:val="10"/>
                <w:sz w:val="20"/>
                <w:szCs w:val="20"/>
                <w:rtl/>
              </w:rPr>
              <w:t>מספר עמוד מתוך כלל עמודים (כגון "עמוד 1 מתוך 5", עמוד 2 מתוך 5" ו</w:t>
            </w:r>
            <w:r w:rsidRPr="00C66B66">
              <w:rPr>
                <w:rFonts w:ascii="Arial" w:hAnsi="Arial" w:hint="cs"/>
                <w:spacing w:val="10"/>
                <w:sz w:val="20"/>
                <w:szCs w:val="20"/>
                <w:rtl/>
              </w:rPr>
              <w:t>כד'</w:t>
            </w:r>
            <w:r w:rsidRPr="00C66B66">
              <w:rPr>
                <w:rFonts w:ascii="Arial" w:hAnsi="Arial"/>
                <w:spacing w:val="10"/>
                <w:sz w:val="20"/>
                <w:szCs w:val="20"/>
                <w:rtl/>
              </w:rPr>
              <w:t>).</w:t>
            </w:r>
          </w:p>
        </w:tc>
        <w:tc>
          <w:tcPr>
            <w:tcW w:w="567" w:type="dxa"/>
            <w:shd w:val="clear" w:color="auto" w:fill="FFFFFF"/>
          </w:tcPr>
          <w:p w:rsidR="000557E9" w:rsidRPr="00C66B66" w:rsidRDefault="000557E9" w:rsidP="00C66B66">
            <w:pPr>
              <w:rPr>
                <w:sz w:val="18"/>
                <w:szCs w:val="18"/>
                <w:rtl/>
              </w:rPr>
            </w:pPr>
          </w:p>
        </w:tc>
        <w:tc>
          <w:tcPr>
            <w:tcW w:w="567" w:type="dxa"/>
            <w:shd w:val="clear" w:color="auto" w:fill="FFFFFF"/>
          </w:tcPr>
          <w:p w:rsidR="000557E9" w:rsidRPr="00C66B66" w:rsidRDefault="000557E9" w:rsidP="00C66B66">
            <w:pPr>
              <w:rPr>
                <w:sz w:val="18"/>
                <w:szCs w:val="18"/>
                <w:rtl/>
              </w:rPr>
            </w:pPr>
          </w:p>
        </w:tc>
        <w:tc>
          <w:tcPr>
            <w:tcW w:w="709" w:type="dxa"/>
            <w:shd w:val="clear" w:color="auto" w:fill="FFFFFF"/>
          </w:tcPr>
          <w:p w:rsidR="000557E9" w:rsidRPr="00C66B66" w:rsidRDefault="000557E9" w:rsidP="00C66B66">
            <w:pPr>
              <w:rPr>
                <w:sz w:val="18"/>
                <w:szCs w:val="18"/>
                <w:rtl/>
              </w:rPr>
            </w:pPr>
          </w:p>
        </w:tc>
        <w:tc>
          <w:tcPr>
            <w:tcW w:w="1126" w:type="dxa"/>
            <w:shd w:val="clear" w:color="auto" w:fill="FFFFFF"/>
          </w:tcPr>
          <w:p w:rsidR="000557E9" w:rsidRPr="00C66B66" w:rsidRDefault="000557E9" w:rsidP="00C66B66">
            <w:pPr>
              <w:tabs>
                <w:tab w:val="left" w:pos="715"/>
              </w:tabs>
              <w:rPr>
                <w:sz w:val="18"/>
                <w:szCs w:val="18"/>
                <w:rtl/>
              </w:rPr>
            </w:pPr>
          </w:p>
        </w:tc>
      </w:tr>
      <w:tr w:rsidR="00246C91" w:rsidRPr="001B2E45" w:rsidTr="004F01F0">
        <w:trPr>
          <w:trHeight w:val="312"/>
        </w:trPr>
        <w:tc>
          <w:tcPr>
            <w:tcW w:w="1010" w:type="dxa"/>
            <w:shd w:val="clear" w:color="auto" w:fill="FFFFFF"/>
          </w:tcPr>
          <w:p w:rsidR="00246C91" w:rsidRPr="00C66B66" w:rsidRDefault="00246C91" w:rsidP="00C66B66">
            <w:pPr>
              <w:rPr>
                <w:rFonts w:cs="Times New Roman"/>
                <w:b/>
                <w:bCs/>
                <w:spacing w:val="10"/>
                <w:szCs w:val="22"/>
                <w:rtl/>
              </w:rPr>
            </w:pPr>
            <w:r w:rsidRPr="00C66B66">
              <w:rPr>
                <w:rFonts w:cs="Times New Roman"/>
                <w:b/>
                <w:bCs/>
                <w:spacing w:val="10"/>
                <w:szCs w:val="22"/>
                <w:rtl/>
              </w:rPr>
              <w:t>5.9</w:t>
            </w:r>
          </w:p>
        </w:tc>
        <w:tc>
          <w:tcPr>
            <w:tcW w:w="4961" w:type="dxa"/>
            <w:shd w:val="clear" w:color="auto" w:fill="FFFFFF"/>
          </w:tcPr>
          <w:p w:rsidR="00246C91" w:rsidRPr="00C66B66" w:rsidRDefault="00246C91" w:rsidP="00C66B66">
            <w:pPr>
              <w:overflowPunct w:val="0"/>
              <w:autoSpaceDE w:val="0"/>
              <w:autoSpaceDN w:val="0"/>
              <w:adjustRightInd w:val="0"/>
              <w:spacing w:before="120"/>
              <w:textAlignment w:val="baseline"/>
              <w:rPr>
                <w:rFonts w:ascii="Arial" w:hAnsi="Arial"/>
                <w:spacing w:val="10"/>
                <w:sz w:val="20"/>
                <w:szCs w:val="20"/>
                <w:rtl/>
              </w:rPr>
            </w:pPr>
            <w:r w:rsidRPr="00C66B66">
              <w:rPr>
                <w:rFonts w:ascii="Arial" w:hAnsi="Arial" w:hint="cs"/>
                <w:b/>
                <w:bCs/>
                <w:spacing w:val="10"/>
                <w:sz w:val="20"/>
                <w:szCs w:val="20"/>
                <w:rtl/>
              </w:rPr>
              <w:t xml:space="preserve">שחרור </w:t>
            </w:r>
            <w:r w:rsidRPr="00C66B66">
              <w:rPr>
                <w:rFonts w:ascii="Arial" w:hAnsi="Arial"/>
                <w:b/>
                <w:bCs/>
                <w:spacing w:val="10"/>
                <w:sz w:val="20"/>
                <w:szCs w:val="20"/>
                <w:rtl/>
              </w:rPr>
              <w:t>תוצאות</w:t>
            </w:r>
          </w:p>
        </w:tc>
        <w:tc>
          <w:tcPr>
            <w:tcW w:w="567" w:type="dxa"/>
            <w:shd w:val="clear" w:color="auto" w:fill="FFFFFF"/>
          </w:tcPr>
          <w:p w:rsidR="00246C91" w:rsidRPr="00C66B66" w:rsidRDefault="00246C91" w:rsidP="00C66B66">
            <w:pPr>
              <w:rPr>
                <w:sz w:val="18"/>
                <w:szCs w:val="18"/>
                <w:rtl/>
              </w:rPr>
            </w:pPr>
          </w:p>
        </w:tc>
        <w:tc>
          <w:tcPr>
            <w:tcW w:w="567" w:type="dxa"/>
            <w:shd w:val="clear" w:color="auto" w:fill="FFFFFF"/>
          </w:tcPr>
          <w:p w:rsidR="00246C91" w:rsidRPr="00C66B66" w:rsidRDefault="00246C91" w:rsidP="00C66B66">
            <w:pPr>
              <w:rPr>
                <w:sz w:val="18"/>
                <w:szCs w:val="18"/>
                <w:rtl/>
              </w:rPr>
            </w:pPr>
          </w:p>
        </w:tc>
        <w:tc>
          <w:tcPr>
            <w:tcW w:w="709" w:type="dxa"/>
            <w:shd w:val="clear" w:color="auto" w:fill="FFFFFF"/>
          </w:tcPr>
          <w:p w:rsidR="00246C91" w:rsidRPr="00C66B66" w:rsidRDefault="00246C91" w:rsidP="00C66B66">
            <w:pPr>
              <w:rPr>
                <w:sz w:val="18"/>
                <w:szCs w:val="18"/>
                <w:rtl/>
              </w:rPr>
            </w:pPr>
          </w:p>
        </w:tc>
        <w:tc>
          <w:tcPr>
            <w:tcW w:w="1126" w:type="dxa"/>
            <w:shd w:val="clear" w:color="auto" w:fill="FFFFFF"/>
          </w:tcPr>
          <w:p w:rsidR="00246C91" w:rsidRPr="00C66B66" w:rsidRDefault="00246C91" w:rsidP="00C66B66">
            <w:pPr>
              <w:tabs>
                <w:tab w:val="left" w:pos="715"/>
              </w:tabs>
              <w:rPr>
                <w:sz w:val="18"/>
                <w:szCs w:val="18"/>
                <w:rtl/>
              </w:rPr>
            </w:pPr>
          </w:p>
        </w:tc>
      </w:tr>
      <w:tr w:rsidR="00246C91" w:rsidRPr="001B2E45" w:rsidTr="004F01F0">
        <w:trPr>
          <w:trHeight w:val="312"/>
        </w:trPr>
        <w:tc>
          <w:tcPr>
            <w:tcW w:w="1010" w:type="dxa"/>
            <w:shd w:val="clear" w:color="auto" w:fill="FFFFFF"/>
          </w:tcPr>
          <w:p w:rsidR="00246C91" w:rsidRPr="00C66B66" w:rsidRDefault="00246C91" w:rsidP="00C66B66">
            <w:pPr>
              <w:rPr>
                <w:rFonts w:cs="Times New Roman"/>
                <w:b/>
                <w:bCs/>
                <w:spacing w:val="10"/>
                <w:szCs w:val="22"/>
                <w:rtl/>
              </w:rPr>
            </w:pPr>
            <w:r w:rsidRPr="00C66B66">
              <w:rPr>
                <w:rFonts w:cs="Times New Roman"/>
                <w:b/>
                <w:bCs/>
                <w:spacing w:val="10"/>
                <w:szCs w:val="22"/>
                <w:rtl/>
              </w:rPr>
              <w:t>5.9.1</w:t>
            </w:r>
          </w:p>
        </w:tc>
        <w:tc>
          <w:tcPr>
            <w:tcW w:w="4961" w:type="dxa"/>
            <w:shd w:val="clear" w:color="auto" w:fill="FFFFFF"/>
          </w:tcPr>
          <w:p w:rsidR="00246C91" w:rsidRPr="00C66B66" w:rsidRDefault="00246C91" w:rsidP="00C66B66">
            <w:pPr>
              <w:overflowPunct w:val="0"/>
              <w:autoSpaceDE w:val="0"/>
              <w:autoSpaceDN w:val="0"/>
              <w:adjustRightInd w:val="0"/>
              <w:spacing w:before="120"/>
              <w:textAlignment w:val="baseline"/>
              <w:rPr>
                <w:rFonts w:ascii="Arial" w:hAnsi="Arial"/>
                <w:b/>
                <w:bCs/>
                <w:spacing w:val="10"/>
                <w:sz w:val="20"/>
                <w:szCs w:val="20"/>
                <w:rtl/>
              </w:rPr>
            </w:pPr>
            <w:r w:rsidRPr="00C66B66">
              <w:rPr>
                <w:rFonts w:ascii="Arial" w:hAnsi="Arial" w:hint="cs"/>
                <w:b/>
                <w:bCs/>
                <w:spacing w:val="10"/>
                <w:sz w:val="20"/>
                <w:szCs w:val="20"/>
                <w:rtl/>
              </w:rPr>
              <w:t>כללי</w:t>
            </w:r>
          </w:p>
          <w:p w:rsidR="00246C91" w:rsidRPr="00C66B66" w:rsidRDefault="00246C91" w:rsidP="0007184B">
            <w:pPr>
              <w:overflowPunct w:val="0"/>
              <w:autoSpaceDE w:val="0"/>
              <w:autoSpaceDN w:val="0"/>
              <w:adjustRightInd w:val="0"/>
              <w:textAlignment w:val="baseline"/>
              <w:rPr>
                <w:rFonts w:ascii="Arial" w:hAnsi="Arial"/>
                <w:b/>
                <w:bCs/>
                <w:spacing w:val="10"/>
                <w:sz w:val="20"/>
                <w:szCs w:val="20"/>
                <w:rtl/>
              </w:rPr>
            </w:pPr>
            <w:r w:rsidRPr="00C66B66">
              <w:rPr>
                <w:rFonts w:ascii="Arial" w:hAnsi="Arial" w:hint="cs"/>
                <w:spacing w:val="10"/>
                <w:sz w:val="20"/>
                <w:szCs w:val="20"/>
                <w:rtl/>
              </w:rPr>
              <w:t xml:space="preserve">האם המעבדה קובעת נהלים מתועדים לשחרור </w:t>
            </w:r>
            <w:r w:rsidRPr="00C66B66">
              <w:rPr>
                <w:rFonts w:ascii="Arial" w:hAnsi="Arial"/>
                <w:spacing w:val="10"/>
                <w:sz w:val="20"/>
                <w:szCs w:val="20"/>
                <w:rtl/>
              </w:rPr>
              <w:t xml:space="preserve">תוצאות הבדיקות, כולל פרטים על </w:t>
            </w:r>
            <w:r w:rsidRPr="00C66B66">
              <w:rPr>
                <w:rFonts w:ascii="Arial" w:hAnsi="Arial" w:hint="cs"/>
                <w:spacing w:val="10"/>
                <w:sz w:val="20"/>
                <w:szCs w:val="20"/>
                <w:rtl/>
              </w:rPr>
              <w:t>מי</w:t>
            </w:r>
            <w:r w:rsidRPr="00C66B66">
              <w:rPr>
                <w:rFonts w:ascii="Arial" w:hAnsi="Arial"/>
                <w:spacing w:val="10"/>
                <w:sz w:val="20"/>
                <w:szCs w:val="20"/>
                <w:rtl/>
              </w:rPr>
              <w:t xml:space="preserve"> שרשאי לשחרר תוצאות ו</w:t>
            </w:r>
            <w:r w:rsidRPr="00C66B66">
              <w:rPr>
                <w:rFonts w:ascii="Arial" w:hAnsi="Arial" w:hint="cs"/>
                <w:spacing w:val="10"/>
                <w:sz w:val="20"/>
                <w:szCs w:val="20"/>
                <w:rtl/>
              </w:rPr>
              <w:t>ל</w:t>
            </w:r>
            <w:r w:rsidRPr="00C66B66">
              <w:rPr>
                <w:rFonts w:ascii="Arial" w:hAnsi="Arial"/>
                <w:spacing w:val="10"/>
                <w:sz w:val="20"/>
                <w:szCs w:val="20"/>
                <w:rtl/>
              </w:rPr>
              <w:t xml:space="preserve">מי </w:t>
            </w:r>
            <w:r w:rsidRPr="00C66B66">
              <w:rPr>
                <w:rFonts w:ascii="Arial" w:hAnsi="Arial" w:hint="cs"/>
                <w:spacing w:val="10"/>
                <w:sz w:val="20"/>
                <w:szCs w:val="20"/>
                <w:rtl/>
              </w:rPr>
              <w:t>מותר לשחרר</w:t>
            </w:r>
            <w:r w:rsidRPr="00C66B66">
              <w:rPr>
                <w:rFonts w:ascii="Arial" w:hAnsi="Arial"/>
                <w:spacing w:val="10"/>
                <w:sz w:val="20"/>
                <w:szCs w:val="20"/>
                <w:rtl/>
              </w:rPr>
              <w:t xml:space="preserve"> אותן</w:t>
            </w:r>
            <w:r w:rsidRPr="00C66B66">
              <w:rPr>
                <w:rFonts w:ascii="Arial" w:hAnsi="Arial" w:hint="cs"/>
                <w:b/>
                <w:bCs/>
                <w:spacing w:val="10"/>
                <w:sz w:val="20"/>
                <w:szCs w:val="20"/>
                <w:rtl/>
              </w:rPr>
              <w:t>?</w:t>
            </w:r>
          </w:p>
        </w:tc>
        <w:tc>
          <w:tcPr>
            <w:tcW w:w="567" w:type="dxa"/>
            <w:shd w:val="clear" w:color="auto" w:fill="FFFFFF"/>
          </w:tcPr>
          <w:p w:rsidR="00246C91" w:rsidRPr="00C66B66" w:rsidRDefault="00246C91" w:rsidP="00C66B66">
            <w:pPr>
              <w:rPr>
                <w:sz w:val="18"/>
                <w:szCs w:val="18"/>
                <w:rtl/>
              </w:rPr>
            </w:pPr>
          </w:p>
        </w:tc>
        <w:tc>
          <w:tcPr>
            <w:tcW w:w="567" w:type="dxa"/>
            <w:shd w:val="clear" w:color="auto" w:fill="FFFFFF"/>
          </w:tcPr>
          <w:p w:rsidR="00246C91" w:rsidRPr="00C66B66" w:rsidRDefault="00246C91" w:rsidP="00C66B66">
            <w:pPr>
              <w:rPr>
                <w:sz w:val="18"/>
                <w:szCs w:val="18"/>
                <w:rtl/>
              </w:rPr>
            </w:pPr>
          </w:p>
        </w:tc>
        <w:tc>
          <w:tcPr>
            <w:tcW w:w="709" w:type="dxa"/>
            <w:shd w:val="clear" w:color="auto" w:fill="FFFFFF"/>
          </w:tcPr>
          <w:p w:rsidR="00246C91" w:rsidRPr="00C66B66" w:rsidRDefault="00246C91" w:rsidP="00C66B66">
            <w:pPr>
              <w:rPr>
                <w:sz w:val="18"/>
                <w:szCs w:val="18"/>
                <w:rtl/>
              </w:rPr>
            </w:pPr>
          </w:p>
        </w:tc>
        <w:tc>
          <w:tcPr>
            <w:tcW w:w="1126" w:type="dxa"/>
            <w:shd w:val="clear" w:color="auto" w:fill="FFFFFF"/>
          </w:tcPr>
          <w:p w:rsidR="00246C91" w:rsidRPr="00C66B66" w:rsidRDefault="00246C91" w:rsidP="00C66B66">
            <w:pPr>
              <w:tabs>
                <w:tab w:val="left" w:pos="715"/>
              </w:tabs>
              <w:rPr>
                <w:sz w:val="18"/>
                <w:szCs w:val="18"/>
                <w:rtl/>
              </w:rPr>
            </w:pPr>
          </w:p>
        </w:tc>
      </w:tr>
      <w:tr w:rsidR="00246C91" w:rsidRPr="00246C91" w:rsidTr="004F01F0">
        <w:trPr>
          <w:trHeight w:val="312"/>
        </w:trPr>
        <w:tc>
          <w:tcPr>
            <w:tcW w:w="1010" w:type="dxa"/>
            <w:shd w:val="clear" w:color="auto" w:fill="FFFFFF"/>
          </w:tcPr>
          <w:p w:rsidR="00246C91" w:rsidRPr="00C66B66" w:rsidRDefault="00246C91" w:rsidP="00C66B66">
            <w:pPr>
              <w:rPr>
                <w:rFonts w:cs="Times New Roman"/>
                <w:spacing w:val="10"/>
                <w:szCs w:val="22"/>
                <w:rtl/>
              </w:rPr>
            </w:pPr>
          </w:p>
        </w:tc>
        <w:tc>
          <w:tcPr>
            <w:tcW w:w="4961" w:type="dxa"/>
            <w:shd w:val="clear" w:color="auto" w:fill="FFFFFF"/>
          </w:tcPr>
          <w:p w:rsidR="00246C91" w:rsidRPr="00C66B66" w:rsidRDefault="0034375A" w:rsidP="0007184B">
            <w:pPr>
              <w:pStyle w:val="ListParagraph"/>
              <w:numPr>
                <w:ilvl w:val="0"/>
                <w:numId w:val="39"/>
              </w:numPr>
              <w:overflowPunct w:val="0"/>
              <w:autoSpaceDE w:val="0"/>
              <w:autoSpaceDN w:val="0"/>
              <w:adjustRightInd w:val="0"/>
              <w:spacing w:before="120"/>
              <w:ind w:left="585"/>
              <w:textAlignment w:val="baseline"/>
              <w:rPr>
                <w:rFonts w:ascii="Arial" w:hAnsi="Arial"/>
                <w:spacing w:val="10"/>
                <w:sz w:val="20"/>
                <w:szCs w:val="20"/>
                <w:rtl/>
              </w:rPr>
            </w:pPr>
            <w:r w:rsidRPr="00C66B66">
              <w:rPr>
                <w:rFonts w:ascii="Arial" w:hAnsi="Arial" w:hint="cs"/>
                <w:spacing w:val="10"/>
                <w:sz w:val="20"/>
                <w:szCs w:val="20"/>
                <w:rtl/>
              </w:rPr>
              <w:t xml:space="preserve">האם מצוין בדו"ח </w:t>
            </w:r>
            <w:r w:rsidR="00246C91" w:rsidRPr="00C66B66">
              <w:rPr>
                <w:rFonts w:ascii="Arial" w:hAnsi="Arial"/>
                <w:spacing w:val="10"/>
                <w:sz w:val="20"/>
                <w:szCs w:val="20"/>
                <w:rtl/>
              </w:rPr>
              <w:t xml:space="preserve">כאשר איכות </w:t>
            </w:r>
            <w:r w:rsidR="00246C91" w:rsidRPr="00C66B66">
              <w:rPr>
                <w:rFonts w:ascii="Arial" w:hAnsi="Arial" w:hint="cs"/>
                <w:spacing w:val="10"/>
                <w:sz w:val="20"/>
                <w:szCs w:val="20"/>
                <w:rtl/>
              </w:rPr>
              <w:t xml:space="preserve">הדגימה הראשונית </w:t>
            </w:r>
            <w:r w:rsidR="00246C91" w:rsidRPr="00C66B66">
              <w:rPr>
                <w:rFonts w:ascii="Arial" w:hAnsi="Arial"/>
                <w:spacing w:val="10"/>
                <w:sz w:val="20"/>
                <w:szCs w:val="20"/>
                <w:rtl/>
              </w:rPr>
              <w:t xml:space="preserve">אינה </w:t>
            </w:r>
            <w:r w:rsidR="00246C91" w:rsidRPr="00C66B66">
              <w:rPr>
                <w:rFonts w:ascii="Arial" w:hAnsi="Arial" w:hint="cs"/>
                <w:spacing w:val="10"/>
                <w:sz w:val="20"/>
                <w:szCs w:val="20"/>
                <w:rtl/>
              </w:rPr>
              <w:t>מתאימה ל</w:t>
            </w:r>
            <w:r w:rsidR="00246C91" w:rsidRPr="00C66B66">
              <w:rPr>
                <w:rFonts w:ascii="Arial" w:hAnsi="Arial"/>
                <w:spacing w:val="10"/>
                <w:sz w:val="20"/>
                <w:szCs w:val="20"/>
                <w:rtl/>
              </w:rPr>
              <w:t>בדיקה או עלולה לפגוע בתוצאות</w:t>
            </w:r>
            <w:r w:rsidRPr="00C66B66">
              <w:rPr>
                <w:rFonts w:ascii="Arial" w:hAnsi="Arial" w:hint="cs"/>
                <w:spacing w:val="10"/>
                <w:sz w:val="20"/>
                <w:szCs w:val="20"/>
                <w:rtl/>
              </w:rPr>
              <w:t>?</w:t>
            </w:r>
          </w:p>
        </w:tc>
        <w:tc>
          <w:tcPr>
            <w:tcW w:w="567" w:type="dxa"/>
            <w:shd w:val="clear" w:color="auto" w:fill="FFFFFF"/>
          </w:tcPr>
          <w:p w:rsidR="00246C91" w:rsidRPr="00C66B66" w:rsidRDefault="00246C91" w:rsidP="00C66B66">
            <w:pPr>
              <w:rPr>
                <w:sz w:val="18"/>
                <w:szCs w:val="18"/>
                <w:rtl/>
              </w:rPr>
            </w:pPr>
          </w:p>
        </w:tc>
        <w:tc>
          <w:tcPr>
            <w:tcW w:w="567" w:type="dxa"/>
            <w:shd w:val="clear" w:color="auto" w:fill="FFFFFF"/>
          </w:tcPr>
          <w:p w:rsidR="00246C91" w:rsidRPr="00C66B66" w:rsidRDefault="00246C91" w:rsidP="00C66B66">
            <w:pPr>
              <w:rPr>
                <w:sz w:val="18"/>
                <w:szCs w:val="18"/>
                <w:rtl/>
              </w:rPr>
            </w:pPr>
          </w:p>
        </w:tc>
        <w:tc>
          <w:tcPr>
            <w:tcW w:w="709" w:type="dxa"/>
            <w:shd w:val="clear" w:color="auto" w:fill="FFFFFF"/>
          </w:tcPr>
          <w:p w:rsidR="00246C91" w:rsidRPr="00C66B66" w:rsidRDefault="00246C91" w:rsidP="00C66B66">
            <w:pPr>
              <w:rPr>
                <w:sz w:val="18"/>
                <w:szCs w:val="18"/>
                <w:rtl/>
              </w:rPr>
            </w:pPr>
          </w:p>
        </w:tc>
        <w:tc>
          <w:tcPr>
            <w:tcW w:w="1126" w:type="dxa"/>
            <w:shd w:val="clear" w:color="auto" w:fill="FFFFFF"/>
          </w:tcPr>
          <w:p w:rsidR="00246C91" w:rsidRPr="00C66B66" w:rsidRDefault="00246C91" w:rsidP="00C66B66">
            <w:pPr>
              <w:tabs>
                <w:tab w:val="left" w:pos="715"/>
              </w:tabs>
              <w:rPr>
                <w:sz w:val="18"/>
                <w:szCs w:val="18"/>
                <w:rtl/>
              </w:rPr>
            </w:pPr>
          </w:p>
        </w:tc>
      </w:tr>
      <w:tr w:rsidR="00246C91" w:rsidRPr="00246C91" w:rsidTr="004F01F0">
        <w:trPr>
          <w:trHeight w:val="312"/>
        </w:trPr>
        <w:tc>
          <w:tcPr>
            <w:tcW w:w="1010" w:type="dxa"/>
            <w:shd w:val="clear" w:color="auto" w:fill="FFFFFF"/>
          </w:tcPr>
          <w:p w:rsidR="00246C91" w:rsidRPr="00C66B66" w:rsidRDefault="00246C91" w:rsidP="00C66B66">
            <w:pPr>
              <w:rPr>
                <w:rFonts w:cs="Times New Roman"/>
                <w:spacing w:val="10"/>
                <w:szCs w:val="22"/>
                <w:rtl/>
              </w:rPr>
            </w:pPr>
          </w:p>
        </w:tc>
        <w:tc>
          <w:tcPr>
            <w:tcW w:w="4961" w:type="dxa"/>
            <w:shd w:val="clear" w:color="auto" w:fill="FFFFFF"/>
          </w:tcPr>
          <w:p w:rsidR="00246C91" w:rsidRPr="00C66B66" w:rsidRDefault="00246C91" w:rsidP="00C66B66">
            <w:pPr>
              <w:pStyle w:val="ListParagraph"/>
              <w:numPr>
                <w:ilvl w:val="0"/>
                <w:numId w:val="39"/>
              </w:numPr>
              <w:overflowPunct w:val="0"/>
              <w:autoSpaceDE w:val="0"/>
              <w:autoSpaceDN w:val="0"/>
              <w:adjustRightInd w:val="0"/>
              <w:spacing w:before="120"/>
              <w:textAlignment w:val="baseline"/>
              <w:rPr>
                <w:rFonts w:ascii="Arial" w:hAnsi="Arial"/>
                <w:spacing w:val="10"/>
                <w:sz w:val="20"/>
                <w:szCs w:val="20"/>
                <w:rtl/>
              </w:rPr>
            </w:pPr>
            <w:r w:rsidRPr="00C66B66">
              <w:rPr>
                <w:rFonts w:ascii="Arial" w:hAnsi="Arial"/>
                <w:spacing w:val="10"/>
                <w:sz w:val="20"/>
                <w:szCs w:val="20"/>
                <w:rtl/>
              </w:rPr>
              <w:t>כאשר תוצאות הבדיקה הן בתוך תחומים שנקבעו כתחומי 'התרעה' או תחומים 'קריטיים':</w:t>
            </w:r>
          </w:p>
          <w:p w:rsidR="00246C91" w:rsidRPr="00C66B66" w:rsidRDefault="00246C91" w:rsidP="00C66B66">
            <w:pPr>
              <w:pStyle w:val="ListParagraph"/>
              <w:overflowPunct w:val="0"/>
              <w:autoSpaceDE w:val="0"/>
              <w:autoSpaceDN w:val="0"/>
              <w:adjustRightInd w:val="0"/>
              <w:spacing w:before="120"/>
              <w:textAlignment w:val="baseline"/>
              <w:rPr>
                <w:rFonts w:ascii="Arial" w:hAnsi="Arial"/>
                <w:spacing w:val="10"/>
                <w:sz w:val="20"/>
                <w:szCs w:val="20"/>
                <w:rtl/>
              </w:rPr>
            </w:pPr>
            <w:r w:rsidRPr="00C66B66">
              <w:rPr>
                <w:rFonts w:ascii="Arial" w:hAnsi="Arial"/>
                <w:spacing w:val="10"/>
                <w:sz w:val="20"/>
                <w:szCs w:val="20"/>
                <w:rtl/>
              </w:rPr>
              <w:t>–</w:t>
            </w:r>
            <w:r w:rsidRPr="00C66B66">
              <w:rPr>
                <w:rFonts w:ascii="Arial" w:hAnsi="Arial"/>
                <w:spacing w:val="10"/>
                <w:sz w:val="20"/>
                <w:szCs w:val="20"/>
                <w:rtl/>
              </w:rPr>
              <w:tab/>
            </w:r>
            <w:r w:rsidR="0034375A" w:rsidRPr="00C66B66">
              <w:rPr>
                <w:rFonts w:ascii="Arial" w:hAnsi="Arial" w:hint="cs"/>
                <w:spacing w:val="10"/>
                <w:sz w:val="20"/>
                <w:szCs w:val="20"/>
                <w:rtl/>
              </w:rPr>
              <w:t xml:space="preserve">האם </w:t>
            </w:r>
            <w:r w:rsidRPr="00C66B66">
              <w:rPr>
                <w:rFonts w:ascii="Arial" w:hAnsi="Arial"/>
                <w:spacing w:val="10"/>
                <w:sz w:val="20"/>
                <w:szCs w:val="20"/>
                <w:rtl/>
              </w:rPr>
              <w:t xml:space="preserve">רופא (או איש מקצוע מורשה אחר בתחום הבריאות) מקבל הודעה מיידית </w:t>
            </w:r>
            <w:r w:rsidR="0034375A" w:rsidRPr="00C66B66">
              <w:rPr>
                <w:rFonts w:ascii="Arial" w:hAnsi="Arial" w:hint="cs"/>
                <w:spacing w:val="10"/>
                <w:sz w:val="20"/>
                <w:szCs w:val="20"/>
                <w:rtl/>
              </w:rPr>
              <w:t xml:space="preserve">? </w:t>
            </w:r>
            <w:r w:rsidRPr="00C66B66">
              <w:rPr>
                <w:rFonts w:ascii="Arial" w:hAnsi="Arial"/>
                <w:spacing w:val="10"/>
                <w:sz w:val="20"/>
                <w:szCs w:val="20"/>
                <w:rtl/>
              </w:rPr>
              <w:t>[כולל תוצאות שהתקבלו מדגימות שנשלחו לבדיקה במעבדות חיצוניות (ראה סעיף 4.5)];</w:t>
            </w:r>
          </w:p>
          <w:p w:rsidR="00246C91" w:rsidRPr="00C66B66" w:rsidRDefault="00246C91" w:rsidP="0007184B">
            <w:pPr>
              <w:pStyle w:val="ListParagraph"/>
              <w:overflowPunct w:val="0"/>
              <w:autoSpaceDE w:val="0"/>
              <w:autoSpaceDN w:val="0"/>
              <w:adjustRightInd w:val="0"/>
              <w:spacing w:before="120"/>
              <w:textAlignment w:val="baseline"/>
              <w:rPr>
                <w:rFonts w:ascii="Arial" w:hAnsi="Arial"/>
                <w:spacing w:val="10"/>
                <w:sz w:val="20"/>
                <w:szCs w:val="20"/>
                <w:rtl/>
              </w:rPr>
            </w:pPr>
            <w:r w:rsidRPr="00C66B66">
              <w:rPr>
                <w:rFonts w:ascii="Arial" w:hAnsi="Arial"/>
                <w:spacing w:val="10"/>
                <w:sz w:val="20"/>
                <w:szCs w:val="20"/>
                <w:rtl/>
              </w:rPr>
              <w:t>–</w:t>
            </w:r>
            <w:r w:rsidRPr="00C66B66">
              <w:rPr>
                <w:rFonts w:ascii="Arial" w:hAnsi="Arial"/>
                <w:spacing w:val="10"/>
                <w:sz w:val="20"/>
                <w:szCs w:val="20"/>
                <w:rtl/>
              </w:rPr>
              <w:tab/>
            </w:r>
            <w:r w:rsidR="0034375A" w:rsidRPr="00C66B66">
              <w:rPr>
                <w:rFonts w:ascii="Arial" w:hAnsi="Arial" w:hint="cs"/>
                <w:spacing w:val="10"/>
                <w:sz w:val="20"/>
                <w:szCs w:val="20"/>
                <w:rtl/>
              </w:rPr>
              <w:t xml:space="preserve">האם </w:t>
            </w:r>
            <w:r w:rsidRPr="00C66B66">
              <w:rPr>
                <w:rFonts w:ascii="Arial" w:hAnsi="Arial"/>
                <w:spacing w:val="10"/>
                <w:sz w:val="20"/>
                <w:szCs w:val="20"/>
                <w:rtl/>
              </w:rPr>
              <w:t>נשמרות רשומות על פעולות שננקטו ובהן תיעוד של התאריך, השעה, איש צוות אחראי של המעבדה, האדם שקיבל את ההודעה ותוצאות הבדיקה שנמסרו וכל קושי במסירת ההודעות</w:t>
            </w:r>
            <w:r w:rsidR="0034375A" w:rsidRPr="00C66B66">
              <w:rPr>
                <w:rFonts w:ascii="Arial" w:hAnsi="Arial" w:hint="cs"/>
                <w:spacing w:val="10"/>
                <w:sz w:val="20"/>
                <w:szCs w:val="20"/>
                <w:rtl/>
              </w:rPr>
              <w:t>?</w:t>
            </w:r>
          </w:p>
        </w:tc>
        <w:tc>
          <w:tcPr>
            <w:tcW w:w="567" w:type="dxa"/>
            <w:shd w:val="clear" w:color="auto" w:fill="FFFFFF"/>
          </w:tcPr>
          <w:p w:rsidR="00246C91" w:rsidRPr="00C66B66" w:rsidRDefault="00246C91" w:rsidP="00C66B66">
            <w:pPr>
              <w:rPr>
                <w:sz w:val="18"/>
                <w:szCs w:val="18"/>
                <w:rtl/>
              </w:rPr>
            </w:pPr>
          </w:p>
        </w:tc>
        <w:tc>
          <w:tcPr>
            <w:tcW w:w="567" w:type="dxa"/>
            <w:shd w:val="clear" w:color="auto" w:fill="FFFFFF"/>
          </w:tcPr>
          <w:p w:rsidR="00246C91" w:rsidRPr="00C66B66" w:rsidRDefault="00246C91" w:rsidP="00C66B66">
            <w:pPr>
              <w:rPr>
                <w:sz w:val="18"/>
                <w:szCs w:val="18"/>
                <w:rtl/>
              </w:rPr>
            </w:pPr>
          </w:p>
        </w:tc>
        <w:tc>
          <w:tcPr>
            <w:tcW w:w="709" w:type="dxa"/>
            <w:shd w:val="clear" w:color="auto" w:fill="FFFFFF"/>
          </w:tcPr>
          <w:p w:rsidR="00246C91" w:rsidRPr="00C66B66" w:rsidRDefault="00246C91" w:rsidP="00C66B66">
            <w:pPr>
              <w:rPr>
                <w:sz w:val="18"/>
                <w:szCs w:val="18"/>
                <w:rtl/>
              </w:rPr>
            </w:pPr>
          </w:p>
        </w:tc>
        <w:tc>
          <w:tcPr>
            <w:tcW w:w="1126" w:type="dxa"/>
            <w:shd w:val="clear" w:color="auto" w:fill="FFFFFF"/>
          </w:tcPr>
          <w:p w:rsidR="00246C91" w:rsidRPr="00C66B66" w:rsidRDefault="00246C91" w:rsidP="00C66B66">
            <w:pPr>
              <w:tabs>
                <w:tab w:val="left" w:pos="715"/>
              </w:tabs>
              <w:rPr>
                <w:sz w:val="18"/>
                <w:szCs w:val="18"/>
                <w:rtl/>
              </w:rPr>
            </w:pPr>
          </w:p>
        </w:tc>
      </w:tr>
      <w:tr w:rsidR="00246C91" w:rsidRPr="00246C91" w:rsidTr="004F01F0">
        <w:trPr>
          <w:trHeight w:val="312"/>
        </w:trPr>
        <w:tc>
          <w:tcPr>
            <w:tcW w:w="1010" w:type="dxa"/>
            <w:shd w:val="clear" w:color="auto" w:fill="FFFFFF"/>
          </w:tcPr>
          <w:p w:rsidR="00246C91" w:rsidRPr="00C66B66" w:rsidRDefault="00246C91" w:rsidP="00C66B66">
            <w:pPr>
              <w:rPr>
                <w:rFonts w:cs="Times New Roman"/>
                <w:spacing w:val="10"/>
                <w:szCs w:val="22"/>
                <w:rtl/>
              </w:rPr>
            </w:pPr>
          </w:p>
        </w:tc>
        <w:tc>
          <w:tcPr>
            <w:tcW w:w="4961" w:type="dxa"/>
            <w:shd w:val="clear" w:color="auto" w:fill="FFFFFF"/>
          </w:tcPr>
          <w:p w:rsidR="00246C91" w:rsidRPr="00C66B66" w:rsidRDefault="0034375A" w:rsidP="0007184B">
            <w:pPr>
              <w:pStyle w:val="ListParagraph"/>
              <w:numPr>
                <w:ilvl w:val="0"/>
                <w:numId w:val="39"/>
              </w:numPr>
              <w:overflowPunct w:val="0"/>
              <w:autoSpaceDE w:val="0"/>
              <w:autoSpaceDN w:val="0"/>
              <w:adjustRightInd w:val="0"/>
              <w:spacing w:before="120"/>
              <w:textAlignment w:val="baseline"/>
              <w:rPr>
                <w:rFonts w:ascii="Arial" w:hAnsi="Arial"/>
                <w:spacing w:val="10"/>
                <w:sz w:val="20"/>
                <w:szCs w:val="20"/>
                <w:rtl/>
              </w:rPr>
            </w:pPr>
            <w:r w:rsidRPr="00C66B66">
              <w:rPr>
                <w:rFonts w:ascii="Arial" w:hAnsi="Arial" w:hint="cs"/>
                <w:spacing w:val="10"/>
                <w:sz w:val="20"/>
                <w:szCs w:val="20"/>
                <w:rtl/>
              </w:rPr>
              <w:t>האם ה</w:t>
            </w:r>
            <w:r w:rsidR="00246C91" w:rsidRPr="00C66B66">
              <w:rPr>
                <w:rFonts w:ascii="Arial" w:hAnsi="Arial"/>
                <w:spacing w:val="10"/>
                <w:sz w:val="20"/>
                <w:szCs w:val="20"/>
                <w:rtl/>
              </w:rPr>
              <w:t>תוצאות קריאות, ללא שגיאות העתקה ומדווחות לאנשים המורשים לקבל את המידע ולהשתמש בו</w:t>
            </w:r>
            <w:r w:rsidRPr="00C66B66">
              <w:rPr>
                <w:rFonts w:ascii="Arial" w:hAnsi="Arial" w:hint="cs"/>
                <w:spacing w:val="10"/>
                <w:sz w:val="20"/>
                <w:szCs w:val="20"/>
                <w:rtl/>
              </w:rPr>
              <w:t>?</w:t>
            </w:r>
          </w:p>
        </w:tc>
        <w:tc>
          <w:tcPr>
            <w:tcW w:w="567" w:type="dxa"/>
            <w:shd w:val="clear" w:color="auto" w:fill="FFFFFF"/>
          </w:tcPr>
          <w:p w:rsidR="00246C91" w:rsidRPr="00C66B66" w:rsidRDefault="00246C91" w:rsidP="00C66B66">
            <w:pPr>
              <w:rPr>
                <w:sz w:val="18"/>
                <w:szCs w:val="18"/>
                <w:rtl/>
              </w:rPr>
            </w:pPr>
          </w:p>
        </w:tc>
        <w:tc>
          <w:tcPr>
            <w:tcW w:w="567" w:type="dxa"/>
            <w:shd w:val="clear" w:color="auto" w:fill="FFFFFF"/>
          </w:tcPr>
          <w:p w:rsidR="00246C91" w:rsidRPr="00C66B66" w:rsidRDefault="00246C91" w:rsidP="00C66B66">
            <w:pPr>
              <w:rPr>
                <w:sz w:val="18"/>
                <w:szCs w:val="18"/>
                <w:rtl/>
              </w:rPr>
            </w:pPr>
          </w:p>
        </w:tc>
        <w:tc>
          <w:tcPr>
            <w:tcW w:w="709" w:type="dxa"/>
            <w:shd w:val="clear" w:color="auto" w:fill="FFFFFF"/>
          </w:tcPr>
          <w:p w:rsidR="00246C91" w:rsidRPr="00C66B66" w:rsidRDefault="00246C91" w:rsidP="00C66B66">
            <w:pPr>
              <w:rPr>
                <w:sz w:val="18"/>
                <w:szCs w:val="18"/>
                <w:rtl/>
              </w:rPr>
            </w:pPr>
          </w:p>
        </w:tc>
        <w:tc>
          <w:tcPr>
            <w:tcW w:w="1126" w:type="dxa"/>
            <w:shd w:val="clear" w:color="auto" w:fill="FFFFFF"/>
          </w:tcPr>
          <w:p w:rsidR="00246C91" w:rsidRPr="00C66B66" w:rsidRDefault="00246C91" w:rsidP="00C66B66">
            <w:pPr>
              <w:tabs>
                <w:tab w:val="left" w:pos="715"/>
              </w:tabs>
              <w:rPr>
                <w:sz w:val="18"/>
                <w:szCs w:val="18"/>
                <w:rtl/>
              </w:rPr>
            </w:pPr>
          </w:p>
        </w:tc>
      </w:tr>
      <w:tr w:rsidR="00246C91" w:rsidRPr="00246C91" w:rsidTr="004F01F0">
        <w:trPr>
          <w:trHeight w:val="312"/>
        </w:trPr>
        <w:tc>
          <w:tcPr>
            <w:tcW w:w="1010" w:type="dxa"/>
            <w:shd w:val="clear" w:color="auto" w:fill="FFFFFF"/>
          </w:tcPr>
          <w:p w:rsidR="00246C91" w:rsidRPr="00C66B66" w:rsidRDefault="00246C91" w:rsidP="00C66B66">
            <w:pPr>
              <w:rPr>
                <w:rFonts w:cs="Times New Roman"/>
                <w:spacing w:val="10"/>
                <w:szCs w:val="22"/>
                <w:rtl/>
              </w:rPr>
            </w:pPr>
          </w:p>
        </w:tc>
        <w:tc>
          <w:tcPr>
            <w:tcW w:w="4961" w:type="dxa"/>
            <w:shd w:val="clear" w:color="auto" w:fill="FFFFFF"/>
          </w:tcPr>
          <w:p w:rsidR="00246C91" w:rsidRPr="00C66B66" w:rsidRDefault="0034375A" w:rsidP="0007184B">
            <w:pPr>
              <w:pStyle w:val="ListParagraph"/>
              <w:numPr>
                <w:ilvl w:val="0"/>
                <w:numId w:val="39"/>
              </w:numPr>
              <w:overflowPunct w:val="0"/>
              <w:autoSpaceDE w:val="0"/>
              <w:autoSpaceDN w:val="0"/>
              <w:adjustRightInd w:val="0"/>
              <w:spacing w:before="120"/>
              <w:textAlignment w:val="baseline"/>
              <w:rPr>
                <w:rFonts w:ascii="Arial" w:hAnsi="Arial"/>
                <w:spacing w:val="10"/>
                <w:sz w:val="20"/>
                <w:szCs w:val="20"/>
                <w:rtl/>
              </w:rPr>
            </w:pPr>
            <w:r w:rsidRPr="00C66B66">
              <w:rPr>
                <w:rFonts w:ascii="Arial" w:hAnsi="Arial" w:hint="cs"/>
                <w:spacing w:val="10"/>
                <w:sz w:val="20"/>
                <w:szCs w:val="20"/>
                <w:rtl/>
              </w:rPr>
              <w:t xml:space="preserve">האם </w:t>
            </w:r>
            <w:r w:rsidR="00246C91" w:rsidRPr="00C66B66">
              <w:rPr>
                <w:rFonts w:ascii="Arial" w:hAnsi="Arial"/>
                <w:spacing w:val="10"/>
                <w:sz w:val="20"/>
                <w:szCs w:val="20"/>
                <w:rtl/>
              </w:rPr>
              <w:t>כאשר תוצאות מועברות כדוח ביניים, הדוח הסופי מועבר תמיד למבקש הבדיקה</w:t>
            </w:r>
            <w:r w:rsidRPr="00C66B66">
              <w:rPr>
                <w:rFonts w:ascii="Arial" w:hAnsi="Arial" w:hint="cs"/>
                <w:spacing w:val="10"/>
                <w:sz w:val="20"/>
                <w:szCs w:val="20"/>
                <w:rtl/>
              </w:rPr>
              <w:t>?</w:t>
            </w:r>
          </w:p>
        </w:tc>
        <w:tc>
          <w:tcPr>
            <w:tcW w:w="567" w:type="dxa"/>
            <w:shd w:val="clear" w:color="auto" w:fill="FFFFFF"/>
          </w:tcPr>
          <w:p w:rsidR="00246C91" w:rsidRPr="00C66B66" w:rsidRDefault="00246C91" w:rsidP="00C66B66">
            <w:pPr>
              <w:rPr>
                <w:sz w:val="18"/>
                <w:szCs w:val="18"/>
                <w:rtl/>
              </w:rPr>
            </w:pPr>
          </w:p>
        </w:tc>
        <w:tc>
          <w:tcPr>
            <w:tcW w:w="567" w:type="dxa"/>
            <w:shd w:val="clear" w:color="auto" w:fill="FFFFFF"/>
          </w:tcPr>
          <w:p w:rsidR="00246C91" w:rsidRPr="00C66B66" w:rsidRDefault="00246C91" w:rsidP="00C66B66">
            <w:pPr>
              <w:rPr>
                <w:sz w:val="18"/>
                <w:szCs w:val="18"/>
                <w:rtl/>
              </w:rPr>
            </w:pPr>
          </w:p>
        </w:tc>
        <w:tc>
          <w:tcPr>
            <w:tcW w:w="709" w:type="dxa"/>
            <w:shd w:val="clear" w:color="auto" w:fill="FFFFFF"/>
          </w:tcPr>
          <w:p w:rsidR="00246C91" w:rsidRPr="00C66B66" w:rsidRDefault="00246C91" w:rsidP="00C66B66">
            <w:pPr>
              <w:rPr>
                <w:sz w:val="18"/>
                <w:szCs w:val="18"/>
                <w:rtl/>
              </w:rPr>
            </w:pPr>
          </w:p>
        </w:tc>
        <w:tc>
          <w:tcPr>
            <w:tcW w:w="1126" w:type="dxa"/>
            <w:shd w:val="clear" w:color="auto" w:fill="FFFFFF"/>
          </w:tcPr>
          <w:p w:rsidR="00246C91" w:rsidRPr="00C66B66" w:rsidRDefault="00246C91" w:rsidP="00C66B66">
            <w:pPr>
              <w:tabs>
                <w:tab w:val="left" w:pos="715"/>
              </w:tabs>
              <w:rPr>
                <w:sz w:val="18"/>
                <w:szCs w:val="18"/>
                <w:rtl/>
              </w:rPr>
            </w:pPr>
          </w:p>
        </w:tc>
      </w:tr>
      <w:tr w:rsidR="00246C91" w:rsidRPr="00246C91" w:rsidTr="004F01F0">
        <w:trPr>
          <w:trHeight w:val="312"/>
        </w:trPr>
        <w:tc>
          <w:tcPr>
            <w:tcW w:w="1010" w:type="dxa"/>
            <w:shd w:val="clear" w:color="auto" w:fill="FFFFFF"/>
          </w:tcPr>
          <w:p w:rsidR="00246C91" w:rsidRPr="00C66B66" w:rsidRDefault="00246C91" w:rsidP="00C66B66">
            <w:pPr>
              <w:rPr>
                <w:rFonts w:cs="Times New Roman"/>
                <w:spacing w:val="10"/>
                <w:szCs w:val="22"/>
                <w:rtl/>
              </w:rPr>
            </w:pPr>
          </w:p>
        </w:tc>
        <w:tc>
          <w:tcPr>
            <w:tcW w:w="4961" w:type="dxa"/>
            <w:shd w:val="clear" w:color="auto" w:fill="FFFFFF"/>
          </w:tcPr>
          <w:p w:rsidR="00246C91" w:rsidRPr="00C66B66" w:rsidRDefault="0034375A" w:rsidP="0007184B">
            <w:pPr>
              <w:pStyle w:val="ListParagraph"/>
              <w:numPr>
                <w:ilvl w:val="0"/>
                <w:numId w:val="39"/>
              </w:numPr>
              <w:overflowPunct w:val="0"/>
              <w:autoSpaceDE w:val="0"/>
              <w:autoSpaceDN w:val="0"/>
              <w:adjustRightInd w:val="0"/>
              <w:spacing w:before="120"/>
              <w:textAlignment w:val="baseline"/>
              <w:rPr>
                <w:rFonts w:ascii="Arial" w:hAnsi="Arial"/>
                <w:spacing w:val="10"/>
                <w:sz w:val="20"/>
                <w:szCs w:val="20"/>
                <w:rtl/>
              </w:rPr>
            </w:pPr>
            <w:r w:rsidRPr="00C66B66">
              <w:rPr>
                <w:rFonts w:ascii="Arial" w:hAnsi="Arial" w:hint="cs"/>
                <w:spacing w:val="10"/>
                <w:sz w:val="20"/>
                <w:szCs w:val="20"/>
                <w:rtl/>
              </w:rPr>
              <w:t xml:space="preserve">האם </w:t>
            </w:r>
            <w:r w:rsidR="00246C91" w:rsidRPr="00C66B66">
              <w:rPr>
                <w:rFonts w:ascii="Arial" w:hAnsi="Arial"/>
                <w:spacing w:val="10"/>
                <w:sz w:val="20"/>
                <w:szCs w:val="20"/>
                <w:rtl/>
              </w:rPr>
              <w:t>קיימים תהליכים שנועדו להבטיח</w:t>
            </w:r>
            <w:r w:rsidR="0007184B">
              <w:rPr>
                <w:rFonts w:ascii="Arial" w:hAnsi="Arial" w:hint="cs"/>
                <w:spacing w:val="10"/>
                <w:sz w:val="20"/>
                <w:szCs w:val="20"/>
                <w:rtl/>
              </w:rPr>
              <w:t>,</w:t>
            </w:r>
            <w:r w:rsidR="00246C91" w:rsidRPr="00C66B66">
              <w:rPr>
                <w:rFonts w:ascii="Arial" w:hAnsi="Arial"/>
                <w:spacing w:val="10"/>
                <w:sz w:val="20"/>
                <w:szCs w:val="20"/>
                <w:rtl/>
              </w:rPr>
              <w:t xml:space="preserve"> שתוצאות המופצות בטלפון או באמצעי אלקטרוני</w:t>
            </w:r>
            <w:r w:rsidR="0007184B">
              <w:rPr>
                <w:rFonts w:ascii="Arial" w:hAnsi="Arial" w:hint="cs"/>
                <w:spacing w:val="10"/>
                <w:sz w:val="20"/>
                <w:szCs w:val="20"/>
                <w:rtl/>
              </w:rPr>
              <w:t>,</w:t>
            </w:r>
            <w:r w:rsidR="00246C91" w:rsidRPr="00C66B66">
              <w:rPr>
                <w:rFonts w:ascii="Arial" w:hAnsi="Arial"/>
                <w:spacing w:val="10"/>
                <w:sz w:val="20"/>
                <w:szCs w:val="20"/>
                <w:rtl/>
              </w:rPr>
              <w:t xml:space="preserve"> מגיעות לנמענים מורשים בלבד</w:t>
            </w:r>
            <w:r w:rsidRPr="00C66B66">
              <w:rPr>
                <w:rFonts w:ascii="Arial" w:hAnsi="Arial" w:hint="cs"/>
                <w:spacing w:val="10"/>
                <w:sz w:val="20"/>
                <w:szCs w:val="20"/>
                <w:rtl/>
              </w:rPr>
              <w:t>? האם ה</w:t>
            </w:r>
            <w:r w:rsidR="00246C91" w:rsidRPr="00C66B66">
              <w:rPr>
                <w:rFonts w:ascii="Arial" w:hAnsi="Arial"/>
                <w:spacing w:val="10"/>
                <w:sz w:val="20"/>
                <w:szCs w:val="20"/>
                <w:rtl/>
              </w:rPr>
              <w:t>תוצאות</w:t>
            </w:r>
            <w:r w:rsidR="0007184B">
              <w:rPr>
                <w:rFonts w:ascii="Arial" w:hAnsi="Arial" w:hint="cs"/>
                <w:spacing w:val="10"/>
                <w:sz w:val="20"/>
                <w:szCs w:val="20"/>
                <w:rtl/>
              </w:rPr>
              <w:t>,</w:t>
            </w:r>
            <w:r w:rsidR="00246C91" w:rsidRPr="00C66B66">
              <w:rPr>
                <w:rFonts w:ascii="Arial" w:hAnsi="Arial"/>
                <w:spacing w:val="10"/>
                <w:sz w:val="20"/>
                <w:szCs w:val="20"/>
                <w:rtl/>
              </w:rPr>
              <w:t xml:space="preserve"> הנמסרות בעל-פה</w:t>
            </w:r>
            <w:r w:rsidR="0007184B">
              <w:rPr>
                <w:rFonts w:ascii="Arial" w:hAnsi="Arial" w:hint="cs"/>
                <w:spacing w:val="10"/>
                <w:sz w:val="20"/>
                <w:szCs w:val="20"/>
                <w:rtl/>
              </w:rPr>
              <w:t>,</w:t>
            </w:r>
            <w:r w:rsidR="00246C91" w:rsidRPr="00C66B66">
              <w:rPr>
                <w:rFonts w:ascii="Arial" w:hAnsi="Arial"/>
                <w:spacing w:val="10"/>
                <w:sz w:val="20"/>
                <w:szCs w:val="20"/>
                <w:rtl/>
              </w:rPr>
              <w:t xml:space="preserve"> </w:t>
            </w:r>
            <w:r w:rsidRPr="00C66B66">
              <w:rPr>
                <w:rFonts w:ascii="Arial" w:hAnsi="Arial" w:hint="cs"/>
                <w:spacing w:val="10"/>
                <w:sz w:val="20"/>
                <w:szCs w:val="20"/>
                <w:rtl/>
              </w:rPr>
              <w:t>מ</w:t>
            </w:r>
            <w:r w:rsidR="00246C91" w:rsidRPr="00C66B66">
              <w:rPr>
                <w:rFonts w:ascii="Arial" w:hAnsi="Arial"/>
                <w:spacing w:val="10"/>
                <w:sz w:val="20"/>
                <w:szCs w:val="20"/>
                <w:rtl/>
              </w:rPr>
              <w:t>לוו</w:t>
            </w:r>
            <w:r w:rsidR="00502FA9" w:rsidRPr="00C66B66">
              <w:rPr>
                <w:rFonts w:ascii="Arial" w:hAnsi="Arial" w:hint="cs"/>
                <w:spacing w:val="10"/>
                <w:sz w:val="20"/>
                <w:szCs w:val="20"/>
                <w:rtl/>
              </w:rPr>
              <w:t>ים</w:t>
            </w:r>
            <w:r w:rsidR="00246C91" w:rsidRPr="00C66B66">
              <w:rPr>
                <w:rFonts w:ascii="Arial" w:hAnsi="Arial"/>
                <w:spacing w:val="10"/>
                <w:sz w:val="20"/>
                <w:szCs w:val="20"/>
                <w:rtl/>
              </w:rPr>
              <w:t xml:space="preserve"> בדוח בכתב</w:t>
            </w:r>
            <w:r w:rsidRPr="00C66B66">
              <w:rPr>
                <w:rFonts w:ascii="Arial" w:hAnsi="Arial" w:hint="cs"/>
                <w:spacing w:val="10"/>
                <w:sz w:val="20"/>
                <w:szCs w:val="20"/>
                <w:rtl/>
              </w:rPr>
              <w:t xml:space="preserve">? האם קיים </w:t>
            </w:r>
            <w:r w:rsidR="00246C91" w:rsidRPr="00C66B66">
              <w:rPr>
                <w:rFonts w:ascii="Arial" w:hAnsi="Arial"/>
                <w:spacing w:val="10"/>
                <w:sz w:val="20"/>
                <w:szCs w:val="20"/>
                <w:rtl/>
              </w:rPr>
              <w:t>תיעוד לכל תוצאה שנמסרה בעל-פה</w:t>
            </w:r>
            <w:r w:rsidRPr="00C66B66">
              <w:rPr>
                <w:rFonts w:ascii="Arial" w:hAnsi="Arial" w:hint="cs"/>
                <w:spacing w:val="10"/>
                <w:sz w:val="20"/>
                <w:szCs w:val="20"/>
                <w:rtl/>
              </w:rPr>
              <w:t>?</w:t>
            </w:r>
          </w:p>
        </w:tc>
        <w:tc>
          <w:tcPr>
            <w:tcW w:w="567" w:type="dxa"/>
            <w:shd w:val="clear" w:color="auto" w:fill="FFFFFF"/>
          </w:tcPr>
          <w:p w:rsidR="00246C91" w:rsidRPr="00C66B66" w:rsidRDefault="00246C91" w:rsidP="00C66B66">
            <w:pPr>
              <w:rPr>
                <w:sz w:val="18"/>
                <w:szCs w:val="18"/>
                <w:rtl/>
              </w:rPr>
            </w:pPr>
          </w:p>
        </w:tc>
        <w:tc>
          <w:tcPr>
            <w:tcW w:w="567" w:type="dxa"/>
            <w:shd w:val="clear" w:color="auto" w:fill="FFFFFF"/>
          </w:tcPr>
          <w:p w:rsidR="00246C91" w:rsidRPr="00C66B66" w:rsidRDefault="00246C91" w:rsidP="00C66B66">
            <w:pPr>
              <w:rPr>
                <w:sz w:val="18"/>
                <w:szCs w:val="18"/>
                <w:rtl/>
              </w:rPr>
            </w:pPr>
          </w:p>
        </w:tc>
        <w:tc>
          <w:tcPr>
            <w:tcW w:w="709" w:type="dxa"/>
            <w:shd w:val="clear" w:color="auto" w:fill="FFFFFF"/>
          </w:tcPr>
          <w:p w:rsidR="00246C91" w:rsidRPr="00C66B66" w:rsidRDefault="00246C91" w:rsidP="00C66B66">
            <w:pPr>
              <w:rPr>
                <w:sz w:val="18"/>
                <w:szCs w:val="18"/>
                <w:rtl/>
              </w:rPr>
            </w:pPr>
          </w:p>
        </w:tc>
        <w:tc>
          <w:tcPr>
            <w:tcW w:w="1126" w:type="dxa"/>
            <w:shd w:val="clear" w:color="auto" w:fill="FFFFFF"/>
          </w:tcPr>
          <w:p w:rsidR="00246C91" w:rsidRPr="00C66B66" w:rsidRDefault="00246C91" w:rsidP="00C66B66">
            <w:pPr>
              <w:tabs>
                <w:tab w:val="left" w:pos="715"/>
              </w:tabs>
              <w:rPr>
                <w:sz w:val="18"/>
                <w:szCs w:val="18"/>
                <w:rtl/>
              </w:rPr>
            </w:pPr>
          </w:p>
        </w:tc>
      </w:tr>
      <w:tr w:rsidR="00246C91" w:rsidRPr="00246C91" w:rsidTr="004F01F0">
        <w:trPr>
          <w:trHeight w:val="312"/>
        </w:trPr>
        <w:tc>
          <w:tcPr>
            <w:tcW w:w="1010" w:type="dxa"/>
            <w:shd w:val="clear" w:color="auto" w:fill="FFFFFF"/>
          </w:tcPr>
          <w:p w:rsidR="00246C91" w:rsidRPr="00C66B66" w:rsidRDefault="00246C91" w:rsidP="00C66B66">
            <w:pPr>
              <w:rPr>
                <w:rFonts w:cs="Times New Roman"/>
                <w:b/>
                <w:bCs/>
                <w:spacing w:val="10"/>
                <w:szCs w:val="22"/>
                <w:rtl/>
              </w:rPr>
            </w:pPr>
            <w:r w:rsidRPr="00C66B66">
              <w:rPr>
                <w:rFonts w:cs="Times New Roman"/>
                <w:b/>
                <w:bCs/>
                <w:spacing w:val="10"/>
                <w:szCs w:val="22"/>
                <w:rtl/>
              </w:rPr>
              <w:t>הערה</w:t>
            </w:r>
          </w:p>
        </w:tc>
        <w:tc>
          <w:tcPr>
            <w:tcW w:w="4961" w:type="dxa"/>
            <w:shd w:val="clear" w:color="auto" w:fill="FFFFFF"/>
          </w:tcPr>
          <w:p w:rsidR="00246C91" w:rsidRPr="00C66B66" w:rsidRDefault="00246C91" w:rsidP="0007184B">
            <w:pPr>
              <w:tabs>
                <w:tab w:val="left" w:pos="25"/>
              </w:tabs>
              <w:overflowPunct w:val="0"/>
              <w:autoSpaceDE w:val="0"/>
              <w:autoSpaceDN w:val="0"/>
              <w:adjustRightInd w:val="0"/>
              <w:ind w:left="25"/>
              <w:textAlignment w:val="baseline"/>
              <w:rPr>
                <w:rFonts w:cs="Calibri"/>
                <w:i/>
                <w:iCs/>
                <w:spacing w:val="10"/>
                <w:sz w:val="20"/>
                <w:szCs w:val="20"/>
              </w:rPr>
            </w:pPr>
            <w:r w:rsidRPr="00C66B66">
              <w:rPr>
                <w:rFonts w:ascii="Arial" w:hAnsi="Arial"/>
                <w:b/>
                <w:bCs/>
                <w:i/>
                <w:iCs/>
                <w:spacing w:val="10"/>
                <w:sz w:val="20"/>
                <w:szCs w:val="20"/>
                <w:rtl/>
              </w:rPr>
              <w:t>הערה 1</w:t>
            </w:r>
            <w:r w:rsidRPr="00C66B66">
              <w:rPr>
                <w:rFonts w:ascii="Arial" w:hAnsi="Arial"/>
                <w:spacing w:val="10"/>
                <w:sz w:val="20"/>
                <w:szCs w:val="20"/>
              </w:rPr>
              <w:tab/>
            </w:r>
            <w:r w:rsidRPr="00C66B66">
              <w:rPr>
                <w:rFonts w:ascii="Arial" w:hAnsi="Arial" w:hint="cs"/>
                <w:i/>
                <w:iCs/>
                <w:spacing w:val="10"/>
                <w:sz w:val="20"/>
                <w:szCs w:val="20"/>
                <w:rtl/>
              </w:rPr>
              <w:t xml:space="preserve">עבור </w:t>
            </w:r>
            <w:r w:rsidRPr="00C66B66">
              <w:rPr>
                <w:rFonts w:ascii="Arial" w:hAnsi="Arial"/>
                <w:i/>
                <w:iCs/>
                <w:spacing w:val="10"/>
                <w:sz w:val="20"/>
                <w:szCs w:val="20"/>
                <w:rtl/>
              </w:rPr>
              <w:t xml:space="preserve">תוצאות של בדיקות </w:t>
            </w:r>
            <w:r w:rsidRPr="00C66B66">
              <w:rPr>
                <w:rFonts w:ascii="Arial" w:hAnsi="Arial" w:hint="cs"/>
                <w:i/>
                <w:iCs/>
                <w:spacing w:val="10"/>
                <w:sz w:val="20"/>
                <w:szCs w:val="20"/>
                <w:rtl/>
              </w:rPr>
              <w:t xml:space="preserve">שונות </w:t>
            </w:r>
            <w:r w:rsidRPr="00C66B66">
              <w:rPr>
                <w:rFonts w:ascii="Arial" w:hAnsi="Arial"/>
                <w:i/>
                <w:iCs/>
                <w:spacing w:val="10"/>
                <w:sz w:val="20"/>
                <w:szCs w:val="20"/>
                <w:rtl/>
              </w:rPr>
              <w:t xml:space="preserve">(כגון בדיקות מסוימות </w:t>
            </w:r>
            <w:r w:rsidRPr="00C66B66">
              <w:rPr>
                <w:rFonts w:ascii="Arial" w:hAnsi="Arial" w:hint="cs"/>
                <w:i/>
                <w:iCs/>
                <w:spacing w:val="10"/>
                <w:sz w:val="20"/>
                <w:szCs w:val="20"/>
                <w:rtl/>
              </w:rPr>
              <w:t>ל</w:t>
            </w:r>
            <w:r w:rsidRPr="00C66B66">
              <w:rPr>
                <w:rFonts w:ascii="Arial" w:hAnsi="Arial"/>
                <w:i/>
                <w:iCs/>
                <w:spacing w:val="10"/>
                <w:sz w:val="20"/>
                <w:szCs w:val="20"/>
                <w:rtl/>
              </w:rPr>
              <w:t xml:space="preserve">מחלות גנטיות או </w:t>
            </w:r>
            <w:r w:rsidRPr="00C66B66">
              <w:rPr>
                <w:rFonts w:ascii="Arial" w:hAnsi="Arial" w:hint="cs"/>
                <w:i/>
                <w:iCs/>
                <w:spacing w:val="10"/>
                <w:sz w:val="20"/>
                <w:szCs w:val="20"/>
                <w:rtl/>
              </w:rPr>
              <w:t>ל</w:t>
            </w:r>
            <w:r w:rsidRPr="00C66B66">
              <w:rPr>
                <w:rFonts w:ascii="Arial" w:hAnsi="Arial"/>
                <w:i/>
                <w:iCs/>
                <w:spacing w:val="10"/>
                <w:sz w:val="20"/>
                <w:szCs w:val="20"/>
                <w:rtl/>
              </w:rPr>
              <w:t>מחלות מידבקות) עשויות להצריך ייעוץ מיוחד. על המעבדה להשתדל לדאוג לכך שבדיקות בעלות השלכות חמורות אינן מועברות ישירות למטופל</w:t>
            </w:r>
            <w:r w:rsidR="0007184B">
              <w:rPr>
                <w:rFonts w:ascii="Arial" w:hAnsi="Arial" w:hint="cs"/>
                <w:i/>
                <w:iCs/>
                <w:spacing w:val="10"/>
                <w:sz w:val="20"/>
                <w:szCs w:val="20"/>
                <w:rtl/>
              </w:rPr>
              <w:t>,</w:t>
            </w:r>
            <w:r w:rsidRPr="00C66B66">
              <w:rPr>
                <w:rFonts w:ascii="Arial" w:hAnsi="Arial"/>
                <w:i/>
                <w:iCs/>
                <w:spacing w:val="10"/>
                <w:sz w:val="20"/>
                <w:szCs w:val="20"/>
                <w:rtl/>
              </w:rPr>
              <w:t xml:space="preserve"> </w:t>
            </w:r>
            <w:r w:rsidRPr="00C66B66">
              <w:rPr>
                <w:rFonts w:ascii="Arial" w:hAnsi="Arial" w:hint="cs"/>
                <w:i/>
                <w:iCs/>
                <w:spacing w:val="10"/>
                <w:sz w:val="20"/>
                <w:szCs w:val="20"/>
                <w:rtl/>
              </w:rPr>
              <w:t>מבלי שניתנה</w:t>
            </w:r>
            <w:r w:rsidRPr="00C66B66">
              <w:rPr>
                <w:rFonts w:ascii="Arial" w:hAnsi="Arial"/>
                <w:i/>
                <w:iCs/>
                <w:spacing w:val="10"/>
                <w:sz w:val="20"/>
                <w:szCs w:val="20"/>
                <w:rtl/>
              </w:rPr>
              <w:t xml:space="preserve"> הזדמנות לייעוץ הולם.</w:t>
            </w:r>
          </w:p>
          <w:p w:rsidR="00246C91" w:rsidRPr="00C66B66" w:rsidRDefault="00246C91" w:rsidP="0007184B">
            <w:pPr>
              <w:tabs>
                <w:tab w:val="left" w:pos="25"/>
              </w:tabs>
              <w:overflowPunct w:val="0"/>
              <w:autoSpaceDE w:val="0"/>
              <w:autoSpaceDN w:val="0"/>
              <w:adjustRightInd w:val="0"/>
              <w:ind w:left="25"/>
              <w:textAlignment w:val="baseline"/>
              <w:rPr>
                <w:rFonts w:ascii="Arial" w:hAnsi="Arial"/>
                <w:spacing w:val="10"/>
                <w:sz w:val="20"/>
                <w:szCs w:val="20"/>
                <w:rtl/>
              </w:rPr>
            </w:pPr>
            <w:r w:rsidRPr="00C66B66">
              <w:rPr>
                <w:rFonts w:ascii="Arial" w:hAnsi="Arial"/>
                <w:b/>
                <w:bCs/>
                <w:i/>
                <w:iCs/>
                <w:spacing w:val="10"/>
                <w:sz w:val="20"/>
                <w:szCs w:val="20"/>
                <w:rtl/>
              </w:rPr>
              <w:t>הערה 2</w:t>
            </w:r>
            <w:r w:rsidRPr="00C66B66">
              <w:rPr>
                <w:rFonts w:ascii="Arial" w:hAnsi="Arial"/>
                <w:i/>
                <w:iCs/>
                <w:spacing w:val="10"/>
                <w:sz w:val="20"/>
                <w:szCs w:val="20"/>
              </w:rPr>
              <w:tab/>
            </w:r>
            <w:r w:rsidRPr="00C66B66">
              <w:rPr>
                <w:rFonts w:ascii="Arial" w:hAnsi="Arial"/>
                <w:i/>
                <w:iCs/>
                <w:spacing w:val="10"/>
                <w:sz w:val="20"/>
                <w:szCs w:val="20"/>
                <w:rtl/>
              </w:rPr>
              <w:t xml:space="preserve">מותר להשתמש בתוצאות של בדיקות מעבדה שהופרדו מכל </w:t>
            </w:r>
            <w:r w:rsidRPr="00C66B66">
              <w:rPr>
                <w:rFonts w:ascii="Arial" w:hAnsi="Arial" w:hint="cs"/>
                <w:i/>
                <w:iCs/>
                <w:spacing w:val="10"/>
                <w:sz w:val="20"/>
                <w:szCs w:val="20"/>
                <w:rtl/>
              </w:rPr>
              <w:t>נתון מזהה</w:t>
            </w:r>
            <w:r w:rsidRPr="00C66B66">
              <w:rPr>
                <w:rFonts w:ascii="Arial" w:hAnsi="Arial"/>
                <w:i/>
                <w:iCs/>
                <w:spacing w:val="10"/>
                <w:sz w:val="20"/>
                <w:szCs w:val="20"/>
                <w:rtl/>
              </w:rPr>
              <w:t xml:space="preserve"> של מטופל</w:t>
            </w:r>
            <w:r w:rsidR="0007184B">
              <w:rPr>
                <w:rFonts w:ascii="Arial" w:hAnsi="Arial" w:hint="cs"/>
                <w:i/>
                <w:iCs/>
                <w:spacing w:val="10"/>
                <w:sz w:val="20"/>
                <w:szCs w:val="20"/>
                <w:rtl/>
              </w:rPr>
              <w:t>,</w:t>
            </w:r>
            <w:r w:rsidRPr="00C66B66">
              <w:rPr>
                <w:rFonts w:ascii="Arial" w:hAnsi="Arial"/>
                <w:i/>
                <w:iCs/>
                <w:spacing w:val="10"/>
                <w:sz w:val="20"/>
                <w:szCs w:val="20"/>
                <w:rtl/>
              </w:rPr>
              <w:t xml:space="preserve"> למטרות כמו ניתוח </w:t>
            </w:r>
            <w:r w:rsidRPr="00C66B66">
              <w:rPr>
                <w:rFonts w:ascii="Arial" w:hAnsi="Arial" w:hint="cs"/>
                <w:i/>
                <w:iCs/>
                <w:spacing w:val="10"/>
                <w:sz w:val="20"/>
                <w:szCs w:val="20"/>
                <w:rtl/>
              </w:rPr>
              <w:t xml:space="preserve">נתונים </w:t>
            </w:r>
            <w:r w:rsidRPr="00C66B66">
              <w:rPr>
                <w:rFonts w:ascii="Arial" w:hAnsi="Arial"/>
                <w:i/>
                <w:iCs/>
                <w:spacing w:val="10"/>
                <w:sz w:val="20"/>
                <w:szCs w:val="20"/>
                <w:rtl/>
              </w:rPr>
              <w:t>אפידמיולוגי</w:t>
            </w:r>
            <w:r w:rsidRPr="00C66B66">
              <w:rPr>
                <w:rFonts w:ascii="Arial" w:hAnsi="Arial" w:hint="cs"/>
                <w:i/>
                <w:iCs/>
                <w:spacing w:val="10"/>
                <w:sz w:val="20"/>
                <w:szCs w:val="20"/>
                <w:rtl/>
              </w:rPr>
              <w:t>ים</w:t>
            </w:r>
            <w:r w:rsidRPr="00C66B66">
              <w:rPr>
                <w:rFonts w:ascii="Arial" w:hAnsi="Arial"/>
                <w:i/>
                <w:iCs/>
                <w:spacing w:val="10"/>
                <w:sz w:val="20"/>
                <w:szCs w:val="20"/>
                <w:rtl/>
              </w:rPr>
              <w:t>, דמוגרפי</w:t>
            </w:r>
            <w:r w:rsidRPr="00C66B66">
              <w:rPr>
                <w:rFonts w:ascii="Arial" w:hAnsi="Arial" w:hint="cs"/>
                <w:i/>
                <w:iCs/>
                <w:spacing w:val="10"/>
                <w:sz w:val="20"/>
                <w:szCs w:val="20"/>
                <w:rtl/>
              </w:rPr>
              <w:t>ים</w:t>
            </w:r>
            <w:r w:rsidRPr="00C66B66">
              <w:rPr>
                <w:rFonts w:ascii="Arial" w:hAnsi="Arial"/>
                <w:i/>
                <w:iCs/>
                <w:spacing w:val="10"/>
                <w:sz w:val="20"/>
                <w:szCs w:val="20"/>
                <w:rtl/>
              </w:rPr>
              <w:t xml:space="preserve"> וניתוחים סטטיסטיים </w:t>
            </w:r>
            <w:r w:rsidRPr="00C66B66">
              <w:rPr>
                <w:rFonts w:ascii="Arial" w:hAnsi="Arial" w:hint="cs"/>
                <w:i/>
                <w:iCs/>
                <w:spacing w:val="10"/>
                <w:sz w:val="20"/>
                <w:szCs w:val="20"/>
                <w:rtl/>
              </w:rPr>
              <w:t>אחר</w:t>
            </w:r>
            <w:r w:rsidRPr="00C66B66">
              <w:rPr>
                <w:rFonts w:ascii="Arial" w:hAnsi="Arial"/>
                <w:i/>
                <w:iCs/>
                <w:spacing w:val="10"/>
                <w:sz w:val="20"/>
                <w:szCs w:val="20"/>
                <w:rtl/>
              </w:rPr>
              <w:t>ים.</w:t>
            </w:r>
          </w:p>
        </w:tc>
        <w:tc>
          <w:tcPr>
            <w:tcW w:w="567" w:type="dxa"/>
            <w:shd w:val="clear" w:color="auto" w:fill="FFFFFF"/>
          </w:tcPr>
          <w:p w:rsidR="00246C91" w:rsidRPr="00C66B66" w:rsidRDefault="00246C91" w:rsidP="00C66B66">
            <w:pPr>
              <w:rPr>
                <w:sz w:val="18"/>
                <w:szCs w:val="18"/>
                <w:rtl/>
              </w:rPr>
            </w:pPr>
          </w:p>
        </w:tc>
        <w:tc>
          <w:tcPr>
            <w:tcW w:w="567" w:type="dxa"/>
            <w:shd w:val="clear" w:color="auto" w:fill="FFFFFF"/>
          </w:tcPr>
          <w:p w:rsidR="00246C91" w:rsidRPr="00C66B66" w:rsidRDefault="00246C91" w:rsidP="00C66B66">
            <w:pPr>
              <w:rPr>
                <w:sz w:val="18"/>
                <w:szCs w:val="18"/>
                <w:rtl/>
              </w:rPr>
            </w:pPr>
          </w:p>
        </w:tc>
        <w:tc>
          <w:tcPr>
            <w:tcW w:w="709" w:type="dxa"/>
            <w:shd w:val="clear" w:color="auto" w:fill="FFFFFF"/>
          </w:tcPr>
          <w:p w:rsidR="00246C91" w:rsidRPr="00C66B66" w:rsidRDefault="00246C91" w:rsidP="00C66B66">
            <w:pPr>
              <w:rPr>
                <w:sz w:val="18"/>
                <w:szCs w:val="18"/>
                <w:rtl/>
              </w:rPr>
            </w:pPr>
          </w:p>
        </w:tc>
        <w:tc>
          <w:tcPr>
            <w:tcW w:w="1126" w:type="dxa"/>
            <w:shd w:val="clear" w:color="auto" w:fill="FFFFFF"/>
          </w:tcPr>
          <w:p w:rsidR="00246C91" w:rsidRPr="00C66B66" w:rsidRDefault="00246C91" w:rsidP="00C66B66">
            <w:pPr>
              <w:tabs>
                <w:tab w:val="left" w:pos="715"/>
              </w:tabs>
              <w:rPr>
                <w:sz w:val="18"/>
                <w:szCs w:val="18"/>
                <w:rtl/>
              </w:rPr>
            </w:pPr>
          </w:p>
        </w:tc>
      </w:tr>
      <w:tr w:rsidR="00246C91" w:rsidRPr="00246C91" w:rsidTr="004F01F0">
        <w:trPr>
          <w:trHeight w:val="312"/>
        </w:trPr>
        <w:tc>
          <w:tcPr>
            <w:tcW w:w="1010" w:type="dxa"/>
            <w:shd w:val="clear" w:color="auto" w:fill="FFFFFF"/>
          </w:tcPr>
          <w:p w:rsidR="00246C91" w:rsidRPr="00C66B66" w:rsidRDefault="00246C91" w:rsidP="00C66B66">
            <w:pPr>
              <w:rPr>
                <w:rFonts w:cs="Times New Roman"/>
                <w:b/>
                <w:bCs/>
                <w:spacing w:val="10"/>
                <w:szCs w:val="22"/>
                <w:rtl/>
              </w:rPr>
            </w:pPr>
            <w:r w:rsidRPr="00C66B66">
              <w:rPr>
                <w:rFonts w:cs="Times New Roman"/>
                <w:b/>
                <w:bCs/>
                <w:spacing w:val="10"/>
                <w:szCs w:val="22"/>
                <w:rtl/>
              </w:rPr>
              <w:t>5.9.2</w:t>
            </w:r>
          </w:p>
        </w:tc>
        <w:tc>
          <w:tcPr>
            <w:tcW w:w="4961" w:type="dxa"/>
            <w:shd w:val="clear" w:color="auto" w:fill="FFFFFF"/>
          </w:tcPr>
          <w:p w:rsidR="00246C91" w:rsidRPr="00C66B66" w:rsidRDefault="00246C91" w:rsidP="00700170">
            <w:pPr>
              <w:tabs>
                <w:tab w:val="left" w:pos="25"/>
              </w:tabs>
              <w:overflowPunct w:val="0"/>
              <w:autoSpaceDE w:val="0"/>
              <w:autoSpaceDN w:val="0"/>
              <w:adjustRightInd w:val="0"/>
              <w:ind w:left="25"/>
              <w:textAlignment w:val="baseline"/>
              <w:rPr>
                <w:rFonts w:ascii="Arial" w:hAnsi="Arial"/>
                <w:b/>
                <w:bCs/>
                <w:spacing w:val="10"/>
                <w:sz w:val="20"/>
                <w:szCs w:val="20"/>
                <w:rtl/>
              </w:rPr>
            </w:pPr>
            <w:r w:rsidRPr="00C66B66">
              <w:rPr>
                <w:rFonts w:ascii="Arial" w:hAnsi="Arial"/>
                <w:b/>
                <w:bCs/>
                <w:spacing w:val="10"/>
                <w:sz w:val="20"/>
                <w:szCs w:val="20"/>
                <w:rtl/>
              </w:rPr>
              <w:t>בחירה אוטומטית ודיווח של התוצאות</w:t>
            </w:r>
          </w:p>
          <w:p w:rsidR="00246C91" w:rsidRPr="00C66B66" w:rsidRDefault="00246C91" w:rsidP="00700170">
            <w:pPr>
              <w:tabs>
                <w:tab w:val="left" w:pos="25"/>
              </w:tabs>
              <w:overflowPunct w:val="0"/>
              <w:autoSpaceDE w:val="0"/>
              <w:autoSpaceDN w:val="0"/>
              <w:adjustRightInd w:val="0"/>
              <w:ind w:left="25"/>
              <w:textAlignment w:val="baseline"/>
              <w:rPr>
                <w:rFonts w:ascii="Arial" w:hAnsi="Arial"/>
                <w:spacing w:val="10"/>
                <w:sz w:val="20"/>
                <w:szCs w:val="20"/>
                <w:rtl/>
              </w:rPr>
            </w:pPr>
            <w:r w:rsidRPr="00C66B66">
              <w:rPr>
                <w:rFonts w:ascii="Arial" w:hAnsi="Arial" w:hint="cs"/>
                <w:spacing w:val="10"/>
                <w:sz w:val="20"/>
                <w:szCs w:val="20"/>
                <w:rtl/>
              </w:rPr>
              <w:t xml:space="preserve">אם למעבדה </w:t>
            </w:r>
            <w:r w:rsidRPr="00C66B66">
              <w:rPr>
                <w:rFonts w:ascii="Arial" w:hAnsi="Arial"/>
                <w:spacing w:val="10"/>
                <w:sz w:val="20"/>
                <w:szCs w:val="20"/>
                <w:rtl/>
              </w:rPr>
              <w:t>מערכת לבחירה ודיווח אוטומטיים של תוצאות</w:t>
            </w:r>
            <w:r w:rsidRPr="00C66B66">
              <w:rPr>
                <w:rFonts w:ascii="Arial" w:hAnsi="Arial" w:hint="cs"/>
                <w:spacing w:val="10"/>
                <w:sz w:val="20"/>
                <w:szCs w:val="20"/>
                <w:rtl/>
              </w:rPr>
              <w:t xml:space="preserve"> האם הנוהל המתועד </w:t>
            </w:r>
            <w:r w:rsidR="00881946" w:rsidRPr="00C66B66">
              <w:rPr>
                <w:rFonts w:ascii="Arial" w:hAnsi="Arial" w:hint="cs"/>
                <w:spacing w:val="10"/>
                <w:sz w:val="20"/>
                <w:szCs w:val="20"/>
                <w:rtl/>
              </w:rPr>
              <w:t>כולל</w:t>
            </w:r>
            <w:r w:rsidRPr="00C66B66">
              <w:rPr>
                <w:rFonts w:ascii="Arial" w:hAnsi="Arial" w:hint="cs"/>
                <w:spacing w:val="10"/>
                <w:sz w:val="20"/>
                <w:szCs w:val="20"/>
                <w:rtl/>
              </w:rPr>
              <w:t xml:space="preserve"> :</w:t>
            </w:r>
          </w:p>
          <w:p w:rsidR="00246C91" w:rsidRPr="00C66B66" w:rsidRDefault="00246C91" w:rsidP="00700170">
            <w:pPr>
              <w:pStyle w:val="ListParagraph"/>
              <w:numPr>
                <w:ilvl w:val="0"/>
                <w:numId w:val="40"/>
              </w:numPr>
              <w:rPr>
                <w:rFonts w:ascii="Arial" w:hAnsi="Arial"/>
                <w:spacing w:val="10"/>
                <w:sz w:val="20"/>
                <w:szCs w:val="20"/>
                <w:rtl/>
              </w:rPr>
            </w:pPr>
            <w:r w:rsidRPr="00C66B66">
              <w:rPr>
                <w:rFonts w:ascii="Arial" w:hAnsi="Arial"/>
                <w:spacing w:val="10"/>
                <w:sz w:val="20"/>
                <w:szCs w:val="20"/>
                <w:rtl/>
              </w:rPr>
              <w:t>קריטריונים לגבי בחירה ודיווח אוטומטיים מוגדרים, מאושרים, זמינים ונגישים ומובנים לעובדים;</w:t>
            </w:r>
          </w:p>
        </w:tc>
        <w:tc>
          <w:tcPr>
            <w:tcW w:w="567" w:type="dxa"/>
            <w:shd w:val="clear" w:color="auto" w:fill="FFFFFF"/>
          </w:tcPr>
          <w:p w:rsidR="00246C91" w:rsidRPr="00C66B66" w:rsidRDefault="00246C91" w:rsidP="00C66B66">
            <w:pPr>
              <w:rPr>
                <w:sz w:val="18"/>
                <w:szCs w:val="18"/>
                <w:rtl/>
              </w:rPr>
            </w:pPr>
          </w:p>
        </w:tc>
        <w:tc>
          <w:tcPr>
            <w:tcW w:w="567" w:type="dxa"/>
            <w:shd w:val="clear" w:color="auto" w:fill="FFFFFF"/>
          </w:tcPr>
          <w:p w:rsidR="00246C91" w:rsidRPr="00C66B66" w:rsidRDefault="00246C91" w:rsidP="00C66B66">
            <w:pPr>
              <w:rPr>
                <w:sz w:val="18"/>
                <w:szCs w:val="18"/>
                <w:rtl/>
              </w:rPr>
            </w:pPr>
          </w:p>
        </w:tc>
        <w:tc>
          <w:tcPr>
            <w:tcW w:w="709" w:type="dxa"/>
            <w:shd w:val="clear" w:color="auto" w:fill="FFFFFF"/>
          </w:tcPr>
          <w:p w:rsidR="00246C91" w:rsidRPr="00C66B66" w:rsidRDefault="00246C91" w:rsidP="00C66B66">
            <w:pPr>
              <w:rPr>
                <w:sz w:val="18"/>
                <w:szCs w:val="18"/>
                <w:rtl/>
              </w:rPr>
            </w:pPr>
          </w:p>
        </w:tc>
        <w:tc>
          <w:tcPr>
            <w:tcW w:w="1126" w:type="dxa"/>
            <w:shd w:val="clear" w:color="auto" w:fill="FFFFFF"/>
          </w:tcPr>
          <w:p w:rsidR="00246C91" w:rsidRPr="00C66B66" w:rsidRDefault="00246C91" w:rsidP="00C66B66">
            <w:pPr>
              <w:tabs>
                <w:tab w:val="left" w:pos="715"/>
              </w:tabs>
              <w:rPr>
                <w:sz w:val="18"/>
                <w:szCs w:val="18"/>
                <w:rtl/>
              </w:rPr>
            </w:pPr>
          </w:p>
        </w:tc>
      </w:tr>
      <w:tr w:rsidR="00246C91" w:rsidRPr="00246C91" w:rsidTr="004F01F0">
        <w:trPr>
          <w:trHeight w:val="312"/>
        </w:trPr>
        <w:tc>
          <w:tcPr>
            <w:tcW w:w="1010" w:type="dxa"/>
            <w:shd w:val="clear" w:color="auto" w:fill="FFFFFF"/>
          </w:tcPr>
          <w:p w:rsidR="00246C91" w:rsidRPr="00C66B66" w:rsidRDefault="00246C91" w:rsidP="00C66B66">
            <w:pPr>
              <w:rPr>
                <w:rFonts w:cs="Times New Roman"/>
                <w:b/>
                <w:bCs/>
                <w:spacing w:val="10"/>
                <w:szCs w:val="22"/>
                <w:rtl/>
              </w:rPr>
            </w:pPr>
            <w:r w:rsidRPr="00C66B66">
              <w:rPr>
                <w:rFonts w:cs="Times New Roman"/>
                <w:b/>
                <w:bCs/>
                <w:spacing w:val="10"/>
                <w:szCs w:val="22"/>
                <w:rtl/>
              </w:rPr>
              <w:t>הערה</w:t>
            </w:r>
          </w:p>
        </w:tc>
        <w:tc>
          <w:tcPr>
            <w:tcW w:w="4961" w:type="dxa"/>
            <w:shd w:val="clear" w:color="auto" w:fill="FFFFFF"/>
          </w:tcPr>
          <w:p w:rsidR="00246C91" w:rsidRPr="00C66B66" w:rsidRDefault="00246C91" w:rsidP="00700170">
            <w:pPr>
              <w:ind w:left="25" w:hanging="25"/>
              <w:rPr>
                <w:rFonts w:ascii="Arial" w:hAnsi="Arial"/>
                <w:spacing w:val="10"/>
                <w:sz w:val="20"/>
                <w:szCs w:val="20"/>
                <w:rtl/>
              </w:rPr>
            </w:pPr>
            <w:r w:rsidRPr="00C66B66">
              <w:rPr>
                <w:rFonts w:ascii="Arial" w:hAnsi="Arial"/>
                <w:i/>
                <w:iCs/>
                <w:sz w:val="20"/>
                <w:szCs w:val="20"/>
                <w:rtl/>
              </w:rPr>
              <w:t xml:space="preserve">בעת יישום מערכת לבחירה ודיווח אוטומטיים יש להביא בחשבון, בין היתר, שינויים </w:t>
            </w:r>
            <w:r w:rsidRPr="00C66B66">
              <w:rPr>
                <w:rFonts w:ascii="Arial" w:hAnsi="Arial" w:hint="cs"/>
                <w:i/>
                <w:iCs/>
                <w:sz w:val="20"/>
                <w:szCs w:val="20"/>
                <w:rtl/>
              </w:rPr>
              <w:t>ב</w:t>
            </w:r>
            <w:r w:rsidRPr="00C66B66">
              <w:rPr>
                <w:rFonts w:ascii="Arial" w:hAnsi="Arial"/>
                <w:i/>
                <w:iCs/>
                <w:sz w:val="20"/>
                <w:szCs w:val="20"/>
                <w:rtl/>
              </w:rPr>
              <w:t xml:space="preserve">ערכים </w:t>
            </w:r>
            <w:r w:rsidRPr="00C66B66">
              <w:rPr>
                <w:rFonts w:ascii="Arial" w:hAnsi="Arial" w:hint="cs"/>
                <w:i/>
                <w:iCs/>
                <w:sz w:val="20"/>
                <w:szCs w:val="20"/>
                <w:rtl/>
              </w:rPr>
              <w:t xml:space="preserve">בהשוואה לבדיקות </w:t>
            </w:r>
            <w:r w:rsidRPr="00C66B66">
              <w:rPr>
                <w:rFonts w:ascii="Arial" w:hAnsi="Arial"/>
                <w:i/>
                <w:iCs/>
                <w:sz w:val="20"/>
                <w:szCs w:val="20"/>
                <w:rtl/>
              </w:rPr>
              <w:t>קודמ</w:t>
            </w:r>
            <w:r w:rsidRPr="00C66B66">
              <w:rPr>
                <w:rFonts w:ascii="Arial" w:hAnsi="Arial" w:hint="cs"/>
                <w:i/>
                <w:iCs/>
                <w:sz w:val="20"/>
                <w:szCs w:val="20"/>
                <w:rtl/>
              </w:rPr>
              <w:t>ות</w:t>
            </w:r>
            <w:r w:rsidRPr="00C66B66">
              <w:rPr>
                <w:rFonts w:ascii="Arial" w:hAnsi="Arial"/>
                <w:i/>
                <w:iCs/>
                <w:sz w:val="20"/>
                <w:szCs w:val="20"/>
                <w:rtl/>
              </w:rPr>
              <w:t xml:space="preserve"> של נבדקים</w:t>
            </w:r>
            <w:r w:rsidR="0007184B">
              <w:rPr>
                <w:rFonts w:ascii="Arial" w:hAnsi="Arial" w:hint="cs"/>
                <w:i/>
                <w:iCs/>
                <w:sz w:val="20"/>
                <w:szCs w:val="20"/>
                <w:rtl/>
              </w:rPr>
              <w:t>,</w:t>
            </w:r>
            <w:r w:rsidRPr="00C66B66">
              <w:rPr>
                <w:rFonts w:ascii="Arial" w:hAnsi="Arial"/>
                <w:i/>
                <w:iCs/>
                <w:sz w:val="20"/>
                <w:szCs w:val="20"/>
                <w:rtl/>
              </w:rPr>
              <w:t xml:space="preserve"> המצריכים </w:t>
            </w:r>
            <w:r w:rsidRPr="00C66B66">
              <w:rPr>
                <w:rFonts w:ascii="Arial" w:hAnsi="Arial" w:hint="cs"/>
                <w:i/>
                <w:iCs/>
                <w:sz w:val="20"/>
                <w:szCs w:val="20"/>
                <w:rtl/>
              </w:rPr>
              <w:t>בחינה מחדש</w:t>
            </w:r>
            <w:r w:rsidRPr="00C66B66">
              <w:rPr>
                <w:rFonts w:ascii="Arial" w:hAnsi="Arial"/>
                <w:i/>
                <w:iCs/>
                <w:sz w:val="20"/>
                <w:szCs w:val="20"/>
                <w:rtl/>
              </w:rPr>
              <w:t xml:space="preserve"> וערכים</w:t>
            </w:r>
            <w:r w:rsidR="0007184B">
              <w:rPr>
                <w:rFonts w:ascii="Arial" w:hAnsi="Arial" w:hint="cs"/>
                <w:i/>
                <w:iCs/>
                <w:sz w:val="20"/>
                <w:szCs w:val="20"/>
                <w:rtl/>
              </w:rPr>
              <w:t>,</w:t>
            </w:r>
            <w:r w:rsidRPr="00C66B66">
              <w:rPr>
                <w:rFonts w:ascii="Arial" w:hAnsi="Arial"/>
                <w:i/>
                <w:iCs/>
                <w:sz w:val="20"/>
                <w:szCs w:val="20"/>
                <w:rtl/>
              </w:rPr>
              <w:t xml:space="preserve"> המצריכים התערבות של אנשי המעבדה, כגון ערכים מופרכים, לא סבירים או קריטיים</w:t>
            </w:r>
            <w:r w:rsidRPr="00C66B66">
              <w:rPr>
                <w:rFonts w:ascii="Arial" w:hAnsi="Arial"/>
                <w:sz w:val="20"/>
                <w:szCs w:val="20"/>
                <w:rtl/>
              </w:rPr>
              <w:t>.</w:t>
            </w:r>
          </w:p>
        </w:tc>
        <w:tc>
          <w:tcPr>
            <w:tcW w:w="567" w:type="dxa"/>
            <w:shd w:val="clear" w:color="auto" w:fill="FFFFFF"/>
          </w:tcPr>
          <w:p w:rsidR="00246C91" w:rsidRPr="00C66B66" w:rsidRDefault="00246C91" w:rsidP="00C66B66">
            <w:pPr>
              <w:rPr>
                <w:sz w:val="18"/>
                <w:szCs w:val="18"/>
                <w:rtl/>
              </w:rPr>
            </w:pPr>
          </w:p>
        </w:tc>
        <w:tc>
          <w:tcPr>
            <w:tcW w:w="567" w:type="dxa"/>
            <w:shd w:val="clear" w:color="auto" w:fill="FFFFFF"/>
          </w:tcPr>
          <w:p w:rsidR="00246C91" w:rsidRPr="00C66B66" w:rsidRDefault="00246C91" w:rsidP="00C66B66">
            <w:pPr>
              <w:rPr>
                <w:sz w:val="18"/>
                <w:szCs w:val="18"/>
                <w:rtl/>
              </w:rPr>
            </w:pPr>
          </w:p>
        </w:tc>
        <w:tc>
          <w:tcPr>
            <w:tcW w:w="709" w:type="dxa"/>
            <w:shd w:val="clear" w:color="auto" w:fill="FFFFFF"/>
          </w:tcPr>
          <w:p w:rsidR="00246C91" w:rsidRPr="00C66B66" w:rsidRDefault="00246C91" w:rsidP="00C66B66">
            <w:pPr>
              <w:rPr>
                <w:sz w:val="18"/>
                <w:szCs w:val="18"/>
                <w:rtl/>
              </w:rPr>
            </w:pPr>
          </w:p>
        </w:tc>
        <w:tc>
          <w:tcPr>
            <w:tcW w:w="1126" w:type="dxa"/>
            <w:shd w:val="clear" w:color="auto" w:fill="FFFFFF"/>
          </w:tcPr>
          <w:p w:rsidR="00246C91" w:rsidRPr="00C66B66" w:rsidRDefault="00246C91" w:rsidP="00C66B66">
            <w:pPr>
              <w:tabs>
                <w:tab w:val="left" w:pos="715"/>
              </w:tabs>
              <w:rPr>
                <w:sz w:val="18"/>
                <w:szCs w:val="18"/>
                <w:rtl/>
              </w:rPr>
            </w:pPr>
          </w:p>
        </w:tc>
      </w:tr>
      <w:tr w:rsidR="00246C91" w:rsidRPr="00246C91" w:rsidTr="004F01F0">
        <w:trPr>
          <w:trHeight w:val="312"/>
        </w:trPr>
        <w:tc>
          <w:tcPr>
            <w:tcW w:w="1010" w:type="dxa"/>
            <w:shd w:val="clear" w:color="auto" w:fill="FFFFFF"/>
          </w:tcPr>
          <w:p w:rsidR="00246C91" w:rsidRPr="00C66B66" w:rsidRDefault="00246C91" w:rsidP="00C66B66">
            <w:pPr>
              <w:rPr>
                <w:rFonts w:cs="Times New Roman"/>
                <w:b/>
                <w:bCs/>
                <w:spacing w:val="10"/>
                <w:szCs w:val="22"/>
                <w:rtl/>
              </w:rPr>
            </w:pPr>
          </w:p>
        </w:tc>
        <w:tc>
          <w:tcPr>
            <w:tcW w:w="4961" w:type="dxa"/>
            <w:shd w:val="clear" w:color="auto" w:fill="FFFFFF"/>
          </w:tcPr>
          <w:p w:rsidR="00246C91" w:rsidRPr="00C66B66" w:rsidRDefault="00246C91" w:rsidP="00700170">
            <w:pPr>
              <w:pStyle w:val="ListParagraph"/>
              <w:numPr>
                <w:ilvl w:val="0"/>
                <w:numId w:val="40"/>
              </w:numPr>
              <w:rPr>
                <w:rFonts w:ascii="Arial" w:hAnsi="Arial"/>
                <w:sz w:val="20"/>
                <w:szCs w:val="20"/>
                <w:rtl/>
              </w:rPr>
            </w:pPr>
            <w:r w:rsidRPr="00C66B66">
              <w:rPr>
                <w:rFonts w:ascii="Arial" w:hAnsi="Arial"/>
                <w:sz w:val="20"/>
                <w:szCs w:val="20"/>
                <w:rtl/>
              </w:rPr>
              <w:t>קריטריונים מתוקפים מבחינת התפקוד הנאות טרם הכנסתם לשימוש ועוברים אימות לאחר שינויים במערכת</w:t>
            </w:r>
            <w:r w:rsidR="0007184B">
              <w:rPr>
                <w:rFonts w:ascii="Arial" w:hAnsi="Arial" w:hint="cs"/>
                <w:sz w:val="20"/>
                <w:szCs w:val="20"/>
                <w:rtl/>
              </w:rPr>
              <w:t>,</w:t>
            </w:r>
            <w:r w:rsidRPr="00C66B66">
              <w:rPr>
                <w:rFonts w:ascii="Arial" w:hAnsi="Arial"/>
                <w:sz w:val="20"/>
                <w:szCs w:val="20"/>
                <w:rtl/>
              </w:rPr>
              <w:t xml:space="preserve"> שעלולים להשפיע על תפקודם;</w:t>
            </w:r>
          </w:p>
        </w:tc>
        <w:tc>
          <w:tcPr>
            <w:tcW w:w="567" w:type="dxa"/>
            <w:shd w:val="clear" w:color="auto" w:fill="FFFFFF"/>
          </w:tcPr>
          <w:p w:rsidR="00246C91" w:rsidRPr="00C66B66" w:rsidRDefault="00246C91" w:rsidP="00C66B66">
            <w:pPr>
              <w:rPr>
                <w:sz w:val="18"/>
                <w:szCs w:val="18"/>
                <w:rtl/>
              </w:rPr>
            </w:pPr>
          </w:p>
        </w:tc>
        <w:tc>
          <w:tcPr>
            <w:tcW w:w="567" w:type="dxa"/>
            <w:shd w:val="clear" w:color="auto" w:fill="FFFFFF"/>
          </w:tcPr>
          <w:p w:rsidR="00246C91" w:rsidRPr="00C66B66" w:rsidRDefault="00246C91" w:rsidP="00C66B66">
            <w:pPr>
              <w:rPr>
                <w:sz w:val="18"/>
                <w:szCs w:val="18"/>
                <w:rtl/>
              </w:rPr>
            </w:pPr>
          </w:p>
        </w:tc>
        <w:tc>
          <w:tcPr>
            <w:tcW w:w="709" w:type="dxa"/>
            <w:shd w:val="clear" w:color="auto" w:fill="FFFFFF"/>
          </w:tcPr>
          <w:p w:rsidR="00246C91" w:rsidRPr="00C66B66" w:rsidRDefault="00246C91" w:rsidP="00C66B66">
            <w:pPr>
              <w:rPr>
                <w:sz w:val="18"/>
                <w:szCs w:val="18"/>
                <w:rtl/>
              </w:rPr>
            </w:pPr>
          </w:p>
        </w:tc>
        <w:tc>
          <w:tcPr>
            <w:tcW w:w="1126" w:type="dxa"/>
            <w:shd w:val="clear" w:color="auto" w:fill="FFFFFF"/>
          </w:tcPr>
          <w:p w:rsidR="00246C91" w:rsidRPr="00C66B66" w:rsidRDefault="00246C91" w:rsidP="00C66B66">
            <w:pPr>
              <w:tabs>
                <w:tab w:val="left" w:pos="715"/>
              </w:tabs>
              <w:rPr>
                <w:sz w:val="18"/>
                <w:szCs w:val="18"/>
                <w:rtl/>
              </w:rPr>
            </w:pPr>
          </w:p>
        </w:tc>
      </w:tr>
      <w:tr w:rsidR="00246C91" w:rsidRPr="00246C91" w:rsidTr="004F01F0">
        <w:trPr>
          <w:trHeight w:val="312"/>
        </w:trPr>
        <w:tc>
          <w:tcPr>
            <w:tcW w:w="1010" w:type="dxa"/>
            <w:shd w:val="clear" w:color="auto" w:fill="FFFFFF"/>
          </w:tcPr>
          <w:p w:rsidR="00246C91" w:rsidRPr="00C66B66" w:rsidRDefault="00246C91" w:rsidP="00C66B66">
            <w:pPr>
              <w:rPr>
                <w:rFonts w:cs="Times New Roman"/>
                <w:b/>
                <w:bCs/>
                <w:spacing w:val="10"/>
                <w:szCs w:val="22"/>
                <w:rtl/>
              </w:rPr>
            </w:pPr>
          </w:p>
        </w:tc>
        <w:tc>
          <w:tcPr>
            <w:tcW w:w="4961" w:type="dxa"/>
            <w:shd w:val="clear" w:color="auto" w:fill="FFFFFF"/>
          </w:tcPr>
          <w:p w:rsidR="00246C91" w:rsidRPr="00C66B66" w:rsidRDefault="00246C91" w:rsidP="00700170">
            <w:pPr>
              <w:pStyle w:val="ListParagraph"/>
              <w:numPr>
                <w:ilvl w:val="0"/>
                <w:numId w:val="40"/>
              </w:numPr>
              <w:rPr>
                <w:rFonts w:ascii="Arial" w:hAnsi="Arial"/>
                <w:sz w:val="20"/>
                <w:szCs w:val="20"/>
                <w:rtl/>
              </w:rPr>
            </w:pPr>
            <w:r w:rsidRPr="00C66B66">
              <w:rPr>
                <w:rFonts w:ascii="Arial" w:hAnsi="Arial"/>
                <w:sz w:val="20"/>
                <w:szCs w:val="20"/>
                <w:rtl/>
              </w:rPr>
              <w:t>תהליך המצביע על נוכחות הפרעות במדגם (כגון המוליזה, איקטריה, ליפמיה)</w:t>
            </w:r>
            <w:r w:rsidR="0007184B">
              <w:rPr>
                <w:rFonts w:ascii="Arial" w:hAnsi="Arial" w:hint="cs"/>
                <w:sz w:val="20"/>
                <w:szCs w:val="20"/>
                <w:rtl/>
              </w:rPr>
              <w:t>,</w:t>
            </w:r>
            <w:r w:rsidRPr="00C66B66">
              <w:rPr>
                <w:rFonts w:ascii="Arial" w:hAnsi="Arial"/>
                <w:sz w:val="20"/>
                <w:szCs w:val="20"/>
                <w:rtl/>
              </w:rPr>
              <w:t xml:space="preserve"> אשר עלולות לשנות את תוצאות הבדיקה;</w:t>
            </w:r>
          </w:p>
        </w:tc>
        <w:tc>
          <w:tcPr>
            <w:tcW w:w="567" w:type="dxa"/>
            <w:shd w:val="clear" w:color="auto" w:fill="FFFFFF"/>
          </w:tcPr>
          <w:p w:rsidR="00246C91" w:rsidRPr="00C66B66" w:rsidRDefault="00246C91" w:rsidP="00C66B66">
            <w:pPr>
              <w:rPr>
                <w:sz w:val="18"/>
                <w:szCs w:val="18"/>
                <w:rtl/>
              </w:rPr>
            </w:pPr>
          </w:p>
        </w:tc>
        <w:tc>
          <w:tcPr>
            <w:tcW w:w="567" w:type="dxa"/>
            <w:shd w:val="clear" w:color="auto" w:fill="FFFFFF"/>
          </w:tcPr>
          <w:p w:rsidR="00246C91" w:rsidRPr="00C66B66" w:rsidRDefault="00246C91" w:rsidP="00C66B66">
            <w:pPr>
              <w:rPr>
                <w:sz w:val="18"/>
                <w:szCs w:val="18"/>
                <w:rtl/>
              </w:rPr>
            </w:pPr>
          </w:p>
        </w:tc>
        <w:tc>
          <w:tcPr>
            <w:tcW w:w="709" w:type="dxa"/>
            <w:shd w:val="clear" w:color="auto" w:fill="FFFFFF"/>
          </w:tcPr>
          <w:p w:rsidR="00246C91" w:rsidRPr="00C66B66" w:rsidRDefault="00246C91" w:rsidP="00C66B66">
            <w:pPr>
              <w:rPr>
                <w:sz w:val="18"/>
                <w:szCs w:val="18"/>
                <w:rtl/>
              </w:rPr>
            </w:pPr>
          </w:p>
        </w:tc>
        <w:tc>
          <w:tcPr>
            <w:tcW w:w="1126" w:type="dxa"/>
            <w:shd w:val="clear" w:color="auto" w:fill="FFFFFF"/>
          </w:tcPr>
          <w:p w:rsidR="00246C91" w:rsidRPr="00C66B66" w:rsidRDefault="00246C91" w:rsidP="00C66B66">
            <w:pPr>
              <w:tabs>
                <w:tab w:val="left" w:pos="715"/>
              </w:tabs>
              <w:rPr>
                <w:sz w:val="18"/>
                <w:szCs w:val="18"/>
                <w:rtl/>
              </w:rPr>
            </w:pPr>
          </w:p>
        </w:tc>
      </w:tr>
      <w:tr w:rsidR="00246C91" w:rsidRPr="00246C91" w:rsidTr="004F01F0">
        <w:trPr>
          <w:trHeight w:val="312"/>
        </w:trPr>
        <w:tc>
          <w:tcPr>
            <w:tcW w:w="1010" w:type="dxa"/>
            <w:shd w:val="clear" w:color="auto" w:fill="FFFFFF"/>
          </w:tcPr>
          <w:p w:rsidR="00246C91" w:rsidRPr="00C66B66" w:rsidRDefault="00246C91" w:rsidP="00C66B66">
            <w:pPr>
              <w:rPr>
                <w:rFonts w:cs="Times New Roman"/>
                <w:b/>
                <w:bCs/>
                <w:spacing w:val="10"/>
                <w:szCs w:val="22"/>
                <w:rtl/>
              </w:rPr>
            </w:pPr>
          </w:p>
        </w:tc>
        <w:tc>
          <w:tcPr>
            <w:tcW w:w="4961" w:type="dxa"/>
            <w:shd w:val="clear" w:color="auto" w:fill="FFFFFF"/>
          </w:tcPr>
          <w:p w:rsidR="00246C91" w:rsidRPr="00C66B66" w:rsidRDefault="00246C91" w:rsidP="00700170">
            <w:pPr>
              <w:pStyle w:val="ListParagraph"/>
              <w:numPr>
                <w:ilvl w:val="0"/>
                <w:numId w:val="40"/>
              </w:numPr>
              <w:rPr>
                <w:rFonts w:ascii="Arial" w:hAnsi="Arial"/>
                <w:sz w:val="20"/>
                <w:szCs w:val="20"/>
                <w:rtl/>
              </w:rPr>
            </w:pPr>
            <w:r w:rsidRPr="00C66B66">
              <w:rPr>
                <w:rFonts w:ascii="Arial" w:hAnsi="Arial"/>
                <w:sz w:val="20"/>
                <w:szCs w:val="20"/>
                <w:rtl/>
              </w:rPr>
              <w:t>תהליך להכללת הודעות אזהרה אנליטיות מהמכשור בקריטריונים לבחירה ודיווח אוטומטיים, כאשר מתאים;</w:t>
            </w:r>
          </w:p>
        </w:tc>
        <w:tc>
          <w:tcPr>
            <w:tcW w:w="567" w:type="dxa"/>
            <w:shd w:val="clear" w:color="auto" w:fill="FFFFFF"/>
          </w:tcPr>
          <w:p w:rsidR="00246C91" w:rsidRPr="00C66B66" w:rsidRDefault="00246C91" w:rsidP="00C66B66">
            <w:pPr>
              <w:rPr>
                <w:sz w:val="18"/>
                <w:szCs w:val="18"/>
                <w:rtl/>
              </w:rPr>
            </w:pPr>
          </w:p>
        </w:tc>
        <w:tc>
          <w:tcPr>
            <w:tcW w:w="567" w:type="dxa"/>
            <w:shd w:val="clear" w:color="auto" w:fill="FFFFFF"/>
          </w:tcPr>
          <w:p w:rsidR="00246C91" w:rsidRPr="00C66B66" w:rsidRDefault="00246C91" w:rsidP="00C66B66">
            <w:pPr>
              <w:rPr>
                <w:sz w:val="18"/>
                <w:szCs w:val="18"/>
                <w:rtl/>
              </w:rPr>
            </w:pPr>
          </w:p>
        </w:tc>
        <w:tc>
          <w:tcPr>
            <w:tcW w:w="709" w:type="dxa"/>
            <w:shd w:val="clear" w:color="auto" w:fill="FFFFFF"/>
          </w:tcPr>
          <w:p w:rsidR="00246C91" w:rsidRPr="00C66B66" w:rsidRDefault="00246C91" w:rsidP="00C66B66">
            <w:pPr>
              <w:rPr>
                <w:sz w:val="18"/>
                <w:szCs w:val="18"/>
                <w:rtl/>
              </w:rPr>
            </w:pPr>
          </w:p>
        </w:tc>
        <w:tc>
          <w:tcPr>
            <w:tcW w:w="1126" w:type="dxa"/>
            <w:shd w:val="clear" w:color="auto" w:fill="FFFFFF"/>
          </w:tcPr>
          <w:p w:rsidR="00246C91" w:rsidRPr="00C66B66" w:rsidRDefault="00246C91" w:rsidP="00C66B66">
            <w:pPr>
              <w:tabs>
                <w:tab w:val="left" w:pos="715"/>
              </w:tabs>
              <w:rPr>
                <w:sz w:val="18"/>
                <w:szCs w:val="18"/>
                <w:rtl/>
              </w:rPr>
            </w:pPr>
          </w:p>
        </w:tc>
      </w:tr>
      <w:tr w:rsidR="00246C91" w:rsidRPr="00246C91" w:rsidTr="004F01F0">
        <w:trPr>
          <w:trHeight w:val="312"/>
        </w:trPr>
        <w:tc>
          <w:tcPr>
            <w:tcW w:w="1010" w:type="dxa"/>
            <w:shd w:val="clear" w:color="auto" w:fill="FFFFFF"/>
          </w:tcPr>
          <w:p w:rsidR="00246C91" w:rsidRPr="00C66B66" w:rsidRDefault="00246C91" w:rsidP="00C66B66">
            <w:pPr>
              <w:rPr>
                <w:rFonts w:cs="Times New Roman"/>
                <w:b/>
                <w:bCs/>
                <w:spacing w:val="10"/>
                <w:szCs w:val="22"/>
                <w:rtl/>
              </w:rPr>
            </w:pPr>
          </w:p>
        </w:tc>
        <w:tc>
          <w:tcPr>
            <w:tcW w:w="4961" w:type="dxa"/>
            <w:shd w:val="clear" w:color="auto" w:fill="FFFFFF"/>
          </w:tcPr>
          <w:p w:rsidR="00246C91" w:rsidRPr="00C66B66" w:rsidRDefault="00246C91" w:rsidP="00700170">
            <w:pPr>
              <w:pStyle w:val="ListParagraph"/>
              <w:numPr>
                <w:ilvl w:val="0"/>
                <w:numId w:val="40"/>
              </w:numPr>
              <w:rPr>
                <w:rFonts w:ascii="Arial" w:hAnsi="Arial"/>
                <w:sz w:val="20"/>
                <w:szCs w:val="20"/>
                <w:rtl/>
              </w:rPr>
            </w:pPr>
            <w:r w:rsidRPr="00C66B66">
              <w:rPr>
                <w:rFonts w:ascii="Arial" w:hAnsi="Arial"/>
                <w:sz w:val="20"/>
                <w:szCs w:val="20"/>
                <w:rtl/>
              </w:rPr>
              <w:t>תוצאות שנבחרו לדיווח אוטומטי יהיו ניתנות לזיהוי בעת סקירה</w:t>
            </w:r>
            <w:r w:rsidR="0007184B">
              <w:rPr>
                <w:rFonts w:ascii="Arial" w:hAnsi="Arial" w:hint="cs"/>
                <w:sz w:val="20"/>
                <w:szCs w:val="20"/>
                <w:rtl/>
              </w:rPr>
              <w:t>,</w:t>
            </w:r>
            <w:r w:rsidRPr="00C66B66">
              <w:rPr>
                <w:rFonts w:ascii="Arial" w:hAnsi="Arial"/>
                <w:sz w:val="20"/>
                <w:szCs w:val="20"/>
                <w:rtl/>
              </w:rPr>
              <w:t xml:space="preserve"> לפני שחרור ויכללו את התאריך והשעה של הבחירה;</w:t>
            </w:r>
          </w:p>
        </w:tc>
        <w:tc>
          <w:tcPr>
            <w:tcW w:w="567" w:type="dxa"/>
            <w:shd w:val="clear" w:color="auto" w:fill="FFFFFF"/>
          </w:tcPr>
          <w:p w:rsidR="00246C91" w:rsidRPr="00C66B66" w:rsidRDefault="00246C91" w:rsidP="00C66B66">
            <w:pPr>
              <w:rPr>
                <w:sz w:val="18"/>
                <w:szCs w:val="18"/>
                <w:rtl/>
              </w:rPr>
            </w:pPr>
          </w:p>
        </w:tc>
        <w:tc>
          <w:tcPr>
            <w:tcW w:w="567" w:type="dxa"/>
            <w:shd w:val="clear" w:color="auto" w:fill="FFFFFF"/>
          </w:tcPr>
          <w:p w:rsidR="00246C91" w:rsidRPr="00C66B66" w:rsidRDefault="00246C91" w:rsidP="00C66B66">
            <w:pPr>
              <w:rPr>
                <w:sz w:val="18"/>
                <w:szCs w:val="18"/>
                <w:rtl/>
              </w:rPr>
            </w:pPr>
          </w:p>
        </w:tc>
        <w:tc>
          <w:tcPr>
            <w:tcW w:w="709" w:type="dxa"/>
            <w:shd w:val="clear" w:color="auto" w:fill="FFFFFF"/>
          </w:tcPr>
          <w:p w:rsidR="00246C91" w:rsidRPr="00C66B66" w:rsidRDefault="00246C91" w:rsidP="00C66B66">
            <w:pPr>
              <w:rPr>
                <w:sz w:val="18"/>
                <w:szCs w:val="18"/>
                <w:rtl/>
              </w:rPr>
            </w:pPr>
          </w:p>
        </w:tc>
        <w:tc>
          <w:tcPr>
            <w:tcW w:w="1126" w:type="dxa"/>
            <w:shd w:val="clear" w:color="auto" w:fill="FFFFFF"/>
          </w:tcPr>
          <w:p w:rsidR="00246C91" w:rsidRPr="00C66B66" w:rsidRDefault="00246C91" w:rsidP="00C66B66">
            <w:pPr>
              <w:tabs>
                <w:tab w:val="left" w:pos="715"/>
              </w:tabs>
              <w:rPr>
                <w:sz w:val="18"/>
                <w:szCs w:val="18"/>
                <w:rtl/>
              </w:rPr>
            </w:pPr>
          </w:p>
        </w:tc>
      </w:tr>
      <w:tr w:rsidR="00246C91" w:rsidRPr="00246C91" w:rsidTr="004F01F0">
        <w:trPr>
          <w:trHeight w:val="312"/>
        </w:trPr>
        <w:tc>
          <w:tcPr>
            <w:tcW w:w="1010" w:type="dxa"/>
            <w:shd w:val="clear" w:color="auto" w:fill="FFFFFF"/>
          </w:tcPr>
          <w:p w:rsidR="00246C91" w:rsidRPr="00C66B66" w:rsidRDefault="00246C91" w:rsidP="00C66B66">
            <w:pPr>
              <w:rPr>
                <w:rFonts w:cs="Times New Roman"/>
                <w:b/>
                <w:bCs/>
                <w:spacing w:val="10"/>
                <w:szCs w:val="22"/>
                <w:rtl/>
              </w:rPr>
            </w:pPr>
          </w:p>
        </w:tc>
        <w:tc>
          <w:tcPr>
            <w:tcW w:w="4961" w:type="dxa"/>
            <w:shd w:val="clear" w:color="auto" w:fill="FFFFFF"/>
          </w:tcPr>
          <w:p w:rsidR="00246C91" w:rsidRPr="00C66B66" w:rsidRDefault="00246C91" w:rsidP="00700170">
            <w:pPr>
              <w:pStyle w:val="ListParagraph"/>
              <w:numPr>
                <w:ilvl w:val="0"/>
                <w:numId w:val="40"/>
              </w:numPr>
              <w:rPr>
                <w:rFonts w:ascii="Arial" w:hAnsi="Arial"/>
                <w:sz w:val="20"/>
                <w:szCs w:val="20"/>
                <w:rtl/>
              </w:rPr>
            </w:pPr>
            <w:r w:rsidRPr="00C66B66">
              <w:rPr>
                <w:rFonts w:ascii="Arial" w:hAnsi="Arial"/>
                <w:sz w:val="20"/>
                <w:szCs w:val="20"/>
                <w:rtl/>
              </w:rPr>
              <w:t>תהליך להשעיה מהירה של בחירה ודיווח אוטומטיים.</w:t>
            </w:r>
          </w:p>
        </w:tc>
        <w:tc>
          <w:tcPr>
            <w:tcW w:w="567" w:type="dxa"/>
            <w:shd w:val="clear" w:color="auto" w:fill="FFFFFF"/>
          </w:tcPr>
          <w:p w:rsidR="00246C91" w:rsidRPr="00C66B66" w:rsidRDefault="00246C91" w:rsidP="00C66B66">
            <w:pPr>
              <w:rPr>
                <w:sz w:val="18"/>
                <w:szCs w:val="18"/>
                <w:rtl/>
              </w:rPr>
            </w:pPr>
          </w:p>
        </w:tc>
        <w:tc>
          <w:tcPr>
            <w:tcW w:w="567" w:type="dxa"/>
            <w:shd w:val="clear" w:color="auto" w:fill="FFFFFF"/>
          </w:tcPr>
          <w:p w:rsidR="00246C91" w:rsidRPr="00C66B66" w:rsidRDefault="00246C91" w:rsidP="00C66B66">
            <w:pPr>
              <w:rPr>
                <w:sz w:val="18"/>
                <w:szCs w:val="18"/>
                <w:rtl/>
              </w:rPr>
            </w:pPr>
          </w:p>
        </w:tc>
        <w:tc>
          <w:tcPr>
            <w:tcW w:w="709" w:type="dxa"/>
            <w:shd w:val="clear" w:color="auto" w:fill="FFFFFF"/>
          </w:tcPr>
          <w:p w:rsidR="00246C91" w:rsidRPr="00C66B66" w:rsidRDefault="00246C91" w:rsidP="00C66B66">
            <w:pPr>
              <w:rPr>
                <w:sz w:val="18"/>
                <w:szCs w:val="18"/>
                <w:rtl/>
              </w:rPr>
            </w:pPr>
          </w:p>
        </w:tc>
        <w:tc>
          <w:tcPr>
            <w:tcW w:w="1126" w:type="dxa"/>
            <w:shd w:val="clear" w:color="auto" w:fill="FFFFFF"/>
          </w:tcPr>
          <w:p w:rsidR="00246C91" w:rsidRPr="00C66B66" w:rsidRDefault="00246C91" w:rsidP="00C66B66">
            <w:pPr>
              <w:tabs>
                <w:tab w:val="left" w:pos="715"/>
              </w:tabs>
              <w:rPr>
                <w:sz w:val="18"/>
                <w:szCs w:val="18"/>
                <w:rtl/>
              </w:rPr>
            </w:pPr>
          </w:p>
        </w:tc>
      </w:tr>
      <w:tr w:rsidR="00246C91" w:rsidRPr="00246C91" w:rsidTr="004F01F0">
        <w:trPr>
          <w:trHeight w:val="312"/>
        </w:trPr>
        <w:tc>
          <w:tcPr>
            <w:tcW w:w="1010" w:type="dxa"/>
            <w:shd w:val="clear" w:color="auto" w:fill="FFFFFF"/>
          </w:tcPr>
          <w:p w:rsidR="00246C91" w:rsidRPr="00C66B66" w:rsidRDefault="00246C91" w:rsidP="00C66B66">
            <w:pPr>
              <w:rPr>
                <w:rFonts w:cs="Times New Roman"/>
                <w:b/>
                <w:bCs/>
                <w:spacing w:val="10"/>
                <w:szCs w:val="22"/>
                <w:rtl/>
              </w:rPr>
            </w:pPr>
            <w:r w:rsidRPr="00C66B66">
              <w:rPr>
                <w:rFonts w:cs="Times New Roman"/>
                <w:b/>
                <w:bCs/>
                <w:spacing w:val="10"/>
                <w:szCs w:val="22"/>
                <w:rtl/>
              </w:rPr>
              <w:t>5.9.3</w:t>
            </w:r>
          </w:p>
        </w:tc>
        <w:tc>
          <w:tcPr>
            <w:tcW w:w="4961" w:type="dxa"/>
            <w:shd w:val="clear" w:color="auto" w:fill="FFFFFF"/>
          </w:tcPr>
          <w:p w:rsidR="00246C91" w:rsidRPr="00C66B66" w:rsidRDefault="00246C91" w:rsidP="00C66B66">
            <w:pPr>
              <w:spacing w:before="120"/>
              <w:rPr>
                <w:rFonts w:ascii="Arial" w:hAnsi="Arial"/>
                <w:sz w:val="20"/>
                <w:szCs w:val="20"/>
                <w:rtl/>
              </w:rPr>
            </w:pPr>
            <w:r w:rsidRPr="00C66B66">
              <w:rPr>
                <w:rFonts w:ascii="Arial" w:hAnsi="Arial"/>
                <w:b/>
                <w:bCs/>
                <w:sz w:val="20"/>
                <w:szCs w:val="20"/>
                <w:rtl/>
              </w:rPr>
              <w:t>דוחות מתוקנים</w:t>
            </w:r>
          </w:p>
          <w:p w:rsidR="00246C91" w:rsidRPr="00C66B66" w:rsidRDefault="00246C91" w:rsidP="0007184B">
            <w:pPr>
              <w:rPr>
                <w:rFonts w:ascii="Arial" w:hAnsi="Arial"/>
                <w:sz w:val="20"/>
                <w:szCs w:val="20"/>
                <w:rtl/>
              </w:rPr>
            </w:pPr>
            <w:r w:rsidRPr="00C66B66">
              <w:rPr>
                <w:rFonts w:ascii="Arial" w:hAnsi="Arial" w:hint="cs"/>
                <w:sz w:val="20"/>
                <w:szCs w:val="20"/>
                <w:rtl/>
              </w:rPr>
              <w:t>האם ההוראות הכתובות לגבי תיקון דו"ח כתובות כך ש:</w:t>
            </w:r>
          </w:p>
          <w:p w:rsidR="00246C91" w:rsidRPr="00C66B66" w:rsidRDefault="005758B7" w:rsidP="0007184B">
            <w:pPr>
              <w:pStyle w:val="ListParagraph"/>
              <w:numPr>
                <w:ilvl w:val="0"/>
                <w:numId w:val="42"/>
              </w:numPr>
              <w:ind w:left="585" w:hanging="225"/>
              <w:rPr>
                <w:rFonts w:ascii="Arial" w:hAnsi="Arial"/>
                <w:sz w:val="20"/>
                <w:szCs w:val="20"/>
                <w:rtl/>
              </w:rPr>
            </w:pPr>
            <w:r w:rsidRPr="00C66B66">
              <w:rPr>
                <w:rFonts w:ascii="Arial" w:hAnsi="Arial"/>
                <w:sz w:val="20"/>
                <w:szCs w:val="20"/>
                <w:rtl/>
              </w:rPr>
              <w:t>הדוח המתוקן מזוהה  בבירור כתיקון וכולל סימוכין לתאריך ולזהות המטופל שבדוח המקורי;</w:t>
            </w:r>
          </w:p>
        </w:tc>
        <w:tc>
          <w:tcPr>
            <w:tcW w:w="567" w:type="dxa"/>
            <w:shd w:val="clear" w:color="auto" w:fill="FFFFFF"/>
          </w:tcPr>
          <w:p w:rsidR="00246C91" w:rsidRPr="00C66B66" w:rsidRDefault="00246C91" w:rsidP="00C66B66">
            <w:pPr>
              <w:rPr>
                <w:sz w:val="18"/>
                <w:szCs w:val="18"/>
                <w:rtl/>
              </w:rPr>
            </w:pPr>
          </w:p>
        </w:tc>
        <w:tc>
          <w:tcPr>
            <w:tcW w:w="567" w:type="dxa"/>
            <w:shd w:val="clear" w:color="auto" w:fill="FFFFFF"/>
          </w:tcPr>
          <w:p w:rsidR="00246C91" w:rsidRPr="00C66B66" w:rsidRDefault="00246C91" w:rsidP="00C66B66">
            <w:pPr>
              <w:rPr>
                <w:sz w:val="18"/>
                <w:szCs w:val="18"/>
                <w:rtl/>
              </w:rPr>
            </w:pPr>
          </w:p>
        </w:tc>
        <w:tc>
          <w:tcPr>
            <w:tcW w:w="709" w:type="dxa"/>
            <w:shd w:val="clear" w:color="auto" w:fill="FFFFFF"/>
          </w:tcPr>
          <w:p w:rsidR="00246C91" w:rsidRPr="00C66B66" w:rsidRDefault="00246C91" w:rsidP="00C66B66">
            <w:pPr>
              <w:rPr>
                <w:sz w:val="18"/>
                <w:szCs w:val="18"/>
                <w:rtl/>
              </w:rPr>
            </w:pPr>
          </w:p>
        </w:tc>
        <w:tc>
          <w:tcPr>
            <w:tcW w:w="1126" w:type="dxa"/>
            <w:shd w:val="clear" w:color="auto" w:fill="FFFFFF"/>
          </w:tcPr>
          <w:p w:rsidR="00246C91" w:rsidRPr="00C66B66" w:rsidRDefault="00246C91" w:rsidP="00C66B66">
            <w:pPr>
              <w:tabs>
                <w:tab w:val="left" w:pos="715"/>
              </w:tabs>
              <w:rPr>
                <w:sz w:val="18"/>
                <w:szCs w:val="18"/>
                <w:rtl/>
              </w:rPr>
            </w:pPr>
          </w:p>
        </w:tc>
      </w:tr>
      <w:tr w:rsidR="005758B7" w:rsidRPr="00246C91" w:rsidTr="004F01F0">
        <w:trPr>
          <w:trHeight w:val="312"/>
        </w:trPr>
        <w:tc>
          <w:tcPr>
            <w:tcW w:w="1010" w:type="dxa"/>
            <w:shd w:val="clear" w:color="auto" w:fill="FFFFFF"/>
          </w:tcPr>
          <w:p w:rsidR="005758B7" w:rsidRPr="00C66B66" w:rsidRDefault="005758B7" w:rsidP="00C66B66">
            <w:pPr>
              <w:rPr>
                <w:rFonts w:cs="Times New Roman"/>
                <w:b/>
                <w:bCs/>
                <w:spacing w:val="10"/>
                <w:szCs w:val="22"/>
                <w:rtl/>
              </w:rPr>
            </w:pPr>
          </w:p>
        </w:tc>
        <w:tc>
          <w:tcPr>
            <w:tcW w:w="4961" w:type="dxa"/>
            <w:shd w:val="clear" w:color="auto" w:fill="FFFFFF"/>
          </w:tcPr>
          <w:p w:rsidR="005758B7" w:rsidRPr="00C66B66" w:rsidRDefault="005758B7" w:rsidP="00C66B66">
            <w:pPr>
              <w:pStyle w:val="ListParagraph"/>
              <w:numPr>
                <w:ilvl w:val="0"/>
                <w:numId w:val="42"/>
              </w:numPr>
              <w:spacing w:before="120"/>
              <w:rPr>
                <w:rFonts w:ascii="Arial" w:hAnsi="Arial"/>
                <w:sz w:val="20"/>
                <w:szCs w:val="20"/>
                <w:rtl/>
              </w:rPr>
            </w:pPr>
            <w:r w:rsidRPr="00C66B66">
              <w:rPr>
                <w:rFonts w:ascii="Arial" w:hAnsi="Arial"/>
                <w:sz w:val="20"/>
                <w:szCs w:val="20"/>
                <w:rtl/>
              </w:rPr>
              <w:t>המשתמש מקבל הודעה על התיקון;</w:t>
            </w:r>
          </w:p>
        </w:tc>
        <w:tc>
          <w:tcPr>
            <w:tcW w:w="567" w:type="dxa"/>
            <w:shd w:val="clear" w:color="auto" w:fill="FFFFFF"/>
          </w:tcPr>
          <w:p w:rsidR="005758B7" w:rsidRPr="00C66B66" w:rsidRDefault="005758B7" w:rsidP="00C66B66">
            <w:pPr>
              <w:rPr>
                <w:sz w:val="18"/>
                <w:szCs w:val="18"/>
                <w:rtl/>
              </w:rPr>
            </w:pPr>
          </w:p>
        </w:tc>
        <w:tc>
          <w:tcPr>
            <w:tcW w:w="567" w:type="dxa"/>
            <w:shd w:val="clear" w:color="auto" w:fill="FFFFFF"/>
          </w:tcPr>
          <w:p w:rsidR="005758B7" w:rsidRPr="00C66B66" w:rsidRDefault="005758B7" w:rsidP="00C66B66">
            <w:pPr>
              <w:rPr>
                <w:sz w:val="18"/>
                <w:szCs w:val="18"/>
                <w:rtl/>
              </w:rPr>
            </w:pPr>
          </w:p>
        </w:tc>
        <w:tc>
          <w:tcPr>
            <w:tcW w:w="709" w:type="dxa"/>
            <w:shd w:val="clear" w:color="auto" w:fill="FFFFFF"/>
          </w:tcPr>
          <w:p w:rsidR="005758B7" w:rsidRPr="00C66B66" w:rsidRDefault="005758B7" w:rsidP="00C66B66">
            <w:pPr>
              <w:rPr>
                <w:sz w:val="18"/>
                <w:szCs w:val="18"/>
                <w:rtl/>
              </w:rPr>
            </w:pPr>
          </w:p>
        </w:tc>
        <w:tc>
          <w:tcPr>
            <w:tcW w:w="1126" w:type="dxa"/>
            <w:shd w:val="clear" w:color="auto" w:fill="FFFFFF"/>
          </w:tcPr>
          <w:p w:rsidR="005758B7" w:rsidRPr="00C66B66" w:rsidRDefault="005758B7" w:rsidP="00C66B66">
            <w:pPr>
              <w:tabs>
                <w:tab w:val="left" w:pos="715"/>
              </w:tabs>
              <w:rPr>
                <w:sz w:val="18"/>
                <w:szCs w:val="18"/>
                <w:rtl/>
              </w:rPr>
            </w:pPr>
          </w:p>
        </w:tc>
      </w:tr>
      <w:tr w:rsidR="005758B7" w:rsidRPr="00246C91" w:rsidTr="004F01F0">
        <w:trPr>
          <w:trHeight w:val="312"/>
        </w:trPr>
        <w:tc>
          <w:tcPr>
            <w:tcW w:w="1010" w:type="dxa"/>
            <w:shd w:val="clear" w:color="auto" w:fill="FFFFFF"/>
          </w:tcPr>
          <w:p w:rsidR="005758B7" w:rsidRPr="00C66B66" w:rsidRDefault="005758B7" w:rsidP="00C66B66">
            <w:pPr>
              <w:rPr>
                <w:rFonts w:cs="Times New Roman"/>
                <w:b/>
                <w:bCs/>
                <w:spacing w:val="10"/>
                <w:szCs w:val="22"/>
                <w:rtl/>
              </w:rPr>
            </w:pPr>
          </w:p>
        </w:tc>
        <w:tc>
          <w:tcPr>
            <w:tcW w:w="4961" w:type="dxa"/>
            <w:shd w:val="clear" w:color="auto" w:fill="FFFFFF"/>
          </w:tcPr>
          <w:p w:rsidR="005758B7" w:rsidRPr="00C66B66" w:rsidRDefault="005758B7" w:rsidP="0007184B">
            <w:pPr>
              <w:pStyle w:val="ListParagraph"/>
              <w:numPr>
                <w:ilvl w:val="0"/>
                <w:numId w:val="42"/>
              </w:numPr>
              <w:spacing w:before="120"/>
              <w:ind w:left="585" w:hanging="225"/>
              <w:rPr>
                <w:rFonts w:ascii="Arial" w:hAnsi="Arial"/>
                <w:sz w:val="20"/>
                <w:szCs w:val="20"/>
                <w:rtl/>
              </w:rPr>
            </w:pPr>
            <w:r w:rsidRPr="00C66B66">
              <w:rPr>
                <w:rFonts w:ascii="Arial" w:hAnsi="Arial"/>
                <w:sz w:val="20"/>
                <w:szCs w:val="20"/>
                <w:rtl/>
              </w:rPr>
              <w:t>הרשומה המתוקנת מציגה את השעה והתאריך של השינוי ואת שם האדם האחראי לשינוי;</w:t>
            </w:r>
          </w:p>
        </w:tc>
        <w:tc>
          <w:tcPr>
            <w:tcW w:w="567" w:type="dxa"/>
            <w:shd w:val="clear" w:color="auto" w:fill="FFFFFF"/>
          </w:tcPr>
          <w:p w:rsidR="005758B7" w:rsidRPr="00C66B66" w:rsidRDefault="005758B7" w:rsidP="00C66B66">
            <w:pPr>
              <w:rPr>
                <w:sz w:val="18"/>
                <w:szCs w:val="18"/>
                <w:rtl/>
              </w:rPr>
            </w:pPr>
          </w:p>
        </w:tc>
        <w:tc>
          <w:tcPr>
            <w:tcW w:w="567" w:type="dxa"/>
            <w:shd w:val="clear" w:color="auto" w:fill="FFFFFF"/>
          </w:tcPr>
          <w:p w:rsidR="005758B7" w:rsidRPr="00C66B66" w:rsidRDefault="005758B7" w:rsidP="00C66B66">
            <w:pPr>
              <w:rPr>
                <w:sz w:val="18"/>
                <w:szCs w:val="18"/>
                <w:rtl/>
              </w:rPr>
            </w:pPr>
          </w:p>
        </w:tc>
        <w:tc>
          <w:tcPr>
            <w:tcW w:w="709" w:type="dxa"/>
            <w:shd w:val="clear" w:color="auto" w:fill="FFFFFF"/>
          </w:tcPr>
          <w:p w:rsidR="005758B7" w:rsidRPr="00C66B66" w:rsidRDefault="005758B7" w:rsidP="00C66B66">
            <w:pPr>
              <w:rPr>
                <w:sz w:val="18"/>
                <w:szCs w:val="18"/>
                <w:rtl/>
              </w:rPr>
            </w:pPr>
          </w:p>
        </w:tc>
        <w:tc>
          <w:tcPr>
            <w:tcW w:w="1126" w:type="dxa"/>
            <w:shd w:val="clear" w:color="auto" w:fill="FFFFFF"/>
          </w:tcPr>
          <w:p w:rsidR="005758B7" w:rsidRPr="00C66B66" w:rsidRDefault="005758B7" w:rsidP="00C66B66">
            <w:pPr>
              <w:tabs>
                <w:tab w:val="left" w:pos="715"/>
              </w:tabs>
              <w:rPr>
                <w:sz w:val="18"/>
                <w:szCs w:val="18"/>
                <w:rtl/>
              </w:rPr>
            </w:pPr>
          </w:p>
        </w:tc>
      </w:tr>
      <w:tr w:rsidR="005758B7" w:rsidRPr="00246C91" w:rsidTr="004F01F0">
        <w:trPr>
          <w:trHeight w:val="312"/>
        </w:trPr>
        <w:tc>
          <w:tcPr>
            <w:tcW w:w="1010" w:type="dxa"/>
            <w:shd w:val="clear" w:color="auto" w:fill="FFFFFF"/>
          </w:tcPr>
          <w:p w:rsidR="005758B7" w:rsidRPr="00C66B66" w:rsidRDefault="005758B7" w:rsidP="00C66B66">
            <w:pPr>
              <w:rPr>
                <w:rFonts w:cs="Times New Roman"/>
                <w:b/>
                <w:bCs/>
                <w:spacing w:val="10"/>
                <w:szCs w:val="22"/>
                <w:rtl/>
              </w:rPr>
            </w:pPr>
          </w:p>
        </w:tc>
        <w:tc>
          <w:tcPr>
            <w:tcW w:w="4961" w:type="dxa"/>
            <w:shd w:val="clear" w:color="auto" w:fill="FFFFFF"/>
          </w:tcPr>
          <w:p w:rsidR="005758B7" w:rsidRPr="00C66B66" w:rsidRDefault="005758B7" w:rsidP="0007184B">
            <w:pPr>
              <w:pStyle w:val="ListParagraph"/>
              <w:numPr>
                <w:ilvl w:val="0"/>
                <w:numId w:val="42"/>
              </w:numPr>
              <w:spacing w:before="120"/>
              <w:ind w:left="585" w:hanging="225"/>
              <w:rPr>
                <w:rFonts w:ascii="Arial" w:hAnsi="Arial"/>
                <w:sz w:val="20"/>
                <w:szCs w:val="20"/>
                <w:rtl/>
              </w:rPr>
            </w:pPr>
            <w:r w:rsidRPr="00C66B66">
              <w:rPr>
                <w:rFonts w:ascii="Arial" w:hAnsi="Arial"/>
                <w:sz w:val="20"/>
                <w:szCs w:val="20"/>
                <w:rtl/>
              </w:rPr>
              <w:t>ערכי הדוח המקוריים נשארים ברשומה בעת ביצוע התיקונים.</w:t>
            </w:r>
          </w:p>
        </w:tc>
        <w:tc>
          <w:tcPr>
            <w:tcW w:w="567" w:type="dxa"/>
            <w:shd w:val="clear" w:color="auto" w:fill="FFFFFF"/>
          </w:tcPr>
          <w:p w:rsidR="005758B7" w:rsidRPr="00C66B66" w:rsidRDefault="005758B7" w:rsidP="00C66B66">
            <w:pPr>
              <w:rPr>
                <w:sz w:val="18"/>
                <w:szCs w:val="18"/>
                <w:rtl/>
              </w:rPr>
            </w:pPr>
          </w:p>
        </w:tc>
        <w:tc>
          <w:tcPr>
            <w:tcW w:w="567" w:type="dxa"/>
            <w:shd w:val="clear" w:color="auto" w:fill="FFFFFF"/>
          </w:tcPr>
          <w:p w:rsidR="005758B7" w:rsidRPr="00C66B66" w:rsidRDefault="005758B7" w:rsidP="00C66B66">
            <w:pPr>
              <w:rPr>
                <w:sz w:val="18"/>
                <w:szCs w:val="18"/>
                <w:rtl/>
              </w:rPr>
            </w:pPr>
          </w:p>
        </w:tc>
        <w:tc>
          <w:tcPr>
            <w:tcW w:w="709" w:type="dxa"/>
            <w:shd w:val="clear" w:color="auto" w:fill="FFFFFF"/>
          </w:tcPr>
          <w:p w:rsidR="005758B7" w:rsidRPr="00C66B66" w:rsidRDefault="005758B7" w:rsidP="00C66B66">
            <w:pPr>
              <w:rPr>
                <w:sz w:val="18"/>
                <w:szCs w:val="18"/>
                <w:rtl/>
              </w:rPr>
            </w:pPr>
          </w:p>
        </w:tc>
        <w:tc>
          <w:tcPr>
            <w:tcW w:w="1126" w:type="dxa"/>
            <w:shd w:val="clear" w:color="auto" w:fill="FFFFFF"/>
          </w:tcPr>
          <w:p w:rsidR="005758B7" w:rsidRPr="00C66B66" w:rsidRDefault="005758B7" w:rsidP="00C66B66">
            <w:pPr>
              <w:tabs>
                <w:tab w:val="left" w:pos="715"/>
              </w:tabs>
              <w:rPr>
                <w:sz w:val="18"/>
                <w:szCs w:val="18"/>
                <w:rtl/>
              </w:rPr>
            </w:pPr>
          </w:p>
        </w:tc>
      </w:tr>
      <w:tr w:rsidR="005758B7" w:rsidRPr="00246C91" w:rsidTr="004F01F0">
        <w:trPr>
          <w:trHeight w:val="312"/>
        </w:trPr>
        <w:tc>
          <w:tcPr>
            <w:tcW w:w="1010" w:type="dxa"/>
            <w:shd w:val="clear" w:color="auto" w:fill="FFFFFF"/>
          </w:tcPr>
          <w:p w:rsidR="005758B7" w:rsidRPr="00C66B66" w:rsidRDefault="005758B7" w:rsidP="00C66B66">
            <w:pPr>
              <w:rPr>
                <w:rFonts w:cs="Times New Roman"/>
                <w:b/>
                <w:bCs/>
                <w:spacing w:val="10"/>
                <w:szCs w:val="22"/>
                <w:rtl/>
              </w:rPr>
            </w:pPr>
          </w:p>
        </w:tc>
        <w:tc>
          <w:tcPr>
            <w:tcW w:w="4961" w:type="dxa"/>
            <w:shd w:val="clear" w:color="auto" w:fill="FFFFFF"/>
          </w:tcPr>
          <w:p w:rsidR="005758B7" w:rsidRPr="00C66B66" w:rsidRDefault="005758B7" w:rsidP="0007184B">
            <w:pPr>
              <w:ind w:left="25" w:hanging="25"/>
              <w:rPr>
                <w:rFonts w:ascii="Arial" w:hAnsi="Arial"/>
                <w:sz w:val="20"/>
                <w:szCs w:val="20"/>
                <w:rtl/>
              </w:rPr>
            </w:pPr>
            <w:r w:rsidRPr="00C66B66">
              <w:rPr>
                <w:rFonts w:ascii="Arial" w:hAnsi="Arial" w:hint="cs"/>
                <w:sz w:val="20"/>
                <w:szCs w:val="20"/>
                <w:rtl/>
              </w:rPr>
              <w:t>האם התוצאות</w:t>
            </w:r>
            <w:r w:rsidR="0007184B">
              <w:rPr>
                <w:rFonts w:ascii="Arial" w:hAnsi="Arial" w:hint="cs"/>
                <w:sz w:val="20"/>
                <w:szCs w:val="20"/>
                <w:rtl/>
              </w:rPr>
              <w:t>,</w:t>
            </w:r>
            <w:r w:rsidRPr="00C66B66">
              <w:rPr>
                <w:rFonts w:ascii="Arial" w:hAnsi="Arial" w:hint="cs"/>
                <w:sz w:val="20"/>
                <w:szCs w:val="20"/>
                <w:rtl/>
              </w:rPr>
              <w:t xml:space="preserve"> </w:t>
            </w:r>
            <w:r w:rsidRPr="00C66B66">
              <w:rPr>
                <w:rFonts w:ascii="Arial" w:hAnsi="Arial" w:hint="cs"/>
                <w:spacing w:val="10"/>
                <w:sz w:val="20"/>
                <w:szCs w:val="20"/>
                <w:rtl/>
              </w:rPr>
              <w:t xml:space="preserve">שהיו זמינות </w:t>
            </w:r>
            <w:r w:rsidRPr="00C66B66">
              <w:rPr>
                <w:rFonts w:ascii="Arial" w:hAnsi="Arial"/>
                <w:spacing w:val="10"/>
                <w:sz w:val="20"/>
                <w:szCs w:val="20"/>
                <w:rtl/>
              </w:rPr>
              <w:t xml:space="preserve">לקבלת החלטות קליניות ושונו, </w:t>
            </w:r>
            <w:r w:rsidRPr="00C66B66">
              <w:rPr>
                <w:rFonts w:ascii="Arial" w:hAnsi="Arial" w:hint="cs"/>
                <w:spacing w:val="10"/>
                <w:sz w:val="20"/>
                <w:szCs w:val="20"/>
                <w:rtl/>
              </w:rPr>
              <w:t>נ</w:t>
            </w:r>
            <w:r w:rsidRPr="00C66B66">
              <w:rPr>
                <w:rFonts w:ascii="Arial" w:hAnsi="Arial"/>
                <w:spacing w:val="10"/>
                <w:sz w:val="20"/>
                <w:szCs w:val="20"/>
                <w:rtl/>
              </w:rPr>
              <w:t>שמרו</w:t>
            </w:r>
            <w:r w:rsidRPr="00C66B66">
              <w:rPr>
                <w:rFonts w:ascii="Arial" w:hAnsi="Arial" w:hint="cs"/>
                <w:spacing w:val="10"/>
                <w:sz w:val="20"/>
                <w:szCs w:val="20"/>
                <w:rtl/>
              </w:rPr>
              <w:t>ת</w:t>
            </w:r>
            <w:r w:rsidRPr="00C66B66">
              <w:rPr>
                <w:rFonts w:ascii="Arial" w:hAnsi="Arial"/>
                <w:spacing w:val="10"/>
                <w:sz w:val="20"/>
                <w:szCs w:val="20"/>
                <w:rtl/>
              </w:rPr>
              <w:t xml:space="preserve"> בדוחות המצטברים בהמשך ו</w:t>
            </w:r>
            <w:r w:rsidRPr="00C66B66">
              <w:rPr>
                <w:rFonts w:ascii="Arial" w:hAnsi="Arial" w:hint="cs"/>
                <w:spacing w:val="10"/>
                <w:sz w:val="20"/>
                <w:szCs w:val="20"/>
                <w:rtl/>
              </w:rPr>
              <w:t>מ</w:t>
            </w:r>
            <w:r w:rsidRPr="00C66B66">
              <w:rPr>
                <w:rFonts w:ascii="Arial" w:hAnsi="Arial"/>
                <w:spacing w:val="10"/>
                <w:sz w:val="20"/>
                <w:szCs w:val="20"/>
                <w:rtl/>
              </w:rPr>
              <w:t>זוהו</w:t>
            </w:r>
            <w:r w:rsidRPr="00C66B66">
              <w:rPr>
                <w:rFonts w:ascii="Arial" w:hAnsi="Arial" w:hint="cs"/>
                <w:spacing w:val="10"/>
                <w:sz w:val="20"/>
                <w:szCs w:val="20"/>
                <w:rtl/>
              </w:rPr>
              <w:t>ת</w:t>
            </w:r>
            <w:r w:rsidRPr="00C66B66">
              <w:rPr>
                <w:rFonts w:ascii="Arial" w:hAnsi="Arial"/>
                <w:spacing w:val="10"/>
                <w:sz w:val="20"/>
                <w:szCs w:val="20"/>
                <w:rtl/>
              </w:rPr>
              <w:t xml:space="preserve"> ב</w:t>
            </w:r>
            <w:r w:rsidRPr="00C66B66">
              <w:rPr>
                <w:rFonts w:ascii="Arial" w:hAnsi="Arial" w:hint="cs"/>
                <w:spacing w:val="10"/>
                <w:sz w:val="20"/>
                <w:szCs w:val="20"/>
                <w:rtl/>
              </w:rPr>
              <w:t>ב</w:t>
            </w:r>
            <w:r w:rsidRPr="00C66B66">
              <w:rPr>
                <w:rFonts w:ascii="Arial" w:hAnsi="Arial"/>
                <w:spacing w:val="10"/>
                <w:sz w:val="20"/>
                <w:szCs w:val="20"/>
                <w:rtl/>
              </w:rPr>
              <w:t>ב</w:t>
            </w:r>
            <w:r w:rsidRPr="00C66B66">
              <w:rPr>
                <w:rFonts w:ascii="Arial" w:hAnsi="Arial" w:hint="cs"/>
                <w:spacing w:val="10"/>
                <w:sz w:val="20"/>
                <w:szCs w:val="20"/>
                <w:rtl/>
              </w:rPr>
              <w:t>י</w:t>
            </w:r>
            <w:r w:rsidRPr="00C66B66">
              <w:rPr>
                <w:rFonts w:ascii="Arial" w:hAnsi="Arial"/>
                <w:spacing w:val="10"/>
                <w:sz w:val="20"/>
                <w:szCs w:val="20"/>
                <w:rtl/>
              </w:rPr>
              <w:t>רור כ</w:t>
            </w:r>
            <w:r w:rsidRPr="00C66B66">
              <w:rPr>
                <w:rFonts w:ascii="Arial" w:hAnsi="Arial" w:hint="cs"/>
                <w:spacing w:val="10"/>
                <w:sz w:val="20"/>
                <w:szCs w:val="20"/>
                <w:rtl/>
              </w:rPr>
              <w:t>כאלה שתוקנו</w:t>
            </w:r>
            <w:r w:rsidRPr="00C66B66">
              <w:rPr>
                <w:rFonts w:cs="Calibri" w:hint="cs"/>
                <w:spacing w:val="10"/>
                <w:sz w:val="20"/>
                <w:szCs w:val="20"/>
                <w:rtl/>
              </w:rPr>
              <w:t xml:space="preserve">? </w:t>
            </w:r>
          </w:p>
        </w:tc>
        <w:tc>
          <w:tcPr>
            <w:tcW w:w="567" w:type="dxa"/>
            <w:shd w:val="clear" w:color="auto" w:fill="FFFFFF"/>
          </w:tcPr>
          <w:p w:rsidR="005758B7" w:rsidRPr="00C66B66" w:rsidRDefault="005758B7" w:rsidP="00C66B66">
            <w:pPr>
              <w:ind w:left="25" w:hanging="25"/>
              <w:rPr>
                <w:sz w:val="18"/>
                <w:szCs w:val="18"/>
                <w:rtl/>
              </w:rPr>
            </w:pPr>
          </w:p>
        </w:tc>
        <w:tc>
          <w:tcPr>
            <w:tcW w:w="567" w:type="dxa"/>
            <w:shd w:val="clear" w:color="auto" w:fill="FFFFFF"/>
          </w:tcPr>
          <w:p w:rsidR="005758B7" w:rsidRPr="00C66B66" w:rsidRDefault="005758B7" w:rsidP="00C66B66">
            <w:pPr>
              <w:rPr>
                <w:sz w:val="18"/>
                <w:szCs w:val="18"/>
                <w:rtl/>
              </w:rPr>
            </w:pPr>
          </w:p>
        </w:tc>
        <w:tc>
          <w:tcPr>
            <w:tcW w:w="709" w:type="dxa"/>
            <w:shd w:val="clear" w:color="auto" w:fill="FFFFFF"/>
          </w:tcPr>
          <w:p w:rsidR="005758B7" w:rsidRPr="00C66B66" w:rsidRDefault="005758B7" w:rsidP="00C66B66">
            <w:pPr>
              <w:rPr>
                <w:sz w:val="18"/>
                <w:szCs w:val="18"/>
                <w:rtl/>
              </w:rPr>
            </w:pPr>
          </w:p>
        </w:tc>
        <w:tc>
          <w:tcPr>
            <w:tcW w:w="1126" w:type="dxa"/>
            <w:shd w:val="clear" w:color="auto" w:fill="FFFFFF"/>
          </w:tcPr>
          <w:p w:rsidR="005758B7" w:rsidRPr="00C66B66" w:rsidRDefault="005758B7" w:rsidP="00C66B66">
            <w:pPr>
              <w:tabs>
                <w:tab w:val="left" w:pos="715"/>
              </w:tabs>
              <w:rPr>
                <w:sz w:val="18"/>
                <w:szCs w:val="18"/>
                <w:rtl/>
              </w:rPr>
            </w:pPr>
          </w:p>
        </w:tc>
      </w:tr>
      <w:tr w:rsidR="005758B7" w:rsidRPr="00246C91" w:rsidTr="004F01F0">
        <w:trPr>
          <w:trHeight w:val="312"/>
        </w:trPr>
        <w:tc>
          <w:tcPr>
            <w:tcW w:w="1010" w:type="dxa"/>
            <w:shd w:val="clear" w:color="auto" w:fill="FFFFFF"/>
          </w:tcPr>
          <w:p w:rsidR="005758B7" w:rsidRPr="00C66B66" w:rsidRDefault="005758B7" w:rsidP="00C66B66">
            <w:pPr>
              <w:rPr>
                <w:rFonts w:cs="Times New Roman"/>
                <w:b/>
                <w:bCs/>
                <w:spacing w:val="10"/>
                <w:szCs w:val="22"/>
                <w:rtl/>
              </w:rPr>
            </w:pPr>
          </w:p>
        </w:tc>
        <w:tc>
          <w:tcPr>
            <w:tcW w:w="4961" w:type="dxa"/>
            <w:shd w:val="clear" w:color="auto" w:fill="FFFFFF"/>
          </w:tcPr>
          <w:p w:rsidR="005758B7" w:rsidRPr="00C66B66" w:rsidRDefault="005758B7" w:rsidP="00700170">
            <w:pPr>
              <w:rPr>
                <w:rFonts w:ascii="Arial" w:hAnsi="Arial"/>
                <w:sz w:val="20"/>
                <w:szCs w:val="20"/>
                <w:rtl/>
              </w:rPr>
            </w:pPr>
            <w:r w:rsidRPr="00C66B66">
              <w:rPr>
                <w:rFonts w:ascii="Arial" w:hAnsi="Arial" w:hint="cs"/>
                <w:sz w:val="20"/>
                <w:szCs w:val="20"/>
                <w:rtl/>
              </w:rPr>
              <w:t xml:space="preserve">האם </w:t>
            </w:r>
            <w:r w:rsidRPr="00C66B66">
              <w:rPr>
                <w:rFonts w:ascii="Arial" w:hAnsi="Arial"/>
                <w:spacing w:val="10"/>
                <w:sz w:val="20"/>
                <w:szCs w:val="20"/>
                <w:rtl/>
              </w:rPr>
              <w:t xml:space="preserve">כשמערכת הדיווח אינה מסוגלת לקלוט </w:t>
            </w:r>
            <w:r w:rsidRPr="00C66B66">
              <w:rPr>
                <w:rFonts w:ascii="Arial" w:hAnsi="Arial" w:hint="cs"/>
                <w:spacing w:val="10"/>
                <w:sz w:val="20"/>
                <w:szCs w:val="20"/>
                <w:rtl/>
              </w:rPr>
              <w:t xml:space="preserve">עדכונים, </w:t>
            </w:r>
            <w:r w:rsidRPr="00C66B66">
              <w:rPr>
                <w:rFonts w:ascii="Arial" w:hAnsi="Arial"/>
                <w:spacing w:val="10"/>
                <w:sz w:val="20"/>
                <w:szCs w:val="20"/>
                <w:rtl/>
              </w:rPr>
              <w:t>תיקונים או שינויים</w:t>
            </w:r>
            <w:r w:rsidRPr="00C66B66">
              <w:rPr>
                <w:rFonts w:ascii="Arial" w:hAnsi="Arial" w:hint="cs"/>
                <w:spacing w:val="10"/>
                <w:sz w:val="20"/>
                <w:szCs w:val="20"/>
                <w:rtl/>
              </w:rPr>
              <w:t xml:space="preserve"> נשמר לכך תעוד?</w:t>
            </w:r>
          </w:p>
        </w:tc>
        <w:tc>
          <w:tcPr>
            <w:tcW w:w="567" w:type="dxa"/>
            <w:shd w:val="clear" w:color="auto" w:fill="FFFFFF"/>
          </w:tcPr>
          <w:p w:rsidR="005758B7" w:rsidRPr="00C66B66" w:rsidRDefault="005758B7" w:rsidP="00C66B66">
            <w:pPr>
              <w:rPr>
                <w:sz w:val="18"/>
                <w:szCs w:val="18"/>
                <w:rtl/>
              </w:rPr>
            </w:pPr>
          </w:p>
        </w:tc>
        <w:tc>
          <w:tcPr>
            <w:tcW w:w="567" w:type="dxa"/>
            <w:shd w:val="clear" w:color="auto" w:fill="FFFFFF"/>
          </w:tcPr>
          <w:p w:rsidR="005758B7" w:rsidRPr="00C66B66" w:rsidRDefault="005758B7" w:rsidP="00C66B66">
            <w:pPr>
              <w:rPr>
                <w:sz w:val="18"/>
                <w:szCs w:val="18"/>
                <w:rtl/>
              </w:rPr>
            </w:pPr>
          </w:p>
        </w:tc>
        <w:tc>
          <w:tcPr>
            <w:tcW w:w="709" w:type="dxa"/>
            <w:shd w:val="clear" w:color="auto" w:fill="FFFFFF"/>
          </w:tcPr>
          <w:p w:rsidR="005758B7" w:rsidRPr="00C66B66" w:rsidRDefault="005758B7" w:rsidP="00C66B66">
            <w:pPr>
              <w:rPr>
                <w:sz w:val="18"/>
                <w:szCs w:val="18"/>
                <w:rtl/>
              </w:rPr>
            </w:pPr>
          </w:p>
        </w:tc>
        <w:tc>
          <w:tcPr>
            <w:tcW w:w="1126" w:type="dxa"/>
            <w:shd w:val="clear" w:color="auto" w:fill="FFFFFF"/>
          </w:tcPr>
          <w:p w:rsidR="005758B7" w:rsidRPr="00C66B66" w:rsidRDefault="005758B7" w:rsidP="00C66B66">
            <w:pPr>
              <w:tabs>
                <w:tab w:val="left" w:pos="715"/>
              </w:tabs>
              <w:rPr>
                <w:sz w:val="18"/>
                <w:szCs w:val="18"/>
                <w:rtl/>
              </w:rPr>
            </w:pPr>
          </w:p>
        </w:tc>
      </w:tr>
      <w:tr w:rsidR="005758B7" w:rsidRPr="00246C91" w:rsidTr="004F01F0">
        <w:trPr>
          <w:trHeight w:val="312"/>
        </w:trPr>
        <w:tc>
          <w:tcPr>
            <w:tcW w:w="1010" w:type="dxa"/>
            <w:shd w:val="clear" w:color="auto" w:fill="FFFFFF"/>
          </w:tcPr>
          <w:p w:rsidR="005758B7" w:rsidRPr="00C66B66" w:rsidRDefault="005758B7" w:rsidP="00C66B66">
            <w:pPr>
              <w:rPr>
                <w:rFonts w:cs="Times New Roman"/>
                <w:b/>
                <w:bCs/>
                <w:spacing w:val="10"/>
                <w:szCs w:val="22"/>
                <w:rtl/>
              </w:rPr>
            </w:pPr>
            <w:r w:rsidRPr="00C66B66">
              <w:rPr>
                <w:rFonts w:cs="Times New Roman"/>
                <w:b/>
                <w:bCs/>
                <w:spacing w:val="10"/>
                <w:szCs w:val="22"/>
                <w:rtl/>
              </w:rPr>
              <w:t>5.10</w:t>
            </w:r>
          </w:p>
        </w:tc>
        <w:tc>
          <w:tcPr>
            <w:tcW w:w="4961" w:type="dxa"/>
            <w:shd w:val="clear" w:color="auto" w:fill="FFFFFF"/>
          </w:tcPr>
          <w:p w:rsidR="005758B7" w:rsidRPr="00C66B66" w:rsidRDefault="005758B7" w:rsidP="00700170">
            <w:pPr>
              <w:rPr>
                <w:rFonts w:ascii="Arial" w:hAnsi="Arial"/>
                <w:b/>
                <w:bCs/>
                <w:sz w:val="20"/>
                <w:szCs w:val="20"/>
                <w:rtl/>
              </w:rPr>
            </w:pPr>
            <w:r w:rsidRPr="00C66B66">
              <w:rPr>
                <w:rFonts w:ascii="Arial" w:hAnsi="Arial" w:hint="cs"/>
                <w:b/>
                <w:bCs/>
                <w:sz w:val="20"/>
                <w:szCs w:val="20"/>
                <w:rtl/>
              </w:rPr>
              <w:t>ניהול מידע במעבדה</w:t>
            </w:r>
          </w:p>
        </w:tc>
        <w:tc>
          <w:tcPr>
            <w:tcW w:w="567" w:type="dxa"/>
            <w:shd w:val="clear" w:color="auto" w:fill="FFFFFF"/>
          </w:tcPr>
          <w:p w:rsidR="005758B7" w:rsidRPr="00C66B66" w:rsidRDefault="005758B7" w:rsidP="00C66B66">
            <w:pPr>
              <w:rPr>
                <w:sz w:val="18"/>
                <w:szCs w:val="18"/>
                <w:rtl/>
              </w:rPr>
            </w:pPr>
          </w:p>
        </w:tc>
        <w:tc>
          <w:tcPr>
            <w:tcW w:w="567" w:type="dxa"/>
            <w:shd w:val="clear" w:color="auto" w:fill="FFFFFF"/>
          </w:tcPr>
          <w:p w:rsidR="005758B7" w:rsidRPr="00C66B66" w:rsidRDefault="005758B7" w:rsidP="00C66B66">
            <w:pPr>
              <w:rPr>
                <w:sz w:val="18"/>
                <w:szCs w:val="18"/>
                <w:rtl/>
              </w:rPr>
            </w:pPr>
          </w:p>
        </w:tc>
        <w:tc>
          <w:tcPr>
            <w:tcW w:w="709" w:type="dxa"/>
            <w:shd w:val="clear" w:color="auto" w:fill="FFFFFF"/>
          </w:tcPr>
          <w:p w:rsidR="005758B7" w:rsidRPr="00C66B66" w:rsidRDefault="005758B7" w:rsidP="00C66B66">
            <w:pPr>
              <w:rPr>
                <w:sz w:val="18"/>
                <w:szCs w:val="18"/>
                <w:rtl/>
              </w:rPr>
            </w:pPr>
          </w:p>
        </w:tc>
        <w:tc>
          <w:tcPr>
            <w:tcW w:w="1126" w:type="dxa"/>
            <w:shd w:val="clear" w:color="auto" w:fill="FFFFFF"/>
          </w:tcPr>
          <w:p w:rsidR="005758B7" w:rsidRPr="00C66B66" w:rsidRDefault="005758B7" w:rsidP="00C66B66">
            <w:pPr>
              <w:tabs>
                <w:tab w:val="left" w:pos="715"/>
              </w:tabs>
              <w:rPr>
                <w:sz w:val="18"/>
                <w:szCs w:val="18"/>
                <w:rtl/>
              </w:rPr>
            </w:pPr>
          </w:p>
        </w:tc>
      </w:tr>
      <w:tr w:rsidR="005758B7" w:rsidRPr="00246C91" w:rsidTr="004F01F0">
        <w:trPr>
          <w:trHeight w:val="312"/>
        </w:trPr>
        <w:tc>
          <w:tcPr>
            <w:tcW w:w="1010" w:type="dxa"/>
            <w:shd w:val="clear" w:color="auto" w:fill="FFFFFF"/>
          </w:tcPr>
          <w:p w:rsidR="005758B7" w:rsidRPr="00C66B66" w:rsidRDefault="005758B7" w:rsidP="00C66B66">
            <w:pPr>
              <w:rPr>
                <w:rFonts w:cs="Times New Roman"/>
                <w:b/>
                <w:bCs/>
                <w:spacing w:val="10"/>
                <w:szCs w:val="22"/>
                <w:rtl/>
              </w:rPr>
            </w:pPr>
            <w:r w:rsidRPr="00C66B66">
              <w:rPr>
                <w:rFonts w:cs="Times New Roman"/>
                <w:b/>
                <w:bCs/>
                <w:spacing w:val="10"/>
                <w:szCs w:val="22"/>
                <w:rtl/>
              </w:rPr>
              <w:t>5.10.1</w:t>
            </w:r>
          </w:p>
        </w:tc>
        <w:tc>
          <w:tcPr>
            <w:tcW w:w="4961" w:type="dxa"/>
            <w:shd w:val="clear" w:color="auto" w:fill="FFFFFF"/>
          </w:tcPr>
          <w:p w:rsidR="005758B7" w:rsidRPr="00C66B66" w:rsidRDefault="005758B7" w:rsidP="00700170">
            <w:pPr>
              <w:rPr>
                <w:rFonts w:ascii="Arial" w:hAnsi="Arial"/>
                <w:b/>
                <w:bCs/>
                <w:sz w:val="20"/>
                <w:szCs w:val="20"/>
                <w:rtl/>
              </w:rPr>
            </w:pPr>
            <w:r w:rsidRPr="00C66B66">
              <w:rPr>
                <w:rFonts w:ascii="Arial" w:hAnsi="Arial" w:hint="cs"/>
                <w:b/>
                <w:bCs/>
                <w:sz w:val="20"/>
                <w:szCs w:val="20"/>
                <w:rtl/>
              </w:rPr>
              <w:t>כללי</w:t>
            </w:r>
          </w:p>
          <w:p w:rsidR="005758B7" w:rsidRPr="00C66B66" w:rsidRDefault="005758B7" w:rsidP="00700170">
            <w:pPr>
              <w:rPr>
                <w:rFonts w:ascii="Arial" w:hAnsi="Arial"/>
                <w:b/>
                <w:bCs/>
                <w:sz w:val="20"/>
                <w:szCs w:val="20"/>
                <w:rtl/>
              </w:rPr>
            </w:pPr>
            <w:r w:rsidRPr="00C66B66">
              <w:rPr>
                <w:rFonts w:ascii="Arial" w:hAnsi="Arial" w:hint="cs"/>
                <w:sz w:val="20"/>
                <w:szCs w:val="20"/>
                <w:rtl/>
              </w:rPr>
              <w:t>האם למעבדה גישה לנתונים ולמידע הדרושים</w:t>
            </w:r>
            <w:r w:rsidRPr="00C66B66">
              <w:rPr>
                <w:rFonts w:ascii="Arial" w:hAnsi="Arial" w:hint="cs"/>
                <w:b/>
                <w:bCs/>
                <w:sz w:val="20"/>
                <w:szCs w:val="20"/>
                <w:rtl/>
              </w:rPr>
              <w:t xml:space="preserve"> </w:t>
            </w:r>
            <w:r w:rsidRPr="00C66B66">
              <w:rPr>
                <w:rFonts w:ascii="Arial" w:hAnsi="Arial"/>
                <w:spacing w:val="10"/>
                <w:sz w:val="20"/>
                <w:szCs w:val="20"/>
                <w:rtl/>
              </w:rPr>
              <w:t>כדי לספק שירות העומד בצרכים ובדרישות של המשתמש</w:t>
            </w:r>
            <w:r w:rsidR="00881946" w:rsidRPr="0007184B">
              <w:rPr>
                <w:rFonts w:ascii="Arial" w:hAnsi="Arial" w:hint="cs"/>
                <w:sz w:val="20"/>
                <w:szCs w:val="20"/>
                <w:rtl/>
              </w:rPr>
              <w:t>?</w:t>
            </w:r>
          </w:p>
        </w:tc>
        <w:tc>
          <w:tcPr>
            <w:tcW w:w="567" w:type="dxa"/>
            <w:shd w:val="clear" w:color="auto" w:fill="FFFFFF"/>
          </w:tcPr>
          <w:p w:rsidR="005758B7" w:rsidRPr="00C66B66" w:rsidRDefault="005758B7" w:rsidP="00C66B66">
            <w:pPr>
              <w:rPr>
                <w:sz w:val="18"/>
                <w:szCs w:val="18"/>
                <w:rtl/>
              </w:rPr>
            </w:pPr>
          </w:p>
        </w:tc>
        <w:tc>
          <w:tcPr>
            <w:tcW w:w="567" w:type="dxa"/>
            <w:shd w:val="clear" w:color="auto" w:fill="FFFFFF"/>
          </w:tcPr>
          <w:p w:rsidR="005758B7" w:rsidRPr="00C66B66" w:rsidRDefault="005758B7" w:rsidP="00C66B66">
            <w:pPr>
              <w:rPr>
                <w:sz w:val="18"/>
                <w:szCs w:val="18"/>
                <w:rtl/>
              </w:rPr>
            </w:pPr>
          </w:p>
        </w:tc>
        <w:tc>
          <w:tcPr>
            <w:tcW w:w="709" w:type="dxa"/>
            <w:shd w:val="clear" w:color="auto" w:fill="FFFFFF"/>
          </w:tcPr>
          <w:p w:rsidR="005758B7" w:rsidRPr="00C66B66" w:rsidRDefault="005758B7" w:rsidP="00C66B66">
            <w:pPr>
              <w:rPr>
                <w:sz w:val="18"/>
                <w:szCs w:val="18"/>
                <w:rtl/>
              </w:rPr>
            </w:pPr>
          </w:p>
        </w:tc>
        <w:tc>
          <w:tcPr>
            <w:tcW w:w="1126" w:type="dxa"/>
            <w:shd w:val="clear" w:color="auto" w:fill="FFFFFF"/>
          </w:tcPr>
          <w:p w:rsidR="005758B7" w:rsidRPr="00C66B66" w:rsidRDefault="005758B7" w:rsidP="00C66B66">
            <w:pPr>
              <w:tabs>
                <w:tab w:val="left" w:pos="715"/>
              </w:tabs>
              <w:rPr>
                <w:sz w:val="18"/>
                <w:szCs w:val="18"/>
                <w:rtl/>
              </w:rPr>
            </w:pPr>
          </w:p>
        </w:tc>
      </w:tr>
      <w:tr w:rsidR="005758B7" w:rsidRPr="00246C91" w:rsidTr="004F01F0">
        <w:trPr>
          <w:trHeight w:val="312"/>
        </w:trPr>
        <w:tc>
          <w:tcPr>
            <w:tcW w:w="1010" w:type="dxa"/>
            <w:shd w:val="clear" w:color="auto" w:fill="FFFFFF"/>
          </w:tcPr>
          <w:p w:rsidR="005758B7" w:rsidRPr="00C66B66" w:rsidRDefault="005758B7" w:rsidP="00C66B66">
            <w:pPr>
              <w:rPr>
                <w:rFonts w:cs="Times New Roman"/>
                <w:b/>
                <w:bCs/>
                <w:spacing w:val="10"/>
                <w:szCs w:val="22"/>
                <w:rtl/>
              </w:rPr>
            </w:pPr>
          </w:p>
        </w:tc>
        <w:tc>
          <w:tcPr>
            <w:tcW w:w="4961" w:type="dxa"/>
            <w:shd w:val="clear" w:color="auto" w:fill="FFFFFF"/>
          </w:tcPr>
          <w:p w:rsidR="005758B7" w:rsidRPr="00C66B66" w:rsidRDefault="005758B7" w:rsidP="00700170">
            <w:pPr>
              <w:rPr>
                <w:rFonts w:ascii="Arial" w:hAnsi="Arial"/>
                <w:b/>
                <w:bCs/>
                <w:sz w:val="20"/>
                <w:szCs w:val="20"/>
                <w:rtl/>
              </w:rPr>
            </w:pPr>
            <w:r w:rsidRPr="00C66B66">
              <w:rPr>
                <w:rFonts w:ascii="Arial" w:hAnsi="Arial" w:hint="cs"/>
                <w:sz w:val="20"/>
                <w:szCs w:val="20"/>
                <w:rtl/>
              </w:rPr>
              <w:t>האם למעבדה נוהל מתועד</w:t>
            </w:r>
            <w:r w:rsidR="0007184B">
              <w:rPr>
                <w:rFonts w:ascii="Arial" w:hAnsi="Arial" w:hint="cs"/>
                <w:sz w:val="20"/>
                <w:szCs w:val="20"/>
                <w:rtl/>
              </w:rPr>
              <w:t>,</w:t>
            </w:r>
            <w:r w:rsidRPr="00C66B66">
              <w:rPr>
                <w:rFonts w:ascii="Arial" w:hAnsi="Arial" w:hint="cs"/>
                <w:b/>
                <w:bCs/>
                <w:sz w:val="20"/>
                <w:szCs w:val="20"/>
                <w:rtl/>
              </w:rPr>
              <w:t xml:space="preserve"> </w:t>
            </w:r>
            <w:r w:rsidRPr="00C66B66">
              <w:rPr>
                <w:rFonts w:ascii="Arial" w:hAnsi="Arial"/>
                <w:spacing w:val="10"/>
                <w:sz w:val="20"/>
                <w:szCs w:val="20"/>
                <w:rtl/>
              </w:rPr>
              <w:t xml:space="preserve">כדי להבטיח שחיסיון המידע </w:t>
            </w:r>
            <w:r w:rsidRPr="00C66B66">
              <w:rPr>
                <w:rFonts w:ascii="Arial" w:hAnsi="Arial" w:hint="cs"/>
                <w:spacing w:val="10"/>
                <w:sz w:val="20"/>
                <w:szCs w:val="20"/>
                <w:rtl/>
              </w:rPr>
              <w:t>ע</w:t>
            </w:r>
            <w:r w:rsidRPr="00C66B66">
              <w:rPr>
                <w:rFonts w:ascii="Arial" w:hAnsi="Arial"/>
                <w:spacing w:val="10"/>
                <w:sz w:val="20"/>
                <w:szCs w:val="20"/>
                <w:rtl/>
              </w:rPr>
              <w:t>ל מטופלים נשמר בכל עת</w:t>
            </w:r>
            <w:r w:rsidR="00881946" w:rsidRPr="0007184B">
              <w:rPr>
                <w:rFonts w:ascii="Arial" w:hAnsi="Arial" w:hint="cs"/>
                <w:sz w:val="20"/>
                <w:szCs w:val="20"/>
                <w:rtl/>
              </w:rPr>
              <w:t>?</w:t>
            </w:r>
          </w:p>
        </w:tc>
        <w:tc>
          <w:tcPr>
            <w:tcW w:w="567" w:type="dxa"/>
            <w:shd w:val="clear" w:color="auto" w:fill="FFFFFF"/>
          </w:tcPr>
          <w:p w:rsidR="005758B7" w:rsidRPr="00C66B66" w:rsidRDefault="005758B7" w:rsidP="00C66B66">
            <w:pPr>
              <w:rPr>
                <w:sz w:val="18"/>
                <w:szCs w:val="18"/>
                <w:rtl/>
              </w:rPr>
            </w:pPr>
          </w:p>
        </w:tc>
        <w:tc>
          <w:tcPr>
            <w:tcW w:w="567" w:type="dxa"/>
            <w:shd w:val="clear" w:color="auto" w:fill="FFFFFF"/>
          </w:tcPr>
          <w:p w:rsidR="005758B7" w:rsidRPr="00C66B66" w:rsidRDefault="005758B7" w:rsidP="00C66B66">
            <w:pPr>
              <w:rPr>
                <w:sz w:val="18"/>
                <w:szCs w:val="18"/>
                <w:rtl/>
              </w:rPr>
            </w:pPr>
          </w:p>
        </w:tc>
        <w:tc>
          <w:tcPr>
            <w:tcW w:w="709" w:type="dxa"/>
            <w:shd w:val="clear" w:color="auto" w:fill="FFFFFF"/>
          </w:tcPr>
          <w:p w:rsidR="005758B7" w:rsidRPr="00C66B66" w:rsidRDefault="005758B7" w:rsidP="00C66B66">
            <w:pPr>
              <w:rPr>
                <w:sz w:val="18"/>
                <w:szCs w:val="18"/>
                <w:rtl/>
              </w:rPr>
            </w:pPr>
          </w:p>
        </w:tc>
        <w:tc>
          <w:tcPr>
            <w:tcW w:w="1126" w:type="dxa"/>
            <w:shd w:val="clear" w:color="auto" w:fill="FFFFFF"/>
          </w:tcPr>
          <w:p w:rsidR="005758B7" w:rsidRPr="00C66B66" w:rsidRDefault="005758B7" w:rsidP="00C66B66">
            <w:pPr>
              <w:tabs>
                <w:tab w:val="left" w:pos="715"/>
              </w:tabs>
              <w:rPr>
                <w:sz w:val="18"/>
                <w:szCs w:val="18"/>
                <w:rtl/>
              </w:rPr>
            </w:pPr>
          </w:p>
        </w:tc>
      </w:tr>
      <w:tr w:rsidR="005758B7" w:rsidRPr="00246C91" w:rsidTr="004F01F0">
        <w:trPr>
          <w:trHeight w:val="312"/>
        </w:trPr>
        <w:tc>
          <w:tcPr>
            <w:tcW w:w="1010" w:type="dxa"/>
            <w:shd w:val="clear" w:color="auto" w:fill="FFFFFF"/>
          </w:tcPr>
          <w:p w:rsidR="005758B7" w:rsidRPr="00C66B66" w:rsidRDefault="005758B7" w:rsidP="00C66B66">
            <w:pPr>
              <w:rPr>
                <w:rFonts w:cs="Times New Roman"/>
                <w:b/>
                <w:bCs/>
                <w:spacing w:val="10"/>
                <w:szCs w:val="22"/>
                <w:rtl/>
              </w:rPr>
            </w:pPr>
            <w:r w:rsidRPr="00C66B66">
              <w:rPr>
                <w:rFonts w:cs="Times New Roman"/>
                <w:b/>
                <w:bCs/>
                <w:spacing w:val="10"/>
                <w:szCs w:val="22"/>
                <w:rtl/>
              </w:rPr>
              <w:t>הערה</w:t>
            </w:r>
          </w:p>
        </w:tc>
        <w:tc>
          <w:tcPr>
            <w:tcW w:w="4961" w:type="dxa"/>
            <w:shd w:val="clear" w:color="auto" w:fill="FFFFFF"/>
          </w:tcPr>
          <w:p w:rsidR="005758B7" w:rsidRPr="00C66B66" w:rsidRDefault="005758B7" w:rsidP="00700170">
            <w:pPr>
              <w:overflowPunct w:val="0"/>
              <w:autoSpaceDE w:val="0"/>
              <w:autoSpaceDN w:val="0"/>
              <w:adjustRightInd w:val="0"/>
              <w:textAlignment w:val="baseline"/>
              <w:rPr>
                <w:rFonts w:ascii="Arial" w:hAnsi="Arial"/>
                <w:b/>
                <w:bCs/>
                <w:i/>
                <w:iCs/>
                <w:sz w:val="20"/>
                <w:szCs w:val="20"/>
                <w:rtl/>
              </w:rPr>
            </w:pPr>
            <w:r w:rsidRPr="00C66B66">
              <w:rPr>
                <w:rFonts w:ascii="Arial" w:hAnsi="Arial"/>
                <w:i/>
                <w:iCs/>
                <w:spacing w:val="10"/>
                <w:sz w:val="20"/>
                <w:szCs w:val="20"/>
                <w:rtl/>
              </w:rPr>
              <w:t>בתקן בין-לאומי זה, המונח 'מערכות מידע' כולל את ניהול הנתונים והמידע</w:t>
            </w:r>
            <w:r w:rsidR="0007184B">
              <w:rPr>
                <w:rFonts w:ascii="Arial" w:hAnsi="Arial" w:hint="cs"/>
                <w:i/>
                <w:iCs/>
                <w:spacing w:val="10"/>
                <w:sz w:val="20"/>
                <w:szCs w:val="20"/>
                <w:rtl/>
              </w:rPr>
              <w:t>,</w:t>
            </w:r>
            <w:r w:rsidRPr="00C66B66">
              <w:rPr>
                <w:rFonts w:ascii="Arial" w:hAnsi="Arial"/>
                <w:i/>
                <w:iCs/>
                <w:spacing w:val="10"/>
                <w:sz w:val="20"/>
                <w:szCs w:val="20"/>
                <w:rtl/>
              </w:rPr>
              <w:t xml:space="preserve"> שנמצאים </w:t>
            </w:r>
            <w:r w:rsidRPr="00C66B66">
              <w:rPr>
                <w:rFonts w:ascii="Arial" w:hAnsi="Arial" w:hint="cs"/>
                <w:i/>
                <w:iCs/>
                <w:spacing w:val="10"/>
                <w:sz w:val="20"/>
                <w:szCs w:val="20"/>
                <w:rtl/>
              </w:rPr>
              <w:t xml:space="preserve">הן </w:t>
            </w:r>
            <w:r w:rsidRPr="00C66B66">
              <w:rPr>
                <w:rFonts w:ascii="Arial" w:hAnsi="Arial"/>
                <w:i/>
                <w:iCs/>
                <w:spacing w:val="10"/>
                <w:sz w:val="20"/>
                <w:szCs w:val="20"/>
                <w:rtl/>
              </w:rPr>
              <w:t>במערכות מחשב ו</w:t>
            </w:r>
            <w:r w:rsidRPr="00C66B66">
              <w:rPr>
                <w:rFonts w:ascii="Arial" w:hAnsi="Arial" w:hint="cs"/>
                <w:i/>
                <w:iCs/>
                <w:spacing w:val="10"/>
                <w:sz w:val="20"/>
                <w:szCs w:val="20"/>
                <w:rtl/>
              </w:rPr>
              <w:t xml:space="preserve">הן </w:t>
            </w:r>
            <w:r w:rsidRPr="00C66B66">
              <w:rPr>
                <w:rFonts w:ascii="Arial" w:hAnsi="Arial"/>
                <w:i/>
                <w:iCs/>
                <w:spacing w:val="10"/>
                <w:sz w:val="20"/>
                <w:szCs w:val="20"/>
                <w:rtl/>
              </w:rPr>
              <w:t xml:space="preserve">במערכות </w:t>
            </w:r>
            <w:r w:rsidRPr="00C66B66">
              <w:rPr>
                <w:rFonts w:ascii="Arial" w:hAnsi="Arial" w:hint="cs"/>
                <w:i/>
                <w:iCs/>
                <w:spacing w:val="10"/>
                <w:sz w:val="20"/>
                <w:szCs w:val="20"/>
                <w:rtl/>
              </w:rPr>
              <w:t>לא ממוחשבות</w:t>
            </w:r>
            <w:r w:rsidRPr="00C66B66">
              <w:rPr>
                <w:rFonts w:ascii="Arial" w:hAnsi="Arial"/>
                <w:i/>
                <w:iCs/>
                <w:spacing w:val="10"/>
                <w:sz w:val="20"/>
                <w:szCs w:val="20"/>
                <w:rtl/>
              </w:rPr>
              <w:t>. חלק מהדרישות עשויות להיות ישימות יותר למערכות מחשב</w:t>
            </w:r>
            <w:r w:rsidR="0007184B">
              <w:rPr>
                <w:rFonts w:ascii="Arial" w:hAnsi="Arial" w:hint="cs"/>
                <w:i/>
                <w:iCs/>
                <w:spacing w:val="10"/>
                <w:sz w:val="20"/>
                <w:szCs w:val="20"/>
                <w:rtl/>
              </w:rPr>
              <w:t>,</w:t>
            </w:r>
            <w:r w:rsidRPr="00C66B66">
              <w:rPr>
                <w:rFonts w:ascii="Arial" w:hAnsi="Arial"/>
                <w:i/>
                <w:iCs/>
                <w:spacing w:val="10"/>
                <w:sz w:val="20"/>
                <w:szCs w:val="20"/>
                <w:rtl/>
              </w:rPr>
              <w:t xml:space="preserve"> מאשר למערכות לא ממוחשבות. מערכות ממוחשבות יכולות לכלול מערכות</w:t>
            </w:r>
            <w:r w:rsidR="0007184B">
              <w:rPr>
                <w:rFonts w:ascii="Arial" w:hAnsi="Arial" w:hint="cs"/>
                <w:i/>
                <w:iCs/>
                <w:spacing w:val="10"/>
                <w:sz w:val="20"/>
                <w:szCs w:val="20"/>
                <w:rtl/>
              </w:rPr>
              <w:t>,</w:t>
            </w:r>
            <w:r w:rsidRPr="00C66B66">
              <w:rPr>
                <w:rFonts w:ascii="Arial" w:hAnsi="Arial"/>
                <w:i/>
                <w:iCs/>
                <w:spacing w:val="10"/>
                <w:sz w:val="20"/>
                <w:szCs w:val="20"/>
                <w:rtl/>
              </w:rPr>
              <w:t xml:space="preserve"> שהן חלק </w:t>
            </w:r>
            <w:r w:rsidRPr="00C66B66">
              <w:rPr>
                <w:rFonts w:ascii="Arial" w:hAnsi="Arial" w:hint="cs"/>
                <w:i/>
                <w:iCs/>
                <w:spacing w:val="10"/>
                <w:sz w:val="20"/>
                <w:szCs w:val="20"/>
                <w:rtl/>
              </w:rPr>
              <w:t>בלתי נפרד</w:t>
            </w:r>
            <w:r w:rsidRPr="00C66B66">
              <w:rPr>
                <w:rFonts w:ascii="Arial" w:hAnsi="Arial"/>
                <w:i/>
                <w:iCs/>
                <w:spacing w:val="10"/>
                <w:sz w:val="20"/>
                <w:szCs w:val="20"/>
                <w:rtl/>
              </w:rPr>
              <w:t xml:space="preserve"> מהתפקוד של ציוד המעבדה ומערכות עצמאיות העושות שימוש בתוכנה גנרית, כגון יישומי עיבוד תמלילים, גיליון אלקטרוני ומסד נתונים, שיוצר</w:t>
            </w:r>
            <w:r w:rsidRPr="00C66B66">
              <w:rPr>
                <w:rFonts w:ascii="Arial" w:hAnsi="Arial" w:hint="cs"/>
                <w:i/>
                <w:iCs/>
                <w:spacing w:val="10"/>
                <w:sz w:val="20"/>
                <w:szCs w:val="20"/>
                <w:rtl/>
              </w:rPr>
              <w:t>ות</w:t>
            </w:r>
            <w:r w:rsidRPr="00C66B66">
              <w:rPr>
                <w:rFonts w:ascii="Arial" w:hAnsi="Arial"/>
                <w:i/>
                <w:iCs/>
                <w:spacing w:val="10"/>
                <w:sz w:val="20"/>
                <w:szCs w:val="20"/>
                <w:rtl/>
              </w:rPr>
              <w:t>, צובר</w:t>
            </w:r>
            <w:r w:rsidRPr="00C66B66">
              <w:rPr>
                <w:rFonts w:ascii="Arial" w:hAnsi="Arial" w:hint="cs"/>
                <w:i/>
                <w:iCs/>
                <w:spacing w:val="10"/>
                <w:sz w:val="20"/>
                <w:szCs w:val="20"/>
                <w:rtl/>
              </w:rPr>
              <w:t>ו</w:t>
            </w:r>
            <w:r w:rsidRPr="00C66B66">
              <w:rPr>
                <w:rFonts w:ascii="Arial" w:hAnsi="Arial"/>
                <w:i/>
                <w:iCs/>
                <w:spacing w:val="10"/>
                <w:sz w:val="20"/>
                <w:szCs w:val="20"/>
                <w:rtl/>
              </w:rPr>
              <w:t xml:space="preserve">ת </w:t>
            </w:r>
            <w:r w:rsidRPr="00C66B66">
              <w:rPr>
                <w:rFonts w:ascii="Arial" w:hAnsi="Arial" w:hint="cs"/>
                <w:i/>
                <w:iCs/>
                <w:spacing w:val="10"/>
                <w:sz w:val="20"/>
                <w:szCs w:val="20"/>
                <w:rtl/>
              </w:rPr>
              <w:t>ומ</w:t>
            </w:r>
            <w:r w:rsidRPr="00C66B66">
              <w:rPr>
                <w:rFonts w:ascii="Arial" w:hAnsi="Arial"/>
                <w:i/>
                <w:iCs/>
                <w:spacing w:val="10"/>
                <w:sz w:val="20"/>
                <w:szCs w:val="20"/>
                <w:rtl/>
              </w:rPr>
              <w:t>ארכ</w:t>
            </w:r>
            <w:r w:rsidRPr="00C66B66">
              <w:rPr>
                <w:rFonts w:ascii="Arial" w:hAnsi="Arial" w:hint="cs"/>
                <w:i/>
                <w:iCs/>
                <w:spacing w:val="10"/>
                <w:sz w:val="20"/>
                <w:szCs w:val="20"/>
                <w:rtl/>
              </w:rPr>
              <w:t>ב</w:t>
            </w:r>
            <w:r w:rsidRPr="00C66B66">
              <w:rPr>
                <w:rFonts w:ascii="Arial" w:hAnsi="Arial"/>
                <w:i/>
                <w:iCs/>
                <w:spacing w:val="10"/>
                <w:sz w:val="20"/>
                <w:szCs w:val="20"/>
                <w:rtl/>
              </w:rPr>
              <w:t>ו</w:t>
            </w:r>
            <w:r w:rsidRPr="00C66B66">
              <w:rPr>
                <w:rFonts w:ascii="Arial" w:hAnsi="Arial" w:hint="cs"/>
                <w:i/>
                <w:iCs/>
                <w:spacing w:val="10"/>
                <w:sz w:val="20"/>
                <w:szCs w:val="20"/>
                <w:rtl/>
              </w:rPr>
              <w:t>ת</w:t>
            </w:r>
            <w:r w:rsidRPr="00C66B66">
              <w:rPr>
                <w:rFonts w:ascii="Arial" w:hAnsi="Arial"/>
                <w:i/>
                <w:iCs/>
                <w:spacing w:val="10"/>
                <w:sz w:val="20"/>
                <w:szCs w:val="20"/>
                <w:rtl/>
              </w:rPr>
              <w:t xml:space="preserve"> מידע ודוחות של מטופלים.</w:t>
            </w:r>
          </w:p>
        </w:tc>
        <w:tc>
          <w:tcPr>
            <w:tcW w:w="567" w:type="dxa"/>
            <w:shd w:val="clear" w:color="auto" w:fill="FFFFFF"/>
          </w:tcPr>
          <w:p w:rsidR="005758B7" w:rsidRPr="00C66B66" w:rsidRDefault="005758B7" w:rsidP="00C66B66">
            <w:pPr>
              <w:rPr>
                <w:sz w:val="18"/>
                <w:szCs w:val="18"/>
                <w:rtl/>
              </w:rPr>
            </w:pPr>
          </w:p>
        </w:tc>
        <w:tc>
          <w:tcPr>
            <w:tcW w:w="567" w:type="dxa"/>
            <w:shd w:val="clear" w:color="auto" w:fill="FFFFFF"/>
          </w:tcPr>
          <w:p w:rsidR="005758B7" w:rsidRPr="00C66B66" w:rsidRDefault="005758B7" w:rsidP="00C66B66">
            <w:pPr>
              <w:rPr>
                <w:sz w:val="18"/>
                <w:szCs w:val="18"/>
                <w:rtl/>
              </w:rPr>
            </w:pPr>
          </w:p>
        </w:tc>
        <w:tc>
          <w:tcPr>
            <w:tcW w:w="709" w:type="dxa"/>
            <w:shd w:val="clear" w:color="auto" w:fill="FFFFFF"/>
          </w:tcPr>
          <w:p w:rsidR="005758B7" w:rsidRPr="00C66B66" w:rsidRDefault="005758B7" w:rsidP="00C66B66">
            <w:pPr>
              <w:rPr>
                <w:sz w:val="18"/>
                <w:szCs w:val="18"/>
                <w:rtl/>
              </w:rPr>
            </w:pPr>
          </w:p>
        </w:tc>
        <w:tc>
          <w:tcPr>
            <w:tcW w:w="1126" w:type="dxa"/>
            <w:shd w:val="clear" w:color="auto" w:fill="FFFFFF"/>
          </w:tcPr>
          <w:p w:rsidR="005758B7" w:rsidRPr="00C66B66" w:rsidRDefault="005758B7" w:rsidP="00C66B66">
            <w:pPr>
              <w:tabs>
                <w:tab w:val="left" w:pos="715"/>
              </w:tabs>
              <w:rPr>
                <w:sz w:val="18"/>
                <w:szCs w:val="18"/>
                <w:rtl/>
              </w:rPr>
            </w:pPr>
          </w:p>
        </w:tc>
      </w:tr>
      <w:tr w:rsidR="005758B7" w:rsidRPr="00246C91" w:rsidTr="004F01F0">
        <w:trPr>
          <w:trHeight w:val="312"/>
        </w:trPr>
        <w:tc>
          <w:tcPr>
            <w:tcW w:w="1010" w:type="dxa"/>
            <w:shd w:val="clear" w:color="auto" w:fill="FFFFFF"/>
          </w:tcPr>
          <w:p w:rsidR="005758B7" w:rsidRPr="00C66B66" w:rsidRDefault="005758B7" w:rsidP="00C66B66">
            <w:pPr>
              <w:rPr>
                <w:rFonts w:cs="Times New Roman"/>
                <w:b/>
                <w:bCs/>
                <w:spacing w:val="10"/>
                <w:szCs w:val="22"/>
                <w:rtl/>
              </w:rPr>
            </w:pPr>
            <w:r w:rsidRPr="00C66B66">
              <w:rPr>
                <w:rFonts w:cs="Times New Roman"/>
                <w:b/>
                <w:bCs/>
                <w:spacing w:val="10"/>
                <w:szCs w:val="22"/>
                <w:rtl/>
              </w:rPr>
              <w:t>5.10.2</w:t>
            </w:r>
          </w:p>
        </w:tc>
        <w:tc>
          <w:tcPr>
            <w:tcW w:w="4961" w:type="dxa"/>
            <w:shd w:val="clear" w:color="auto" w:fill="FFFFFF"/>
          </w:tcPr>
          <w:p w:rsidR="005758B7" w:rsidRPr="00C66B66" w:rsidRDefault="005758B7" w:rsidP="00700170">
            <w:pPr>
              <w:overflowPunct w:val="0"/>
              <w:autoSpaceDE w:val="0"/>
              <w:autoSpaceDN w:val="0"/>
              <w:adjustRightInd w:val="0"/>
              <w:textAlignment w:val="baseline"/>
              <w:rPr>
                <w:rFonts w:ascii="Arial" w:hAnsi="Arial"/>
                <w:spacing w:val="10"/>
                <w:sz w:val="20"/>
                <w:szCs w:val="20"/>
                <w:rtl/>
              </w:rPr>
            </w:pPr>
            <w:r w:rsidRPr="00C66B66">
              <w:rPr>
                <w:rFonts w:ascii="Arial" w:hAnsi="Arial"/>
                <w:b/>
                <w:bCs/>
                <w:spacing w:val="10"/>
                <w:sz w:val="20"/>
                <w:szCs w:val="20"/>
                <w:rtl/>
              </w:rPr>
              <w:t>סמכויות ותחומי אחריות</w:t>
            </w:r>
          </w:p>
          <w:p w:rsidR="005758B7" w:rsidRPr="00C66B66" w:rsidRDefault="005758B7" w:rsidP="00700170">
            <w:pPr>
              <w:ind w:right="5"/>
              <w:rPr>
                <w:rFonts w:ascii="Arial" w:hAnsi="Arial"/>
                <w:spacing w:val="10"/>
                <w:sz w:val="20"/>
                <w:szCs w:val="20"/>
                <w:rtl/>
              </w:rPr>
            </w:pPr>
            <w:r w:rsidRPr="00C66B66">
              <w:rPr>
                <w:rFonts w:ascii="Arial" w:hAnsi="Arial" w:hint="cs"/>
                <w:spacing w:val="10"/>
                <w:sz w:val="20"/>
                <w:szCs w:val="20"/>
                <w:rtl/>
              </w:rPr>
              <w:t xml:space="preserve">האם מוגדרות  </w:t>
            </w:r>
            <w:r w:rsidRPr="00C66B66">
              <w:rPr>
                <w:rFonts w:ascii="Arial" w:hAnsi="Arial"/>
                <w:spacing w:val="10"/>
                <w:sz w:val="20"/>
                <w:szCs w:val="20"/>
                <w:rtl/>
              </w:rPr>
              <w:t>הסמכויות ותחומי האחריות לניהול מערכת המידע</w:t>
            </w:r>
            <w:r w:rsidR="0007184B">
              <w:rPr>
                <w:rFonts w:ascii="Arial" w:hAnsi="Arial" w:hint="cs"/>
                <w:spacing w:val="10"/>
                <w:sz w:val="20"/>
                <w:szCs w:val="20"/>
                <w:rtl/>
              </w:rPr>
              <w:t>,</w:t>
            </w:r>
            <w:r w:rsidRPr="00C66B66">
              <w:rPr>
                <w:rFonts w:ascii="Arial" w:hAnsi="Arial" w:hint="cs"/>
                <w:spacing w:val="10"/>
                <w:sz w:val="20"/>
                <w:szCs w:val="20"/>
                <w:rtl/>
              </w:rPr>
              <w:t xml:space="preserve"> </w:t>
            </w:r>
            <w:r w:rsidRPr="00C66B66">
              <w:rPr>
                <w:rFonts w:ascii="Arial" w:hAnsi="Arial"/>
                <w:spacing w:val="10"/>
                <w:sz w:val="20"/>
                <w:szCs w:val="20"/>
                <w:rtl/>
              </w:rPr>
              <w:t xml:space="preserve">כולל התחזוקה </w:t>
            </w:r>
            <w:r w:rsidRPr="00C66B66">
              <w:rPr>
                <w:rFonts w:ascii="Arial" w:hAnsi="Arial" w:hint="cs"/>
                <w:spacing w:val="10"/>
                <w:sz w:val="20"/>
                <w:szCs w:val="20"/>
                <w:rtl/>
              </w:rPr>
              <w:t>והעדכון</w:t>
            </w:r>
            <w:r w:rsidRPr="00C66B66">
              <w:rPr>
                <w:rFonts w:ascii="Arial" w:hAnsi="Arial"/>
                <w:spacing w:val="10"/>
                <w:sz w:val="20"/>
                <w:szCs w:val="20"/>
                <w:rtl/>
              </w:rPr>
              <w:t xml:space="preserve"> של מערכות המידע</w:t>
            </w:r>
            <w:r w:rsidR="0007184B">
              <w:rPr>
                <w:rFonts w:ascii="Arial" w:hAnsi="Arial" w:hint="cs"/>
                <w:spacing w:val="10"/>
                <w:sz w:val="20"/>
                <w:szCs w:val="20"/>
                <w:rtl/>
              </w:rPr>
              <w:t>,</w:t>
            </w:r>
            <w:r w:rsidRPr="00C66B66">
              <w:rPr>
                <w:rFonts w:ascii="Arial" w:hAnsi="Arial"/>
                <w:spacing w:val="10"/>
                <w:sz w:val="20"/>
                <w:szCs w:val="20"/>
                <w:rtl/>
              </w:rPr>
              <w:t xml:space="preserve"> שעשויים להשפיע על הטיפול במטופלים</w:t>
            </w:r>
            <w:r w:rsidR="00B14D61" w:rsidRPr="00C66B66">
              <w:rPr>
                <w:rFonts w:ascii="Arial" w:hAnsi="Arial" w:hint="cs"/>
                <w:spacing w:val="10"/>
                <w:sz w:val="20"/>
                <w:szCs w:val="20"/>
                <w:rtl/>
              </w:rPr>
              <w:t xml:space="preserve">, לגורמים הבאים: </w:t>
            </w:r>
          </w:p>
          <w:p w:rsidR="00B14D61" w:rsidRPr="00C66B66" w:rsidRDefault="00B14D61" w:rsidP="00700170">
            <w:pPr>
              <w:tabs>
                <w:tab w:val="left" w:pos="403"/>
                <w:tab w:val="left" w:pos="1008"/>
              </w:tabs>
              <w:overflowPunct w:val="0"/>
              <w:autoSpaceDE w:val="0"/>
              <w:autoSpaceDN w:val="0"/>
              <w:adjustRightInd w:val="0"/>
              <w:textAlignment w:val="baseline"/>
              <w:rPr>
                <w:rFonts w:ascii="Arial" w:hAnsi="Arial"/>
                <w:spacing w:val="10"/>
                <w:sz w:val="20"/>
                <w:szCs w:val="20"/>
                <w:rtl/>
              </w:rPr>
            </w:pPr>
            <w:r w:rsidRPr="00C66B66">
              <w:rPr>
                <w:rFonts w:ascii="Arial" w:hAnsi="Arial" w:hint="cs"/>
                <w:spacing w:val="10"/>
                <w:sz w:val="20"/>
                <w:szCs w:val="20"/>
                <w:rtl/>
              </w:rPr>
              <w:t xml:space="preserve">לניגשים לנתונים ולמידע של המטופלים, למתעדים ולעורכים של </w:t>
            </w:r>
            <w:r w:rsidRPr="00C66B66">
              <w:rPr>
                <w:rFonts w:ascii="Arial" w:hAnsi="Arial"/>
                <w:spacing w:val="10"/>
                <w:sz w:val="20"/>
                <w:szCs w:val="20"/>
                <w:rtl/>
              </w:rPr>
              <w:t>נתוני מטופלים ולתוצאות בדיקות</w:t>
            </w:r>
            <w:r w:rsidRPr="00C66B66">
              <w:rPr>
                <w:rFonts w:ascii="Arial" w:hAnsi="Arial" w:hint="cs"/>
                <w:spacing w:val="10"/>
                <w:sz w:val="20"/>
                <w:szCs w:val="20"/>
                <w:rtl/>
              </w:rPr>
              <w:t xml:space="preserve"> ולמאשרים שחרור של תוצאות בדיקה ודוחות בדיקה?</w:t>
            </w:r>
          </w:p>
        </w:tc>
        <w:tc>
          <w:tcPr>
            <w:tcW w:w="567" w:type="dxa"/>
            <w:shd w:val="clear" w:color="auto" w:fill="FFFFFF"/>
          </w:tcPr>
          <w:p w:rsidR="005758B7" w:rsidRPr="00C66B66" w:rsidRDefault="005758B7" w:rsidP="00C66B66">
            <w:pPr>
              <w:rPr>
                <w:sz w:val="18"/>
                <w:szCs w:val="18"/>
                <w:rtl/>
              </w:rPr>
            </w:pPr>
          </w:p>
        </w:tc>
        <w:tc>
          <w:tcPr>
            <w:tcW w:w="567" w:type="dxa"/>
            <w:shd w:val="clear" w:color="auto" w:fill="FFFFFF"/>
          </w:tcPr>
          <w:p w:rsidR="005758B7" w:rsidRPr="00C66B66" w:rsidRDefault="005758B7" w:rsidP="00C66B66">
            <w:pPr>
              <w:rPr>
                <w:sz w:val="18"/>
                <w:szCs w:val="18"/>
                <w:rtl/>
              </w:rPr>
            </w:pPr>
          </w:p>
        </w:tc>
        <w:tc>
          <w:tcPr>
            <w:tcW w:w="709" w:type="dxa"/>
            <w:shd w:val="clear" w:color="auto" w:fill="FFFFFF"/>
          </w:tcPr>
          <w:p w:rsidR="005758B7" w:rsidRPr="00C66B66" w:rsidRDefault="005758B7" w:rsidP="00C66B66">
            <w:pPr>
              <w:rPr>
                <w:sz w:val="18"/>
                <w:szCs w:val="18"/>
                <w:rtl/>
              </w:rPr>
            </w:pPr>
          </w:p>
        </w:tc>
        <w:tc>
          <w:tcPr>
            <w:tcW w:w="1126" w:type="dxa"/>
            <w:shd w:val="clear" w:color="auto" w:fill="FFFFFF"/>
          </w:tcPr>
          <w:p w:rsidR="005758B7" w:rsidRPr="00C66B66" w:rsidRDefault="005758B7" w:rsidP="00C66B66">
            <w:pPr>
              <w:tabs>
                <w:tab w:val="left" w:pos="715"/>
              </w:tabs>
              <w:rPr>
                <w:sz w:val="18"/>
                <w:szCs w:val="18"/>
                <w:rtl/>
              </w:rPr>
            </w:pPr>
          </w:p>
        </w:tc>
      </w:tr>
      <w:tr w:rsidR="00B14D61" w:rsidRPr="00246C91" w:rsidTr="004F01F0">
        <w:trPr>
          <w:trHeight w:val="312"/>
        </w:trPr>
        <w:tc>
          <w:tcPr>
            <w:tcW w:w="1010" w:type="dxa"/>
            <w:shd w:val="clear" w:color="auto" w:fill="FFFFFF"/>
          </w:tcPr>
          <w:p w:rsidR="00B14D61" w:rsidRPr="00C66B66" w:rsidRDefault="00B14D61" w:rsidP="00C66B66">
            <w:pPr>
              <w:rPr>
                <w:rFonts w:cs="Times New Roman"/>
                <w:b/>
                <w:bCs/>
                <w:spacing w:val="10"/>
                <w:szCs w:val="22"/>
                <w:rtl/>
              </w:rPr>
            </w:pPr>
            <w:r w:rsidRPr="00C66B66">
              <w:rPr>
                <w:rFonts w:cs="Times New Roman"/>
                <w:b/>
                <w:bCs/>
                <w:spacing w:val="10"/>
                <w:szCs w:val="22"/>
                <w:rtl/>
              </w:rPr>
              <w:t>5.10.3</w:t>
            </w:r>
          </w:p>
        </w:tc>
        <w:tc>
          <w:tcPr>
            <w:tcW w:w="4961" w:type="dxa"/>
            <w:shd w:val="clear" w:color="auto" w:fill="FFFFFF"/>
          </w:tcPr>
          <w:p w:rsidR="00B14D61" w:rsidRPr="00C66B66" w:rsidRDefault="00B14D61" w:rsidP="00C66B66">
            <w:pPr>
              <w:tabs>
                <w:tab w:val="left" w:pos="638"/>
              </w:tabs>
              <w:overflowPunct w:val="0"/>
              <w:autoSpaceDE w:val="0"/>
              <w:autoSpaceDN w:val="0"/>
              <w:adjustRightInd w:val="0"/>
              <w:textAlignment w:val="baseline"/>
              <w:rPr>
                <w:rFonts w:ascii="Arial" w:hAnsi="Arial"/>
                <w:b/>
                <w:bCs/>
                <w:spacing w:val="10"/>
                <w:sz w:val="20"/>
                <w:szCs w:val="20"/>
                <w:rtl/>
              </w:rPr>
            </w:pPr>
            <w:r w:rsidRPr="00C66B66">
              <w:rPr>
                <w:rFonts w:ascii="Arial" w:hAnsi="Arial"/>
                <w:b/>
                <w:bCs/>
                <w:spacing w:val="10"/>
                <w:sz w:val="20"/>
                <w:szCs w:val="20"/>
                <w:rtl/>
              </w:rPr>
              <w:t>ניהול מערכת המידע</w:t>
            </w:r>
          </w:p>
          <w:p w:rsidR="00B14D61" w:rsidRPr="00C66B66" w:rsidRDefault="00B14D61" w:rsidP="0007184B">
            <w:pPr>
              <w:pStyle w:val="ListParagraph"/>
              <w:numPr>
                <w:ilvl w:val="0"/>
                <w:numId w:val="43"/>
              </w:numPr>
              <w:rPr>
                <w:rFonts w:ascii="Arial" w:hAnsi="Arial"/>
                <w:b/>
                <w:bCs/>
                <w:spacing w:val="10"/>
                <w:sz w:val="20"/>
                <w:szCs w:val="20"/>
                <w:rtl/>
              </w:rPr>
            </w:pPr>
            <w:r w:rsidRPr="00C66B66">
              <w:rPr>
                <w:rFonts w:ascii="Arial" w:hAnsi="Arial" w:hint="cs"/>
                <w:spacing w:val="10"/>
                <w:sz w:val="20"/>
                <w:szCs w:val="20"/>
                <w:rtl/>
              </w:rPr>
              <w:t>האם המערכות המשמשות</w:t>
            </w:r>
            <w:r w:rsidRPr="00C66B66">
              <w:rPr>
                <w:rFonts w:ascii="Arial" w:hAnsi="Arial"/>
                <w:sz w:val="20"/>
                <w:szCs w:val="20"/>
                <w:rtl/>
              </w:rPr>
              <w:t xml:space="preserve"> לאיסוף, עיבוד, רישום, דיווח, אחסון או אחזור של נתוני בדיק</w:t>
            </w:r>
            <w:r w:rsidRPr="00C66B66">
              <w:rPr>
                <w:rFonts w:ascii="Arial" w:hAnsi="Arial" w:hint="cs"/>
                <w:sz w:val="20"/>
                <w:szCs w:val="20"/>
                <w:rtl/>
              </w:rPr>
              <w:t>ה</w:t>
            </w:r>
            <w:r w:rsidRPr="00C66B66">
              <w:rPr>
                <w:rFonts w:ascii="Arial" w:hAnsi="Arial"/>
                <w:sz w:val="20"/>
                <w:szCs w:val="20"/>
                <w:rtl/>
              </w:rPr>
              <w:t xml:space="preserve"> ומידע</w:t>
            </w:r>
            <w:r w:rsidRPr="00C66B66">
              <w:rPr>
                <w:rFonts w:ascii="Arial" w:hAnsi="Arial" w:hint="cs"/>
                <w:sz w:val="20"/>
                <w:szCs w:val="20"/>
                <w:rtl/>
              </w:rPr>
              <w:t xml:space="preserve"> </w:t>
            </w:r>
            <w:r w:rsidRPr="00C66B66">
              <w:rPr>
                <w:rFonts w:hint="cs"/>
                <w:sz w:val="20"/>
                <w:szCs w:val="20"/>
                <w:rtl/>
              </w:rPr>
              <w:t>מתוקפות</w:t>
            </w:r>
            <w:r w:rsidRPr="00C66B66">
              <w:rPr>
                <w:sz w:val="20"/>
                <w:szCs w:val="20"/>
                <w:rtl/>
              </w:rPr>
              <w:t xml:space="preserve"> </w:t>
            </w:r>
            <w:r w:rsidRPr="00C66B66">
              <w:rPr>
                <w:rFonts w:hint="cs"/>
                <w:sz w:val="20"/>
                <w:szCs w:val="20"/>
                <w:rtl/>
              </w:rPr>
              <w:t>על</w:t>
            </w:r>
            <w:r w:rsidRPr="00C66B66">
              <w:rPr>
                <w:sz w:val="20"/>
                <w:szCs w:val="20"/>
                <w:rtl/>
              </w:rPr>
              <w:t>-</w:t>
            </w:r>
            <w:r w:rsidRPr="00C66B66">
              <w:rPr>
                <w:rFonts w:hint="cs"/>
                <w:sz w:val="20"/>
                <w:szCs w:val="20"/>
                <w:rtl/>
              </w:rPr>
              <w:t>ידי</w:t>
            </w:r>
            <w:r w:rsidRPr="00C66B66">
              <w:rPr>
                <w:sz w:val="20"/>
                <w:szCs w:val="20"/>
                <w:rtl/>
              </w:rPr>
              <w:t xml:space="preserve"> </w:t>
            </w:r>
            <w:r w:rsidRPr="00C66B66">
              <w:rPr>
                <w:rFonts w:hint="cs"/>
                <w:sz w:val="20"/>
                <w:szCs w:val="20"/>
                <w:rtl/>
              </w:rPr>
              <w:t>הספק</w:t>
            </w:r>
            <w:r w:rsidRPr="00C66B66">
              <w:rPr>
                <w:sz w:val="20"/>
                <w:szCs w:val="20"/>
                <w:rtl/>
              </w:rPr>
              <w:t xml:space="preserve"> </w:t>
            </w:r>
            <w:r w:rsidRPr="00C66B66">
              <w:rPr>
                <w:rFonts w:hint="cs"/>
                <w:sz w:val="20"/>
                <w:szCs w:val="20"/>
                <w:rtl/>
              </w:rPr>
              <w:t>ומאומתות</w:t>
            </w:r>
            <w:r w:rsidRPr="00C66B66">
              <w:rPr>
                <w:sz w:val="20"/>
                <w:szCs w:val="20"/>
                <w:rtl/>
              </w:rPr>
              <w:t xml:space="preserve"> </w:t>
            </w:r>
            <w:r w:rsidRPr="00C66B66">
              <w:rPr>
                <w:rFonts w:hint="cs"/>
                <w:sz w:val="20"/>
                <w:szCs w:val="20"/>
                <w:rtl/>
              </w:rPr>
              <w:t>לפעילות</w:t>
            </w:r>
            <w:r w:rsidRPr="00C66B66">
              <w:rPr>
                <w:sz w:val="20"/>
                <w:szCs w:val="20"/>
                <w:rtl/>
              </w:rPr>
              <w:t xml:space="preserve"> </w:t>
            </w:r>
            <w:r w:rsidRPr="00C66B66">
              <w:rPr>
                <w:rFonts w:hint="cs"/>
                <w:sz w:val="20"/>
                <w:szCs w:val="20"/>
                <w:rtl/>
              </w:rPr>
              <w:t>על</w:t>
            </w:r>
            <w:r w:rsidRPr="00C66B66">
              <w:rPr>
                <w:sz w:val="20"/>
                <w:szCs w:val="20"/>
                <w:rtl/>
              </w:rPr>
              <w:t>-</w:t>
            </w:r>
            <w:r w:rsidRPr="00C66B66">
              <w:rPr>
                <w:rFonts w:hint="cs"/>
                <w:sz w:val="20"/>
                <w:szCs w:val="20"/>
                <w:rtl/>
              </w:rPr>
              <w:t>ידי</w:t>
            </w:r>
            <w:r w:rsidRPr="00C66B66">
              <w:rPr>
                <w:sz w:val="20"/>
                <w:szCs w:val="20"/>
                <w:rtl/>
              </w:rPr>
              <w:t xml:space="preserve"> </w:t>
            </w:r>
            <w:r w:rsidRPr="00C66B66">
              <w:rPr>
                <w:rFonts w:hint="cs"/>
                <w:sz w:val="20"/>
                <w:szCs w:val="20"/>
                <w:rtl/>
              </w:rPr>
              <w:t>המעבדהלפני</w:t>
            </w:r>
            <w:r w:rsidRPr="00C66B66">
              <w:rPr>
                <w:sz w:val="20"/>
                <w:szCs w:val="20"/>
                <w:rtl/>
              </w:rPr>
              <w:t xml:space="preserve"> </w:t>
            </w:r>
            <w:r w:rsidRPr="00C66B66">
              <w:rPr>
                <w:rFonts w:hint="cs"/>
                <w:sz w:val="20"/>
                <w:szCs w:val="20"/>
                <w:rtl/>
              </w:rPr>
              <w:t>הכנסתן</w:t>
            </w:r>
            <w:r w:rsidRPr="00C66B66">
              <w:rPr>
                <w:sz w:val="20"/>
                <w:szCs w:val="20"/>
                <w:rtl/>
              </w:rPr>
              <w:t xml:space="preserve"> </w:t>
            </w:r>
            <w:r w:rsidRPr="00C66B66">
              <w:rPr>
                <w:rFonts w:hint="cs"/>
                <w:sz w:val="20"/>
                <w:szCs w:val="20"/>
                <w:rtl/>
              </w:rPr>
              <w:t xml:space="preserve">לשימוש? </w:t>
            </w:r>
            <w:r w:rsidRPr="00C66B66">
              <w:rPr>
                <w:rFonts w:ascii="Arial" w:hAnsi="Arial" w:hint="cs"/>
                <w:spacing w:val="10"/>
                <w:sz w:val="20"/>
                <w:szCs w:val="20"/>
                <w:rtl/>
              </w:rPr>
              <w:t>האם</w:t>
            </w:r>
            <w:r w:rsidRPr="00C66B66">
              <w:rPr>
                <w:rFonts w:ascii="Arial" w:hAnsi="Arial" w:hint="cs"/>
                <w:b/>
                <w:bCs/>
                <w:spacing w:val="10"/>
                <w:sz w:val="20"/>
                <w:szCs w:val="20"/>
                <w:rtl/>
              </w:rPr>
              <w:t xml:space="preserve"> </w:t>
            </w:r>
            <w:r w:rsidRPr="00C66B66">
              <w:rPr>
                <w:rFonts w:hint="cs"/>
                <w:sz w:val="20"/>
                <w:szCs w:val="20"/>
                <w:rtl/>
              </w:rPr>
              <w:t>כל</w:t>
            </w:r>
            <w:r w:rsidRPr="00C66B66">
              <w:rPr>
                <w:sz w:val="20"/>
                <w:szCs w:val="20"/>
                <w:rtl/>
              </w:rPr>
              <w:t xml:space="preserve"> </w:t>
            </w:r>
            <w:r w:rsidRPr="00C66B66">
              <w:rPr>
                <w:rFonts w:hint="cs"/>
                <w:sz w:val="20"/>
                <w:szCs w:val="20"/>
                <w:rtl/>
              </w:rPr>
              <w:t>השינויים</w:t>
            </w:r>
            <w:r w:rsidRPr="00C66B66">
              <w:rPr>
                <w:sz w:val="20"/>
                <w:szCs w:val="20"/>
                <w:rtl/>
              </w:rPr>
              <w:t xml:space="preserve"> </w:t>
            </w:r>
            <w:r w:rsidRPr="00C66B66">
              <w:rPr>
                <w:rFonts w:hint="cs"/>
                <w:sz w:val="20"/>
                <w:szCs w:val="20"/>
                <w:rtl/>
              </w:rPr>
              <w:t>במערכת</w:t>
            </w:r>
            <w:r w:rsidRPr="00C66B66">
              <w:rPr>
                <w:sz w:val="20"/>
                <w:szCs w:val="20"/>
                <w:rtl/>
              </w:rPr>
              <w:t xml:space="preserve"> </w:t>
            </w:r>
            <w:r w:rsidRPr="00C66B66">
              <w:rPr>
                <w:rFonts w:hint="cs"/>
                <w:sz w:val="20"/>
                <w:szCs w:val="20"/>
                <w:rtl/>
              </w:rPr>
              <w:t>יאושרו</w:t>
            </w:r>
            <w:r w:rsidRPr="00C66B66">
              <w:rPr>
                <w:sz w:val="20"/>
                <w:szCs w:val="20"/>
                <w:rtl/>
              </w:rPr>
              <w:t xml:space="preserve">, </w:t>
            </w:r>
            <w:r w:rsidRPr="00C66B66">
              <w:rPr>
                <w:rFonts w:hint="cs"/>
                <w:sz w:val="20"/>
                <w:szCs w:val="20"/>
                <w:rtl/>
              </w:rPr>
              <w:t>יתועדו</w:t>
            </w:r>
            <w:r w:rsidRPr="00C66B66">
              <w:rPr>
                <w:sz w:val="20"/>
                <w:szCs w:val="20"/>
                <w:rtl/>
              </w:rPr>
              <w:t xml:space="preserve"> </w:t>
            </w:r>
            <w:r w:rsidRPr="00C66B66">
              <w:rPr>
                <w:rFonts w:hint="cs"/>
                <w:sz w:val="20"/>
                <w:szCs w:val="20"/>
                <w:rtl/>
              </w:rPr>
              <w:t>ויאומתו</w:t>
            </w:r>
            <w:r w:rsidRPr="00C66B66">
              <w:rPr>
                <w:sz w:val="20"/>
                <w:szCs w:val="20"/>
                <w:rtl/>
              </w:rPr>
              <w:t xml:space="preserve"> </w:t>
            </w:r>
            <w:r w:rsidRPr="00C66B66">
              <w:rPr>
                <w:rFonts w:hint="cs"/>
                <w:sz w:val="20"/>
                <w:szCs w:val="20"/>
                <w:rtl/>
              </w:rPr>
              <w:t>לפני</w:t>
            </w:r>
            <w:r w:rsidRPr="00C66B66">
              <w:rPr>
                <w:sz w:val="20"/>
                <w:szCs w:val="20"/>
                <w:rtl/>
              </w:rPr>
              <w:t xml:space="preserve"> </w:t>
            </w:r>
            <w:r w:rsidRPr="00C66B66">
              <w:rPr>
                <w:rFonts w:hint="cs"/>
                <w:sz w:val="20"/>
                <w:szCs w:val="20"/>
                <w:rtl/>
              </w:rPr>
              <w:t>הטמעה?</w:t>
            </w:r>
            <w:r w:rsidRPr="00C66B66">
              <w:rPr>
                <w:rFonts w:ascii="Arial" w:hAnsi="Arial" w:hint="cs"/>
                <w:b/>
                <w:bCs/>
                <w:spacing w:val="10"/>
                <w:sz w:val="20"/>
                <w:szCs w:val="20"/>
                <w:rtl/>
              </w:rPr>
              <w:t xml:space="preserve"> </w:t>
            </w:r>
          </w:p>
        </w:tc>
        <w:tc>
          <w:tcPr>
            <w:tcW w:w="567" w:type="dxa"/>
            <w:shd w:val="clear" w:color="auto" w:fill="FFFFFF"/>
          </w:tcPr>
          <w:p w:rsidR="00B14D61" w:rsidRPr="00C66B66" w:rsidRDefault="00B14D61" w:rsidP="00C66B66">
            <w:pPr>
              <w:rPr>
                <w:sz w:val="18"/>
                <w:szCs w:val="18"/>
                <w:rtl/>
              </w:rPr>
            </w:pPr>
          </w:p>
        </w:tc>
        <w:tc>
          <w:tcPr>
            <w:tcW w:w="567" w:type="dxa"/>
            <w:shd w:val="clear" w:color="auto" w:fill="FFFFFF"/>
          </w:tcPr>
          <w:p w:rsidR="00B14D61" w:rsidRPr="00C66B66" w:rsidRDefault="00B14D61" w:rsidP="00C66B66">
            <w:pPr>
              <w:rPr>
                <w:sz w:val="18"/>
                <w:szCs w:val="18"/>
                <w:rtl/>
              </w:rPr>
            </w:pPr>
          </w:p>
        </w:tc>
        <w:tc>
          <w:tcPr>
            <w:tcW w:w="709" w:type="dxa"/>
            <w:shd w:val="clear" w:color="auto" w:fill="FFFFFF"/>
          </w:tcPr>
          <w:p w:rsidR="00B14D61" w:rsidRPr="00C66B66" w:rsidRDefault="00B14D61" w:rsidP="00C66B66">
            <w:pPr>
              <w:rPr>
                <w:sz w:val="18"/>
                <w:szCs w:val="18"/>
                <w:rtl/>
              </w:rPr>
            </w:pPr>
          </w:p>
        </w:tc>
        <w:tc>
          <w:tcPr>
            <w:tcW w:w="1126" w:type="dxa"/>
            <w:shd w:val="clear" w:color="auto" w:fill="FFFFFF"/>
          </w:tcPr>
          <w:p w:rsidR="00B14D61" w:rsidRPr="00C66B66" w:rsidRDefault="00B14D61" w:rsidP="00C66B66">
            <w:pPr>
              <w:tabs>
                <w:tab w:val="left" w:pos="715"/>
              </w:tabs>
              <w:rPr>
                <w:sz w:val="18"/>
                <w:szCs w:val="18"/>
                <w:rtl/>
              </w:rPr>
            </w:pPr>
          </w:p>
        </w:tc>
      </w:tr>
      <w:tr w:rsidR="00B14D61" w:rsidRPr="00246C91" w:rsidTr="004F01F0">
        <w:trPr>
          <w:trHeight w:val="312"/>
        </w:trPr>
        <w:tc>
          <w:tcPr>
            <w:tcW w:w="1010" w:type="dxa"/>
            <w:shd w:val="clear" w:color="auto" w:fill="FFFFFF"/>
          </w:tcPr>
          <w:p w:rsidR="00B14D61" w:rsidRPr="00C66B66" w:rsidRDefault="00431B13" w:rsidP="00C66B66">
            <w:pPr>
              <w:rPr>
                <w:rFonts w:cs="Times New Roman"/>
                <w:b/>
                <w:bCs/>
                <w:spacing w:val="10"/>
                <w:szCs w:val="22"/>
                <w:rtl/>
              </w:rPr>
            </w:pPr>
            <w:r w:rsidRPr="00C66B66">
              <w:rPr>
                <w:rFonts w:cs="Times New Roman"/>
                <w:b/>
                <w:bCs/>
                <w:spacing w:val="10"/>
                <w:szCs w:val="22"/>
                <w:rtl/>
              </w:rPr>
              <w:t>הערה</w:t>
            </w:r>
          </w:p>
        </w:tc>
        <w:tc>
          <w:tcPr>
            <w:tcW w:w="4961" w:type="dxa"/>
            <w:shd w:val="clear" w:color="auto" w:fill="FFFFFF"/>
          </w:tcPr>
          <w:p w:rsidR="00B14D61" w:rsidRPr="00C66B66" w:rsidRDefault="00431B13" w:rsidP="00C66B66">
            <w:pPr>
              <w:tabs>
                <w:tab w:val="left" w:pos="0"/>
              </w:tabs>
              <w:ind w:left="25" w:hanging="25"/>
              <w:rPr>
                <w:rFonts w:ascii="Arial" w:hAnsi="Arial"/>
                <w:b/>
                <w:bCs/>
                <w:i/>
                <w:iCs/>
                <w:spacing w:val="10"/>
                <w:sz w:val="20"/>
                <w:szCs w:val="20"/>
                <w:rtl/>
              </w:rPr>
            </w:pPr>
            <w:r w:rsidRPr="00C66B66">
              <w:rPr>
                <w:rFonts w:ascii="Arial" w:hAnsi="Arial"/>
                <w:i/>
                <w:iCs/>
                <w:sz w:val="20"/>
                <w:szCs w:val="20"/>
                <w:rtl/>
              </w:rPr>
              <w:t xml:space="preserve">תיקוף ואימות כוללים, ככל שהדבר ישים, תפקוד נאות של ממשקים בין מערכת המידע של המעבדה לבין מערכות אחרות, כגון המכשור במעבדה, מערכות ניהול מטופלים בבתי חולים ומערכות </w:t>
            </w:r>
            <w:r w:rsidRPr="00C66B66">
              <w:rPr>
                <w:rFonts w:ascii="Arial" w:hAnsi="Arial" w:hint="cs"/>
                <w:i/>
                <w:iCs/>
                <w:sz w:val="20"/>
                <w:szCs w:val="20"/>
                <w:rtl/>
              </w:rPr>
              <w:t>ב</w:t>
            </w:r>
            <w:r w:rsidRPr="00C66B66">
              <w:rPr>
                <w:rFonts w:ascii="Arial" w:hAnsi="Arial"/>
                <w:i/>
                <w:iCs/>
                <w:sz w:val="20"/>
                <w:szCs w:val="20"/>
                <w:rtl/>
              </w:rPr>
              <w:t>טיפול הראשוני.</w:t>
            </w:r>
          </w:p>
        </w:tc>
        <w:tc>
          <w:tcPr>
            <w:tcW w:w="567" w:type="dxa"/>
            <w:shd w:val="clear" w:color="auto" w:fill="FFFFFF"/>
          </w:tcPr>
          <w:p w:rsidR="00B14D61" w:rsidRPr="00C66B66" w:rsidRDefault="00B14D61" w:rsidP="00C66B66">
            <w:pPr>
              <w:rPr>
                <w:sz w:val="18"/>
                <w:szCs w:val="18"/>
                <w:rtl/>
              </w:rPr>
            </w:pPr>
          </w:p>
        </w:tc>
        <w:tc>
          <w:tcPr>
            <w:tcW w:w="567" w:type="dxa"/>
            <w:shd w:val="clear" w:color="auto" w:fill="FFFFFF"/>
          </w:tcPr>
          <w:p w:rsidR="00B14D61" w:rsidRPr="00C66B66" w:rsidRDefault="00B14D61" w:rsidP="00C66B66">
            <w:pPr>
              <w:rPr>
                <w:sz w:val="18"/>
                <w:szCs w:val="18"/>
                <w:rtl/>
              </w:rPr>
            </w:pPr>
          </w:p>
        </w:tc>
        <w:tc>
          <w:tcPr>
            <w:tcW w:w="709" w:type="dxa"/>
            <w:shd w:val="clear" w:color="auto" w:fill="FFFFFF"/>
          </w:tcPr>
          <w:p w:rsidR="00B14D61" w:rsidRPr="00C66B66" w:rsidRDefault="00B14D61" w:rsidP="00C66B66">
            <w:pPr>
              <w:rPr>
                <w:sz w:val="18"/>
                <w:szCs w:val="18"/>
                <w:rtl/>
              </w:rPr>
            </w:pPr>
          </w:p>
        </w:tc>
        <w:tc>
          <w:tcPr>
            <w:tcW w:w="1126" w:type="dxa"/>
            <w:shd w:val="clear" w:color="auto" w:fill="FFFFFF"/>
          </w:tcPr>
          <w:p w:rsidR="00B14D61" w:rsidRPr="00C66B66" w:rsidRDefault="00B14D61" w:rsidP="00C66B66">
            <w:pPr>
              <w:tabs>
                <w:tab w:val="left" w:pos="715"/>
              </w:tabs>
              <w:rPr>
                <w:sz w:val="18"/>
                <w:szCs w:val="18"/>
                <w:rtl/>
              </w:rPr>
            </w:pPr>
          </w:p>
        </w:tc>
      </w:tr>
      <w:tr w:rsidR="007A58E6" w:rsidRPr="00246C91" w:rsidTr="004F01F0">
        <w:trPr>
          <w:trHeight w:val="312"/>
        </w:trPr>
        <w:tc>
          <w:tcPr>
            <w:tcW w:w="1010" w:type="dxa"/>
            <w:shd w:val="clear" w:color="auto" w:fill="FFFFFF"/>
          </w:tcPr>
          <w:p w:rsidR="007A58E6" w:rsidRPr="00C66B66" w:rsidRDefault="007A58E6" w:rsidP="00C66B66">
            <w:pPr>
              <w:rPr>
                <w:rFonts w:cs="Times New Roman"/>
                <w:b/>
                <w:bCs/>
                <w:spacing w:val="10"/>
                <w:szCs w:val="22"/>
                <w:rtl/>
              </w:rPr>
            </w:pPr>
          </w:p>
        </w:tc>
        <w:tc>
          <w:tcPr>
            <w:tcW w:w="4961" w:type="dxa"/>
            <w:shd w:val="clear" w:color="auto" w:fill="FFFFFF"/>
          </w:tcPr>
          <w:p w:rsidR="007A58E6" w:rsidRPr="00C66B66" w:rsidRDefault="007A58E6" w:rsidP="0007184B">
            <w:pPr>
              <w:pStyle w:val="ListParagraph"/>
              <w:numPr>
                <w:ilvl w:val="0"/>
                <w:numId w:val="43"/>
              </w:numPr>
              <w:tabs>
                <w:tab w:val="left" w:pos="0"/>
              </w:tabs>
              <w:rPr>
                <w:rFonts w:ascii="Arial" w:hAnsi="Arial"/>
                <w:sz w:val="20"/>
                <w:szCs w:val="20"/>
                <w:rtl/>
              </w:rPr>
            </w:pPr>
            <w:r w:rsidRPr="00C66B66">
              <w:rPr>
                <w:rFonts w:ascii="Arial" w:hAnsi="Arial" w:hint="cs"/>
                <w:sz w:val="20"/>
                <w:szCs w:val="20"/>
                <w:rtl/>
              </w:rPr>
              <w:t xml:space="preserve">האם המערכות </w:t>
            </w:r>
            <w:r w:rsidRPr="00C66B66">
              <w:rPr>
                <w:rFonts w:ascii="Arial" w:hAnsi="Arial"/>
                <w:spacing w:val="10"/>
                <w:sz w:val="20"/>
                <w:szCs w:val="20"/>
                <w:rtl/>
              </w:rPr>
              <w:t>מתועדות</w:t>
            </w:r>
            <w:r w:rsidR="0007184B">
              <w:rPr>
                <w:rFonts w:ascii="Arial" w:hAnsi="Arial" w:hint="cs"/>
                <w:spacing w:val="10"/>
                <w:sz w:val="20"/>
                <w:szCs w:val="20"/>
                <w:rtl/>
              </w:rPr>
              <w:t xml:space="preserve"> </w:t>
            </w:r>
            <w:r w:rsidRPr="00C66B66">
              <w:rPr>
                <w:rFonts w:ascii="Arial" w:hAnsi="Arial"/>
                <w:spacing w:val="10"/>
                <w:sz w:val="20"/>
                <w:szCs w:val="20"/>
                <w:rtl/>
              </w:rPr>
              <w:t>והתיעוד</w:t>
            </w:r>
            <w:r w:rsidR="0007184B">
              <w:rPr>
                <w:rFonts w:ascii="Arial" w:hAnsi="Arial" w:hint="cs"/>
                <w:spacing w:val="10"/>
                <w:sz w:val="20"/>
                <w:szCs w:val="20"/>
                <w:rtl/>
              </w:rPr>
              <w:t>,</w:t>
            </w:r>
            <w:r w:rsidRPr="00C66B66">
              <w:rPr>
                <w:rFonts w:ascii="Arial" w:hAnsi="Arial"/>
                <w:spacing w:val="10"/>
                <w:sz w:val="20"/>
                <w:szCs w:val="20"/>
                <w:rtl/>
              </w:rPr>
              <w:t xml:space="preserve"> כולל זה המשמש לתפקוד השוטף של המערכת</w:t>
            </w:r>
            <w:r w:rsidR="0007184B">
              <w:rPr>
                <w:rFonts w:ascii="Arial" w:hAnsi="Arial" w:hint="cs"/>
                <w:spacing w:val="10"/>
                <w:sz w:val="20"/>
                <w:szCs w:val="20"/>
                <w:rtl/>
              </w:rPr>
              <w:t>,</w:t>
            </w:r>
            <w:r w:rsidRPr="00C66B66">
              <w:rPr>
                <w:rFonts w:ascii="Arial" w:hAnsi="Arial"/>
                <w:spacing w:val="10"/>
                <w:sz w:val="20"/>
                <w:szCs w:val="20"/>
                <w:rtl/>
              </w:rPr>
              <w:t xml:space="preserve"> זמין </w:t>
            </w:r>
            <w:r w:rsidRPr="00C66B66">
              <w:rPr>
                <w:rFonts w:ascii="Arial" w:hAnsi="Arial" w:hint="cs"/>
                <w:spacing w:val="10"/>
                <w:sz w:val="20"/>
                <w:szCs w:val="20"/>
                <w:rtl/>
              </w:rPr>
              <w:t>ונגיש בקלות</w:t>
            </w:r>
            <w:r w:rsidRPr="00C66B66">
              <w:rPr>
                <w:rFonts w:ascii="Arial" w:hAnsi="Arial"/>
                <w:spacing w:val="10"/>
                <w:sz w:val="20"/>
                <w:szCs w:val="20"/>
                <w:rtl/>
              </w:rPr>
              <w:t xml:space="preserve"> למשתמשים מורשים</w:t>
            </w:r>
            <w:r w:rsidRPr="00C66B66">
              <w:rPr>
                <w:rFonts w:ascii="Arial" w:hAnsi="Arial" w:hint="cs"/>
                <w:sz w:val="20"/>
                <w:szCs w:val="20"/>
                <w:rtl/>
              </w:rPr>
              <w:t>?</w:t>
            </w:r>
          </w:p>
        </w:tc>
        <w:tc>
          <w:tcPr>
            <w:tcW w:w="567" w:type="dxa"/>
            <w:shd w:val="clear" w:color="auto" w:fill="FFFFFF"/>
          </w:tcPr>
          <w:p w:rsidR="007A58E6" w:rsidRPr="00C66B66" w:rsidRDefault="007A58E6" w:rsidP="00C66B66">
            <w:pPr>
              <w:rPr>
                <w:sz w:val="18"/>
                <w:szCs w:val="18"/>
                <w:rtl/>
              </w:rPr>
            </w:pPr>
          </w:p>
        </w:tc>
        <w:tc>
          <w:tcPr>
            <w:tcW w:w="567" w:type="dxa"/>
            <w:shd w:val="clear" w:color="auto" w:fill="FFFFFF"/>
          </w:tcPr>
          <w:p w:rsidR="007A58E6" w:rsidRPr="00C66B66" w:rsidRDefault="007A58E6" w:rsidP="00C66B66">
            <w:pPr>
              <w:rPr>
                <w:sz w:val="18"/>
                <w:szCs w:val="18"/>
                <w:rtl/>
              </w:rPr>
            </w:pPr>
          </w:p>
        </w:tc>
        <w:tc>
          <w:tcPr>
            <w:tcW w:w="709" w:type="dxa"/>
            <w:shd w:val="clear" w:color="auto" w:fill="FFFFFF"/>
          </w:tcPr>
          <w:p w:rsidR="007A58E6" w:rsidRPr="00C66B66" w:rsidRDefault="007A58E6" w:rsidP="00C66B66">
            <w:pPr>
              <w:rPr>
                <w:sz w:val="18"/>
                <w:szCs w:val="18"/>
                <w:rtl/>
              </w:rPr>
            </w:pPr>
          </w:p>
        </w:tc>
        <w:tc>
          <w:tcPr>
            <w:tcW w:w="1126" w:type="dxa"/>
            <w:shd w:val="clear" w:color="auto" w:fill="FFFFFF"/>
          </w:tcPr>
          <w:p w:rsidR="007A58E6" w:rsidRPr="00C66B66" w:rsidRDefault="007A58E6" w:rsidP="00C66B66">
            <w:pPr>
              <w:tabs>
                <w:tab w:val="left" w:pos="715"/>
              </w:tabs>
              <w:rPr>
                <w:sz w:val="18"/>
                <w:szCs w:val="18"/>
                <w:rtl/>
              </w:rPr>
            </w:pPr>
          </w:p>
        </w:tc>
      </w:tr>
      <w:tr w:rsidR="007A58E6" w:rsidRPr="00246C91" w:rsidTr="004F01F0">
        <w:trPr>
          <w:trHeight w:val="312"/>
        </w:trPr>
        <w:tc>
          <w:tcPr>
            <w:tcW w:w="1010" w:type="dxa"/>
            <w:shd w:val="clear" w:color="auto" w:fill="FFFFFF"/>
          </w:tcPr>
          <w:p w:rsidR="007A58E6" w:rsidRPr="00C66B66" w:rsidRDefault="007A58E6" w:rsidP="00C66B66">
            <w:pPr>
              <w:rPr>
                <w:rFonts w:cs="Times New Roman"/>
                <w:b/>
                <w:bCs/>
                <w:spacing w:val="10"/>
                <w:szCs w:val="22"/>
                <w:rtl/>
              </w:rPr>
            </w:pPr>
          </w:p>
        </w:tc>
        <w:tc>
          <w:tcPr>
            <w:tcW w:w="4961" w:type="dxa"/>
            <w:shd w:val="clear" w:color="auto" w:fill="FFFFFF"/>
          </w:tcPr>
          <w:p w:rsidR="007A58E6" w:rsidRPr="00C66B66" w:rsidRDefault="007A58E6" w:rsidP="00C66B66">
            <w:pPr>
              <w:pStyle w:val="ListParagraph"/>
              <w:numPr>
                <w:ilvl w:val="0"/>
                <w:numId w:val="43"/>
              </w:numPr>
              <w:tabs>
                <w:tab w:val="left" w:pos="0"/>
              </w:tabs>
              <w:rPr>
                <w:rFonts w:ascii="Arial" w:hAnsi="Arial"/>
                <w:sz w:val="20"/>
                <w:szCs w:val="20"/>
                <w:rtl/>
              </w:rPr>
            </w:pPr>
            <w:r w:rsidRPr="00C66B66">
              <w:rPr>
                <w:rFonts w:ascii="Arial" w:hAnsi="Arial" w:hint="cs"/>
                <w:sz w:val="20"/>
                <w:szCs w:val="20"/>
                <w:rtl/>
              </w:rPr>
              <w:t xml:space="preserve">האם המערכות </w:t>
            </w:r>
            <w:r w:rsidRPr="00C66B66">
              <w:rPr>
                <w:rFonts w:ascii="Arial" w:hAnsi="Arial"/>
                <w:sz w:val="20"/>
                <w:szCs w:val="20"/>
                <w:rtl/>
              </w:rPr>
              <w:t xml:space="preserve">מוגנות מפני גישה </w:t>
            </w:r>
            <w:r w:rsidRPr="00C66B66">
              <w:rPr>
                <w:rFonts w:ascii="Arial" w:hAnsi="Arial" w:hint="cs"/>
                <w:sz w:val="20"/>
                <w:szCs w:val="20"/>
                <w:rtl/>
              </w:rPr>
              <w:t>בלתי</w:t>
            </w:r>
            <w:r w:rsidRPr="00C66B66">
              <w:rPr>
                <w:rFonts w:ascii="Arial" w:hAnsi="Arial"/>
                <w:sz w:val="20"/>
                <w:szCs w:val="20"/>
                <w:rtl/>
              </w:rPr>
              <w:t xml:space="preserve"> מורשית</w:t>
            </w:r>
            <w:r w:rsidRPr="00C66B66">
              <w:rPr>
                <w:rFonts w:ascii="Arial" w:hAnsi="Arial" w:hint="cs"/>
                <w:sz w:val="20"/>
                <w:szCs w:val="20"/>
                <w:rtl/>
              </w:rPr>
              <w:t>?</w:t>
            </w:r>
          </w:p>
        </w:tc>
        <w:tc>
          <w:tcPr>
            <w:tcW w:w="567" w:type="dxa"/>
            <w:shd w:val="clear" w:color="auto" w:fill="FFFFFF"/>
          </w:tcPr>
          <w:p w:rsidR="007A58E6" w:rsidRPr="00C66B66" w:rsidRDefault="007A58E6" w:rsidP="00C66B66">
            <w:pPr>
              <w:rPr>
                <w:sz w:val="18"/>
                <w:szCs w:val="18"/>
                <w:rtl/>
              </w:rPr>
            </w:pPr>
          </w:p>
        </w:tc>
        <w:tc>
          <w:tcPr>
            <w:tcW w:w="567" w:type="dxa"/>
            <w:shd w:val="clear" w:color="auto" w:fill="FFFFFF"/>
          </w:tcPr>
          <w:p w:rsidR="007A58E6" w:rsidRPr="00C66B66" w:rsidRDefault="007A58E6" w:rsidP="00C66B66">
            <w:pPr>
              <w:rPr>
                <w:sz w:val="18"/>
                <w:szCs w:val="18"/>
                <w:rtl/>
              </w:rPr>
            </w:pPr>
          </w:p>
        </w:tc>
        <w:tc>
          <w:tcPr>
            <w:tcW w:w="709" w:type="dxa"/>
            <w:shd w:val="clear" w:color="auto" w:fill="FFFFFF"/>
          </w:tcPr>
          <w:p w:rsidR="007A58E6" w:rsidRPr="00C66B66" w:rsidRDefault="007A58E6" w:rsidP="00C66B66">
            <w:pPr>
              <w:rPr>
                <w:sz w:val="18"/>
                <w:szCs w:val="18"/>
                <w:rtl/>
              </w:rPr>
            </w:pPr>
          </w:p>
        </w:tc>
        <w:tc>
          <w:tcPr>
            <w:tcW w:w="1126" w:type="dxa"/>
            <w:shd w:val="clear" w:color="auto" w:fill="FFFFFF"/>
          </w:tcPr>
          <w:p w:rsidR="007A58E6" w:rsidRPr="00C66B66" w:rsidRDefault="007A58E6" w:rsidP="00C66B66">
            <w:pPr>
              <w:tabs>
                <w:tab w:val="left" w:pos="715"/>
              </w:tabs>
              <w:rPr>
                <w:sz w:val="18"/>
                <w:szCs w:val="18"/>
                <w:rtl/>
              </w:rPr>
            </w:pPr>
          </w:p>
        </w:tc>
      </w:tr>
      <w:tr w:rsidR="007A58E6" w:rsidRPr="00246C91" w:rsidTr="004F01F0">
        <w:trPr>
          <w:trHeight w:val="312"/>
        </w:trPr>
        <w:tc>
          <w:tcPr>
            <w:tcW w:w="1010" w:type="dxa"/>
            <w:shd w:val="clear" w:color="auto" w:fill="FFFFFF"/>
          </w:tcPr>
          <w:p w:rsidR="007A58E6" w:rsidRPr="00C66B66" w:rsidRDefault="007A58E6" w:rsidP="00C66B66">
            <w:pPr>
              <w:rPr>
                <w:rFonts w:cs="Times New Roman"/>
                <w:b/>
                <w:bCs/>
                <w:spacing w:val="10"/>
                <w:szCs w:val="22"/>
                <w:rtl/>
              </w:rPr>
            </w:pPr>
          </w:p>
        </w:tc>
        <w:tc>
          <w:tcPr>
            <w:tcW w:w="4961" w:type="dxa"/>
            <w:shd w:val="clear" w:color="auto" w:fill="FFFFFF"/>
          </w:tcPr>
          <w:p w:rsidR="007A58E6" w:rsidRPr="00C66B66" w:rsidRDefault="007A58E6" w:rsidP="00C66B66">
            <w:pPr>
              <w:pStyle w:val="ListParagraph"/>
              <w:numPr>
                <w:ilvl w:val="0"/>
                <w:numId w:val="43"/>
              </w:numPr>
              <w:tabs>
                <w:tab w:val="left" w:pos="403"/>
                <w:tab w:val="left" w:pos="1149"/>
              </w:tabs>
              <w:rPr>
                <w:rFonts w:ascii="Arial" w:hAnsi="Arial"/>
                <w:sz w:val="20"/>
                <w:szCs w:val="20"/>
                <w:rtl/>
              </w:rPr>
            </w:pPr>
            <w:r w:rsidRPr="00C66B66">
              <w:rPr>
                <w:rFonts w:ascii="Arial" w:hAnsi="Arial" w:hint="cs"/>
                <w:sz w:val="20"/>
                <w:szCs w:val="20"/>
                <w:rtl/>
              </w:rPr>
              <w:t xml:space="preserve">האם המערכות </w:t>
            </w:r>
            <w:r w:rsidRPr="00C66B66">
              <w:rPr>
                <w:rFonts w:ascii="Arial" w:hAnsi="Arial"/>
                <w:spacing w:val="10"/>
                <w:sz w:val="20"/>
                <w:szCs w:val="20"/>
                <w:rtl/>
              </w:rPr>
              <w:t>מאובטחות מפני שיבוש או אובדן</w:t>
            </w:r>
            <w:r w:rsidRPr="00C66B66">
              <w:rPr>
                <w:rFonts w:ascii="Arial" w:hAnsi="Arial" w:hint="cs"/>
                <w:spacing w:val="10"/>
                <w:sz w:val="20"/>
                <w:szCs w:val="20"/>
                <w:rtl/>
              </w:rPr>
              <w:t>?</w:t>
            </w:r>
          </w:p>
        </w:tc>
        <w:tc>
          <w:tcPr>
            <w:tcW w:w="567" w:type="dxa"/>
            <w:shd w:val="clear" w:color="auto" w:fill="FFFFFF"/>
          </w:tcPr>
          <w:p w:rsidR="007A58E6" w:rsidRPr="00C66B66" w:rsidRDefault="007A58E6" w:rsidP="00C66B66">
            <w:pPr>
              <w:rPr>
                <w:sz w:val="18"/>
                <w:szCs w:val="18"/>
                <w:rtl/>
              </w:rPr>
            </w:pPr>
          </w:p>
        </w:tc>
        <w:tc>
          <w:tcPr>
            <w:tcW w:w="567" w:type="dxa"/>
            <w:shd w:val="clear" w:color="auto" w:fill="FFFFFF"/>
          </w:tcPr>
          <w:p w:rsidR="007A58E6" w:rsidRPr="00C66B66" w:rsidRDefault="007A58E6" w:rsidP="00C66B66">
            <w:pPr>
              <w:rPr>
                <w:sz w:val="18"/>
                <w:szCs w:val="18"/>
                <w:rtl/>
              </w:rPr>
            </w:pPr>
          </w:p>
        </w:tc>
        <w:tc>
          <w:tcPr>
            <w:tcW w:w="709" w:type="dxa"/>
            <w:shd w:val="clear" w:color="auto" w:fill="FFFFFF"/>
          </w:tcPr>
          <w:p w:rsidR="007A58E6" w:rsidRPr="00C66B66" w:rsidRDefault="007A58E6" w:rsidP="00C66B66">
            <w:pPr>
              <w:rPr>
                <w:sz w:val="18"/>
                <w:szCs w:val="18"/>
                <w:rtl/>
              </w:rPr>
            </w:pPr>
          </w:p>
        </w:tc>
        <w:tc>
          <w:tcPr>
            <w:tcW w:w="1126" w:type="dxa"/>
            <w:shd w:val="clear" w:color="auto" w:fill="FFFFFF"/>
          </w:tcPr>
          <w:p w:rsidR="007A58E6" w:rsidRPr="00C66B66" w:rsidRDefault="007A58E6" w:rsidP="00C66B66">
            <w:pPr>
              <w:tabs>
                <w:tab w:val="left" w:pos="715"/>
              </w:tabs>
              <w:rPr>
                <w:sz w:val="18"/>
                <w:szCs w:val="18"/>
                <w:rtl/>
              </w:rPr>
            </w:pPr>
          </w:p>
        </w:tc>
      </w:tr>
      <w:tr w:rsidR="007A58E6" w:rsidRPr="00246C91" w:rsidTr="004F01F0">
        <w:trPr>
          <w:trHeight w:val="312"/>
        </w:trPr>
        <w:tc>
          <w:tcPr>
            <w:tcW w:w="1010" w:type="dxa"/>
            <w:shd w:val="clear" w:color="auto" w:fill="FFFFFF"/>
          </w:tcPr>
          <w:p w:rsidR="007A58E6" w:rsidRPr="00C66B66" w:rsidRDefault="007A58E6" w:rsidP="00C66B66">
            <w:pPr>
              <w:rPr>
                <w:rFonts w:cs="Times New Roman"/>
                <w:b/>
                <w:bCs/>
                <w:spacing w:val="10"/>
                <w:szCs w:val="22"/>
                <w:rtl/>
              </w:rPr>
            </w:pPr>
          </w:p>
        </w:tc>
        <w:tc>
          <w:tcPr>
            <w:tcW w:w="4961" w:type="dxa"/>
            <w:shd w:val="clear" w:color="auto" w:fill="FFFFFF"/>
          </w:tcPr>
          <w:p w:rsidR="007A58E6" w:rsidRPr="00C66B66" w:rsidRDefault="007A58E6" w:rsidP="00C66B66">
            <w:pPr>
              <w:pStyle w:val="ListParagraph"/>
              <w:numPr>
                <w:ilvl w:val="0"/>
                <w:numId w:val="43"/>
              </w:numPr>
              <w:tabs>
                <w:tab w:val="left" w:pos="403"/>
                <w:tab w:val="left" w:pos="1149"/>
              </w:tabs>
              <w:rPr>
                <w:rFonts w:ascii="Arial" w:hAnsi="Arial"/>
                <w:sz w:val="20"/>
                <w:szCs w:val="20"/>
                <w:rtl/>
              </w:rPr>
            </w:pPr>
            <w:r w:rsidRPr="00C66B66">
              <w:rPr>
                <w:rFonts w:ascii="Arial" w:hAnsi="Arial" w:hint="cs"/>
                <w:sz w:val="20"/>
                <w:szCs w:val="20"/>
                <w:rtl/>
              </w:rPr>
              <w:t xml:space="preserve">האם המערכות </w:t>
            </w:r>
            <w:r w:rsidRPr="00C66B66">
              <w:rPr>
                <w:rFonts w:ascii="Arial" w:hAnsi="Arial" w:hint="cs"/>
                <w:spacing w:val="10"/>
                <w:sz w:val="20"/>
                <w:szCs w:val="20"/>
                <w:rtl/>
              </w:rPr>
              <w:t>פועלות</w:t>
            </w:r>
            <w:r w:rsidRPr="00C66B66">
              <w:rPr>
                <w:rFonts w:ascii="Arial" w:hAnsi="Arial"/>
                <w:spacing w:val="10"/>
                <w:sz w:val="20"/>
                <w:szCs w:val="20"/>
                <w:rtl/>
              </w:rPr>
              <w:t xml:space="preserve"> בסביבה</w:t>
            </w:r>
            <w:r w:rsidR="0007184B">
              <w:rPr>
                <w:rFonts w:ascii="Arial" w:hAnsi="Arial" w:hint="cs"/>
                <w:spacing w:val="10"/>
                <w:sz w:val="20"/>
                <w:szCs w:val="20"/>
                <w:rtl/>
              </w:rPr>
              <w:t>,</w:t>
            </w:r>
            <w:r w:rsidRPr="00C66B66">
              <w:rPr>
                <w:rFonts w:ascii="Arial" w:hAnsi="Arial"/>
                <w:spacing w:val="10"/>
                <w:sz w:val="20"/>
                <w:szCs w:val="20"/>
                <w:rtl/>
              </w:rPr>
              <w:t xml:space="preserve"> העומדת בדרישות של מפרטי היצרן או, במקרה של מערכות לא ממוחשבות, מקיימות תנאים המבטיחים דיוק </w:t>
            </w:r>
            <w:r w:rsidRPr="00C66B66">
              <w:rPr>
                <w:rFonts w:ascii="Arial" w:hAnsi="Arial" w:hint="cs"/>
                <w:spacing w:val="10"/>
                <w:sz w:val="20"/>
                <w:szCs w:val="20"/>
                <w:rtl/>
              </w:rPr>
              <w:t>ב</w:t>
            </w:r>
            <w:r w:rsidRPr="00C66B66">
              <w:rPr>
                <w:rFonts w:ascii="Arial" w:hAnsi="Arial"/>
                <w:spacing w:val="10"/>
                <w:sz w:val="20"/>
                <w:szCs w:val="20"/>
                <w:rtl/>
              </w:rPr>
              <w:t xml:space="preserve">רישום </w:t>
            </w:r>
            <w:r w:rsidRPr="00C66B66">
              <w:rPr>
                <w:rFonts w:ascii="Arial" w:hAnsi="Arial" w:hint="cs"/>
                <w:spacing w:val="10"/>
                <w:sz w:val="20"/>
                <w:szCs w:val="20"/>
                <w:rtl/>
              </w:rPr>
              <w:t>ובהעתקה</w:t>
            </w:r>
            <w:r w:rsidRPr="00C66B66">
              <w:rPr>
                <w:rFonts w:ascii="Arial" w:hAnsi="Arial"/>
                <w:spacing w:val="10"/>
                <w:sz w:val="20"/>
                <w:szCs w:val="20"/>
                <w:rtl/>
              </w:rPr>
              <w:t xml:space="preserve"> ידניים</w:t>
            </w:r>
            <w:r w:rsidRPr="00C66B66">
              <w:rPr>
                <w:rFonts w:ascii="Arial" w:hAnsi="Arial" w:hint="cs"/>
                <w:spacing w:val="10"/>
                <w:sz w:val="20"/>
                <w:szCs w:val="20"/>
                <w:rtl/>
              </w:rPr>
              <w:t>?</w:t>
            </w:r>
          </w:p>
        </w:tc>
        <w:tc>
          <w:tcPr>
            <w:tcW w:w="567" w:type="dxa"/>
            <w:shd w:val="clear" w:color="auto" w:fill="FFFFFF"/>
          </w:tcPr>
          <w:p w:rsidR="007A58E6" w:rsidRPr="00C66B66" w:rsidRDefault="007A58E6" w:rsidP="00C66B66">
            <w:pPr>
              <w:rPr>
                <w:sz w:val="18"/>
                <w:szCs w:val="18"/>
                <w:rtl/>
              </w:rPr>
            </w:pPr>
          </w:p>
        </w:tc>
        <w:tc>
          <w:tcPr>
            <w:tcW w:w="567" w:type="dxa"/>
            <w:shd w:val="clear" w:color="auto" w:fill="FFFFFF"/>
          </w:tcPr>
          <w:p w:rsidR="007A58E6" w:rsidRPr="00C66B66" w:rsidRDefault="007A58E6" w:rsidP="00C66B66">
            <w:pPr>
              <w:rPr>
                <w:sz w:val="18"/>
                <w:szCs w:val="18"/>
                <w:rtl/>
              </w:rPr>
            </w:pPr>
          </w:p>
        </w:tc>
        <w:tc>
          <w:tcPr>
            <w:tcW w:w="709" w:type="dxa"/>
            <w:shd w:val="clear" w:color="auto" w:fill="FFFFFF"/>
          </w:tcPr>
          <w:p w:rsidR="007A58E6" w:rsidRPr="00C66B66" w:rsidRDefault="007A58E6" w:rsidP="00C66B66">
            <w:pPr>
              <w:rPr>
                <w:sz w:val="18"/>
                <w:szCs w:val="18"/>
                <w:rtl/>
              </w:rPr>
            </w:pPr>
          </w:p>
        </w:tc>
        <w:tc>
          <w:tcPr>
            <w:tcW w:w="1126" w:type="dxa"/>
            <w:shd w:val="clear" w:color="auto" w:fill="FFFFFF"/>
          </w:tcPr>
          <w:p w:rsidR="007A58E6" w:rsidRPr="00C66B66" w:rsidRDefault="007A58E6" w:rsidP="00C66B66">
            <w:pPr>
              <w:tabs>
                <w:tab w:val="left" w:pos="715"/>
              </w:tabs>
              <w:rPr>
                <w:sz w:val="18"/>
                <w:szCs w:val="18"/>
                <w:rtl/>
              </w:rPr>
            </w:pPr>
          </w:p>
        </w:tc>
      </w:tr>
      <w:tr w:rsidR="007A58E6" w:rsidRPr="00246C91" w:rsidTr="004F01F0">
        <w:trPr>
          <w:trHeight w:val="312"/>
        </w:trPr>
        <w:tc>
          <w:tcPr>
            <w:tcW w:w="1010" w:type="dxa"/>
            <w:shd w:val="clear" w:color="auto" w:fill="FFFFFF"/>
          </w:tcPr>
          <w:p w:rsidR="007A58E6" w:rsidRPr="00C66B66" w:rsidRDefault="007A58E6" w:rsidP="00C66B66">
            <w:pPr>
              <w:rPr>
                <w:rFonts w:cs="Times New Roman"/>
                <w:b/>
                <w:bCs/>
                <w:spacing w:val="10"/>
                <w:szCs w:val="22"/>
                <w:rtl/>
              </w:rPr>
            </w:pPr>
          </w:p>
        </w:tc>
        <w:tc>
          <w:tcPr>
            <w:tcW w:w="4961" w:type="dxa"/>
            <w:shd w:val="clear" w:color="auto" w:fill="FFFFFF"/>
          </w:tcPr>
          <w:p w:rsidR="007A58E6" w:rsidRPr="00C66B66" w:rsidRDefault="007A58E6" w:rsidP="00C66B66">
            <w:pPr>
              <w:pStyle w:val="ListParagraph"/>
              <w:numPr>
                <w:ilvl w:val="0"/>
                <w:numId w:val="43"/>
              </w:numPr>
              <w:tabs>
                <w:tab w:val="left" w:pos="403"/>
                <w:tab w:val="left" w:pos="1149"/>
              </w:tabs>
              <w:rPr>
                <w:rFonts w:ascii="Arial" w:hAnsi="Arial"/>
                <w:sz w:val="20"/>
                <w:szCs w:val="20"/>
                <w:rtl/>
              </w:rPr>
            </w:pPr>
            <w:r w:rsidRPr="00C66B66">
              <w:rPr>
                <w:rFonts w:ascii="Arial" w:hAnsi="Arial" w:hint="cs"/>
                <w:sz w:val="20"/>
                <w:szCs w:val="20"/>
                <w:rtl/>
              </w:rPr>
              <w:t xml:space="preserve">האם המערכות </w:t>
            </w:r>
            <w:r w:rsidRPr="00C66B66">
              <w:rPr>
                <w:rFonts w:ascii="Arial" w:hAnsi="Arial" w:hint="cs"/>
                <w:spacing w:val="10"/>
                <w:sz w:val="20"/>
                <w:szCs w:val="20"/>
                <w:rtl/>
              </w:rPr>
              <w:t>מתוחזקות</w:t>
            </w:r>
            <w:r w:rsidR="0007184B">
              <w:rPr>
                <w:rFonts w:ascii="Arial" w:hAnsi="Arial" w:hint="cs"/>
                <w:spacing w:val="10"/>
                <w:sz w:val="20"/>
                <w:szCs w:val="20"/>
                <w:rtl/>
              </w:rPr>
              <w:t>,</w:t>
            </w:r>
            <w:r w:rsidRPr="00C66B66">
              <w:rPr>
                <w:rFonts w:ascii="Arial" w:hAnsi="Arial"/>
                <w:spacing w:val="10"/>
                <w:sz w:val="20"/>
                <w:szCs w:val="20"/>
                <w:rtl/>
              </w:rPr>
              <w:t xml:space="preserve"> באופן המבטיח את שלמות הנתונים והמידע והכולל תיעוד של כשלי מערכת </w:t>
            </w:r>
            <w:r w:rsidRPr="00C66B66">
              <w:rPr>
                <w:rFonts w:ascii="Arial" w:hAnsi="Arial" w:hint="cs"/>
                <w:spacing w:val="10"/>
                <w:sz w:val="20"/>
                <w:szCs w:val="20"/>
                <w:rtl/>
              </w:rPr>
              <w:t>ו</w:t>
            </w:r>
            <w:r w:rsidRPr="00C66B66">
              <w:rPr>
                <w:rFonts w:ascii="Arial" w:hAnsi="Arial"/>
                <w:spacing w:val="10"/>
                <w:sz w:val="20"/>
                <w:szCs w:val="20"/>
                <w:rtl/>
              </w:rPr>
              <w:t>פעולות מתקנות הולמות ומיידיות</w:t>
            </w:r>
            <w:r w:rsidRPr="00C66B66">
              <w:rPr>
                <w:rFonts w:ascii="Arial" w:hAnsi="Arial" w:hint="cs"/>
                <w:spacing w:val="10"/>
                <w:sz w:val="20"/>
                <w:szCs w:val="20"/>
                <w:rtl/>
              </w:rPr>
              <w:t>?</w:t>
            </w:r>
          </w:p>
        </w:tc>
        <w:tc>
          <w:tcPr>
            <w:tcW w:w="567" w:type="dxa"/>
            <w:shd w:val="clear" w:color="auto" w:fill="FFFFFF"/>
          </w:tcPr>
          <w:p w:rsidR="007A58E6" w:rsidRPr="00C66B66" w:rsidRDefault="007A58E6" w:rsidP="00C66B66">
            <w:pPr>
              <w:rPr>
                <w:sz w:val="18"/>
                <w:szCs w:val="18"/>
                <w:rtl/>
              </w:rPr>
            </w:pPr>
          </w:p>
        </w:tc>
        <w:tc>
          <w:tcPr>
            <w:tcW w:w="567" w:type="dxa"/>
            <w:shd w:val="clear" w:color="auto" w:fill="FFFFFF"/>
          </w:tcPr>
          <w:p w:rsidR="007A58E6" w:rsidRPr="00C66B66" w:rsidRDefault="007A58E6" w:rsidP="00C66B66">
            <w:pPr>
              <w:rPr>
                <w:sz w:val="18"/>
                <w:szCs w:val="18"/>
                <w:rtl/>
              </w:rPr>
            </w:pPr>
          </w:p>
        </w:tc>
        <w:tc>
          <w:tcPr>
            <w:tcW w:w="709" w:type="dxa"/>
            <w:shd w:val="clear" w:color="auto" w:fill="FFFFFF"/>
          </w:tcPr>
          <w:p w:rsidR="007A58E6" w:rsidRPr="00C66B66" w:rsidRDefault="007A58E6" w:rsidP="00C66B66">
            <w:pPr>
              <w:rPr>
                <w:sz w:val="18"/>
                <w:szCs w:val="18"/>
                <w:rtl/>
              </w:rPr>
            </w:pPr>
          </w:p>
        </w:tc>
        <w:tc>
          <w:tcPr>
            <w:tcW w:w="1126" w:type="dxa"/>
            <w:shd w:val="clear" w:color="auto" w:fill="FFFFFF"/>
          </w:tcPr>
          <w:p w:rsidR="007A58E6" w:rsidRPr="00C66B66" w:rsidRDefault="007A58E6" w:rsidP="00C66B66">
            <w:pPr>
              <w:tabs>
                <w:tab w:val="left" w:pos="715"/>
              </w:tabs>
              <w:rPr>
                <w:sz w:val="18"/>
                <w:szCs w:val="18"/>
                <w:rtl/>
              </w:rPr>
            </w:pPr>
          </w:p>
        </w:tc>
      </w:tr>
      <w:tr w:rsidR="007A58E6" w:rsidRPr="00246C91" w:rsidTr="004F01F0">
        <w:trPr>
          <w:trHeight w:val="312"/>
        </w:trPr>
        <w:tc>
          <w:tcPr>
            <w:tcW w:w="1010" w:type="dxa"/>
            <w:shd w:val="clear" w:color="auto" w:fill="FFFFFF"/>
          </w:tcPr>
          <w:p w:rsidR="007A58E6" w:rsidRPr="00C66B66" w:rsidRDefault="007A58E6" w:rsidP="00C66B66">
            <w:pPr>
              <w:rPr>
                <w:rFonts w:cs="Times New Roman"/>
                <w:b/>
                <w:bCs/>
                <w:spacing w:val="10"/>
                <w:szCs w:val="22"/>
                <w:rtl/>
              </w:rPr>
            </w:pPr>
          </w:p>
        </w:tc>
        <w:tc>
          <w:tcPr>
            <w:tcW w:w="4961" w:type="dxa"/>
            <w:shd w:val="clear" w:color="auto" w:fill="FFFFFF"/>
          </w:tcPr>
          <w:p w:rsidR="007A58E6" w:rsidRPr="00C66B66" w:rsidRDefault="007A58E6" w:rsidP="0007184B">
            <w:pPr>
              <w:pStyle w:val="ListParagraph"/>
              <w:numPr>
                <w:ilvl w:val="0"/>
                <w:numId w:val="43"/>
              </w:numPr>
              <w:tabs>
                <w:tab w:val="left" w:pos="403"/>
                <w:tab w:val="left" w:pos="1149"/>
              </w:tabs>
              <w:rPr>
                <w:rFonts w:ascii="Arial" w:hAnsi="Arial"/>
                <w:sz w:val="20"/>
                <w:szCs w:val="20"/>
                <w:rtl/>
              </w:rPr>
            </w:pPr>
            <w:r w:rsidRPr="00C66B66">
              <w:rPr>
                <w:rFonts w:ascii="Arial" w:hAnsi="Arial" w:hint="cs"/>
                <w:sz w:val="20"/>
                <w:szCs w:val="20"/>
                <w:rtl/>
              </w:rPr>
              <w:t xml:space="preserve">האם המערכות </w:t>
            </w:r>
            <w:r w:rsidRPr="00C66B66">
              <w:rPr>
                <w:rFonts w:ascii="Arial" w:hAnsi="Arial" w:hint="cs"/>
                <w:spacing w:val="10"/>
                <w:sz w:val="20"/>
                <w:szCs w:val="20"/>
                <w:rtl/>
              </w:rPr>
              <w:t xml:space="preserve">מתאימות </w:t>
            </w:r>
            <w:r w:rsidRPr="00C66B66">
              <w:rPr>
                <w:rFonts w:ascii="Arial" w:hAnsi="Arial"/>
                <w:spacing w:val="10"/>
                <w:sz w:val="20"/>
                <w:szCs w:val="20"/>
                <w:rtl/>
              </w:rPr>
              <w:t>לדרישות לאומיות ובין-לאומיות בנוגע להגנה על נתונים</w:t>
            </w:r>
            <w:r w:rsidRPr="00C66B66">
              <w:rPr>
                <w:rFonts w:ascii="Arial" w:hAnsi="Arial" w:hint="cs"/>
                <w:sz w:val="20"/>
                <w:szCs w:val="20"/>
                <w:rtl/>
              </w:rPr>
              <w:t>?</w:t>
            </w:r>
          </w:p>
        </w:tc>
        <w:tc>
          <w:tcPr>
            <w:tcW w:w="567" w:type="dxa"/>
            <w:shd w:val="clear" w:color="auto" w:fill="FFFFFF"/>
          </w:tcPr>
          <w:p w:rsidR="007A58E6" w:rsidRPr="00C66B66" w:rsidRDefault="007A58E6" w:rsidP="00C66B66">
            <w:pPr>
              <w:rPr>
                <w:sz w:val="18"/>
                <w:szCs w:val="18"/>
                <w:rtl/>
              </w:rPr>
            </w:pPr>
          </w:p>
        </w:tc>
        <w:tc>
          <w:tcPr>
            <w:tcW w:w="567" w:type="dxa"/>
            <w:shd w:val="clear" w:color="auto" w:fill="FFFFFF"/>
          </w:tcPr>
          <w:p w:rsidR="007A58E6" w:rsidRPr="00C66B66" w:rsidRDefault="007A58E6" w:rsidP="00C66B66">
            <w:pPr>
              <w:rPr>
                <w:sz w:val="18"/>
                <w:szCs w:val="18"/>
                <w:rtl/>
              </w:rPr>
            </w:pPr>
          </w:p>
        </w:tc>
        <w:tc>
          <w:tcPr>
            <w:tcW w:w="709" w:type="dxa"/>
            <w:shd w:val="clear" w:color="auto" w:fill="FFFFFF"/>
          </w:tcPr>
          <w:p w:rsidR="007A58E6" w:rsidRPr="00C66B66" w:rsidRDefault="007A58E6" w:rsidP="00C66B66">
            <w:pPr>
              <w:rPr>
                <w:sz w:val="18"/>
                <w:szCs w:val="18"/>
                <w:rtl/>
              </w:rPr>
            </w:pPr>
          </w:p>
        </w:tc>
        <w:tc>
          <w:tcPr>
            <w:tcW w:w="1126" w:type="dxa"/>
            <w:shd w:val="clear" w:color="auto" w:fill="FFFFFF"/>
          </w:tcPr>
          <w:p w:rsidR="007A58E6" w:rsidRPr="00C66B66" w:rsidRDefault="007A58E6" w:rsidP="00C66B66">
            <w:pPr>
              <w:tabs>
                <w:tab w:val="left" w:pos="715"/>
              </w:tabs>
              <w:rPr>
                <w:sz w:val="18"/>
                <w:szCs w:val="18"/>
                <w:rtl/>
              </w:rPr>
            </w:pPr>
          </w:p>
        </w:tc>
      </w:tr>
      <w:tr w:rsidR="003261F1" w:rsidRPr="00246C91" w:rsidTr="004F01F0">
        <w:trPr>
          <w:trHeight w:val="312"/>
        </w:trPr>
        <w:tc>
          <w:tcPr>
            <w:tcW w:w="1010" w:type="dxa"/>
            <w:shd w:val="clear" w:color="auto" w:fill="FFFFFF"/>
          </w:tcPr>
          <w:p w:rsidR="003261F1" w:rsidRPr="00C66B66" w:rsidRDefault="003261F1" w:rsidP="00C66B66">
            <w:pPr>
              <w:rPr>
                <w:rFonts w:cs="Times New Roman"/>
                <w:b/>
                <w:bCs/>
                <w:spacing w:val="10"/>
                <w:szCs w:val="22"/>
                <w:rtl/>
              </w:rPr>
            </w:pPr>
          </w:p>
        </w:tc>
        <w:tc>
          <w:tcPr>
            <w:tcW w:w="4961" w:type="dxa"/>
            <w:shd w:val="clear" w:color="auto" w:fill="FFFFFF"/>
          </w:tcPr>
          <w:p w:rsidR="003261F1" w:rsidRPr="00C66B66" w:rsidRDefault="003261F1" w:rsidP="0007184B">
            <w:pPr>
              <w:pStyle w:val="ListParagraph"/>
              <w:tabs>
                <w:tab w:val="left" w:pos="1149"/>
              </w:tabs>
              <w:ind w:left="25"/>
              <w:rPr>
                <w:rFonts w:ascii="Arial" w:hAnsi="Arial"/>
                <w:sz w:val="20"/>
                <w:szCs w:val="20"/>
                <w:rtl/>
              </w:rPr>
            </w:pPr>
            <w:r w:rsidRPr="00C66B66">
              <w:rPr>
                <w:rFonts w:ascii="Arial" w:hAnsi="Arial" w:hint="cs"/>
                <w:sz w:val="20"/>
                <w:szCs w:val="20"/>
                <w:rtl/>
              </w:rPr>
              <w:t xml:space="preserve">האם המעבדה מאמתת </w:t>
            </w:r>
            <w:r w:rsidRPr="00C66B66">
              <w:rPr>
                <w:rFonts w:ascii="Arial" w:hAnsi="Arial"/>
                <w:sz w:val="20"/>
                <w:szCs w:val="20"/>
                <w:rtl/>
              </w:rPr>
              <w:t>שתוצאות הבדיקות</w:t>
            </w:r>
            <w:r w:rsidR="0007184B">
              <w:rPr>
                <w:rFonts w:ascii="Arial" w:hAnsi="Arial" w:hint="cs"/>
                <w:sz w:val="20"/>
                <w:szCs w:val="20"/>
                <w:rtl/>
              </w:rPr>
              <w:t xml:space="preserve"> </w:t>
            </w:r>
            <w:r w:rsidRPr="00C66B66">
              <w:rPr>
                <w:rFonts w:ascii="Arial" w:hAnsi="Arial" w:hint="cs"/>
                <w:sz w:val="20"/>
                <w:szCs w:val="20"/>
                <w:rtl/>
              </w:rPr>
              <w:t xml:space="preserve">וגם </w:t>
            </w:r>
            <w:r w:rsidRPr="00C66B66">
              <w:rPr>
                <w:rFonts w:ascii="Arial" w:hAnsi="Arial"/>
                <w:sz w:val="20"/>
                <w:szCs w:val="20"/>
                <w:rtl/>
              </w:rPr>
              <w:t>המידע וההערות הקשור</w:t>
            </w:r>
            <w:r w:rsidRPr="00C66B66">
              <w:rPr>
                <w:rFonts w:ascii="Arial" w:hAnsi="Arial" w:hint="cs"/>
                <w:sz w:val="20"/>
                <w:szCs w:val="20"/>
                <w:rtl/>
              </w:rPr>
              <w:t>ים</w:t>
            </w:r>
            <w:r w:rsidRPr="00C66B66">
              <w:rPr>
                <w:rFonts w:ascii="Arial" w:hAnsi="Arial"/>
                <w:sz w:val="20"/>
                <w:szCs w:val="20"/>
                <w:rtl/>
              </w:rPr>
              <w:t xml:space="preserve"> מועתקים </w:t>
            </w:r>
            <w:r w:rsidRPr="00C66B66">
              <w:rPr>
                <w:rFonts w:ascii="Arial" w:hAnsi="Arial" w:hint="cs"/>
                <w:sz w:val="20"/>
                <w:szCs w:val="20"/>
                <w:rtl/>
              </w:rPr>
              <w:t>בדייקנות</w:t>
            </w:r>
            <w:r w:rsidRPr="00C66B66">
              <w:rPr>
                <w:rFonts w:ascii="Arial" w:hAnsi="Arial"/>
                <w:sz w:val="20"/>
                <w:szCs w:val="20"/>
                <w:rtl/>
              </w:rPr>
              <w:t>, בתווך אלקטרוני ומודפס</w:t>
            </w:r>
            <w:r w:rsidR="0007184B">
              <w:rPr>
                <w:rFonts w:ascii="Arial" w:hAnsi="Arial" w:hint="cs"/>
                <w:sz w:val="20"/>
                <w:szCs w:val="20"/>
                <w:rtl/>
              </w:rPr>
              <w:t>,</w:t>
            </w:r>
            <w:r w:rsidRPr="00C66B66">
              <w:rPr>
                <w:rFonts w:ascii="Arial" w:hAnsi="Arial"/>
                <w:sz w:val="20"/>
                <w:szCs w:val="20"/>
                <w:rtl/>
              </w:rPr>
              <w:t xml:space="preserve"> </w:t>
            </w:r>
            <w:r w:rsidRPr="00C66B66">
              <w:rPr>
                <w:rFonts w:ascii="Arial" w:hAnsi="Arial" w:hint="cs"/>
                <w:sz w:val="20"/>
                <w:szCs w:val="20"/>
                <w:rtl/>
              </w:rPr>
              <w:t>כאשר רלוונטי</w:t>
            </w:r>
            <w:r w:rsidRPr="00C66B66">
              <w:rPr>
                <w:rFonts w:ascii="Arial" w:hAnsi="Arial"/>
                <w:sz w:val="20"/>
                <w:szCs w:val="20"/>
                <w:rtl/>
              </w:rPr>
              <w:t xml:space="preserve">, על-ידי מערכות המידע </w:t>
            </w:r>
            <w:r w:rsidRPr="00C66B66">
              <w:rPr>
                <w:rFonts w:ascii="Arial" w:hAnsi="Arial" w:hint="cs"/>
                <w:sz w:val="20"/>
                <w:szCs w:val="20"/>
                <w:rtl/>
              </w:rPr>
              <w:t>החיצוניות</w:t>
            </w:r>
            <w:r w:rsidR="0007184B">
              <w:rPr>
                <w:rFonts w:ascii="Arial" w:hAnsi="Arial" w:hint="cs"/>
                <w:sz w:val="20"/>
                <w:szCs w:val="20"/>
                <w:rtl/>
              </w:rPr>
              <w:t>,</w:t>
            </w:r>
            <w:r w:rsidRPr="00C66B66">
              <w:rPr>
                <w:rFonts w:ascii="Arial" w:hAnsi="Arial"/>
                <w:sz w:val="20"/>
                <w:szCs w:val="20"/>
                <w:rtl/>
              </w:rPr>
              <w:t xml:space="preserve"> למעבדה המיועד</w:t>
            </w:r>
            <w:r w:rsidRPr="00C66B66">
              <w:rPr>
                <w:rFonts w:ascii="Arial" w:hAnsi="Arial" w:hint="cs"/>
                <w:sz w:val="20"/>
                <w:szCs w:val="20"/>
                <w:rtl/>
              </w:rPr>
              <w:t>ו</w:t>
            </w:r>
            <w:r w:rsidRPr="00C66B66">
              <w:rPr>
                <w:rFonts w:ascii="Arial" w:hAnsi="Arial"/>
                <w:sz w:val="20"/>
                <w:szCs w:val="20"/>
                <w:rtl/>
              </w:rPr>
              <w:t>ת לקבל את המידע ישיר</w:t>
            </w:r>
            <w:r w:rsidRPr="00C66B66">
              <w:rPr>
                <w:rFonts w:ascii="Arial" w:hAnsi="Arial" w:hint="cs"/>
                <w:sz w:val="20"/>
                <w:szCs w:val="20"/>
                <w:rtl/>
              </w:rPr>
              <w:t>ות</w:t>
            </w:r>
            <w:r w:rsidRPr="00C66B66">
              <w:rPr>
                <w:rFonts w:ascii="Arial" w:hAnsi="Arial"/>
                <w:sz w:val="20"/>
                <w:szCs w:val="20"/>
                <w:rtl/>
              </w:rPr>
              <w:t xml:space="preserve"> (כגון מערכות מחשב, מכשירי פקס, דואר אלקטרוני, אתר אינטרנט, התקנים אישיים שמחוברים ל</w:t>
            </w:r>
            <w:r w:rsidRPr="00C66B66">
              <w:rPr>
                <w:rFonts w:ascii="Arial" w:hAnsi="Arial" w:hint="cs"/>
                <w:sz w:val="20"/>
                <w:szCs w:val="20"/>
                <w:rtl/>
              </w:rPr>
              <w:t>רשת</w:t>
            </w:r>
            <w:r w:rsidRPr="00C66B66">
              <w:rPr>
                <w:rFonts w:ascii="Arial" w:hAnsi="Arial"/>
                <w:sz w:val="20"/>
                <w:szCs w:val="20"/>
                <w:rtl/>
              </w:rPr>
              <w:t>)</w:t>
            </w:r>
            <w:r w:rsidRPr="00C66B66">
              <w:rPr>
                <w:rFonts w:ascii="Arial" w:hAnsi="Arial" w:hint="cs"/>
                <w:sz w:val="20"/>
                <w:szCs w:val="20"/>
                <w:rtl/>
              </w:rPr>
              <w:t>?</w:t>
            </w:r>
          </w:p>
        </w:tc>
        <w:tc>
          <w:tcPr>
            <w:tcW w:w="567" w:type="dxa"/>
            <w:shd w:val="clear" w:color="auto" w:fill="FFFFFF"/>
          </w:tcPr>
          <w:p w:rsidR="003261F1" w:rsidRPr="00C66B66" w:rsidRDefault="003261F1" w:rsidP="00C66B66">
            <w:pPr>
              <w:rPr>
                <w:sz w:val="18"/>
                <w:szCs w:val="18"/>
                <w:rtl/>
              </w:rPr>
            </w:pPr>
          </w:p>
        </w:tc>
        <w:tc>
          <w:tcPr>
            <w:tcW w:w="567" w:type="dxa"/>
            <w:shd w:val="clear" w:color="auto" w:fill="FFFFFF"/>
          </w:tcPr>
          <w:p w:rsidR="003261F1" w:rsidRPr="00C66B66" w:rsidRDefault="003261F1" w:rsidP="00C66B66">
            <w:pPr>
              <w:rPr>
                <w:sz w:val="18"/>
                <w:szCs w:val="18"/>
                <w:rtl/>
              </w:rPr>
            </w:pPr>
          </w:p>
        </w:tc>
        <w:tc>
          <w:tcPr>
            <w:tcW w:w="709" w:type="dxa"/>
            <w:shd w:val="clear" w:color="auto" w:fill="FFFFFF"/>
          </w:tcPr>
          <w:p w:rsidR="003261F1" w:rsidRPr="00C66B66" w:rsidRDefault="003261F1" w:rsidP="00C66B66">
            <w:pPr>
              <w:rPr>
                <w:sz w:val="18"/>
                <w:szCs w:val="18"/>
                <w:rtl/>
              </w:rPr>
            </w:pPr>
          </w:p>
        </w:tc>
        <w:tc>
          <w:tcPr>
            <w:tcW w:w="1126" w:type="dxa"/>
            <w:shd w:val="clear" w:color="auto" w:fill="FFFFFF"/>
          </w:tcPr>
          <w:p w:rsidR="003261F1" w:rsidRPr="00C66B66" w:rsidRDefault="003261F1" w:rsidP="00C66B66">
            <w:pPr>
              <w:tabs>
                <w:tab w:val="left" w:pos="715"/>
              </w:tabs>
              <w:rPr>
                <w:sz w:val="18"/>
                <w:szCs w:val="18"/>
                <w:rtl/>
              </w:rPr>
            </w:pPr>
          </w:p>
        </w:tc>
      </w:tr>
      <w:tr w:rsidR="003261F1" w:rsidRPr="00246C91" w:rsidTr="004F01F0">
        <w:trPr>
          <w:trHeight w:val="312"/>
        </w:trPr>
        <w:tc>
          <w:tcPr>
            <w:tcW w:w="1010" w:type="dxa"/>
            <w:shd w:val="clear" w:color="auto" w:fill="FFFFFF"/>
          </w:tcPr>
          <w:p w:rsidR="003261F1" w:rsidRPr="00C66B66" w:rsidRDefault="003261F1" w:rsidP="00C66B66">
            <w:pPr>
              <w:rPr>
                <w:rFonts w:cs="Times New Roman"/>
                <w:b/>
                <w:bCs/>
                <w:spacing w:val="10"/>
                <w:szCs w:val="22"/>
                <w:rtl/>
              </w:rPr>
            </w:pPr>
          </w:p>
        </w:tc>
        <w:tc>
          <w:tcPr>
            <w:tcW w:w="4961" w:type="dxa"/>
            <w:shd w:val="clear" w:color="auto" w:fill="FFFFFF"/>
          </w:tcPr>
          <w:p w:rsidR="003261F1" w:rsidRPr="00C66B66" w:rsidRDefault="003261F1" w:rsidP="0007184B">
            <w:pPr>
              <w:ind w:right="10"/>
              <w:rPr>
                <w:rFonts w:ascii="Arial" w:hAnsi="Arial"/>
                <w:sz w:val="20"/>
                <w:szCs w:val="20"/>
                <w:rtl/>
              </w:rPr>
            </w:pPr>
            <w:r w:rsidRPr="00C66B66">
              <w:rPr>
                <w:rFonts w:ascii="Arial" w:hAnsi="Arial" w:hint="cs"/>
                <w:sz w:val="20"/>
                <w:szCs w:val="20"/>
                <w:rtl/>
              </w:rPr>
              <w:t xml:space="preserve">האם המעבדה מאמתת </w:t>
            </w:r>
            <w:r w:rsidRPr="00C66B66">
              <w:rPr>
                <w:rFonts w:ascii="Arial" w:hAnsi="Arial" w:hint="cs"/>
                <w:spacing w:val="10"/>
                <w:sz w:val="20"/>
                <w:szCs w:val="20"/>
                <w:rtl/>
              </w:rPr>
              <w:t xml:space="preserve">כי </w:t>
            </w:r>
            <w:r w:rsidRPr="00C66B66">
              <w:rPr>
                <w:rFonts w:ascii="Arial" w:hAnsi="Arial"/>
                <w:spacing w:val="10"/>
                <w:sz w:val="20"/>
                <w:szCs w:val="20"/>
                <w:rtl/>
              </w:rPr>
              <w:t xml:space="preserve">השינויים מועתקים במדויק  </w:t>
            </w:r>
            <w:r w:rsidRPr="00C66B66">
              <w:rPr>
                <w:rFonts w:ascii="Arial" w:hAnsi="Arial" w:hint="cs"/>
                <w:spacing w:val="10"/>
                <w:sz w:val="20"/>
                <w:szCs w:val="20"/>
                <w:rtl/>
              </w:rPr>
              <w:t>ב</w:t>
            </w:r>
            <w:r w:rsidRPr="00C66B66">
              <w:rPr>
                <w:rFonts w:ascii="Arial" w:hAnsi="Arial"/>
                <w:spacing w:val="10"/>
                <w:sz w:val="20"/>
                <w:szCs w:val="20"/>
                <w:rtl/>
              </w:rPr>
              <w:t xml:space="preserve">מערכות המידע </w:t>
            </w:r>
            <w:r w:rsidRPr="00C66B66">
              <w:rPr>
                <w:rFonts w:ascii="Arial" w:hAnsi="Arial" w:hint="cs"/>
                <w:spacing w:val="10"/>
                <w:sz w:val="20"/>
                <w:szCs w:val="20"/>
                <w:rtl/>
              </w:rPr>
              <w:t>החיצוניות</w:t>
            </w:r>
            <w:r w:rsidRPr="00C66B66">
              <w:rPr>
                <w:rFonts w:ascii="Arial" w:hAnsi="Arial"/>
                <w:spacing w:val="10"/>
                <w:sz w:val="20"/>
                <w:szCs w:val="20"/>
                <w:rtl/>
              </w:rPr>
              <w:t xml:space="preserve"> למעבדה</w:t>
            </w:r>
            <w:r w:rsidR="00F005D2" w:rsidRPr="00C66B66">
              <w:rPr>
                <w:rFonts w:ascii="Arial" w:hAnsi="Arial" w:hint="cs"/>
                <w:sz w:val="20"/>
                <w:szCs w:val="20"/>
                <w:rtl/>
              </w:rPr>
              <w:t>?</w:t>
            </w:r>
          </w:p>
        </w:tc>
        <w:tc>
          <w:tcPr>
            <w:tcW w:w="567" w:type="dxa"/>
            <w:shd w:val="clear" w:color="auto" w:fill="FFFFFF"/>
          </w:tcPr>
          <w:p w:rsidR="003261F1" w:rsidRPr="00C66B66" w:rsidRDefault="003261F1" w:rsidP="00C66B66">
            <w:pPr>
              <w:rPr>
                <w:sz w:val="18"/>
                <w:szCs w:val="18"/>
                <w:rtl/>
              </w:rPr>
            </w:pPr>
          </w:p>
        </w:tc>
        <w:tc>
          <w:tcPr>
            <w:tcW w:w="567" w:type="dxa"/>
            <w:shd w:val="clear" w:color="auto" w:fill="FFFFFF"/>
          </w:tcPr>
          <w:p w:rsidR="003261F1" w:rsidRPr="00C66B66" w:rsidRDefault="003261F1" w:rsidP="00C66B66">
            <w:pPr>
              <w:rPr>
                <w:sz w:val="18"/>
                <w:szCs w:val="18"/>
                <w:rtl/>
              </w:rPr>
            </w:pPr>
          </w:p>
        </w:tc>
        <w:tc>
          <w:tcPr>
            <w:tcW w:w="709" w:type="dxa"/>
            <w:shd w:val="clear" w:color="auto" w:fill="FFFFFF"/>
          </w:tcPr>
          <w:p w:rsidR="003261F1" w:rsidRPr="00C66B66" w:rsidRDefault="003261F1" w:rsidP="00C66B66">
            <w:pPr>
              <w:rPr>
                <w:sz w:val="18"/>
                <w:szCs w:val="18"/>
                <w:rtl/>
              </w:rPr>
            </w:pPr>
          </w:p>
        </w:tc>
        <w:tc>
          <w:tcPr>
            <w:tcW w:w="1126" w:type="dxa"/>
            <w:shd w:val="clear" w:color="auto" w:fill="FFFFFF"/>
          </w:tcPr>
          <w:p w:rsidR="003261F1" w:rsidRPr="00C66B66" w:rsidRDefault="003261F1" w:rsidP="00C66B66">
            <w:pPr>
              <w:tabs>
                <w:tab w:val="left" w:pos="715"/>
              </w:tabs>
              <w:rPr>
                <w:sz w:val="18"/>
                <w:szCs w:val="18"/>
                <w:rtl/>
              </w:rPr>
            </w:pPr>
          </w:p>
        </w:tc>
      </w:tr>
      <w:tr w:rsidR="00F005D2" w:rsidRPr="00246C91" w:rsidTr="004F01F0">
        <w:trPr>
          <w:trHeight w:val="312"/>
        </w:trPr>
        <w:tc>
          <w:tcPr>
            <w:tcW w:w="1010" w:type="dxa"/>
            <w:shd w:val="clear" w:color="auto" w:fill="FFFFFF"/>
          </w:tcPr>
          <w:p w:rsidR="00F005D2" w:rsidRPr="00C66B66" w:rsidRDefault="00F005D2" w:rsidP="00C66B66">
            <w:pPr>
              <w:rPr>
                <w:rFonts w:cs="Times New Roman"/>
                <w:b/>
                <w:bCs/>
                <w:spacing w:val="10"/>
                <w:szCs w:val="22"/>
                <w:rtl/>
              </w:rPr>
            </w:pPr>
          </w:p>
        </w:tc>
        <w:tc>
          <w:tcPr>
            <w:tcW w:w="4961" w:type="dxa"/>
            <w:shd w:val="clear" w:color="auto" w:fill="FFFFFF"/>
          </w:tcPr>
          <w:p w:rsidR="00F005D2" w:rsidRPr="00C66B66" w:rsidRDefault="00F005D2" w:rsidP="00726C9E">
            <w:pPr>
              <w:ind w:right="10"/>
              <w:rPr>
                <w:rFonts w:ascii="Arial" w:hAnsi="Arial"/>
                <w:sz w:val="20"/>
                <w:szCs w:val="20"/>
                <w:rtl/>
              </w:rPr>
            </w:pPr>
            <w:r w:rsidRPr="00C66B66">
              <w:rPr>
                <w:rFonts w:ascii="Arial" w:hAnsi="Arial" w:hint="cs"/>
                <w:sz w:val="20"/>
                <w:szCs w:val="20"/>
                <w:rtl/>
              </w:rPr>
              <w:t xml:space="preserve">האם למעבדה </w:t>
            </w:r>
            <w:r w:rsidRPr="00C66B66">
              <w:rPr>
                <w:rFonts w:ascii="Arial" w:hAnsi="Arial"/>
                <w:spacing w:val="10"/>
                <w:sz w:val="20"/>
                <w:szCs w:val="20"/>
                <w:rtl/>
              </w:rPr>
              <w:t>תוכניות מתועדות ל</w:t>
            </w:r>
            <w:r w:rsidRPr="00C66B66">
              <w:rPr>
                <w:rFonts w:ascii="Arial" w:hAnsi="Arial" w:hint="cs"/>
                <w:spacing w:val="10"/>
                <w:sz w:val="20"/>
                <w:szCs w:val="20"/>
                <w:rtl/>
              </w:rPr>
              <w:t>שמר יכולת לתת</w:t>
            </w:r>
            <w:r w:rsidRPr="00C66B66">
              <w:rPr>
                <w:rFonts w:ascii="Arial" w:hAnsi="Arial"/>
                <w:spacing w:val="10"/>
                <w:sz w:val="20"/>
                <w:szCs w:val="20"/>
                <w:rtl/>
              </w:rPr>
              <w:t xml:space="preserve"> שירותים</w:t>
            </w:r>
            <w:r w:rsidR="00726C9E">
              <w:rPr>
                <w:rFonts w:ascii="Arial" w:hAnsi="Arial" w:hint="cs"/>
                <w:spacing w:val="10"/>
                <w:sz w:val="20"/>
                <w:szCs w:val="20"/>
                <w:rtl/>
              </w:rPr>
              <w:t>,</w:t>
            </w:r>
            <w:r w:rsidRPr="00C66B66">
              <w:rPr>
                <w:rFonts w:ascii="Arial" w:hAnsi="Arial"/>
                <w:spacing w:val="10"/>
                <w:sz w:val="20"/>
                <w:szCs w:val="20"/>
                <w:rtl/>
              </w:rPr>
              <w:t xml:space="preserve"> ב</w:t>
            </w:r>
            <w:r w:rsidRPr="00C66B66">
              <w:rPr>
                <w:rFonts w:ascii="Arial" w:hAnsi="Arial" w:hint="cs"/>
                <w:spacing w:val="10"/>
                <w:sz w:val="20"/>
                <w:szCs w:val="20"/>
                <w:rtl/>
              </w:rPr>
              <w:t xml:space="preserve">כל </w:t>
            </w:r>
            <w:r w:rsidRPr="00C66B66">
              <w:rPr>
                <w:rFonts w:ascii="Arial" w:hAnsi="Arial"/>
                <w:spacing w:val="10"/>
                <w:sz w:val="20"/>
                <w:szCs w:val="20"/>
                <w:rtl/>
              </w:rPr>
              <w:t>מקרה של כשל או השבתה של מערכות המידע, ש</w:t>
            </w:r>
            <w:r w:rsidRPr="00C66B66">
              <w:rPr>
                <w:rFonts w:ascii="Arial" w:hAnsi="Arial" w:hint="cs"/>
                <w:spacing w:val="10"/>
                <w:sz w:val="20"/>
                <w:szCs w:val="20"/>
                <w:rtl/>
              </w:rPr>
              <w:t xml:space="preserve">יש לו השפעה </w:t>
            </w:r>
            <w:r w:rsidRPr="00C66B66">
              <w:rPr>
                <w:rFonts w:ascii="Arial" w:hAnsi="Arial"/>
                <w:spacing w:val="10"/>
                <w:sz w:val="20"/>
                <w:szCs w:val="20"/>
                <w:rtl/>
              </w:rPr>
              <w:t xml:space="preserve"> על יכולת המעבדה לספק שירות</w:t>
            </w:r>
            <w:r w:rsidRPr="00C66B66">
              <w:rPr>
                <w:rFonts w:ascii="Arial" w:hAnsi="Arial" w:hint="cs"/>
                <w:sz w:val="20"/>
                <w:szCs w:val="20"/>
                <w:rtl/>
              </w:rPr>
              <w:t>?</w:t>
            </w:r>
          </w:p>
        </w:tc>
        <w:tc>
          <w:tcPr>
            <w:tcW w:w="567" w:type="dxa"/>
            <w:shd w:val="clear" w:color="auto" w:fill="FFFFFF"/>
          </w:tcPr>
          <w:p w:rsidR="00F005D2" w:rsidRPr="00C66B66" w:rsidRDefault="00F005D2" w:rsidP="00C66B66">
            <w:pPr>
              <w:rPr>
                <w:sz w:val="18"/>
                <w:szCs w:val="18"/>
                <w:rtl/>
              </w:rPr>
            </w:pPr>
          </w:p>
        </w:tc>
        <w:tc>
          <w:tcPr>
            <w:tcW w:w="567" w:type="dxa"/>
            <w:shd w:val="clear" w:color="auto" w:fill="FFFFFF"/>
          </w:tcPr>
          <w:p w:rsidR="00F005D2" w:rsidRPr="00C66B66" w:rsidRDefault="00F005D2" w:rsidP="00C66B66">
            <w:pPr>
              <w:rPr>
                <w:sz w:val="18"/>
                <w:szCs w:val="18"/>
                <w:rtl/>
              </w:rPr>
            </w:pPr>
          </w:p>
        </w:tc>
        <w:tc>
          <w:tcPr>
            <w:tcW w:w="709" w:type="dxa"/>
            <w:shd w:val="clear" w:color="auto" w:fill="FFFFFF"/>
          </w:tcPr>
          <w:p w:rsidR="00F005D2" w:rsidRPr="00C66B66" w:rsidRDefault="00F005D2" w:rsidP="00C66B66">
            <w:pPr>
              <w:rPr>
                <w:sz w:val="18"/>
                <w:szCs w:val="18"/>
                <w:rtl/>
              </w:rPr>
            </w:pPr>
          </w:p>
        </w:tc>
        <w:tc>
          <w:tcPr>
            <w:tcW w:w="1126" w:type="dxa"/>
            <w:shd w:val="clear" w:color="auto" w:fill="FFFFFF"/>
          </w:tcPr>
          <w:p w:rsidR="00F005D2" w:rsidRPr="00C66B66" w:rsidRDefault="00F005D2" w:rsidP="00C66B66">
            <w:pPr>
              <w:tabs>
                <w:tab w:val="left" w:pos="715"/>
              </w:tabs>
              <w:rPr>
                <w:sz w:val="18"/>
                <w:szCs w:val="18"/>
                <w:rtl/>
              </w:rPr>
            </w:pPr>
          </w:p>
        </w:tc>
      </w:tr>
      <w:tr w:rsidR="00F005D2" w:rsidRPr="00246C91" w:rsidTr="004F01F0">
        <w:trPr>
          <w:trHeight w:val="312"/>
        </w:trPr>
        <w:tc>
          <w:tcPr>
            <w:tcW w:w="1010" w:type="dxa"/>
            <w:shd w:val="clear" w:color="auto" w:fill="FFFFFF"/>
          </w:tcPr>
          <w:p w:rsidR="00F005D2" w:rsidRPr="00C66B66" w:rsidRDefault="00F005D2" w:rsidP="00C66B66">
            <w:pPr>
              <w:rPr>
                <w:rFonts w:cs="Times New Roman"/>
                <w:b/>
                <w:bCs/>
                <w:spacing w:val="10"/>
                <w:szCs w:val="22"/>
                <w:rtl/>
              </w:rPr>
            </w:pPr>
          </w:p>
        </w:tc>
        <w:tc>
          <w:tcPr>
            <w:tcW w:w="4961" w:type="dxa"/>
            <w:shd w:val="clear" w:color="auto" w:fill="FFFFFF"/>
          </w:tcPr>
          <w:p w:rsidR="00F005D2" w:rsidRPr="00C66B66" w:rsidRDefault="00F005D2" w:rsidP="00726C9E">
            <w:pPr>
              <w:overflowPunct w:val="0"/>
              <w:autoSpaceDE w:val="0"/>
              <w:autoSpaceDN w:val="0"/>
              <w:adjustRightInd w:val="0"/>
              <w:ind w:left="25" w:hanging="25"/>
              <w:textAlignment w:val="baseline"/>
              <w:rPr>
                <w:rFonts w:ascii="Arial" w:hAnsi="Arial"/>
                <w:sz w:val="20"/>
                <w:szCs w:val="20"/>
                <w:rtl/>
              </w:rPr>
            </w:pPr>
            <w:r w:rsidRPr="00C66B66">
              <w:rPr>
                <w:rFonts w:ascii="Arial" w:hAnsi="Arial"/>
                <w:spacing w:val="10"/>
                <w:sz w:val="20"/>
                <w:szCs w:val="20"/>
                <w:rtl/>
              </w:rPr>
              <w:t>כאשר מערכות המידע מנוהלות ומתוחזקות מחוץ לאתר</w:t>
            </w:r>
            <w:r w:rsidR="00726C9E">
              <w:rPr>
                <w:rFonts w:ascii="Arial" w:hAnsi="Arial" w:hint="cs"/>
                <w:spacing w:val="10"/>
                <w:sz w:val="20"/>
                <w:szCs w:val="20"/>
                <w:rtl/>
              </w:rPr>
              <w:t>,</w:t>
            </w:r>
            <w:r w:rsidRPr="00C66B66">
              <w:rPr>
                <w:rFonts w:ascii="Arial" w:hAnsi="Arial"/>
                <w:spacing w:val="10"/>
                <w:sz w:val="20"/>
                <w:szCs w:val="20"/>
                <w:rtl/>
              </w:rPr>
              <w:t xml:space="preserve"> או בקבלנות משנה על-ידי ספק חלופי, </w:t>
            </w:r>
            <w:r w:rsidRPr="00C66B66">
              <w:rPr>
                <w:rFonts w:ascii="Arial" w:hAnsi="Arial" w:hint="cs"/>
                <w:spacing w:val="10"/>
                <w:sz w:val="20"/>
                <w:szCs w:val="20"/>
                <w:rtl/>
              </w:rPr>
              <w:t xml:space="preserve">האם </w:t>
            </w:r>
            <w:r w:rsidRPr="00C66B66">
              <w:rPr>
                <w:rFonts w:ascii="Arial" w:hAnsi="Arial"/>
                <w:spacing w:val="10"/>
                <w:sz w:val="20"/>
                <w:szCs w:val="20"/>
                <w:rtl/>
              </w:rPr>
              <w:t xml:space="preserve">הנהלת המעבדה </w:t>
            </w:r>
            <w:r w:rsidRPr="00C66B66">
              <w:rPr>
                <w:rFonts w:ascii="Arial" w:hAnsi="Arial" w:hint="cs"/>
                <w:spacing w:val="10"/>
                <w:sz w:val="20"/>
                <w:szCs w:val="20"/>
                <w:rtl/>
              </w:rPr>
              <w:t>דואגת</w:t>
            </w:r>
            <w:r w:rsidRPr="00C66B66">
              <w:rPr>
                <w:rFonts w:ascii="Arial" w:hAnsi="Arial"/>
                <w:spacing w:val="10"/>
                <w:sz w:val="20"/>
                <w:szCs w:val="20"/>
                <w:rtl/>
              </w:rPr>
              <w:t xml:space="preserve"> להבטיח</w:t>
            </w:r>
            <w:r w:rsidR="00726C9E">
              <w:rPr>
                <w:rFonts w:ascii="Arial" w:hAnsi="Arial" w:hint="cs"/>
                <w:spacing w:val="10"/>
                <w:sz w:val="20"/>
                <w:szCs w:val="20"/>
                <w:rtl/>
              </w:rPr>
              <w:t>,</w:t>
            </w:r>
            <w:r w:rsidRPr="00C66B66">
              <w:rPr>
                <w:rFonts w:ascii="Arial" w:hAnsi="Arial"/>
                <w:spacing w:val="10"/>
                <w:sz w:val="20"/>
                <w:szCs w:val="20"/>
                <w:rtl/>
              </w:rPr>
              <w:t xml:space="preserve"> ש</w:t>
            </w:r>
            <w:r w:rsidRPr="00C66B66">
              <w:rPr>
                <w:rFonts w:ascii="Arial" w:hAnsi="Arial" w:hint="cs"/>
                <w:spacing w:val="10"/>
                <w:sz w:val="20"/>
                <w:szCs w:val="20"/>
                <w:rtl/>
              </w:rPr>
              <w:t>ה</w:t>
            </w:r>
            <w:r w:rsidRPr="00C66B66">
              <w:rPr>
                <w:rFonts w:ascii="Arial" w:hAnsi="Arial"/>
                <w:spacing w:val="10"/>
                <w:sz w:val="20"/>
                <w:szCs w:val="20"/>
                <w:rtl/>
              </w:rPr>
              <w:t xml:space="preserve">ספק או </w:t>
            </w:r>
            <w:r w:rsidRPr="00C66B66">
              <w:rPr>
                <w:rFonts w:ascii="Arial" w:hAnsi="Arial" w:hint="cs"/>
                <w:spacing w:val="10"/>
                <w:sz w:val="20"/>
                <w:szCs w:val="20"/>
                <w:rtl/>
              </w:rPr>
              <w:t>ה</w:t>
            </w:r>
            <w:r w:rsidRPr="00C66B66">
              <w:rPr>
                <w:rFonts w:ascii="Arial" w:hAnsi="Arial"/>
                <w:spacing w:val="10"/>
                <w:sz w:val="20"/>
                <w:szCs w:val="20"/>
                <w:rtl/>
              </w:rPr>
              <w:t xml:space="preserve">מפעיל </w:t>
            </w:r>
            <w:r w:rsidRPr="00C66B66">
              <w:rPr>
                <w:rFonts w:ascii="Arial" w:hAnsi="Arial" w:hint="cs"/>
                <w:spacing w:val="10"/>
                <w:sz w:val="20"/>
                <w:szCs w:val="20"/>
                <w:rtl/>
              </w:rPr>
              <w:t xml:space="preserve">של </w:t>
            </w:r>
            <w:r w:rsidRPr="00C66B66">
              <w:rPr>
                <w:rFonts w:ascii="Arial" w:hAnsi="Arial"/>
                <w:spacing w:val="10"/>
                <w:sz w:val="20"/>
                <w:szCs w:val="20"/>
                <w:rtl/>
              </w:rPr>
              <w:t xml:space="preserve">המערכת </w:t>
            </w:r>
            <w:r w:rsidRPr="00C66B66">
              <w:rPr>
                <w:rFonts w:ascii="Arial" w:hAnsi="Arial" w:hint="cs"/>
                <w:spacing w:val="10"/>
                <w:sz w:val="20"/>
                <w:szCs w:val="20"/>
                <w:rtl/>
              </w:rPr>
              <w:t>עומד</w:t>
            </w:r>
            <w:r w:rsidRPr="00C66B66">
              <w:rPr>
                <w:rFonts w:ascii="Arial" w:hAnsi="Arial"/>
                <w:spacing w:val="10"/>
                <w:sz w:val="20"/>
                <w:szCs w:val="20"/>
                <w:rtl/>
              </w:rPr>
              <w:t xml:space="preserve"> </w:t>
            </w:r>
            <w:r w:rsidRPr="00C66B66">
              <w:rPr>
                <w:rFonts w:ascii="Arial" w:hAnsi="Arial" w:hint="cs"/>
                <w:spacing w:val="10"/>
                <w:sz w:val="20"/>
                <w:szCs w:val="20"/>
                <w:rtl/>
              </w:rPr>
              <w:t>בכל ה</w:t>
            </w:r>
            <w:r w:rsidRPr="00C66B66">
              <w:rPr>
                <w:rFonts w:ascii="Arial" w:hAnsi="Arial"/>
                <w:spacing w:val="10"/>
                <w:sz w:val="20"/>
                <w:szCs w:val="20"/>
                <w:rtl/>
              </w:rPr>
              <w:t xml:space="preserve">דרישות </w:t>
            </w:r>
            <w:r w:rsidRPr="00C66B66">
              <w:rPr>
                <w:rFonts w:ascii="Arial" w:hAnsi="Arial" w:hint="cs"/>
                <w:spacing w:val="10"/>
                <w:sz w:val="20"/>
                <w:szCs w:val="20"/>
                <w:rtl/>
              </w:rPr>
              <w:t>היישימות</w:t>
            </w:r>
            <w:r w:rsidRPr="00C66B66">
              <w:rPr>
                <w:rFonts w:ascii="Arial" w:hAnsi="Arial"/>
                <w:spacing w:val="10"/>
                <w:sz w:val="20"/>
                <w:szCs w:val="20"/>
                <w:rtl/>
              </w:rPr>
              <w:t xml:space="preserve"> של תקן בין-לאומי זה</w:t>
            </w:r>
            <w:r w:rsidRPr="00C66B66">
              <w:rPr>
                <w:rFonts w:ascii="Arial" w:hAnsi="Arial" w:hint="cs"/>
                <w:spacing w:val="10"/>
                <w:sz w:val="20"/>
                <w:szCs w:val="20"/>
                <w:rtl/>
              </w:rPr>
              <w:t>?</w:t>
            </w:r>
          </w:p>
        </w:tc>
        <w:tc>
          <w:tcPr>
            <w:tcW w:w="567" w:type="dxa"/>
            <w:shd w:val="clear" w:color="auto" w:fill="FFFFFF"/>
          </w:tcPr>
          <w:p w:rsidR="00F005D2" w:rsidRPr="00C66B66" w:rsidRDefault="00F005D2" w:rsidP="00C66B66">
            <w:pPr>
              <w:rPr>
                <w:sz w:val="18"/>
                <w:szCs w:val="18"/>
                <w:rtl/>
              </w:rPr>
            </w:pPr>
          </w:p>
        </w:tc>
        <w:tc>
          <w:tcPr>
            <w:tcW w:w="567" w:type="dxa"/>
            <w:shd w:val="clear" w:color="auto" w:fill="FFFFFF"/>
          </w:tcPr>
          <w:p w:rsidR="00F005D2" w:rsidRPr="00C66B66" w:rsidRDefault="00F005D2" w:rsidP="00C66B66">
            <w:pPr>
              <w:rPr>
                <w:sz w:val="18"/>
                <w:szCs w:val="18"/>
                <w:rtl/>
              </w:rPr>
            </w:pPr>
          </w:p>
        </w:tc>
        <w:tc>
          <w:tcPr>
            <w:tcW w:w="709" w:type="dxa"/>
            <w:shd w:val="clear" w:color="auto" w:fill="FFFFFF"/>
          </w:tcPr>
          <w:p w:rsidR="00F005D2" w:rsidRPr="00C66B66" w:rsidRDefault="00F005D2" w:rsidP="00C66B66">
            <w:pPr>
              <w:rPr>
                <w:sz w:val="18"/>
                <w:szCs w:val="18"/>
                <w:rtl/>
              </w:rPr>
            </w:pPr>
          </w:p>
        </w:tc>
        <w:tc>
          <w:tcPr>
            <w:tcW w:w="1126" w:type="dxa"/>
            <w:shd w:val="clear" w:color="auto" w:fill="FFFFFF"/>
          </w:tcPr>
          <w:p w:rsidR="00F005D2" w:rsidRPr="00C66B66" w:rsidRDefault="00F005D2" w:rsidP="00C66B66">
            <w:pPr>
              <w:tabs>
                <w:tab w:val="left" w:pos="715"/>
              </w:tabs>
              <w:rPr>
                <w:sz w:val="18"/>
                <w:szCs w:val="18"/>
                <w:rtl/>
              </w:rPr>
            </w:pPr>
          </w:p>
        </w:tc>
      </w:tr>
    </w:tbl>
    <w:p w:rsidR="00EF738B" w:rsidRPr="00246C91" w:rsidRDefault="00420264" w:rsidP="00C66B66">
      <w:pPr>
        <w:shd w:val="clear" w:color="auto" w:fill="FFFFFF"/>
        <w:ind w:firstLine="567"/>
        <w:rPr>
          <w:i/>
          <w:iCs/>
          <w:sz w:val="18"/>
          <w:szCs w:val="18"/>
        </w:rPr>
      </w:pPr>
      <w:r w:rsidRPr="00246C91">
        <w:rPr>
          <w:i/>
          <w:iCs/>
          <w:sz w:val="18"/>
          <w:szCs w:val="18"/>
          <w:rtl/>
        </w:rPr>
        <w:tab/>
      </w:r>
    </w:p>
    <w:p w:rsidR="00A73450" w:rsidRPr="00E73301" w:rsidRDefault="00A73450" w:rsidP="002214ED">
      <w:pPr>
        <w:ind w:firstLine="567"/>
        <w:rPr>
          <w:sz w:val="20"/>
          <w:szCs w:val="20"/>
          <w:rtl/>
        </w:rPr>
      </w:pPr>
    </w:p>
    <w:p w:rsidR="00EF738B" w:rsidRPr="00E73301" w:rsidRDefault="00EF738B" w:rsidP="002214ED">
      <w:pPr>
        <w:ind w:firstLine="567"/>
        <w:rPr>
          <w:sz w:val="20"/>
          <w:szCs w:val="20"/>
          <w:rtl/>
        </w:rPr>
      </w:pPr>
    </w:p>
    <w:p w:rsidR="00C653A1" w:rsidRPr="00E73301" w:rsidRDefault="00C653A1" w:rsidP="003E5757">
      <w:pPr>
        <w:rPr>
          <w:sz w:val="20"/>
          <w:szCs w:val="20"/>
          <w:rtl/>
        </w:rPr>
      </w:pPr>
    </w:p>
    <w:sectPr w:rsidR="00C653A1" w:rsidRPr="00E73301" w:rsidSect="00AB0311">
      <w:headerReference w:type="first" r:id="rId17"/>
      <w:footerReference w:type="first" r:id="rId18"/>
      <w:type w:val="continuous"/>
      <w:pgSz w:w="11906" w:h="16838" w:code="9"/>
      <w:pgMar w:top="1418" w:right="1418" w:bottom="1418" w:left="1418" w:header="454" w:footer="454" w:gutter="0"/>
      <w:cols w:space="708"/>
      <w:formProt w:val="0"/>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2994" w:rsidRDefault="00302994">
      <w:pPr>
        <w:spacing w:line="240" w:lineRule="auto"/>
      </w:pPr>
      <w:r>
        <w:separator/>
      </w:r>
    </w:p>
  </w:endnote>
  <w:endnote w:type="continuationSeparator" w:id="0">
    <w:p w:rsidR="00302994" w:rsidRDefault="003029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 w:name="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MT">
    <w:panose1 w:val="00000000000000000000"/>
    <w:charset w:val="B1"/>
    <w:family w:val="auto"/>
    <w:notTrueType/>
    <w:pitch w:val="default"/>
    <w:sig w:usb0="00000801" w:usb1="00000000" w:usb2="00000000" w:usb3="00000000" w:csb0="00000020" w:csb1="00000000"/>
  </w:font>
  <w:font w:name="Arial-Bold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0" w:type="auto"/>
      <w:jc w:val="center"/>
      <w:tblBorders>
        <w:insideH w:val="single" w:sz="4" w:space="0" w:color="auto"/>
        <w:insideV w:val="single" w:sz="4" w:space="0" w:color="auto"/>
      </w:tblBorders>
      <w:tblLook w:val="0000" w:firstRow="0" w:lastRow="0" w:firstColumn="0" w:lastColumn="0" w:noHBand="0" w:noVBand="0"/>
    </w:tblPr>
    <w:tblGrid>
      <w:gridCol w:w="9070"/>
    </w:tblGrid>
    <w:tr w:rsidR="00726C9E" w:rsidTr="00B04537">
      <w:trPr>
        <w:jc w:val="center"/>
      </w:trPr>
      <w:tc>
        <w:tcPr>
          <w:tcW w:w="9286" w:type="dxa"/>
          <w:tcBorders>
            <w:top w:val="single" w:sz="4" w:space="0" w:color="auto"/>
            <w:bottom w:val="single" w:sz="4" w:space="0" w:color="auto"/>
          </w:tcBorders>
        </w:tcPr>
        <w:p w:rsidR="00726C9E" w:rsidRDefault="00726C9E" w:rsidP="00B04537">
          <w:pPr>
            <w:pStyle w:val="Footer"/>
            <w:tabs>
              <w:tab w:val="clear" w:pos="4153"/>
              <w:tab w:val="clear" w:pos="8306"/>
            </w:tabs>
            <w:spacing w:before="40" w:after="40"/>
            <w:rPr>
              <w:szCs w:val="18"/>
              <w:rtl/>
            </w:rPr>
          </w:pPr>
          <w:r>
            <w:rPr>
              <w:szCs w:val="18"/>
              <w:rtl/>
            </w:rPr>
            <w:t xml:space="preserve">העותקים המאושרים היחידים של מסמך זה הם אלה הנמצאים על מחשב </w:t>
          </w:r>
          <w:r>
            <w:rPr>
              <w:szCs w:val="18"/>
            </w:rPr>
            <w:t>ISRAC</w:t>
          </w:r>
          <w:r>
            <w:rPr>
              <w:rFonts w:hint="cs"/>
              <w:szCs w:val="18"/>
              <w:rtl/>
            </w:rPr>
            <w:t xml:space="preserve"> </w:t>
          </w:r>
          <w:r>
            <w:rPr>
              <w:szCs w:val="18"/>
              <w:rtl/>
            </w:rPr>
            <w:t>ועותק המקור השמור ב</w:t>
          </w:r>
          <w:r>
            <w:rPr>
              <w:rFonts w:hint="cs"/>
              <w:szCs w:val="18"/>
              <w:rtl/>
            </w:rPr>
            <w:t>-</w:t>
          </w:r>
          <w:r>
            <w:rPr>
              <w:szCs w:val="18"/>
            </w:rPr>
            <w:t>QA</w:t>
          </w:r>
          <w:r>
            <w:rPr>
              <w:szCs w:val="18"/>
              <w:rtl/>
            </w:rPr>
            <w:t>. כל שאר העותקים אינם מבוקרים והם בתוקף ליום בו הודפסו בלבד. הודפס ב</w:t>
          </w:r>
          <w:r>
            <w:rPr>
              <w:rFonts w:hint="cs"/>
              <w:szCs w:val="18"/>
              <w:rtl/>
            </w:rPr>
            <w:t>-</w:t>
          </w:r>
          <w:r>
            <w:rPr>
              <w:szCs w:val="18"/>
              <w:rtl/>
            </w:rPr>
            <w:fldChar w:fldCharType="begin"/>
          </w:r>
          <w:r>
            <w:rPr>
              <w:szCs w:val="18"/>
              <w:rtl/>
            </w:rPr>
            <w:instrText xml:space="preserve"> </w:instrText>
          </w:r>
          <w:r>
            <w:instrText>DATE</w:instrText>
          </w:r>
          <w:r>
            <w:rPr>
              <w:rtl/>
            </w:rPr>
            <w:instrText xml:space="preserve"> </w:instrText>
          </w:r>
          <w:r>
            <w:rPr>
              <w:szCs w:val="18"/>
              <w:rtl/>
            </w:rPr>
            <w:instrText>\@ "</w:instrText>
          </w:r>
          <w:r>
            <w:instrText>d</w:instrText>
          </w:r>
          <w:r>
            <w:rPr>
              <w:rtl/>
            </w:rPr>
            <w:instrText xml:space="preserve"> </w:instrText>
          </w:r>
          <w:r>
            <w:rPr>
              <w:rFonts w:hint="cs"/>
              <w:szCs w:val="18"/>
              <w:rtl/>
            </w:rPr>
            <w:instrText>ב</w:instrText>
          </w:r>
          <w:r>
            <w:instrText>MMMM yyyy</w:instrText>
          </w:r>
          <w:r>
            <w:rPr>
              <w:rtl/>
            </w:rPr>
            <w:instrText>"</w:instrText>
          </w:r>
          <w:r>
            <w:rPr>
              <w:szCs w:val="18"/>
              <w:rtl/>
            </w:rPr>
            <w:instrText xml:space="preserve"> </w:instrText>
          </w:r>
          <w:r>
            <w:rPr>
              <w:szCs w:val="18"/>
              <w:rtl/>
            </w:rPr>
            <w:fldChar w:fldCharType="separate"/>
          </w:r>
          <w:r w:rsidR="008A2141">
            <w:rPr>
              <w:noProof/>
              <w:szCs w:val="18"/>
              <w:rtl/>
            </w:rPr>
            <w:t>‏9 בנובמבר 2016</w:t>
          </w:r>
          <w:r>
            <w:rPr>
              <w:szCs w:val="18"/>
              <w:rtl/>
            </w:rPr>
            <w:fldChar w:fldCharType="end"/>
          </w:r>
        </w:p>
      </w:tc>
    </w:tr>
    <w:tr w:rsidR="00726C9E" w:rsidTr="00B04537">
      <w:trPr>
        <w:jc w:val="center"/>
      </w:trPr>
      <w:tc>
        <w:tcPr>
          <w:tcW w:w="9286" w:type="dxa"/>
          <w:tcBorders>
            <w:top w:val="single" w:sz="4" w:space="0" w:color="auto"/>
            <w:bottom w:val="single" w:sz="4" w:space="0" w:color="auto"/>
          </w:tcBorders>
        </w:tcPr>
        <w:p w:rsidR="00726C9E" w:rsidRDefault="00726C9E" w:rsidP="00B04537">
          <w:pPr>
            <w:pStyle w:val="FooterEnglish"/>
            <w:spacing w:before="30" w:after="40"/>
            <w:rPr>
              <w:szCs w:val="18"/>
              <w:rtl/>
            </w:rPr>
          </w:pPr>
          <w:r>
            <w:rPr>
              <w:szCs w:val="18"/>
            </w:rPr>
            <w:t xml:space="preserve">The authorized copies of this document are those on </w:t>
          </w:r>
          <w:r>
            <w:rPr>
              <w:sz w:val="15"/>
              <w:szCs w:val="15"/>
            </w:rPr>
            <w:t>ISRAC</w:t>
          </w:r>
          <w:r>
            <w:rPr>
              <w:szCs w:val="18"/>
            </w:rPr>
            <w:t xml:space="preserve"> computer network and the master copy held by the </w:t>
          </w:r>
          <w:r>
            <w:rPr>
              <w:sz w:val="15"/>
              <w:szCs w:val="15"/>
            </w:rPr>
            <w:t>QA</w:t>
          </w:r>
          <w:r>
            <w:rPr>
              <w:szCs w:val="18"/>
            </w:rPr>
            <w:t xml:space="preserve">. All other copies are uncontrolled and are only valid on the date printed. Printed on </w:t>
          </w:r>
          <w:r>
            <w:rPr>
              <w:szCs w:val="16"/>
            </w:rPr>
            <w:fldChar w:fldCharType="begin"/>
          </w:r>
          <w:r>
            <w:rPr>
              <w:szCs w:val="18"/>
            </w:rPr>
            <w:instrText xml:space="preserve"> DATE \@ "MMMM d, yyyy" </w:instrText>
          </w:r>
          <w:r>
            <w:rPr>
              <w:szCs w:val="16"/>
            </w:rPr>
            <w:fldChar w:fldCharType="separate"/>
          </w:r>
          <w:r w:rsidR="008A2141">
            <w:rPr>
              <w:noProof/>
              <w:szCs w:val="18"/>
            </w:rPr>
            <w:t>November 9, 2016</w:t>
          </w:r>
          <w:r>
            <w:rPr>
              <w:szCs w:val="16"/>
            </w:rPr>
            <w:fldChar w:fldCharType="end"/>
          </w:r>
        </w:p>
      </w:tc>
    </w:tr>
  </w:tbl>
  <w:p w:rsidR="00726C9E" w:rsidRDefault="00726C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6C9E" w:rsidRDefault="00726C9E">
    <w:pPr>
      <w:rPr>
        <w:rtl/>
      </w:rPr>
    </w:pPr>
  </w:p>
  <w:tbl>
    <w:tblPr>
      <w:bidiVisual/>
      <w:tblW w:w="0" w:type="auto"/>
      <w:jc w:val="center"/>
      <w:tblBorders>
        <w:insideH w:val="single" w:sz="4" w:space="0" w:color="auto"/>
        <w:insideV w:val="single" w:sz="4" w:space="0" w:color="auto"/>
      </w:tblBorders>
      <w:tblLook w:val="0000" w:firstRow="0" w:lastRow="0" w:firstColumn="0" w:lastColumn="0" w:noHBand="0" w:noVBand="0"/>
    </w:tblPr>
    <w:tblGrid>
      <w:gridCol w:w="9286"/>
    </w:tblGrid>
    <w:tr w:rsidR="00726C9E" w:rsidTr="00955806">
      <w:trPr>
        <w:jc w:val="center"/>
      </w:trPr>
      <w:tc>
        <w:tcPr>
          <w:tcW w:w="9286" w:type="dxa"/>
          <w:tcBorders>
            <w:top w:val="single" w:sz="4" w:space="0" w:color="auto"/>
            <w:bottom w:val="single" w:sz="4" w:space="0" w:color="auto"/>
          </w:tcBorders>
        </w:tcPr>
        <w:p w:rsidR="00726C9E" w:rsidRDefault="00726C9E" w:rsidP="002D4192">
          <w:pPr>
            <w:pStyle w:val="Footer"/>
            <w:tabs>
              <w:tab w:val="clear" w:pos="4153"/>
              <w:tab w:val="clear" w:pos="8306"/>
            </w:tabs>
            <w:spacing w:before="40" w:after="40"/>
            <w:rPr>
              <w:szCs w:val="18"/>
              <w:rtl/>
            </w:rPr>
          </w:pPr>
          <w:r>
            <w:rPr>
              <w:szCs w:val="18"/>
              <w:rtl/>
            </w:rPr>
            <w:t xml:space="preserve">העותקים המאושרים היחידים של מסמך זה הם אלה הנמצאים על מחשב </w:t>
          </w:r>
          <w:r w:rsidRPr="00040C14">
            <w:rPr>
              <w:sz w:val="14"/>
              <w:szCs w:val="14"/>
            </w:rPr>
            <w:t>ISRAC</w:t>
          </w:r>
          <w:r>
            <w:rPr>
              <w:rFonts w:hint="cs"/>
              <w:szCs w:val="18"/>
              <w:rtl/>
            </w:rPr>
            <w:t xml:space="preserve"> </w:t>
          </w:r>
          <w:r>
            <w:rPr>
              <w:szCs w:val="18"/>
              <w:rtl/>
            </w:rPr>
            <w:t xml:space="preserve"> ועותק המקור השמור ב</w:t>
          </w:r>
          <w:r>
            <w:rPr>
              <w:rFonts w:hint="cs"/>
              <w:szCs w:val="18"/>
              <w:rtl/>
            </w:rPr>
            <w:t>-</w:t>
          </w:r>
          <w:r w:rsidRPr="00040C14">
            <w:rPr>
              <w:sz w:val="14"/>
              <w:szCs w:val="14"/>
            </w:rPr>
            <w:t>QA</w:t>
          </w:r>
          <w:r>
            <w:rPr>
              <w:szCs w:val="18"/>
              <w:rtl/>
            </w:rPr>
            <w:t>. כל שאר העותקים אינם מבוקרים והם בתוקף ליום בו הודפסו בלבד. הודפס ב</w:t>
          </w:r>
          <w:r>
            <w:rPr>
              <w:rFonts w:hint="cs"/>
              <w:szCs w:val="18"/>
              <w:rtl/>
            </w:rPr>
            <w:t>-</w:t>
          </w:r>
          <w:r>
            <w:rPr>
              <w:szCs w:val="18"/>
              <w:rtl/>
            </w:rPr>
            <w:fldChar w:fldCharType="begin"/>
          </w:r>
          <w:r>
            <w:rPr>
              <w:szCs w:val="18"/>
              <w:rtl/>
            </w:rPr>
            <w:instrText xml:space="preserve"> </w:instrText>
          </w:r>
          <w:r>
            <w:instrText>DATE</w:instrText>
          </w:r>
          <w:r>
            <w:rPr>
              <w:rtl/>
            </w:rPr>
            <w:instrText xml:space="preserve"> </w:instrText>
          </w:r>
          <w:r>
            <w:rPr>
              <w:szCs w:val="18"/>
              <w:rtl/>
            </w:rPr>
            <w:instrText>\@ "</w:instrText>
          </w:r>
          <w:r>
            <w:instrText>d</w:instrText>
          </w:r>
          <w:r>
            <w:rPr>
              <w:rtl/>
            </w:rPr>
            <w:instrText xml:space="preserve"> </w:instrText>
          </w:r>
          <w:r>
            <w:rPr>
              <w:rFonts w:hint="cs"/>
              <w:szCs w:val="18"/>
              <w:rtl/>
            </w:rPr>
            <w:instrText>ב</w:instrText>
          </w:r>
          <w:r>
            <w:instrText>MMMM yyyy</w:instrText>
          </w:r>
          <w:r>
            <w:rPr>
              <w:rtl/>
            </w:rPr>
            <w:instrText>"</w:instrText>
          </w:r>
          <w:r>
            <w:rPr>
              <w:szCs w:val="18"/>
              <w:rtl/>
            </w:rPr>
            <w:instrText xml:space="preserve"> </w:instrText>
          </w:r>
          <w:r>
            <w:rPr>
              <w:szCs w:val="18"/>
              <w:rtl/>
            </w:rPr>
            <w:fldChar w:fldCharType="separate"/>
          </w:r>
          <w:r w:rsidR="008A2141">
            <w:rPr>
              <w:noProof/>
              <w:szCs w:val="18"/>
              <w:rtl/>
            </w:rPr>
            <w:t>‏9 בנובמבר 2016</w:t>
          </w:r>
          <w:r>
            <w:rPr>
              <w:szCs w:val="18"/>
              <w:rtl/>
            </w:rPr>
            <w:fldChar w:fldCharType="end"/>
          </w:r>
        </w:p>
      </w:tc>
    </w:tr>
    <w:tr w:rsidR="00726C9E" w:rsidTr="00955806">
      <w:trPr>
        <w:jc w:val="center"/>
      </w:trPr>
      <w:tc>
        <w:tcPr>
          <w:tcW w:w="9286" w:type="dxa"/>
          <w:tcBorders>
            <w:top w:val="single" w:sz="4" w:space="0" w:color="auto"/>
            <w:bottom w:val="single" w:sz="4" w:space="0" w:color="auto"/>
          </w:tcBorders>
        </w:tcPr>
        <w:p w:rsidR="00726C9E" w:rsidRDefault="00726C9E" w:rsidP="002D4192">
          <w:pPr>
            <w:pStyle w:val="FooterEnglish"/>
            <w:spacing w:before="30" w:after="40"/>
            <w:rPr>
              <w:szCs w:val="18"/>
              <w:rtl/>
            </w:rPr>
          </w:pPr>
          <w:r>
            <w:rPr>
              <w:szCs w:val="18"/>
            </w:rPr>
            <w:t xml:space="preserve">The authorized copies of this document are those on </w:t>
          </w:r>
          <w:r>
            <w:rPr>
              <w:sz w:val="15"/>
              <w:szCs w:val="15"/>
            </w:rPr>
            <w:t>ISRAC</w:t>
          </w:r>
          <w:r>
            <w:rPr>
              <w:szCs w:val="18"/>
            </w:rPr>
            <w:t xml:space="preserve"> computer network and the master copy held by the </w:t>
          </w:r>
          <w:r>
            <w:rPr>
              <w:sz w:val="15"/>
              <w:szCs w:val="15"/>
            </w:rPr>
            <w:t>QA</w:t>
          </w:r>
          <w:r>
            <w:rPr>
              <w:szCs w:val="18"/>
            </w:rPr>
            <w:t xml:space="preserve">. All other copies are uncontrolled and are only valid on the date printed. Printed on </w:t>
          </w:r>
          <w:r>
            <w:rPr>
              <w:szCs w:val="16"/>
            </w:rPr>
            <w:fldChar w:fldCharType="begin"/>
          </w:r>
          <w:r>
            <w:rPr>
              <w:szCs w:val="18"/>
            </w:rPr>
            <w:instrText xml:space="preserve"> DATE \@ "MMMM d, yyyy" </w:instrText>
          </w:r>
          <w:r>
            <w:rPr>
              <w:szCs w:val="16"/>
            </w:rPr>
            <w:fldChar w:fldCharType="separate"/>
          </w:r>
          <w:r w:rsidR="008A2141">
            <w:rPr>
              <w:noProof/>
              <w:szCs w:val="18"/>
            </w:rPr>
            <w:t>November 9, 2016</w:t>
          </w:r>
          <w:r>
            <w:rPr>
              <w:szCs w:val="16"/>
            </w:rPr>
            <w:fldChar w:fldCharType="end"/>
          </w:r>
        </w:p>
      </w:tc>
    </w:tr>
  </w:tbl>
  <w:p w:rsidR="00726C9E" w:rsidRDefault="00726C9E">
    <w:pPr>
      <w:pStyle w:val="Footer"/>
      <w:tabs>
        <w:tab w:val="clear" w:pos="4153"/>
        <w:tab w:val="clear" w:pos="8306"/>
      </w:tabs>
      <w:rPr>
        <w:rt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6C9E" w:rsidRDefault="00726C9E">
    <w:pPr>
      <w:rPr>
        <w:rtl/>
      </w:rPr>
    </w:pPr>
  </w:p>
  <w:tbl>
    <w:tblPr>
      <w:bidiVisual/>
      <w:tblW w:w="0" w:type="auto"/>
      <w:jc w:val="center"/>
      <w:tblBorders>
        <w:insideH w:val="single" w:sz="4" w:space="0" w:color="auto"/>
        <w:insideV w:val="single" w:sz="4" w:space="0" w:color="auto"/>
      </w:tblBorders>
      <w:tblLook w:val="0000" w:firstRow="0" w:lastRow="0" w:firstColumn="0" w:lastColumn="0" w:noHBand="0" w:noVBand="0"/>
    </w:tblPr>
    <w:tblGrid>
      <w:gridCol w:w="9070"/>
    </w:tblGrid>
    <w:tr w:rsidR="00726C9E" w:rsidTr="00955806">
      <w:trPr>
        <w:jc w:val="center"/>
      </w:trPr>
      <w:tc>
        <w:tcPr>
          <w:tcW w:w="9286" w:type="dxa"/>
          <w:tcBorders>
            <w:top w:val="single" w:sz="4" w:space="0" w:color="auto"/>
            <w:bottom w:val="single" w:sz="4" w:space="0" w:color="auto"/>
          </w:tcBorders>
        </w:tcPr>
        <w:p w:rsidR="00726C9E" w:rsidRDefault="00726C9E" w:rsidP="002D4192">
          <w:pPr>
            <w:pStyle w:val="Footer"/>
            <w:tabs>
              <w:tab w:val="clear" w:pos="4153"/>
              <w:tab w:val="clear" w:pos="8306"/>
            </w:tabs>
            <w:spacing w:before="40" w:after="40"/>
            <w:rPr>
              <w:szCs w:val="18"/>
              <w:rtl/>
            </w:rPr>
          </w:pPr>
          <w:r>
            <w:rPr>
              <w:szCs w:val="18"/>
              <w:rtl/>
            </w:rPr>
            <w:t xml:space="preserve">העותקים המאושרים היחידים של מסמך זה הם אלה הנמצאים על מחשב </w:t>
          </w:r>
          <w:r>
            <w:rPr>
              <w:szCs w:val="18"/>
            </w:rPr>
            <w:t>ISRAC</w:t>
          </w:r>
          <w:r>
            <w:rPr>
              <w:rFonts w:hint="cs"/>
              <w:szCs w:val="18"/>
              <w:rtl/>
            </w:rPr>
            <w:t xml:space="preserve"> </w:t>
          </w:r>
          <w:r>
            <w:rPr>
              <w:szCs w:val="18"/>
              <w:rtl/>
            </w:rPr>
            <w:t>ועותק המקור השמור ב</w:t>
          </w:r>
          <w:r>
            <w:rPr>
              <w:rFonts w:hint="cs"/>
              <w:szCs w:val="18"/>
              <w:rtl/>
            </w:rPr>
            <w:t>-</w:t>
          </w:r>
          <w:r>
            <w:rPr>
              <w:szCs w:val="18"/>
            </w:rPr>
            <w:t>QA</w:t>
          </w:r>
          <w:r>
            <w:rPr>
              <w:szCs w:val="18"/>
              <w:rtl/>
            </w:rPr>
            <w:t>. כל שאר העותקים אינם מבוקרים והם בתוקף ליום בו הודפסו בלבד. הודפס ב</w:t>
          </w:r>
          <w:r>
            <w:rPr>
              <w:rFonts w:hint="cs"/>
              <w:szCs w:val="18"/>
              <w:rtl/>
            </w:rPr>
            <w:t>-</w:t>
          </w:r>
          <w:r>
            <w:rPr>
              <w:szCs w:val="18"/>
              <w:rtl/>
            </w:rPr>
            <w:fldChar w:fldCharType="begin"/>
          </w:r>
          <w:r>
            <w:rPr>
              <w:szCs w:val="18"/>
              <w:rtl/>
            </w:rPr>
            <w:instrText xml:space="preserve"> </w:instrText>
          </w:r>
          <w:r>
            <w:instrText>DATE</w:instrText>
          </w:r>
          <w:r>
            <w:rPr>
              <w:rtl/>
            </w:rPr>
            <w:instrText xml:space="preserve"> </w:instrText>
          </w:r>
          <w:r>
            <w:rPr>
              <w:szCs w:val="18"/>
              <w:rtl/>
            </w:rPr>
            <w:instrText>\@ "</w:instrText>
          </w:r>
          <w:r>
            <w:instrText>d</w:instrText>
          </w:r>
          <w:r>
            <w:rPr>
              <w:rtl/>
            </w:rPr>
            <w:instrText xml:space="preserve"> </w:instrText>
          </w:r>
          <w:r>
            <w:rPr>
              <w:rFonts w:hint="cs"/>
              <w:szCs w:val="18"/>
              <w:rtl/>
            </w:rPr>
            <w:instrText>ב</w:instrText>
          </w:r>
          <w:r>
            <w:instrText>MMMM yyyy</w:instrText>
          </w:r>
          <w:r>
            <w:rPr>
              <w:rtl/>
            </w:rPr>
            <w:instrText>"</w:instrText>
          </w:r>
          <w:r>
            <w:rPr>
              <w:szCs w:val="18"/>
              <w:rtl/>
            </w:rPr>
            <w:instrText xml:space="preserve"> </w:instrText>
          </w:r>
          <w:r>
            <w:rPr>
              <w:szCs w:val="18"/>
              <w:rtl/>
            </w:rPr>
            <w:fldChar w:fldCharType="separate"/>
          </w:r>
          <w:r w:rsidR="008A2141">
            <w:rPr>
              <w:noProof/>
              <w:szCs w:val="18"/>
              <w:rtl/>
            </w:rPr>
            <w:t>‏9 בנובמבר 2016</w:t>
          </w:r>
          <w:r>
            <w:rPr>
              <w:szCs w:val="18"/>
              <w:rtl/>
            </w:rPr>
            <w:fldChar w:fldCharType="end"/>
          </w:r>
        </w:p>
      </w:tc>
    </w:tr>
    <w:tr w:rsidR="00726C9E" w:rsidTr="00955806">
      <w:trPr>
        <w:jc w:val="center"/>
      </w:trPr>
      <w:tc>
        <w:tcPr>
          <w:tcW w:w="9286" w:type="dxa"/>
          <w:tcBorders>
            <w:top w:val="single" w:sz="4" w:space="0" w:color="auto"/>
            <w:bottom w:val="single" w:sz="4" w:space="0" w:color="auto"/>
          </w:tcBorders>
        </w:tcPr>
        <w:p w:rsidR="00726C9E" w:rsidRDefault="00726C9E" w:rsidP="002D4192">
          <w:pPr>
            <w:pStyle w:val="FooterEnglish"/>
            <w:spacing w:before="30" w:after="40"/>
            <w:rPr>
              <w:szCs w:val="18"/>
              <w:rtl/>
            </w:rPr>
          </w:pPr>
          <w:r>
            <w:rPr>
              <w:szCs w:val="18"/>
            </w:rPr>
            <w:t xml:space="preserve">The authorized copies of this document are those on </w:t>
          </w:r>
          <w:r>
            <w:rPr>
              <w:sz w:val="15"/>
              <w:szCs w:val="15"/>
            </w:rPr>
            <w:t>ISRAC</w:t>
          </w:r>
          <w:r>
            <w:rPr>
              <w:szCs w:val="18"/>
            </w:rPr>
            <w:t xml:space="preserve"> computer network and the master copy held by the </w:t>
          </w:r>
          <w:r>
            <w:rPr>
              <w:sz w:val="15"/>
              <w:szCs w:val="15"/>
            </w:rPr>
            <w:t>QA</w:t>
          </w:r>
          <w:r>
            <w:rPr>
              <w:szCs w:val="18"/>
            </w:rPr>
            <w:t xml:space="preserve">. All other copies are uncontrolled and are only valid on the date printed. Printed on </w:t>
          </w:r>
          <w:r>
            <w:rPr>
              <w:szCs w:val="16"/>
            </w:rPr>
            <w:fldChar w:fldCharType="begin"/>
          </w:r>
          <w:r>
            <w:rPr>
              <w:szCs w:val="18"/>
            </w:rPr>
            <w:instrText xml:space="preserve"> DATE \@ "MMMM d, yyyy" </w:instrText>
          </w:r>
          <w:r>
            <w:rPr>
              <w:szCs w:val="16"/>
            </w:rPr>
            <w:fldChar w:fldCharType="separate"/>
          </w:r>
          <w:r w:rsidR="008A2141">
            <w:rPr>
              <w:noProof/>
              <w:szCs w:val="18"/>
            </w:rPr>
            <w:t>November 9, 2016</w:t>
          </w:r>
          <w:r>
            <w:rPr>
              <w:szCs w:val="16"/>
            </w:rPr>
            <w:fldChar w:fldCharType="end"/>
          </w:r>
        </w:p>
      </w:tc>
    </w:tr>
  </w:tbl>
  <w:p w:rsidR="00726C9E" w:rsidRDefault="00726C9E">
    <w:pPr>
      <w:pStyle w:val="Footer"/>
      <w:tabs>
        <w:tab w:val="clear" w:pos="4153"/>
        <w:tab w:val="clear" w:pos="8306"/>
      </w:tabs>
      <w:rPr>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2994" w:rsidRDefault="00302994">
      <w:pPr>
        <w:spacing w:line="240" w:lineRule="auto"/>
      </w:pPr>
      <w:r>
        <w:separator/>
      </w:r>
    </w:p>
  </w:footnote>
  <w:footnote w:type="continuationSeparator" w:id="0">
    <w:p w:rsidR="00302994" w:rsidRDefault="0030299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6C9E" w:rsidRDefault="00726C9E">
    <w:pPr>
      <w:pStyle w:val="Header"/>
      <w:rPr>
        <w:rtl/>
      </w:rPr>
    </w:pPr>
  </w:p>
  <w:tbl>
    <w:tblPr>
      <w:bidiVisual/>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2"/>
      <w:gridCol w:w="4214"/>
      <w:gridCol w:w="2052"/>
    </w:tblGrid>
    <w:tr w:rsidR="00726C9E" w:rsidTr="00F005D2">
      <w:trPr>
        <w:trHeight w:val="558"/>
      </w:trPr>
      <w:tc>
        <w:tcPr>
          <w:tcW w:w="7296" w:type="dxa"/>
          <w:gridSpan w:val="2"/>
          <w:tcBorders>
            <w:top w:val="single" w:sz="4" w:space="0" w:color="000000"/>
            <w:left w:val="single" w:sz="4" w:space="0" w:color="000000"/>
            <w:bottom w:val="single" w:sz="4" w:space="0" w:color="000000"/>
            <w:right w:val="single" w:sz="4" w:space="0" w:color="000000"/>
          </w:tcBorders>
        </w:tcPr>
        <w:p w:rsidR="00726C9E" w:rsidRPr="005F149F" w:rsidRDefault="00726C9E" w:rsidP="005F149F">
          <w:pPr>
            <w:jc w:val="center"/>
            <w:rPr>
              <w:b/>
              <w:bCs/>
              <w:sz w:val="24"/>
              <w:szCs w:val="28"/>
            </w:rPr>
          </w:pPr>
          <w:r w:rsidRPr="005F149F">
            <w:rPr>
              <w:rFonts w:hint="cs"/>
              <w:b/>
              <w:bCs/>
              <w:rtl/>
            </w:rPr>
            <w:t xml:space="preserve">רשימת תיוג למעבדות רפואיות המשלבת את הדרישות על פי תקן </w:t>
          </w:r>
          <w:r w:rsidRPr="005F149F">
            <w:rPr>
              <w:rFonts w:hint="cs"/>
              <w:b/>
              <w:bCs/>
            </w:rPr>
            <w:t xml:space="preserve"> I</w:t>
          </w:r>
          <w:r w:rsidRPr="005F149F">
            <w:rPr>
              <w:b/>
              <w:bCs/>
            </w:rPr>
            <w:t xml:space="preserve">SO 15189 </w:t>
          </w:r>
        </w:p>
      </w:tc>
      <w:tc>
        <w:tcPr>
          <w:tcW w:w="2052" w:type="dxa"/>
          <w:tcBorders>
            <w:top w:val="single" w:sz="4" w:space="0" w:color="000000"/>
            <w:left w:val="single" w:sz="4" w:space="0" w:color="000000"/>
            <w:bottom w:val="single" w:sz="4" w:space="0" w:color="000000"/>
            <w:right w:val="single" w:sz="4" w:space="0" w:color="000000"/>
          </w:tcBorders>
        </w:tcPr>
        <w:p w:rsidR="00726C9E" w:rsidRDefault="00726C9E" w:rsidP="005F149F">
          <w:pPr>
            <w:jc w:val="right"/>
          </w:pPr>
          <w:r>
            <w:t>Website:  Yes</w:t>
          </w:r>
        </w:p>
      </w:tc>
    </w:tr>
    <w:tr w:rsidR="00726C9E" w:rsidTr="00F005D2">
      <w:tc>
        <w:tcPr>
          <w:tcW w:w="3082" w:type="dxa"/>
          <w:tcBorders>
            <w:top w:val="single" w:sz="4" w:space="0" w:color="000000"/>
            <w:left w:val="single" w:sz="4" w:space="0" w:color="000000"/>
            <w:bottom w:val="single" w:sz="4" w:space="0" w:color="000000"/>
            <w:right w:val="single" w:sz="4" w:space="0" w:color="000000"/>
          </w:tcBorders>
        </w:tcPr>
        <w:p w:rsidR="00726C9E" w:rsidRDefault="00726C9E" w:rsidP="002B6142">
          <w:pPr>
            <w:jc w:val="both"/>
            <w:rPr>
              <w:rtl/>
            </w:rPr>
          </w:pPr>
          <w:r>
            <w:rPr>
              <w:rFonts w:hint="cs"/>
              <w:rtl/>
            </w:rPr>
            <w:t xml:space="preserve">עמוד </w:t>
          </w:r>
          <w:r>
            <w:t xml:space="preserve"> </w:t>
          </w:r>
          <w:r>
            <w:rPr>
              <w:b/>
              <w:bCs/>
            </w:rPr>
            <w:fldChar w:fldCharType="begin"/>
          </w:r>
          <w:r>
            <w:rPr>
              <w:b/>
              <w:bCs/>
            </w:rPr>
            <w:instrText xml:space="preserve"> PAGE  \* Arabic  \* MERGEFORMAT </w:instrText>
          </w:r>
          <w:r>
            <w:rPr>
              <w:b/>
              <w:bCs/>
            </w:rPr>
            <w:fldChar w:fldCharType="separate"/>
          </w:r>
          <w:r w:rsidR="008A2141">
            <w:rPr>
              <w:b/>
              <w:bCs/>
              <w:noProof/>
            </w:rPr>
            <w:t>1</w:t>
          </w:r>
          <w:r>
            <w:rPr>
              <w:b/>
              <w:bCs/>
            </w:rPr>
            <w:fldChar w:fldCharType="end"/>
          </w:r>
          <w:r>
            <w:t xml:space="preserve"> </w:t>
          </w:r>
          <w:r>
            <w:rPr>
              <w:rFonts w:hint="cs"/>
              <w:rtl/>
            </w:rPr>
            <w:t xml:space="preserve">מתוך </w:t>
          </w:r>
          <w:r>
            <w:t xml:space="preserve"> </w:t>
          </w:r>
          <w:r>
            <w:rPr>
              <w:b/>
              <w:bCs/>
            </w:rPr>
            <w:fldChar w:fldCharType="begin"/>
          </w:r>
          <w:r>
            <w:rPr>
              <w:b/>
              <w:bCs/>
            </w:rPr>
            <w:instrText xml:space="preserve"> NUMPAGES  \* Arabic  \* MERGEFORMAT </w:instrText>
          </w:r>
          <w:r>
            <w:rPr>
              <w:b/>
              <w:bCs/>
            </w:rPr>
            <w:fldChar w:fldCharType="separate"/>
          </w:r>
          <w:r w:rsidR="008A2141">
            <w:rPr>
              <w:b/>
              <w:bCs/>
              <w:noProof/>
            </w:rPr>
            <w:t>47</w:t>
          </w:r>
          <w:r>
            <w:rPr>
              <w:b/>
              <w:bCs/>
            </w:rPr>
            <w:fldChar w:fldCharType="end"/>
          </w:r>
        </w:p>
      </w:tc>
      <w:tc>
        <w:tcPr>
          <w:tcW w:w="4214" w:type="dxa"/>
          <w:tcBorders>
            <w:top w:val="single" w:sz="4" w:space="0" w:color="000000"/>
            <w:left w:val="single" w:sz="4" w:space="0" w:color="000000"/>
            <w:bottom w:val="single" w:sz="4" w:space="0" w:color="000000"/>
            <w:right w:val="single" w:sz="4" w:space="0" w:color="000000"/>
          </w:tcBorders>
        </w:tcPr>
        <w:p w:rsidR="00726C9E" w:rsidRDefault="00726C9E" w:rsidP="005F149F">
          <w:pPr>
            <w:rPr>
              <w:rtl/>
            </w:rPr>
          </w:pPr>
          <w:r>
            <w:rPr>
              <w:rFonts w:hint="cs"/>
              <w:rtl/>
            </w:rPr>
            <w:t xml:space="preserve">נוהל מספר : </w:t>
          </w:r>
          <w:r>
            <w:t>1-611014</w:t>
          </w:r>
        </w:p>
      </w:tc>
      <w:tc>
        <w:tcPr>
          <w:tcW w:w="2052" w:type="dxa"/>
          <w:tcBorders>
            <w:top w:val="single" w:sz="4" w:space="0" w:color="000000"/>
            <w:left w:val="single" w:sz="4" w:space="0" w:color="000000"/>
            <w:bottom w:val="single" w:sz="4" w:space="0" w:color="000000"/>
            <w:right w:val="single" w:sz="4" w:space="0" w:color="000000"/>
          </w:tcBorders>
        </w:tcPr>
        <w:p w:rsidR="00726C9E" w:rsidRDefault="00726C9E" w:rsidP="00FD4914">
          <w:pPr>
            <w:rPr>
              <w:rtl/>
            </w:rPr>
          </w:pPr>
          <w:r>
            <w:rPr>
              <w:rFonts w:hint="cs"/>
              <w:rtl/>
            </w:rPr>
            <w:t>מספר גרסה: 0</w:t>
          </w:r>
          <w:r w:rsidR="00FD4914">
            <w:rPr>
              <w:rFonts w:hint="cs"/>
              <w:rtl/>
            </w:rPr>
            <w:t>6</w:t>
          </w:r>
          <w:r>
            <w:t xml:space="preserve"> </w:t>
          </w:r>
        </w:p>
      </w:tc>
    </w:tr>
    <w:tr w:rsidR="00726C9E" w:rsidTr="00F005D2">
      <w:tc>
        <w:tcPr>
          <w:tcW w:w="3082" w:type="dxa"/>
          <w:tcBorders>
            <w:top w:val="single" w:sz="4" w:space="0" w:color="000000"/>
            <w:left w:val="single" w:sz="4" w:space="0" w:color="000000"/>
            <w:bottom w:val="single" w:sz="4" w:space="0" w:color="000000"/>
            <w:right w:val="single" w:sz="4" w:space="0" w:color="000000"/>
          </w:tcBorders>
        </w:tcPr>
        <w:p w:rsidR="00726C9E" w:rsidRDefault="00726C9E" w:rsidP="00596778">
          <w:pPr>
            <w:jc w:val="right"/>
          </w:pPr>
          <w:r>
            <w:t xml:space="preserve">Page </w:t>
          </w:r>
          <w:r>
            <w:rPr>
              <w:b/>
              <w:bCs/>
            </w:rPr>
            <w:fldChar w:fldCharType="begin"/>
          </w:r>
          <w:r>
            <w:rPr>
              <w:b/>
              <w:bCs/>
            </w:rPr>
            <w:instrText xml:space="preserve"> PAGE  \* Arabic  \* MERGEFORMAT </w:instrText>
          </w:r>
          <w:r>
            <w:rPr>
              <w:b/>
              <w:bCs/>
            </w:rPr>
            <w:fldChar w:fldCharType="separate"/>
          </w:r>
          <w:r w:rsidR="008A2141">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8A2141">
            <w:rPr>
              <w:b/>
              <w:bCs/>
              <w:noProof/>
            </w:rPr>
            <w:t>47</w:t>
          </w:r>
          <w:r>
            <w:rPr>
              <w:b/>
              <w:bCs/>
            </w:rPr>
            <w:fldChar w:fldCharType="end"/>
          </w:r>
        </w:p>
      </w:tc>
      <w:tc>
        <w:tcPr>
          <w:tcW w:w="4214" w:type="dxa"/>
          <w:tcBorders>
            <w:top w:val="single" w:sz="4" w:space="0" w:color="000000"/>
            <w:left w:val="single" w:sz="4" w:space="0" w:color="000000"/>
            <w:bottom w:val="single" w:sz="4" w:space="0" w:color="000000"/>
            <w:right w:val="single" w:sz="4" w:space="0" w:color="000000"/>
          </w:tcBorders>
        </w:tcPr>
        <w:p w:rsidR="00726C9E" w:rsidRDefault="00726C9E" w:rsidP="005F149F">
          <w:pPr>
            <w:jc w:val="right"/>
            <w:rPr>
              <w:rtl/>
            </w:rPr>
          </w:pPr>
          <w:r>
            <w:t xml:space="preserve"> Procedure number 1-611014</w:t>
          </w:r>
        </w:p>
      </w:tc>
      <w:tc>
        <w:tcPr>
          <w:tcW w:w="2052" w:type="dxa"/>
          <w:tcBorders>
            <w:top w:val="single" w:sz="4" w:space="0" w:color="000000"/>
            <w:left w:val="single" w:sz="4" w:space="0" w:color="000000"/>
            <w:bottom w:val="single" w:sz="4" w:space="0" w:color="000000"/>
            <w:right w:val="single" w:sz="4" w:space="0" w:color="000000"/>
          </w:tcBorders>
        </w:tcPr>
        <w:p w:rsidR="00726C9E" w:rsidRDefault="00726C9E" w:rsidP="00FD4914">
          <w:pPr>
            <w:jc w:val="right"/>
            <w:rPr>
              <w:rtl/>
            </w:rPr>
          </w:pPr>
          <w:r>
            <w:t xml:space="preserve"> Version number:0</w:t>
          </w:r>
          <w:r w:rsidR="00FD4914">
            <w:t>6</w:t>
          </w:r>
          <w:r>
            <w:t xml:space="preserve"> </w:t>
          </w:r>
        </w:p>
      </w:tc>
    </w:tr>
  </w:tbl>
  <w:p w:rsidR="00726C9E" w:rsidRDefault="00726C9E">
    <w:pPr>
      <w:pStyle w:val="Header"/>
      <w:rPr>
        <w:rt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0" w:type="auto"/>
      <w:jc w:val="center"/>
      <w:tblLook w:val="0000" w:firstRow="0" w:lastRow="0" w:firstColumn="0" w:lastColumn="0" w:noHBand="0" w:noVBand="0"/>
    </w:tblPr>
    <w:tblGrid>
      <w:gridCol w:w="3096"/>
      <w:gridCol w:w="3095"/>
      <w:gridCol w:w="1907"/>
      <w:gridCol w:w="1188"/>
    </w:tblGrid>
    <w:tr w:rsidR="00726C9E" w:rsidTr="00955806">
      <w:trPr>
        <w:jc w:val="center"/>
      </w:trPr>
      <w:tc>
        <w:tcPr>
          <w:tcW w:w="8098" w:type="dxa"/>
          <w:gridSpan w:val="3"/>
        </w:tcPr>
        <w:p w:rsidR="00726C9E" w:rsidRDefault="00726C9E">
          <w:pPr>
            <w:spacing w:line="240" w:lineRule="auto"/>
            <w:rPr>
              <w:rtl/>
            </w:rPr>
          </w:pPr>
          <w:r>
            <w:rPr>
              <w:rFonts w:hint="cs"/>
              <w:rtl/>
            </w:rPr>
            <w:t>רשימת תיוג למעבדות רפואיות המשלבת את הדרישות על פי התקנים</w:t>
          </w:r>
        </w:p>
      </w:tc>
      <w:tc>
        <w:tcPr>
          <w:tcW w:w="1188" w:type="dxa"/>
        </w:tcPr>
        <w:p w:rsidR="00726C9E" w:rsidRDefault="00726C9E">
          <w:pPr>
            <w:spacing w:line="240" w:lineRule="auto"/>
            <w:jc w:val="right"/>
            <w:rPr>
              <w:spacing w:val="20"/>
              <w:sz w:val="20"/>
              <w:szCs w:val="20"/>
            </w:rPr>
          </w:pPr>
          <w:r>
            <w:rPr>
              <w:rFonts w:hint="cs"/>
              <w:b/>
              <w:bCs/>
              <w:spacing w:val="20"/>
              <w:szCs w:val="22"/>
            </w:rPr>
            <w:t>ISRAC</w:t>
          </w:r>
        </w:p>
      </w:tc>
    </w:tr>
    <w:tr w:rsidR="00726C9E" w:rsidTr="00955806">
      <w:trPr>
        <w:jc w:val="center"/>
      </w:trPr>
      <w:tc>
        <w:tcPr>
          <w:tcW w:w="3096" w:type="dxa"/>
          <w:tcBorders>
            <w:bottom w:val="single" w:sz="4" w:space="0" w:color="auto"/>
          </w:tcBorders>
          <w:vAlign w:val="center"/>
        </w:tcPr>
        <w:p w:rsidR="00726C9E" w:rsidRDefault="00726C9E" w:rsidP="00831683">
          <w:pPr>
            <w:pStyle w:val="Header"/>
            <w:spacing w:before="20" w:after="20"/>
            <w:jc w:val="left"/>
          </w:pPr>
          <w:r>
            <w:rPr>
              <w:rFonts w:hint="cs"/>
              <w:rtl/>
            </w:rPr>
            <w:t>מסמך מספר</w:t>
          </w:r>
          <w:r>
            <w:t xml:space="preserve">1-611014 </w:t>
          </w:r>
        </w:p>
      </w:tc>
      <w:tc>
        <w:tcPr>
          <w:tcW w:w="3095" w:type="dxa"/>
          <w:tcBorders>
            <w:bottom w:val="single" w:sz="4" w:space="0" w:color="auto"/>
          </w:tcBorders>
          <w:vAlign w:val="center"/>
        </w:tcPr>
        <w:p w:rsidR="00726C9E" w:rsidRDefault="00726C9E">
          <w:pPr>
            <w:pStyle w:val="Header"/>
            <w:spacing w:before="20" w:after="20"/>
            <w:rPr>
              <w:rtl/>
            </w:rPr>
          </w:pPr>
          <w:r>
            <w:rPr>
              <w:rtl/>
            </w:rPr>
            <w:t xml:space="preserve">עמוד </w:t>
          </w:r>
          <w:r>
            <w:fldChar w:fldCharType="begin"/>
          </w:r>
          <w:r>
            <w:instrText xml:space="preserve"> PAGE </w:instrText>
          </w:r>
          <w:r>
            <w:fldChar w:fldCharType="separate"/>
          </w:r>
          <w:r>
            <w:rPr>
              <w:noProof/>
              <w:rtl/>
            </w:rPr>
            <w:t>1</w:t>
          </w:r>
          <w:r>
            <w:rPr>
              <w:noProof/>
            </w:rPr>
            <w:fldChar w:fldCharType="end"/>
          </w:r>
          <w:r>
            <w:rPr>
              <w:rtl/>
            </w:rPr>
            <w:t xml:space="preserve"> מתוך </w:t>
          </w:r>
          <w:fldSimple w:instr=" NUMPAGES ">
            <w:r>
              <w:rPr>
                <w:noProof/>
                <w:rtl/>
              </w:rPr>
              <w:t>1</w:t>
            </w:r>
          </w:fldSimple>
        </w:p>
      </w:tc>
      <w:tc>
        <w:tcPr>
          <w:tcW w:w="3095" w:type="dxa"/>
          <w:gridSpan w:val="2"/>
          <w:tcBorders>
            <w:bottom w:val="single" w:sz="4" w:space="0" w:color="auto"/>
          </w:tcBorders>
          <w:vAlign w:val="center"/>
        </w:tcPr>
        <w:p w:rsidR="00726C9E" w:rsidRDefault="00726C9E" w:rsidP="00831683">
          <w:pPr>
            <w:pStyle w:val="Header"/>
            <w:spacing w:before="20" w:after="20"/>
            <w:jc w:val="right"/>
          </w:pPr>
          <w:r>
            <w:rPr>
              <w:rtl/>
            </w:rPr>
            <w:t>מס</w:t>
          </w:r>
          <w:r>
            <w:rPr>
              <w:rFonts w:hint="cs"/>
              <w:rtl/>
            </w:rPr>
            <w:t>פר</w:t>
          </w:r>
          <w:r>
            <w:rPr>
              <w:rtl/>
            </w:rPr>
            <w:t xml:space="preserve"> גרסה</w:t>
          </w:r>
          <w:r>
            <w:rPr>
              <w:rFonts w:hint="cs"/>
              <w:rtl/>
            </w:rPr>
            <w:t xml:space="preserve"> </w:t>
          </w:r>
          <w:r>
            <w:t>05</w:t>
          </w:r>
        </w:p>
      </w:tc>
    </w:tr>
  </w:tbl>
  <w:p w:rsidR="00726C9E" w:rsidRDefault="00726C9E">
    <w:pPr>
      <w:spacing w:line="240" w:lineRule="auto"/>
      <w:rPr>
        <w:sz w:val="20"/>
        <w:szCs w:val="20"/>
        <w:rt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1"/>
      <w:gridCol w:w="4209"/>
      <w:gridCol w:w="2050"/>
    </w:tblGrid>
    <w:tr w:rsidR="00726C9E" w:rsidTr="00771AF4">
      <w:trPr>
        <w:trHeight w:val="558"/>
      </w:trPr>
      <w:tc>
        <w:tcPr>
          <w:tcW w:w="7203" w:type="dxa"/>
          <w:gridSpan w:val="2"/>
          <w:tcBorders>
            <w:top w:val="single" w:sz="4" w:space="0" w:color="000000"/>
            <w:left w:val="single" w:sz="4" w:space="0" w:color="000000"/>
            <w:bottom w:val="single" w:sz="4" w:space="0" w:color="000000"/>
            <w:right w:val="single" w:sz="4" w:space="0" w:color="000000"/>
          </w:tcBorders>
        </w:tcPr>
        <w:p w:rsidR="00726C9E" w:rsidRPr="005F149F" w:rsidRDefault="00726C9E" w:rsidP="00AA3A1D">
          <w:pPr>
            <w:jc w:val="center"/>
            <w:rPr>
              <w:b/>
              <w:bCs/>
              <w:sz w:val="24"/>
              <w:szCs w:val="28"/>
            </w:rPr>
          </w:pPr>
          <w:r w:rsidRPr="005F149F">
            <w:rPr>
              <w:rFonts w:hint="cs"/>
              <w:b/>
              <w:bCs/>
              <w:rtl/>
            </w:rPr>
            <w:t xml:space="preserve">רשימת תיוג למעבדות רפואיות המשלבת את הדרישות על פי תקן </w:t>
          </w:r>
          <w:r w:rsidRPr="005F149F">
            <w:rPr>
              <w:rFonts w:hint="cs"/>
              <w:b/>
              <w:bCs/>
            </w:rPr>
            <w:t xml:space="preserve"> I</w:t>
          </w:r>
          <w:r w:rsidRPr="005F149F">
            <w:rPr>
              <w:b/>
              <w:bCs/>
            </w:rPr>
            <w:t xml:space="preserve">SO 15189 </w:t>
          </w:r>
        </w:p>
      </w:tc>
      <w:tc>
        <w:tcPr>
          <w:tcW w:w="2083" w:type="dxa"/>
          <w:tcBorders>
            <w:top w:val="single" w:sz="4" w:space="0" w:color="000000"/>
            <w:left w:val="single" w:sz="4" w:space="0" w:color="000000"/>
            <w:bottom w:val="single" w:sz="4" w:space="0" w:color="000000"/>
            <w:right w:val="single" w:sz="4" w:space="0" w:color="000000"/>
          </w:tcBorders>
        </w:tcPr>
        <w:p w:rsidR="00726C9E" w:rsidRDefault="00726C9E" w:rsidP="00AA3A1D">
          <w:pPr>
            <w:jc w:val="right"/>
          </w:pPr>
          <w:r>
            <w:t>Website:  Yes</w:t>
          </w:r>
        </w:p>
      </w:tc>
    </w:tr>
    <w:tr w:rsidR="00726C9E" w:rsidTr="00771AF4">
      <w:tc>
        <w:tcPr>
          <w:tcW w:w="2871" w:type="dxa"/>
          <w:tcBorders>
            <w:top w:val="single" w:sz="4" w:space="0" w:color="000000"/>
            <w:left w:val="single" w:sz="4" w:space="0" w:color="000000"/>
            <w:bottom w:val="single" w:sz="4" w:space="0" w:color="000000"/>
            <w:right w:val="single" w:sz="4" w:space="0" w:color="000000"/>
          </w:tcBorders>
        </w:tcPr>
        <w:p w:rsidR="00726C9E" w:rsidRDefault="00726C9E" w:rsidP="00AA3A1D">
          <w:r>
            <w:rPr>
              <w:rFonts w:hint="cs"/>
              <w:rtl/>
            </w:rPr>
            <w:t xml:space="preserve">דף מספר </w:t>
          </w:r>
          <w:r>
            <w:rPr>
              <w:rFonts w:hint="cs"/>
              <w:rtl/>
            </w:rPr>
            <w:fldChar w:fldCharType="begin"/>
          </w:r>
          <w:r>
            <w:rPr>
              <w:rFonts w:hint="cs"/>
              <w:rtl/>
            </w:rPr>
            <w:instrText xml:space="preserve"> </w:instrText>
          </w:r>
          <w:r>
            <w:instrText xml:space="preserve">PAGE   \* MERGEFORMAT </w:instrText>
          </w:r>
          <w:r>
            <w:rPr>
              <w:rFonts w:hint="cs"/>
              <w:rtl/>
            </w:rPr>
            <w:fldChar w:fldCharType="separate"/>
          </w:r>
          <w:r>
            <w:rPr>
              <w:noProof/>
              <w:rtl/>
            </w:rPr>
            <w:t>1</w:t>
          </w:r>
          <w:r>
            <w:rPr>
              <w:rFonts w:hint="cs"/>
              <w:rtl/>
            </w:rPr>
            <w:fldChar w:fldCharType="end"/>
          </w:r>
          <w:r>
            <w:rPr>
              <w:rFonts w:hint="cs"/>
              <w:rtl/>
            </w:rPr>
            <w:t xml:space="preserve"> מתוך </w:t>
          </w:r>
          <w:r>
            <w:t>10</w:t>
          </w:r>
        </w:p>
      </w:tc>
      <w:tc>
        <w:tcPr>
          <w:tcW w:w="4332" w:type="dxa"/>
          <w:tcBorders>
            <w:top w:val="single" w:sz="4" w:space="0" w:color="000000"/>
            <w:left w:val="single" w:sz="4" w:space="0" w:color="000000"/>
            <w:bottom w:val="single" w:sz="4" w:space="0" w:color="000000"/>
            <w:right w:val="single" w:sz="4" w:space="0" w:color="000000"/>
          </w:tcBorders>
        </w:tcPr>
        <w:p w:rsidR="00726C9E" w:rsidRDefault="00726C9E" w:rsidP="00AA3A1D">
          <w:pPr>
            <w:rPr>
              <w:rtl/>
            </w:rPr>
          </w:pPr>
          <w:r>
            <w:rPr>
              <w:rFonts w:hint="cs"/>
              <w:rtl/>
            </w:rPr>
            <w:t xml:space="preserve">נוהל מספר : </w:t>
          </w:r>
          <w:r>
            <w:t>1-611014</w:t>
          </w:r>
        </w:p>
      </w:tc>
      <w:tc>
        <w:tcPr>
          <w:tcW w:w="2083" w:type="dxa"/>
          <w:tcBorders>
            <w:top w:val="single" w:sz="4" w:space="0" w:color="000000"/>
            <w:left w:val="single" w:sz="4" w:space="0" w:color="000000"/>
            <w:bottom w:val="single" w:sz="4" w:space="0" w:color="000000"/>
            <w:right w:val="single" w:sz="4" w:space="0" w:color="000000"/>
          </w:tcBorders>
        </w:tcPr>
        <w:p w:rsidR="00726C9E" w:rsidRDefault="00726C9E" w:rsidP="00AA3A1D">
          <w:pPr>
            <w:rPr>
              <w:rtl/>
            </w:rPr>
          </w:pPr>
          <w:r>
            <w:rPr>
              <w:rFonts w:hint="cs"/>
              <w:rtl/>
            </w:rPr>
            <w:t>מספר גרסה: 07</w:t>
          </w:r>
          <w:r>
            <w:t xml:space="preserve"> </w:t>
          </w:r>
        </w:p>
      </w:tc>
    </w:tr>
    <w:tr w:rsidR="00726C9E" w:rsidTr="00771AF4">
      <w:tc>
        <w:tcPr>
          <w:tcW w:w="2871" w:type="dxa"/>
          <w:tcBorders>
            <w:top w:val="single" w:sz="4" w:space="0" w:color="000000"/>
            <w:left w:val="single" w:sz="4" w:space="0" w:color="000000"/>
            <w:bottom w:val="single" w:sz="4" w:space="0" w:color="000000"/>
            <w:right w:val="single" w:sz="4" w:space="0" w:color="000000"/>
          </w:tcBorders>
        </w:tcPr>
        <w:p w:rsidR="00726C9E" w:rsidRDefault="00726C9E" w:rsidP="00AA3A1D">
          <w:pPr>
            <w:jc w:val="right"/>
          </w:pPr>
          <w:r>
            <w:t xml:space="preserve"> of 10</w:t>
          </w:r>
          <w:r>
            <w:fldChar w:fldCharType="begin"/>
          </w:r>
          <w:r>
            <w:rPr>
              <w:rFonts w:hint="cs"/>
              <w:rtl/>
            </w:rPr>
            <w:instrText xml:space="preserve"> </w:instrText>
          </w:r>
          <w:r>
            <w:instrText xml:space="preserve">PAGE   \* MERGEFORMAT </w:instrText>
          </w:r>
          <w:r>
            <w:fldChar w:fldCharType="separate"/>
          </w:r>
          <w:r w:rsidRPr="000E008D">
            <w:rPr>
              <w:noProof/>
              <w:rtl/>
              <w:lang w:val="he-IL"/>
            </w:rPr>
            <w:t>1</w:t>
          </w:r>
          <w:r>
            <w:fldChar w:fldCharType="end"/>
          </w:r>
          <w:r>
            <w:t xml:space="preserve">Page </w:t>
          </w:r>
        </w:p>
      </w:tc>
      <w:tc>
        <w:tcPr>
          <w:tcW w:w="4332" w:type="dxa"/>
          <w:tcBorders>
            <w:top w:val="single" w:sz="4" w:space="0" w:color="000000"/>
            <w:left w:val="single" w:sz="4" w:space="0" w:color="000000"/>
            <w:bottom w:val="single" w:sz="4" w:space="0" w:color="000000"/>
            <w:right w:val="single" w:sz="4" w:space="0" w:color="000000"/>
          </w:tcBorders>
        </w:tcPr>
        <w:p w:rsidR="00726C9E" w:rsidRDefault="00726C9E" w:rsidP="00AA3A1D">
          <w:pPr>
            <w:jc w:val="right"/>
            <w:rPr>
              <w:rtl/>
            </w:rPr>
          </w:pPr>
          <w:r>
            <w:t xml:space="preserve"> Procedure number 1-611014</w:t>
          </w:r>
        </w:p>
      </w:tc>
      <w:tc>
        <w:tcPr>
          <w:tcW w:w="2083" w:type="dxa"/>
          <w:tcBorders>
            <w:top w:val="single" w:sz="4" w:space="0" w:color="000000"/>
            <w:left w:val="single" w:sz="4" w:space="0" w:color="000000"/>
            <w:bottom w:val="single" w:sz="4" w:space="0" w:color="000000"/>
            <w:right w:val="single" w:sz="4" w:space="0" w:color="000000"/>
          </w:tcBorders>
        </w:tcPr>
        <w:p w:rsidR="00726C9E" w:rsidRDefault="00726C9E" w:rsidP="00AA3A1D">
          <w:pPr>
            <w:jc w:val="right"/>
            <w:rPr>
              <w:rtl/>
            </w:rPr>
          </w:pPr>
          <w:r>
            <w:t xml:space="preserve"> Version number:07 </w:t>
          </w:r>
        </w:p>
      </w:tc>
    </w:tr>
  </w:tbl>
  <w:p w:rsidR="00726C9E" w:rsidRDefault="00726C9E">
    <w:pPr>
      <w:spacing w:line="240" w:lineRule="auto"/>
      <w:rPr>
        <w:sz w:val="20"/>
        <w:szCs w:val="20"/>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024F0"/>
    <w:multiLevelType w:val="hybridMultilevel"/>
    <w:tmpl w:val="AA3A12D0"/>
    <w:lvl w:ilvl="0" w:tplc="58203F38">
      <w:start w:val="1"/>
      <w:numFmt w:val="hebrew1"/>
      <w:lvlText w:val="%1."/>
      <w:lvlJc w:val="left"/>
      <w:pPr>
        <w:ind w:left="375" w:hanging="360"/>
      </w:pPr>
      <w:rPr>
        <w:rFonts w:hint="default"/>
      </w:rPr>
    </w:lvl>
    <w:lvl w:ilvl="1" w:tplc="04090019" w:tentative="1">
      <w:start w:val="1"/>
      <w:numFmt w:val="lowerLetter"/>
      <w:lvlText w:val="%2."/>
      <w:lvlJc w:val="left"/>
      <w:pPr>
        <w:ind w:left="1095" w:hanging="360"/>
      </w:pPr>
    </w:lvl>
    <w:lvl w:ilvl="2" w:tplc="0409001B" w:tentative="1">
      <w:start w:val="1"/>
      <w:numFmt w:val="lowerRoman"/>
      <w:lvlText w:val="%3."/>
      <w:lvlJc w:val="right"/>
      <w:pPr>
        <w:ind w:left="1815" w:hanging="180"/>
      </w:pPr>
    </w:lvl>
    <w:lvl w:ilvl="3" w:tplc="0409000F" w:tentative="1">
      <w:start w:val="1"/>
      <w:numFmt w:val="decimal"/>
      <w:lvlText w:val="%4."/>
      <w:lvlJc w:val="left"/>
      <w:pPr>
        <w:ind w:left="2535" w:hanging="360"/>
      </w:pPr>
    </w:lvl>
    <w:lvl w:ilvl="4" w:tplc="04090019" w:tentative="1">
      <w:start w:val="1"/>
      <w:numFmt w:val="lowerLetter"/>
      <w:lvlText w:val="%5."/>
      <w:lvlJc w:val="left"/>
      <w:pPr>
        <w:ind w:left="3255" w:hanging="360"/>
      </w:pPr>
    </w:lvl>
    <w:lvl w:ilvl="5" w:tplc="0409001B" w:tentative="1">
      <w:start w:val="1"/>
      <w:numFmt w:val="lowerRoman"/>
      <w:lvlText w:val="%6."/>
      <w:lvlJc w:val="right"/>
      <w:pPr>
        <w:ind w:left="3975" w:hanging="180"/>
      </w:pPr>
    </w:lvl>
    <w:lvl w:ilvl="6" w:tplc="0409000F" w:tentative="1">
      <w:start w:val="1"/>
      <w:numFmt w:val="decimal"/>
      <w:lvlText w:val="%7."/>
      <w:lvlJc w:val="left"/>
      <w:pPr>
        <w:ind w:left="4695" w:hanging="360"/>
      </w:pPr>
    </w:lvl>
    <w:lvl w:ilvl="7" w:tplc="04090019" w:tentative="1">
      <w:start w:val="1"/>
      <w:numFmt w:val="lowerLetter"/>
      <w:lvlText w:val="%8."/>
      <w:lvlJc w:val="left"/>
      <w:pPr>
        <w:ind w:left="5415" w:hanging="360"/>
      </w:pPr>
    </w:lvl>
    <w:lvl w:ilvl="8" w:tplc="0409001B" w:tentative="1">
      <w:start w:val="1"/>
      <w:numFmt w:val="lowerRoman"/>
      <w:lvlText w:val="%9."/>
      <w:lvlJc w:val="right"/>
      <w:pPr>
        <w:ind w:left="6135" w:hanging="180"/>
      </w:pPr>
    </w:lvl>
  </w:abstractNum>
  <w:abstractNum w:abstractNumId="1" w15:restartNumberingAfterBreak="0">
    <w:nsid w:val="06564E2D"/>
    <w:multiLevelType w:val="hybridMultilevel"/>
    <w:tmpl w:val="37F89CD4"/>
    <w:lvl w:ilvl="0" w:tplc="378C4C7A">
      <w:start w:val="1"/>
      <w:numFmt w:val="hebrew1"/>
      <w:lvlText w:val="%1."/>
      <w:lvlJc w:val="left"/>
      <w:pPr>
        <w:ind w:left="1019" w:hanging="360"/>
      </w:pPr>
      <w:rPr>
        <w:rFonts w:ascii="Arial" w:hAnsi="Arial" w:cs="David" w:hint="default"/>
      </w:rPr>
    </w:lvl>
    <w:lvl w:ilvl="1" w:tplc="04090019" w:tentative="1">
      <w:start w:val="1"/>
      <w:numFmt w:val="lowerLetter"/>
      <w:lvlText w:val="%2."/>
      <w:lvlJc w:val="left"/>
      <w:pPr>
        <w:ind w:left="1739" w:hanging="360"/>
      </w:pPr>
    </w:lvl>
    <w:lvl w:ilvl="2" w:tplc="0409001B" w:tentative="1">
      <w:start w:val="1"/>
      <w:numFmt w:val="lowerRoman"/>
      <w:lvlText w:val="%3."/>
      <w:lvlJc w:val="right"/>
      <w:pPr>
        <w:ind w:left="2459" w:hanging="180"/>
      </w:pPr>
    </w:lvl>
    <w:lvl w:ilvl="3" w:tplc="0409000F" w:tentative="1">
      <w:start w:val="1"/>
      <w:numFmt w:val="decimal"/>
      <w:lvlText w:val="%4."/>
      <w:lvlJc w:val="left"/>
      <w:pPr>
        <w:ind w:left="3179" w:hanging="360"/>
      </w:pPr>
    </w:lvl>
    <w:lvl w:ilvl="4" w:tplc="04090019" w:tentative="1">
      <w:start w:val="1"/>
      <w:numFmt w:val="lowerLetter"/>
      <w:lvlText w:val="%5."/>
      <w:lvlJc w:val="left"/>
      <w:pPr>
        <w:ind w:left="3899" w:hanging="360"/>
      </w:pPr>
    </w:lvl>
    <w:lvl w:ilvl="5" w:tplc="0409001B" w:tentative="1">
      <w:start w:val="1"/>
      <w:numFmt w:val="lowerRoman"/>
      <w:lvlText w:val="%6."/>
      <w:lvlJc w:val="right"/>
      <w:pPr>
        <w:ind w:left="4619" w:hanging="180"/>
      </w:pPr>
    </w:lvl>
    <w:lvl w:ilvl="6" w:tplc="0409000F" w:tentative="1">
      <w:start w:val="1"/>
      <w:numFmt w:val="decimal"/>
      <w:lvlText w:val="%7."/>
      <w:lvlJc w:val="left"/>
      <w:pPr>
        <w:ind w:left="5339" w:hanging="360"/>
      </w:pPr>
    </w:lvl>
    <w:lvl w:ilvl="7" w:tplc="04090019" w:tentative="1">
      <w:start w:val="1"/>
      <w:numFmt w:val="lowerLetter"/>
      <w:lvlText w:val="%8."/>
      <w:lvlJc w:val="left"/>
      <w:pPr>
        <w:ind w:left="6059" w:hanging="360"/>
      </w:pPr>
    </w:lvl>
    <w:lvl w:ilvl="8" w:tplc="0409001B" w:tentative="1">
      <w:start w:val="1"/>
      <w:numFmt w:val="lowerRoman"/>
      <w:lvlText w:val="%9."/>
      <w:lvlJc w:val="right"/>
      <w:pPr>
        <w:ind w:left="6779" w:hanging="180"/>
      </w:pPr>
    </w:lvl>
  </w:abstractNum>
  <w:abstractNum w:abstractNumId="2" w15:restartNumberingAfterBreak="0">
    <w:nsid w:val="097B6AB6"/>
    <w:multiLevelType w:val="hybridMultilevel"/>
    <w:tmpl w:val="8F507774"/>
    <w:lvl w:ilvl="0" w:tplc="F7643F64">
      <w:start w:val="1"/>
      <w:numFmt w:val="hebrew1"/>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7F59F5"/>
    <w:multiLevelType w:val="hybridMultilevel"/>
    <w:tmpl w:val="4D623046"/>
    <w:lvl w:ilvl="0" w:tplc="1D3E3D2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E22E27"/>
    <w:multiLevelType w:val="hybridMultilevel"/>
    <w:tmpl w:val="6EBA38B4"/>
    <w:lvl w:ilvl="0" w:tplc="DC08A6A6">
      <w:start w:val="1"/>
      <w:numFmt w:val="hebrew1"/>
      <w:lvlText w:val="%1."/>
      <w:lvlJc w:val="left"/>
      <w:pPr>
        <w:ind w:left="385" w:hanging="360"/>
      </w:pPr>
      <w:rPr>
        <w:rFonts w:hint="default"/>
        <w:b w:val="0"/>
      </w:rPr>
    </w:lvl>
    <w:lvl w:ilvl="1" w:tplc="04090019" w:tentative="1">
      <w:start w:val="1"/>
      <w:numFmt w:val="lowerLetter"/>
      <w:lvlText w:val="%2."/>
      <w:lvlJc w:val="left"/>
      <w:pPr>
        <w:ind w:left="1105" w:hanging="360"/>
      </w:pPr>
    </w:lvl>
    <w:lvl w:ilvl="2" w:tplc="0409001B" w:tentative="1">
      <w:start w:val="1"/>
      <w:numFmt w:val="lowerRoman"/>
      <w:lvlText w:val="%3."/>
      <w:lvlJc w:val="right"/>
      <w:pPr>
        <w:ind w:left="1825" w:hanging="180"/>
      </w:pPr>
    </w:lvl>
    <w:lvl w:ilvl="3" w:tplc="0409000F" w:tentative="1">
      <w:start w:val="1"/>
      <w:numFmt w:val="decimal"/>
      <w:lvlText w:val="%4."/>
      <w:lvlJc w:val="left"/>
      <w:pPr>
        <w:ind w:left="2545" w:hanging="360"/>
      </w:pPr>
    </w:lvl>
    <w:lvl w:ilvl="4" w:tplc="04090019" w:tentative="1">
      <w:start w:val="1"/>
      <w:numFmt w:val="lowerLetter"/>
      <w:lvlText w:val="%5."/>
      <w:lvlJc w:val="left"/>
      <w:pPr>
        <w:ind w:left="3265" w:hanging="360"/>
      </w:pPr>
    </w:lvl>
    <w:lvl w:ilvl="5" w:tplc="0409001B" w:tentative="1">
      <w:start w:val="1"/>
      <w:numFmt w:val="lowerRoman"/>
      <w:lvlText w:val="%6."/>
      <w:lvlJc w:val="right"/>
      <w:pPr>
        <w:ind w:left="3985" w:hanging="180"/>
      </w:pPr>
    </w:lvl>
    <w:lvl w:ilvl="6" w:tplc="0409000F" w:tentative="1">
      <w:start w:val="1"/>
      <w:numFmt w:val="decimal"/>
      <w:lvlText w:val="%7."/>
      <w:lvlJc w:val="left"/>
      <w:pPr>
        <w:ind w:left="4705" w:hanging="360"/>
      </w:pPr>
    </w:lvl>
    <w:lvl w:ilvl="7" w:tplc="04090019" w:tentative="1">
      <w:start w:val="1"/>
      <w:numFmt w:val="lowerLetter"/>
      <w:lvlText w:val="%8."/>
      <w:lvlJc w:val="left"/>
      <w:pPr>
        <w:ind w:left="5425" w:hanging="360"/>
      </w:pPr>
    </w:lvl>
    <w:lvl w:ilvl="8" w:tplc="0409001B" w:tentative="1">
      <w:start w:val="1"/>
      <w:numFmt w:val="lowerRoman"/>
      <w:lvlText w:val="%9."/>
      <w:lvlJc w:val="right"/>
      <w:pPr>
        <w:ind w:left="6145" w:hanging="180"/>
      </w:pPr>
    </w:lvl>
  </w:abstractNum>
  <w:abstractNum w:abstractNumId="5" w15:restartNumberingAfterBreak="0">
    <w:nsid w:val="0D274BD7"/>
    <w:multiLevelType w:val="hybridMultilevel"/>
    <w:tmpl w:val="2A4858F6"/>
    <w:lvl w:ilvl="0" w:tplc="3C887E28">
      <w:start w:val="1"/>
      <w:numFmt w:val="hebrew1"/>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6" w15:restartNumberingAfterBreak="0">
    <w:nsid w:val="109F4900"/>
    <w:multiLevelType w:val="hybridMultilevel"/>
    <w:tmpl w:val="87C64B5E"/>
    <w:lvl w:ilvl="0" w:tplc="529ED4F4">
      <w:start w:val="11"/>
      <w:numFmt w:val="hebrew1"/>
      <w:lvlText w:val="%1."/>
      <w:lvlJc w:val="left"/>
      <w:pPr>
        <w:ind w:left="360" w:hanging="360"/>
      </w:pPr>
      <w:rPr>
        <w:rFonts w:ascii="Times New Roman" w:hAnsi="Times New Roman" w:cs="David"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0E41F36"/>
    <w:multiLevelType w:val="hybridMultilevel"/>
    <w:tmpl w:val="F3D4C16E"/>
    <w:lvl w:ilvl="0" w:tplc="A030D9C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CD105D"/>
    <w:multiLevelType w:val="hybridMultilevel"/>
    <w:tmpl w:val="E7F8B67C"/>
    <w:lvl w:ilvl="0" w:tplc="3FF888A0">
      <w:start w:val="2"/>
      <w:numFmt w:val="hebrew1"/>
      <w:lvlText w:val="%1."/>
      <w:lvlJc w:val="left"/>
      <w:pPr>
        <w:ind w:left="392" w:hanging="360"/>
      </w:pPr>
      <w:rPr>
        <w:rFonts w:hint="default"/>
      </w:rPr>
    </w:lvl>
    <w:lvl w:ilvl="1" w:tplc="04090019" w:tentative="1">
      <w:start w:val="1"/>
      <w:numFmt w:val="lowerLetter"/>
      <w:lvlText w:val="%2."/>
      <w:lvlJc w:val="left"/>
      <w:pPr>
        <w:ind w:left="1112" w:hanging="360"/>
      </w:pPr>
    </w:lvl>
    <w:lvl w:ilvl="2" w:tplc="0409001B" w:tentative="1">
      <w:start w:val="1"/>
      <w:numFmt w:val="lowerRoman"/>
      <w:lvlText w:val="%3."/>
      <w:lvlJc w:val="right"/>
      <w:pPr>
        <w:ind w:left="1832" w:hanging="180"/>
      </w:pPr>
    </w:lvl>
    <w:lvl w:ilvl="3" w:tplc="0409000F" w:tentative="1">
      <w:start w:val="1"/>
      <w:numFmt w:val="decimal"/>
      <w:lvlText w:val="%4."/>
      <w:lvlJc w:val="left"/>
      <w:pPr>
        <w:ind w:left="2552" w:hanging="360"/>
      </w:pPr>
    </w:lvl>
    <w:lvl w:ilvl="4" w:tplc="04090019" w:tentative="1">
      <w:start w:val="1"/>
      <w:numFmt w:val="lowerLetter"/>
      <w:lvlText w:val="%5."/>
      <w:lvlJc w:val="left"/>
      <w:pPr>
        <w:ind w:left="3272" w:hanging="360"/>
      </w:pPr>
    </w:lvl>
    <w:lvl w:ilvl="5" w:tplc="0409001B" w:tentative="1">
      <w:start w:val="1"/>
      <w:numFmt w:val="lowerRoman"/>
      <w:lvlText w:val="%6."/>
      <w:lvlJc w:val="right"/>
      <w:pPr>
        <w:ind w:left="3992" w:hanging="180"/>
      </w:pPr>
    </w:lvl>
    <w:lvl w:ilvl="6" w:tplc="0409000F" w:tentative="1">
      <w:start w:val="1"/>
      <w:numFmt w:val="decimal"/>
      <w:lvlText w:val="%7."/>
      <w:lvlJc w:val="left"/>
      <w:pPr>
        <w:ind w:left="4712" w:hanging="360"/>
      </w:pPr>
    </w:lvl>
    <w:lvl w:ilvl="7" w:tplc="04090019" w:tentative="1">
      <w:start w:val="1"/>
      <w:numFmt w:val="lowerLetter"/>
      <w:lvlText w:val="%8."/>
      <w:lvlJc w:val="left"/>
      <w:pPr>
        <w:ind w:left="5432" w:hanging="360"/>
      </w:pPr>
    </w:lvl>
    <w:lvl w:ilvl="8" w:tplc="0409001B" w:tentative="1">
      <w:start w:val="1"/>
      <w:numFmt w:val="lowerRoman"/>
      <w:lvlText w:val="%9."/>
      <w:lvlJc w:val="right"/>
      <w:pPr>
        <w:ind w:left="6152" w:hanging="180"/>
      </w:pPr>
    </w:lvl>
  </w:abstractNum>
  <w:abstractNum w:abstractNumId="9" w15:restartNumberingAfterBreak="0">
    <w:nsid w:val="18360EF4"/>
    <w:multiLevelType w:val="hybridMultilevel"/>
    <w:tmpl w:val="38487B0A"/>
    <w:lvl w:ilvl="0" w:tplc="BFC6923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B72A9A"/>
    <w:multiLevelType w:val="hybridMultilevel"/>
    <w:tmpl w:val="DED42DC4"/>
    <w:lvl w:ilvl="0" w:tplc="DC08A6A6">
      <w:start w:val="1"/>
      <w:numFmt w:val="hebrew1"/>
      <w:lvlText w:val="%1."/>
      <w:lvlJc w:val="left"/>
      <w:pPr>
        <w:ind w:left="385" w:hanging="360"/>
      </w:pPr>
      <w:rPr>
        <w:rFonts w:hint="default"/>
      </w:rPr>
    </w:lvl>
    <w:lvl w:ilvl="1" w:tplc="04090019" w:tentative="1">
      <w:start w:val="1"/>
      <w:numFmt w:val="lowerLetter"/>
      <w:lvlText w:val="%2."/>
      <w:lvlJc w:val="left"/>
      <w:pPr>
        <w:ind w:left="1105" w:hanging="360"/>
      </w:pPr>
    </w:lvl>
    <w:lvl w:ilvl="2" w:tplc="0409001B" w:tentative="1">
      <w:start w:val="1"/>
      <w:numFmt w:val="lowerRoman"/>
      <w:lvlText w:val="%3."/>
      <w:lvlJc w:val="right"/>
      <w:pPr>
        <w:ind w:left="1825" w:hanging="180"/>
      </w:pPr>
    </w:lvl>
    <w:lvl w:ilvl="3" w:tplc="0409000F" w:tentative="1">
      <w:start w:val="1"/>
      <w:numFmt w:val="decimal"/>
      <w:lvlText w:val="%4."/>
      <w:lvlJc w:val="left"/>
      <w:pPr>
        <w:ind w:left="2545" w:hanging="360"/>
      </w:pPr>
    </w:lvl>
    <w:lvl w:ilvl="4" w:tplc="04090019" w:tentative="1">
      <w:start w:val="1"/>
      <w:numFmt w:val="lowerLetter"/>
      <w:lvlText w:val="%5."/>
      <w:lvlJc w:val="left"/>
      <w:pPr>
        <w:ind w:left="3265" w:hanging="360"/>
      </w:pPr>
    </w:lvl>
    <w:lvl w:ilvl="5" w:tplc="0409001B" w:tentative="1">
      <w:start w:val="1"/>
      <w:numFmt w:val="lowerRoman"/>
      <w:lvlText w:val="%6."/>
      <w:lvlJc w:val="right"/>
      <w:pPr>
        <w:ind w:left="3985" w:hanging="180"/>
      </w:pPr>
    </w:lvl>
    <w:lvl w:ilvl="6" w:tplc="0409000F" w:tentative="1">
      <w:start w:val="1"/>
      <w:numFmt w:val="decimal"/>
      <w:lvlText w:val="%7."/>
      <w:lvlJc w:val="left"/>
      <w:pPr>
        <w:ind w:left="4705" w:hanging="360"/>
      </w:pPr>
    </w:lvl>
    <w:lvl w:ilvl="7" w:tplc="04090019" w:tentative="1">
      <w:start w:val="1"/>
      <w:numFmt w:val="lowerLetter"/>
      <w:lvlText w:val="%8."/>
      <w:lvlJc w:val="left"/>
      <w:pPr>
        <w:ind w:left="5425" w:hanging="360"/>
      </w:pPr>
    </w:lvl>
    <w:lvl w:ilvl="8" w:tplc="0409001B" w:tentative="1">
      <w:start w:val="1"/>
      <w:numFmt w:val="lowerRoman"/>
      <w:lvlText w:val="%9."/>
      <w:lvlJc w:val="right"/>
      <w:pPr>
        <w:ind w:left="6145" w:hanging="180"/>
      </w:pPr>
    </w:lvl>
  </w:abstractNum>
  <w:abstractNum w:abstractNumId="11" w15:restartNumberingAfterBreak="0">
    <w:nsid w:val="1D2B2195"/>
    <w:multiLevelType w:val="hybridMultilevel"/>
    <w:tmpl w:val="F9805572"/>
    <w:lvl w:ilvl="0" w:tplc="B1CE9790">
      <w:start w:val="1"/>
      <w:numFmt w:val="hebrew1"/>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12" w15:restartNumberingAfterBreak="0">
    <w:nsid w:val="1D394BC4"/>
    <w:multiLevelType w:val="hybridMultilevel"/>
    <w:tmpl w:val="A3FEC7CE"/>
    <w:lvl w:ilvl="0" w:tplc="3342E856">
      <w:start w:val="1"/>
      <w:numFmt w:val="hebrew1"/>
      <w:lvlText w:val="%1."/>
      <w:lvlJc w:val="left"/>
      <w:pPr>
        <w:ind w:left="720" w:hanging="360"/>
      </w:pPr>
      <w:rPr>
        <w:rFonts w:ascii="Times New Roman" w:hAnsi="Times New Roman" w:cs="David"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331D08"/>
    <w:multiLevelType w:val="hybridMultilevel"/>
    <w:tmpl w:val="D1901160"/>
    <w:lvl w:ilvl="0" w:tplc="9C1E9A6C">
      <w:start w:val="1"/>
      <w:numFmt w:val="hebrew1"/>
      <w:lvlText w:val="%1."/>
      <w:lvlJc w:val="left"/>
      <w:pPr>
        <w:ind w:left="534" w:hanging="360"/>
      </w:pPr>
      <w:rPr>
        <w:rFonts w:hint="default"/>
      </w:rPr>
    </w:lvl>
    <w:lvl w:ilvl="1" w:tplc="04090019" w:tentative="1">
      <w:start w:val="1"/>
      <w:numFmt w:val="lowerLetter"/>
      <w:lvlText w:val="%2."/>
      <w:lvlJc w:val="left"/>
      <w:pPr>
        <w:ind w:left="1254" w:hanging="360"/>
      </w:pPr>
    </w:lvl>
    <w:lvl w:ilvl="2" w:tplc="0409001B" w:tentative="1">
      <w:start w:val="1"/>
      <w:numFmt w:val="lowerRoman"/>
      <w:lvlText w:val="%3."/>
      <w:lvlJc w:val="right"/>
      <w:pPr>
        <w:ind w:left="1974" w:hanging="180"/>
      </w:pPr>
    </w:lvl>
    <w:lvl w:ilvl="3" w:tplc="0409000F" w:tentative="1">
      <w:start w:val="1"/>
      <w:numFmt w:val="decimal"/>
      <w:lvlText w:val="%4."/>
      <w:lvlJc w:val="left"/>
      <w:pPr>
        <w:ind w:left="2694" w:hanging="360"/>
      </w:pPr>
    </w:lvl>
    <w:lvl w:ilvl="4" w:tplc="04090019" w:tentative="1">
      <w:start w:val="1"/>
      <w:numFmt w:val="lowerLetter"/>
      <w:lvlText w:val="%5."/>
      <w:lvlJc w:val="left"/>
      <w:pPr>
        <w:ind w:left="3414" w:hanging="360"/>
      </w:pPr>
    </w:lvl>
    <w:lvl w:ilvl="5" w:tplc="0409001B" w:tentative="1">
      <w:start w:val="1"/>
      <w:numFmt w:val="lowerRoman"/>
      <w:lvlText w:val="%6."/>
      <w:lvlJc w:val="right"/>
      <w:pPr>
        <w:ind w:left="4134" w:hanging="180"/>
      </w:pPr>
    </w:lvl>
    <w:lvl w:ilvl="6" w:tplc="0409000F" w:tentative="1">
      <w:start w:val="1"/>
      <w:numFmt w:val="decimal"/>
      <w:lvlText w:val="%7."/>
      <w:lvlJc w:val="left"/>
      <w:pPr>
        <w:ind w:left="4854" w:hanging="360"/>
      </w:pPr>
    </w:lvl>
    <w:lvl w:ilvl="7" w:tplc="04090019" w:tentative="1">
      <w:start w:val="1"/>
      <w:numFmt w:val="lowerLetter"/>
      <w:lvlText w:val="%8."/>
      <w:lvlJc w:val="left"/>
      <w:pPr>
        <w:ind w:left="5574" w:hanging="360"/>
      </w:pPr>
    </w:lvl>
    <w:lvl w:ilvl="8" w:tplc="0409001B" w:tentative="1">
      <w:start w:val="1"/>
      <w:numFmt w:val="lowerRoman"/>
      <w:lvlText w:val="%9."/>
      <w:lvlJc w:val="right"/>
      <w:pPr>
        <w:ind w:left="6294" w:hanging="180"/>
      </w:pPr>
    </w:lvl>
  </w:abstractNum>
  <w:abstractNum w:abstractNumId="14" w15:restartNumberingAfterBreak="0">
    <w:nsid w:val="1FAD6851"/>
    <w:multiLevelType w:val="hybridMultilevel"/>
    <w:tmpl w:val="0D1AE9B8"/>
    <w:lvl w:ilvl="0" w:tplc="0DF00FA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0922CF3"/>
    <w:multiLevelType w:val="hybridMultilevel"/>
    <w:tmpl w:val="FBC2E358"/>
    <w:lvl w:ilvl="0" w:tplc="A2B8E47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0FB74ED"/>
    <w:multiLevelType w:val="hybridMultilevel"/>
    <w:tmpl w:val="12EE8A20"/>
    <w:lvl w:ilvl="0" w:tplc="690C89D4">
      <w:start w:val="1"/>
      <w:numFmt w:val="hebrew1"/>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35D6CB9"/>
    <w:multiLevelType w:val="hybridMultilevel"/>
    <w:tmpl w:val="E5F8EC36"/>
    <w:lvl w:ilvl="0" w:tplc="769E3184">
      <w:start w:val="1"/>
      <w:numFmt w:val="hebrew1"/>
      <w:lvlText w:val="%1."/>
      <w:lvlJc w:val="left"/>
      <w:pPr>
        <w:ind w:left="1084" w:hanging="360"/>
      </w:pPr>
      <w:rPr>
        <w:rFonts w:hint="default"/>
        <w:sz w:val="24"/>
      </w:rPr>
    </w:lvl>
    <w:lvl w:ilvl="1" w:tplc="04090019" w:tentative="1">
      <w:start w:val="1"/>
      <w:numFmt w:val="lowerLetter"/>
      <w:lvlText w:val="%2."/>
      <w:lvlJc w:val="left"/>
      <w:pPr>
        <w:ind w:left="1804" w:hanging="360"/>
      </w:pPr>
    </w:lvl>
    <w:lvl w:ilvl="2" w:tplc="0409001B" w:tentative="1">
      <w:start w:val="1"/>
      <w:numFmt w:val="lowerRoman"/>
      <w:lvlText w:val="%3."/>
      <w:lvlJc w:val="right"/>
      <w:pPr>
        <w:ind w:left="2524" w:hanging="180"/>
      </w:pPr>
    </w:lvl>
    <w:lvl w:ilvl="3" w:tplc="0409000F" w:tentative="1">
      <w:start w:val="1"/>
      <w:numFmt w:val="decimal"/>
      <w:lvlText w:val="%4."/>
      <w:lvlJc w:val="left"/>
      <w:pPr>
        <w:ind w:left="3244" w:hanging="360"/>
      </w:pPr>
    </w:lvl>
    <w:lvl w:ilvl="4" w:tplc="04090019" w:tentative="1">
      <w:start w:val="1"/>
      <w:numFmt w:val="lowerLetter"/>
      <w:lvlText w:val="%5."/>
      <w:lvlJc w:val="left"/>
      <w:pPr>
        <w:ind w:left="3964" w:hanging="360"/>
      </w:pPr>
    </w:lvl>
    <w:lvl w:ilvl="5" w:tplc="0409001B" w:tentative="1">
      <w:start w:val="1"/>
      <w:numFmt w:val="lowerRoman"/>
      <w:lvlText w:val="%6."/>
      <w:lvlJc w:val="right"/>
      <w:pPr>
        <w:ind w:left="4684" w:hanging="180"/>
      </w:pPr>
    </w:lvl>
    <w:lvl w:ilvl="6" w:tplc="0409000F" w:tentative="1">
      <w:start w:val="1"/>
      <w:numFmt w:val="decimal"/>
      <w:lvlText w:val="%7."/>
      <w:lvlJc w:val="left"/>
      <w:pPr>
        <w:ind w:left="5404" w:hanging="360"/>
      </w:pPr>
    </w:lvl>
    <w:lvl w:ilvl="7" w:tplc="04090019" w:tentative="1">
      <w:start w:val="1"/>
      <w:numFmt w:val="lowerLetter"/>
      <w:lvlText w:val="%8."/>
      <w:lvlJc w:val="left"/>
      <w:pPr>
        <w:ind w:left="6124" w:hanging="360"/>
      </w:pPr>
    </w:lvl>
    <w:lvl w:ilvl="8" w:tplc="0409001B" w:tentative="1">
      <w:start w:val="1"/>
      <w:numFmt w:val="lowerRoman"/>
      <w:lvlText w:val="%9."/>
      <w:lvlJc w:val="right"/>
      <w:pPr>
        <w:ind w:left="6844" w:hanging="180"/>
      </w:pPr>
    </w:lvl>
  </w:abstractNum>
  <w:abstractNum w:abstractNumId="18" w15:restartNumberingAfterBreak="0">
    <w:nsid w:val="25266EEC"/>
    <w:multiLevelType w:val="hybridMultilevel"/>
    <w:tmpl w:val="67A2503C"/>
    <w:lvl w:ilvl="0" w:tplc="312A86C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71D4807"/>
    <w:multiLevelType w:val="multilevel"/>
    <w:tmpl w:val="B176A780"/>
    <w:name w:val="ISRACEng"/>
    <w:lvl w:ilvl="0">
      <w:start w:val="1"/>
      <w:numFmt w:val="decimal"/>
      <w:lvlText w:val="%1.0"/>
      <w:lvlJc w:val="left"/>
      <w:pPr>
        <w:tabs>
          <w:tab w:val="num" w:pos="567"/>
        </w:tabs>
        <w:ind w:left="567" w:right="567" w:hanging="567"/>
      </w:pPr>
      <w:rPr>
        <w:rFonts w:hint="default"/>
        <w:b/>
        <w:bCs/>
        <w:i w:val="0"/>
        <w:iCs w:val="0"/>
      </w:rPr>
    </w:lvl>
    <w:lvl w:ilvl="1">
      <w:start w:val="1"/>
      <w:numFmt w:val="decimal"/>
      <w:lvlText w:val="%1.%2"/>
      <w:lvlJc w:val="left"/>
      <w:pPr>
        <w:tabs>
          <w:tab w:val="num" w:pos="567"/>
        </w:tabs>
        <w:ind w:left="567" w:right="567" w:hanging="567"/>
      </w:pPr>
      <w:rPr>
        <w:rFonts w:hint="default"/>
        <w:b/>
        <w:bCs/>
        <w:i w:val="0"/>
        <w:iCs w:val="0"/>
      </w:rPr>
    </w:lvl>
    <w:lvl w:ilvl="2">
      <w:start w:val="1"/>
      <w:numFmt w:val="decimal"/>
      <w:lvlText w:val="%1.%2.%3"/>
      <w:lvlJc w:val="left"/>
      <w:pPr>
        <w:tabs>
          <w:tab w:val="num" w:pos="907"/>
        </w:tabs>
        <w:ind w:left="907" w:right="907" w:hanging="907"/>
      </w:pPr>
      <w:rPr>
        <w:rFonts w:hint="default"/>
      </w:rPr>
    </w:lvl>
    <w:lvl w:ilvl="3">
      <w:start w:val="1"/>
      <w:numFmt w:val="decimal"/>
      <w:lvlText w:val="%1.%2.%3.%4"/>
      <w:lvlJc w:val="left"/>
      <w:pPr>
        <w:tabs>
          <w:tab w:val="num" w:pos="907"/>
        </w:tabs>
        <w:ind w:left="907" w:right="907" w:hanging="907"/>
      </w:pPr>
      <w:rPr>
        <w:rFonts w:hint="default"/>
      </w:rPr>
    </w:lvl>
    <w:lvl w:ilvl="4">
      <w:start w:val="1"/>
      <w:numFmt w:val="decimal"/>
      <w:lvlText w:val="%1.%2.%3.%4.%5"/>
      <w:lvlJc w:val="left"/>
      <w:pPr>
        <w:tabs>
          <w:tab w:val="num" w:pos="907"/>
        </w:tabs>
        <w:ind w:left="907" w:right="907" w:hanging="907"/>
      </w:pPr>
      <w:rPr>
        <w:rFonts w:hint="default"/>
      </w:rPr>
    </w:lvl>
    <w:lvl w:ilvl="5">
      <w:start w:val="1"/>
      <w:numFmt w:val="lowerLetter"/>
      <w:lvlText w:val="%6."/>
      <w:lvlJc w:val="left"/>
      <w:pPr>
        <w:tabs>
          <w:tab w:val="num" w:pos="567"/>
        </w:tabs>
        <w:ind w:left="567" w:right="567" w:hanging="567"/>
      </w:pPr>
      <w:rPr>
        <w:rFonts w:hint="default"/>
      </w:rPr>
    </w:lvl>
    <w:lvl w:ilvl="6">
      <w:start w:val="1"/>
      <w:numFmt w:val="decimal"/>
      <w:lvlText w:val="%1.%2.%3.%4.%5.%7"/>
      <w:lvlJc w:val="left"/>
      <w:pPr>
        <w:tabs>
          <w:tab w:val="num" w:pos="1134"/>
        </w:tabs>
        <w:ind w:left="1134" w:right="1134" w:hanging="1134"/>
      </w:pPr>
      <w:rPr>
        <w:rFonts w:hint="default"/>
      </w:rPr>
    </w:lvl>
    <w:lvl w:ilvl="7">
      <w:start w:val="1"/>
      <w:numFmt w:val="decimal"/>
      <w:lvlText w:val="%1.%2.%3.%4.%5.%7.%8"/>
      <w:lvlJc w:val="left"/>
      <w:pPr>
        <w:tabs>
          <w:tab w:val="num" w:pos="1440"/>
        </w:tabs>
        <w:ind w:left="1134" w:right="1134" w:hanging="1134"/>
      </w:pPr>
      <w:rPr>
        <w:rFonts w:hint="default"/>
      </w:rPr>
    </w:lvl>
    <w:lvl w:ilvl="8">
      <w:start w:val="1"/>
      <w:numFmt w:val="decimal"/>
      <w:lvlText w:val="%1.%2.%3.%4.%5.%7.%8.%9"/>
      <w:lvlJc w:val="left"/>
      <w:pPr>
        <w:tabs>
          <w:tab w:val="num" w:pos="1440"/>
        </w:tabs>
        <w:ind w:left="1134" w:right="1134" w:hanging="1134"/>
      </w:pPr>
      <w:rPr>
        <w:rFonts w:hint="default"/>
      </w:rPr>
    </w:lvl>
  </w:abstractNum>
  <w:abstractNum w:abstractNumId="20" w15:restartNumberingAfterBreak="0">
    <w:nsid w:val="289F2393"/>
    <w:multiLevelType w:val="hybridMultilevel"/>
    <w:tmpl w:val="AF5CF760"/>
    <w:lvl w:ilvl="0" w:tplc="841A4A60">
      <w:start w:val="1"/>
      <w:numFmt w:val="hebrew1"/>
      <w:lvlText w:val="%1."/>
      <w:lvlJc w:val="left"/>
      <w:pPr>
        <w:ind w:left="374" w:hanging="360"/>
      </w:pPr>
      <w:rPr>
        <w:rFonts w:hint="default"/>
      </w:rPr>
    </w:lvl>
    <w:lvl w:ilvl="1" w:tplc="04090019" w:tentative="1">
      <w:start w:val="1"/>
      <w:numFmt w:val="lowerLetter"/>
      <w:lvlText w:val="%2."/>
      <w:lvlJc w:val="left"/>
      <w:pPr>
        <w:ind w:left="1094" w:hanging="360"/>
      </w:pPr>
    </w:lvl>
    <w:lvl w:ilvl="2" w:tplc="0409001B" w:tentative="1">
      <w:start w:val="1"/>
      <w:numFmt w:val="lowerRoman"/>
      <w:lvlText w:val="%3."/>
      <w:lvlJc w:val="right"/>
      <w:pPr>
        <w:ind w:left="1814" w:hanging="180"/>
      </w:pPr>
    </w:lvl>
    <w:lvl w:ilvl="3" w:tplc="0409000F" w:tentative="1">
      <w:start w:val="1"/>
      <w:numFmt w:val="decimal"/>
      <w:lvlText w:val="%4."/>
      <w:lvlJc w:val="left"/>
      <w:pPr>
        <w:ind w:left="2534" w:hanging="360"/>
      </w:pPr>
    </w:lvl>
    <w:lvl w:ilvl="4" w:tplc="04090019" w:tentative="1">
      <w:start w:val="1"/>
      <w:numFmt w:val="lowerLetter"/>
      <w:lvlText w:val="%5."/>
      <w:lvlJc w:val="left"/>
      <w:pPr>
        <w:ind w:left="3254" w:hanging="360"/>
      </w:pPr>
    </w:lvl>
    <w:lvl w:ilvl="5" w:tplc="0409001B" w:tentative="1">
      <w:start w:val="1"/>
      <w:numFmt w:val="lowerRoman"/>
      <w:lvlText w:val="%6."/>
      <w:lvlJc w:val="right"/>
      <w:pPr>
        <w:ind w:left="3974" w:hanging="180"/>
      </w:pPr>
    </w:lvl>
    <w:lvl w:ilvl="6" w:tplc="0409000F" w:tentative="1">
      <w:start w:val="1"/>
      <w:numFmt w:val="decimal"/>
      <w:lvlText w:val="%7."/>
      <w:lvlJc w:val="left"/>
      <w:pPr>
        <w:ind w:left="4694" w:hanging="360"/>
      </w:pPr>
    </w:lvl>
    <w:lvl w:ilvl="7" w:tplc="04090019" w:tentative="1">
      <w:start w:val="1"/>
      <w:numFmt w:val="lowerLetter"/>
      <w:lvlText w:val="%8."/>
      <w:lvlJc w:val="left"/>
      <w:pPr>
        <w:ind w:left="5414" w:hanging="360"/>
      </w:pPr>
    </w:lvl>
    <w:lvl w:ilvl="8" w:tplc="0409001B" w:tentative="1">
      <w:start w:val="1"/>
      <w:numFmt w:val="lowerRoman"/>
      <w:lvlText w:val="%9."/>
      <w:lvlJc w:val="right"/>
      <w:pPr>
        <w:ind w:left="6134" w:hanging="180"/>
      </w:pPr>
    </w:lvl>
  </w:abstractNum>
  <w:abstractNum w:abstractNumId="21" w15:restartNumberingAfterBreak="0">
    <w:nsid w:val="2974053F"/>
    <w:multiLevelType w:val="hybridMultilevel"/>
    <w:tmpl w:val="E9B461D8"/>
    <w:lvl w:ilvl="0" w:tplc="1FEE604E">
      <w:start w:val="1"/>
      <w:numFmt w:val="hebrew1"/>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14A1979"/>
    <w:multiLevelType w:val="hybridMultilevel"/>
    <w:tmpl w:val="4BFEB788"/>
    <w:lvl w:ilvl="0" w:tplc="90C415D8">
      <w:start w:val="1"/>
      <w:numFmt w:val="hebrew1"/>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29B1A3C"/>
    <w:multiLevelType w:val="hybridMultilevel"/>
    <w:tmpl w:val="0D1AF64E"/>
    <w:lvl w:ilvl="0" w:tplc="C7B4C7E8">
      <w:start w:val="1"/>
      <w:numFmt w:val="hebrew1"/>
      <w:lvlText w:val="%1."/>
      <w:lvlJc w:val="left"/>
      <w:pPr>
        <w:ind w:left="385" w:hanging="360"/>
      </w:pPr>
      <w:rPr>
        <w:rFonts w:hint="default"/>
        <w:b w:val="0"/>
        <w:bCs w:val="0"/>
      </w:rPr>
    </w:lvl>
    <w:lvl w:ilvl="1" w:tplc="04090019" w:tentative="1">
      <w:start w:val="1"/>
      <w:numFmt w:val="lowerLetter"/>
      <w:lvlText w:val="%2."/>
      <w:lvlJc w:val="left"/>
      <w:pPr>
        <w:ind w:left="1105" w:hanging="360"/>
      </w:pPr>
    </w:lvl>
    <w:lvl w:ilvl="2" w:tplc="0409001B" w:tentative="1">
      <w:start w:val="1"/>
      <w:numFmt w:val="lowerRoman"/>
      <w:lvlText w:val="%3."/>
      <w:lvlJc w:val="right"/>
      <w:pPr>
        <w:ind w:left="1825" w:hanging="180"/>
      </w:pPr>
    </w:lvl>
    <w:lvl w:ilvl="3" w:tplc="0409000F" w:tentative="1">
      <w:start w:val="1"/>
      <w:numFmt w:val="decimal"/>
      <w:lvlText w:val="%4."/>
      <w:lvlJc w:val="left"/>
      <w:pPr>
        <w:ind w:left="2545" w:hanging="360"/>
      </w:pPr>
    </w:lvl>
    <w:lvl w:ilvl="4" w:tplc="04090019" w:tentative="1">
      <w:start w:val="1"/>
      <w:numFmt w:val="lowerLetter"/>
      <w:lvlText w:val="%5."/>
      <w:lvlJc w:val="left"/>
      <w:pPr>
        <w:ind w:left="3265" w:hanging="360"/>
      </w:pPr>
    </w:lvl>
    <w:lvl w:ilvl="5" w:tplc="0409001B" w:tentative="1">
      <w:start w:val="1"/>
      <w:numFmt w:val="lowerRoman"/>
      <w:lvlText w:val="%6."/>
      <w:lvlJc w:val="right"/>
      <w:pPr>
        <w:ind w:left="3985" w:hanging="180"/>
      </w:pPr>
    </w:lvl>
    <w:lvl w:ilvl="6" w:tplc="0409000F" w:tentative="1">
      <w:start w:val="1"/>
      <w:numFmt w:val="decimal"/>
      <w:lvlText w:val="%7."/>
      <w:lvlJc w:val="left"/>
      <w:pPr>
        <w:ind w:left="4705" w:hanging="360"/>
      </w:pPr>
    </w:lvl>
    <w:lvl w:ilvl="7" w:tplc="04090019" w:tentative="1">
      <w:start w:val="1"/>
      <w:numFmt w:val="lowerLetter"/>
      <w:lvlText w:val="%8."/>
      <w:lvlJc w:val="left"/>
      <w:pPr>
        <w:ind w:left="5425" w:hanging="360"/>
      </w:pPr>
    </w:lvl>
    <w:lvl w:ilvl="8" w:tplc="0409001B" w:tentative="1">
      <w:start w:val="1"/>
      <w:numFmt w:val="lowerRoman"/>
      <w:lvlText w:val="%9."/>
      <w:lvlJc w:val="right"/>
      <w:pPr>
        <w:ind w:left="6145" w:hanging="180"/>
      </w:pPr>
    </w:lvl>
  </w:abstractNum>
  <w:abstractNum w:abstractNumId="24" w15:restartNumberingAfterBreak="0">
    <w:nsid w:val="33336EE1"/>
    <w:multiLevelType w:val="hybridMultilevel"/>
    <w:tmpl w:val="ECB0DF56"/>
    <w:lvl w:ilvl="0" w:tplc="B5B8FA2C">
      <w:start w:val="1"/>
      <w:numFmt w:val="hebrew1"/>
      <w:lvlText w:val="%1."/>
      <w:lvlJc w:val="left"/>
      <w:pPr>
        <w:ind w:left="942" w:hanging="360"/>
      </w:pPr>
      <w:rPr>
        <w:rFonts w:hint="default"/>
      </w:rPr>
    </w:lvl>
    <w:lvl w:ilvl="1" w:tplc="04090019" w:tentative="1">
      <w:start w:val="1"/>
      <w:numFmt w:val="lowerLetter"/>
      <w:lvlText w:val="%2."/>
      <w:lvlJc w:val="left"/>
      <w:pPr>
        <w:ind w:left="1662" w:hanging="360"/>
      </w:pPr>
    </w:lvl>
    <w:lvl w:ilvl="2" w:tplc="0409001B" w:tentative="1">
      <w:start w:val="1"/>
      <w:numFmt w:val="lowerRoman"/>
      <w:lvlText w:val="%3."/>
      <w:lvlJc w:val="right"/>
      <w:pPr>
        <w:ind w:left="2382" w:hanging="180"/>
      </w:pPr>
    </w:lvl>
    <w:lvl w:ilvl="3" w:tplc="0409000F" w:tentative="1">
      <w:start w:val="1"/>
      <w:numFmt w:val="decimal"/>
      <w:lvlText w:val="%4."/>
      <w:lvlJc w:val="left"/>
      <w:pPr>
        <w:ind w:left="3102" w:hanging="360"/>
      </w:pPr>
    </w:lvl>
    <w:lvl w:ilvl="4" w:tplc="04090019" w:tentative="1">
      <w:start w:val="1"/>
      <w:numFmt w:val="lowerLetter"/>
      <w:lvlText w:val="%5."/>
      <w:lvlJc w:val="left"/>
      <w:pPr>
        <w:ind w:left="3822" w:hanging="360"/>
      </w:pPr>
    </w:lvl>
    <w:lvl w:ilvl="5" w:tplc="0409001B" w:tentative="1">
      <w:start w:val="1"/>
      <w:numFmt w:val="lowerRoman"/>
      <w:lvlText w:val="%6."/>
      <w:lvlJc w:val="right"/>
      <w:pPr>
        <w:ind w:left="4542" w:hanging="180"/>
      </w:pPr>
    </w:lvl>
    <w:lvl w:ilvl="6" w:tplc="0409000F" w:tentative="1">
      <w:start w:val="1"/>
      <w:numFmt w:val="decimal"/>
      <w:lvlText w:val="%7."/>
      <w:lvlJc w:val="left"/>
      <w:pPr>
        <w:ind w:left="5262" w:hanging="360"/>
      </w:pPr>
    </w:lvl>
    <w:lvl w:ilvl="7" w:tplc="04090019" w:tentative="1">
      <w:start w:val="1"/>
      <w:numFmt w:val="lowerLetter"/>
      <w:lvlText w:val="%8."/>
      <w:lvlJc w:val="left"/>
      <w:pPr>
        <w:ind w:left="5982" w:hanging="360"/>
      </w:pPr>
    </w:lvl>
    <w:lvl w:ilvl="8" w:tplc="0409001B" w:tentative="1">
      <w:start w:val="1"/>
      <w:numFmt w:val="lowerRoman"/>
      <w:lvlText w:val="%9."/>
      <w:lvlJc w:val="right"/>
      <w:pPr>
        <w:ind w:left="6702" w:hanging="180"/>
      </w:pPr>
    </w:lvl>
  </w:abstractNum>
  <w:abstractNum w:abstractNumId="25" w15:restartNumberingAfterBreak="0">
    <w:nsid w:val="33E804BC"/>
    <w:multiLevelType w:val="hybridMultilevel"/>
    <w:tmpl w:val="960493E4"/>
    <w:lvl w:ilvl="0" w:tplc="7C16D7D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56B117A"/>
    <w:multiLevelType w:val="hybridMultilevel"/>
    <w:tmpl w:val="F33838C6"/>
    <w:lvl w:ilvl="0" w:tplc="6666D538">
      <w:start w:val="1"/>
      <w:numFmt w:val="hebrew1"/>
      <w:lvlText w:val="%1."/>
      <w:lvlJc w:val="left"/>
      <w:pPr>
        <w:ind w:left="3762" w:hanging="360"/>
      </w:pPr>
      <w:rPr>
        <w:rFonts w:hint="default"/>
        <w:b w:val="0"/>
        <w:bCs w:val="0"/>
        <w:sz w:val="24"/>
      </w:rPr>
    </w:lvl>
    <w:lvl w:ilvl="1" w:tplc="04090019" w:tentative="1">
      <w:start w:val="1"/>
      <w:numFmt w:val="lowerLetter"/>
      <w:lvlText w:val="%2."/>
      <w:lvlJc w:val="left"/>
      <w:pPr>
        <w:ind w:left="1907" w:hanging="360"/>
      </w:pPr>
    </w:lvl>
    <w:lvl w:ilvl="2" w:tplc="0409001B" w:tentative="1">
      <w:start w:val="1"/>
      <w:numFmt w:val="lowerRoman"/>
      <w:lvlText w:val="%3."/>
      <w:lvlJc w:val="right"/>
      <w:pPr>
        <w:ind w:left="2627" w:hanging="180"/>
      </w:pPr>
    </w:lvl>
    <w:lvl w:ilvl="3" w:tplc="0409000F" w:tentative="1">
      <w:start w:val="1"/>
      <w:numFmt w:val="decimal"/>
      <w:lvlText w:val="%4."/>
      <w:lvlJc w:val="left"/>
      <w:pPr>
        <w:ind w:left="3347" w:hanging="360"/>
      </w:pPr>
    </w:lvl>
    <w:lvl w:ilvl="4" w:tplc="04090019" w:tentative="1">
      <w:start w:val="1"/>
      <w:numFmt w:val="lowerLetter"/>
      <w:lvlText w:val="%5."/>
      <w:lvlJc w:val="left"/>
      <w:pPr>
        <w:ind w:left="4067" w:hanging="360"/>
      </w:pPr>
    </w:lvl>
    <w:lvl w:ilvl="5" w:tplc="0409001B" w:tentative="1">
      <w:start w:val="1"/>
      <w:numFmt w:val="lowerRoman"/>
      <w:lvlText w:val="%6."/>
      <w:lvlJc w:val="right"/>
      <w:pPr>
        <w:ind w:left="4787" w:hanging="180"/>
      </w:pPr>
    </w:lvl>
    <w:lvl w:ilvl="6" w:tplc="0409000F" w:tentative="1">
      <w:start w:val="1"/>
      <w:numFmt w:val="decimal"/>
      <w:lvlText w:val="%7."/>
      <w:lvlJc w:val="left"/>
      <w:pPr>
        <w:ind w:left="5507" w:hanging="360"/>
      </w:pPr>
    </w:lvl>
    <w:lvl w:ilvl="7" w:tplc="04090019" w:tentative="1">
      <w:start w:val="1"/>
      <w:numFmt w:val="lowerLetter"/>
      <w:lvlText w:val="%8."/>
      <w:lvlJc w:val="left"/>
      <w:pPr>
        <w:ind w:left="6227" w:hanging="360"/>
      </w:pPr>
    </w:lvl>
    <w:lvl w:ilvl="8" w:tplc="0409001B" w:tentative="1">
      <w:start w:val="1"/>
      <w:numFmt w:val="lowerRoman"/>
      <w:lvlText w:val="%9."/>
      <w:lvlJc w:val="right"/>
      <w:pPr>
        <w:ind w:left="6947" w:hanging="180"/>
      </w:pPr>
    </w:lvl>
  </w:abstractNum>
  <w:abstractNum w:abstractNumId="27" w15:restartNumberingAfterBreak="0">
    <w:nsid w:val="3F893512"/>
    <w:multiLevelType w:val="hybridMultilevel"/>
    <w:tmpl w:val="1CB011BE"/>
    <w:lvl w:ilvl="0" w:tplc="16B0B5E2">
      <w:start w:val="1"/>
      <w:numFmt w:val="hebrew1"/>
      <w:lvlText w:val="%1."/>
      <w:lvlJc w:val="left"/>
      <w:pPr>
        <w:ind w:left="527" w:hanging="360"/>
      </w:pPr>
      <w:rPr>
        <w:rFonts w:hint="default"/>
        <w:b w:val="0"/>
        <w:bCs w:val="0"/>
      </w:rPr>
    </w:lvl>
    <w:lvl w:ilvl="1" w:tplc="04090019" w:tentative="1">
      <w:start w:val="1"/>
      <w:numFmt w:val="lowerLetter"/>
      <w:lvlText w:val="%2."/>
      <w:lvlJc w:val="left"/>
      <w:pPr>
        <w:ind w:left="1247" w:hanging="360"/>
      </w:pPr>
    </w:lvl>
    <w:lvl w:ilvl="2" w:tplc="0409001B" w:tentative="1">
      <w:start w:val="1"/>
      <w:numFmt w:val="lowerRoman"/>
      <w:lvlText w:val="%3."/>
      <w:lvlJc w:val="right"/>
      <w:pPr>
        <w:ind w:left="1967" w:hanging="180"/>
      </w:pPr>
    </w:lvl>
    <w:lvl w:ilvl="3" w:tplc="0409000F" w:tentative="1">
      <w:start w:val="1"/>
      <w:numFmt w:val="decimal"/>
      <w:lvlText w:val="%4."/>
      <w:lvlJc w:val="left"/>
      <w:pPr>
        <w:ind w:left="2687" w:hanging="360"/>
      </w:pPr>
    </w:lvl>
    <w:lvl w:ilvl="4" w:tplc="04090019" w:tentative="1">
      <w:start w:val="1"/>
      <w:numFmt w:val="lowerLetter"/>
      <w:lvlText w:val="%5."/>
      <w:lvlJc w:val="left"/>
      <w:pPr>
        <w:ind w:left="3407" w:hanging="360"/>
      </w:pPr>
    </w:lvl>
    <w:lvl w:ilvl="5" w:tplc="0409001B" w:tentative="1">
      <w:start w:val="1"/>
      <w:numFmt w:val="lowerRoman"/>
      <w:lvlText w:val="%6."/>
      <w:lvlJc w:val="right"/>
      <w:pPr>
        <w:ind w:left="4127" w:hanging="180"/>
      </w:pPr>
    </w:lvl>
    <w:lvl w:ilvl="6" w:tplc="0409000F" w:tentative="1">
      <w:start w:val="1"/>
      <w:numFmt w:val="decimal"/>
      <w:lvlText w:val="%7."/>
      <w:lvlJc w:val="left"/>
      <w:pPr>
        <w:ind w:left="4847" w:hanging="360"/>
      </w:pPr>
    </w:lvl>
    <w:lvl w:ilvl="7" w:tplc="04090019" w:tentative="1">
      <w:start w:val="1"/>
      <w:numFmt w:val="lowerLetter"/>
      <w:lvlText w:val="%8."/>
      <w:lvlJc w:val="left"/>
      <w:pPr>
        <w:ind w:left="5567" w:hanging="360"/>
      </w:pPr>
    </w:lvl>
    <w:lvl w:ilvl="8" w:tplc="0409001B" w:tentative="1">
      <w:start w:val="1"/>
      <w:numFmt w:val="lowerRoman"/>
      <w:lvlText w:val="%9."/>
      <w:lvlJc w:val="right"/>
      <w:pPr>
        <w:ind w:left="6287" w:hanging="180"/>
      </w:pPr>
    </w:lvl>
  </w:abstractNum>
  <w:abstractNum w:abstractNumId="28" w15:restartNumberingAfterBreak="0">
    <w:nsid w:val="40651E52"/>
    <w:multiLevelType w:val="hybridMultilevel"/>
    <w:tmpl w:val="22D0109E"/>
    <w:lvl w:ilvl="0" w:tplc="41746280">
      <w:start w:val="1"/>
      <w:numFmt w:val="hebrew1"/>
      <w:lvlText w:val="%1."/>
      <w:lvlJc w:val="left"/>
      <w:pPr>
        <w:ind w:left="1281" w:hanging="360"/>
      </w:pPr>
      <w:rPr>
        <w:rFonts w:hint="default"/>
      </w:rPr>
    </w:lvl>
    <w:lvl w:ilvl="1" w:tplc="04090019" w:tentative="1">
      <w:start w:val="1"/>
      <w:numFmt w:val="lowerLetter"/>
      <w:lvlText w:val="%2."/>
      <w:lvlJc w:val="left"/>
      <w:pPr>
        <w:ind w:left="2001" w:hanging="360"/>
      </w:pPr>
    </w:lvl>
    <w:lvl w:ilvl="2" w:tplc="0409001B" w:tentative="1">
      <w:start w:val="1"/>
      <w:numFmt w:val="lowerRoman"/>
      <w:lvlText w:val="%3."/>
      <w:lvlJc w:val="right"/>
      <w:pPr>
        <w:ind w:left="2721" w:hanging="180"/>
      </w:pPr>
    </w:lvl>
    <w:lvl w:ilvl="3" w:tplc="0409000F" w:tentative="1">
      <w:start w:val="1"/>
      <w:numFmt w:val="decimal"/>
      <w:lvlText w:val="%4."/>
      <w:lvlJc w:val="left"/>
      <w:pPr>
        <w:ind w:left="3441" w:hanging="360"/>
      </w:pPr>
    </w:lvl>
    <w:lvl w:ilvl="4" w:tplc="04090019" w:tentative="1">
      <w:start w:val="1"/>
      <w:numFmt w:val="lowerLetter"/>
      <w:lvlText w:val="%5."/>
      <w:lvlJc w:val="left"/>
      <w:pPr>
        <w:ind w:left="4161" w:hanging="360"/>
      </w:pPr>
    </w:lvl>
    <w:lvl w:ilvl="5" w:tplc="0409001B" w:tentative="1">
      <w:start w:val="1"/>
      <w:numFmt w:val="lowerRoman"/>
      <w:lvlText w:val="%6."/>
      <w:lvlJc w:val="right"/>
      <w:pPr>
        <w:ind w:left="4881" w:hanging="180"/>
      </w:pPr>
    </w:lvl>
    <w:lvl w:ilvl="6" w:tplc="0409000F" w:tentative="1">
      <w:start w:val="1"/>
      <w:numFmt w:val="decimal"/>
      <w:lvlText w:val="%7."/>
      <w:lvlJc w:val="left"/>
      <w:pPr>
        <w:ind w:left="5601" w:hanging="360"/>
      </w:pPr>
    </w:lvl>
    <w:lvl w:ilvl="7" w:tplc="04090019" w:tentative="1">
      <w:start w:val="1"/>
      <w:numFmt w:val="lowerLetter"/>
      <w:lvlText w:val="%8."/>
      <w:lvlJc w:val="left"/>
      <w:pPr>
        <w:ind w:left="6321" w:hanging="360"/>
      </w:pPr>
    </w:lvl>
    <w:lvl w:ilvl="8" w:tplc="0409001B" w:tentative="1">
      <w:start w:val="1"/>
      <w:numFmt w:val="lowerRoman"/>
      <w:lvlText w:val="%9."/>
      <w:lvlJc w:val="right"/>
      <w:pPr>
        <w:ind w:left="7041" w:hanging="180"/>
      </w:pPr>
    </w:lvl>
  </w:abstractNum>
  <w:abstractNum w:abstractNumId="29" w15:restartNumberingAfterBreak="0">
    <w:nsid w:val="42AA2379"/>
    <w:multiLevelType w:val="hybridMultilevel"/>
    <w:tmpl w:val="DED42DC4"/>
    <w:lvl w:ilvl="0" w:tplc="DC08A6A6">
      <w:start w:val="1"/>
      <w:numFmt w:val="hebrew1"/>
      <w:lvlText w:val="%1."/>
      <w:lvlJc w:val="left"/>
      <w:pPr>
        <w:ind w:left="385" w:hanging="360"/>
      </w:pPr>
      <w:rPr>
        <w:rFonts w:hint="default"/>
      </w:rPr>
    </w:lvl>
    <w:lvl w:ilvl="1" w:tplc="04090019" w:tentative="1">
      <w:start w:val="1"/>
      <w:numFmt w:val="lowerLetter"/>
      <w:lvlText w:val="%2."/>
      <w:lvlJc w:val="left"/>
      <w:pPr>
        <w:ind w:left="1105" w:hanging="360"/>
      </w:pPr>
    </w:lvl>
    <w:lvl w:ilvl="2" w:tplc="0409001B" w:tentative="1">
      <w:start w:val="1"/>
      <w:numFmt w:val="lowerRoman"/>
      <w:lvlText w:val="%3."/>
      <w:lvlJc w:val="right"/>
      <w:pPr>
        <w:ind w:left="1825" w:hanging="180"/>
      </w:pPr>
    </w:lvl>
    <w:lvl w:ilvl="3" w:tplc="0409000F" w:tentative="1">
      <w:start w:val="1"/>
      <w:numFmt w:val="decimal"/>
      <w:lvlText w:val="%4."/>
      <w:lvlJc w:val="left"/>
      <w:pPr>
        <w:ind w:left="2545" w:hanging="360"/>
      </w:pPr>
    </w:lvl>
    <w:lvl w:ilvl="4" w:tplc="04090019" w:tentative="1">
      <w:start w:val="1"/>
      <w:numFmt w:val="lowerLetter"/>
      <w:lvlText w:val="%5."/>
      <w:lvlJc w:val="left"/>
      <w:pPr>
        <w:ind w:left="3265" w:hanging="360"/>
      </w:pPr>
    </w:lvl>
    <w:lvl w:ilvl="5" w:tplc="0409001B" w:tentative="1">
      <w:start w:val="1"/>
      <w:numFmt w:val="lowerRoman"/>
      <w:lvlText w:val="%6."/>
      <w:lvlJc w:val="right"/>
      <w:pPr>
        <w:ind w:left="3985" w:hanging="180"/>
      </w:pPr>
    </w:lvl>
    <w:lvl w:ilvl="6" w:tplc="0409000F" w:tentative="1">
      <w:start w:val="1"/>
      <w:numFmt w:val="decimal"/>
      <w:lvlText w:val="%7."/>
      <w:lvlJc w:val="left"/>
      <w:pPr>
        <w:ind w:left="4705" w:hanging="360"/>
      </w:pPr>
    </w:lvl>
    <w:lvl w:ilvl="7" w:tplc="04090019" w:tentative="1">
      <w:start w:val="1"/>
      <w:numFmt w:val="lowerLetter"/>
      <w:lvlText w:val="%8."/>
      <w:lvlJc w:val="left"/>
      <w:pPr>
        <w:ind w:left="5425" w:hanging="360"/>
      </w:pPr>
    </w:lvl>
    <w:lvl w:ilvl="8" w:tplc="0409001B" w:tentative="1">
      <w:start w:val="1"/>
      <w:numFmt w:val="lowerRoman"/>
      <w:lvlText w:val="%9."/>
      <w:lvlJc w:val="right"/>
      <w:pPr>
        <w:ind w:left="6145" w:hanging="180"/>
      </w:pPr>
    </w:lvl>
  </w:abstractNum>
  <w:abstractNum w:abstractNumId="30" w15:restartNumberingAfterBreak="0">
    <w:nsid w:val="49126DFC"/>
    <w:multiLevelType w:val="hybridMultilevel"/>
    <w:tmpl w:val="04047316"/>
    <w:lvl w:ilvl="0" w:tplc="CCF0A24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A643048"/>
    <w:multiLevelType w:val="multilevel"/>
    <w:tmpl w:val="EAD8E29A"/>
    <w:name w:val="ISRACEnglish3"/>
    <w:lvl w:ilvl="0">
      <w:start w:val="1"/>
      <w:numFmt w:val="decimal"/>
      <w:lvlText w:val="%1.0"/>
      <w:lvlJc w:val="left"/>
      <w:pPr>
        <w:tabs>
          <w:tab w:val="num" w:pos="567"/>
        </w:tabs>
        <w:ind w:left="567" w:right="567" w:hanging="567"/>
      </w:pPr>
      <w:rPr>
        <w:rFonts w:hint="default"/>
        <w:b/>
        <w:bCs/>
        <w:i w:val="0"/>
        <w:iCs w:val="0"/>
      </w:rPr>
    </w:lvl>
    <w:lvl w:ilvl="1">
      <w:start w:val="1"/>
      <w:numFmt w:val="decimal"/>
      <w:lvlText w:val="%1.%2."/>
      <w:lvlJc w:val="left"/>
      <w:pPr>
        <w:tabs>
          <w:tab w:val="num" w:pos="567"/>
        </w:tabs>
        <w:ind w:left="567" w:right="567" w:hanging="567"/>
      </w:pPr>
      <w:rPr>
        <w:rFonts w:hint="default"/>
        <w:b/>
        <w:bCs/>
        <w:i w:val="0"/>
        <w:iCs w:val="0"/>
      </w:rPr>
    </w:lvl>
    <w:lvl w:ilvl="2">
      <w:start w:val="1"/>
      <w:numFmt w:val="decimal"/>
      <w:lvlText w:val="%1.%2.%3."/>
      <w:lvlJc w:val="left"/>
      <w:pPr>
        <w:tabs>
          <w:tab w:val="num" w:pos="567"/>
        </w:tabs>
        <w:ind w:left="567" w:right="567" w:hanging="567"/>
      </w:pPr>
      <w:rPr>
        <w:rFonts w:hint="default"/>
      </w:rPr>
    </w:lvl>
    <w:lvl w:ilvl="3">
      <w:start w:val="1"/>
      <w:numFmt w:val="decimal"/>
      <w:lvlText w:val="%1.%2.%3.%4"/>
      <w:lvlJc w:val="left"/>
      <w:pPr>
        <w:tabs>
          <w:tab w:val="num" w:pos="2880"/>
        </w:tabs>
        <w:ind w:left="2880" w:right="2880" w:hanging="720"/>
      </w:pPr>
      <w:rPr>
        <w:rFonts w:hint="default"/>
      </w:rPr>
    </w:lvl>
    <w:lvl w:ilvl="4">
      <w:start w:val="1"/>
      <w:numFmt w:val="decimal"/>
      <w:lvlText w:val="%1.%2.%3.%4.%5"/>
      <w:lvlJc w:val="left"/>
      <w:pPr>
        <w:tabs>
          <w:tab w:val="num" w:pos="3960"/>
        </w:tabs>
        <w:ind w:left="3960" w:right="3960" w:hanging="1080"/>
      </w:pPr>
      <w:rPr>
        <w:rFonts w:hint="default"/>
      </w:rPr>
    </w:lvl>
    <w:lvl w:ilvl="5">
      <w:start w:val="1"/>
      <w:numFmt w:val="decimal"/>
      <w:lvlText w:val="%1.%2.%3.%4.%5.%6"/>
      <w:lvlJc w:val="left"/>
      <w:pPr>
        <w:tabs>
          <w:tab w:val="num" w:pos="4680"/>
        </w:tabs>
        <w:ind w:left="4680" w:right="4680" w:hanging="1080"/>
      </w:pPr>
      <w:rPr>
        <w:rFonts w:hint="default"/>
      </w:rPr>
    </w:lvl>
    <w:lvl w:ilvl="6">
      <w:start w:val="1"/>
      <w:numFmt w:val="decimal"/>
      <w:lvlText w:val="%1.%2.%3.%4.%5.%6.%7"/>
      <w:lvlJc w:val="left"/>
      <w:pPr>
        <w:tabs>
          <w:tab w:val="num" w:pos="5760"/>
        </w:tabs>
        <w:ind w:left="5760" w:right="5760" w:hanging="1440"/>
      </w:pPr>
      <w:rPr>
        <w:rFonts w:hint="default"/>
      </w:rPr>
    </w:lvl>
    <w:lvl w:ilvl="7">
      <w:start w:val="1"/>
      <w:numFmt w:val="decimal"/>
      <w:lvlText w:val="%1.%2.%3.%4.%5.%6.%7.%8"/>
      <w:lvlJc w:val="left"/>
      <w:pPr>
        <w:tabs>
          <w:tab w:val="num" w:pos="6480"/>
        </w:tabs>
        <w:ind w:left="6480" w:right="6480" w:hanging="1440"/>
      </w:pPr>
      <w:rPr>
        <w:rFonts w:hint="default"/>
      </w:rPr>
    </w:lvl>
    <w:lvl w:ilvl="8">
      <w:start w:val="1"/>
      <w:numFmt w:val="decimal"/>
      <w:lvlText w:val="%1.%2.%3.%4.%5.%6.%7.%8.%9"/>
      <w:lvlJc w:val="left"/>
      <w:pPr>
        <w:tabs>
          <w:tab w:val="num" w:pos="7200"/>
        </w:tabs>
        <w:ind w:left="7200" w:right="7200" w:hanging="1440"/>
      </w:pPr>
      <w:rPr>
        <w:rFonts w:hint="default"/>
      </w:rPr>
    </w:lvl>
  </w:abstractNum>
  <w:abstractNum w:abstractNumId="32" w15:restartNumberingAfterBreak="0">
    <w:nsid w:val="4BBF1AB8"/>
    <w:multiLevelType w:val="multilevel"/>
    <w:tmpl w:val="AC1E68CE"/>
    <w:name w:val="ISRACEnglish2"/>
    <w:lvl w:ilvl="0">
      <w:start w:val="1"/>
      <w:numFmt w:val="decimal"/>
      <w:lvlText w:val="%1.0"/>
      <w:lvlJc w:val="left"/>
      <w:pPr>
        <w:tabs>
          <w:tab w:val="num" w:pos="567"/>
        </w:tabs>
        <w:ind w:left="567" w:right="567" w:hanging="567"/>
      </w:pPr>
      <w:rPr>
        <w:rFonts w:hint="default"/>
        <w:b/>
        <w:bCs/>
        <w:i w:val="0"/>
        <w:iCs w:val="0"/>
      </w:rPr>
    </w:lvl>
    <w:lvl w:ilvl="1">
      <w:start w:val="1"/>
      <w:numFmt w:val="decimal"/>
      <w:lvlText w:val="%1.%2"/>
      <w:lvlJc w:val="left"/>
      <w:pPr>
        <w:tabs>
          <w:tab w:val="num" w:pos="567"/>
        </w:tabs>
        <w:ind w:left="567" w:right="567" w:hanging="567"/>
      </w:pPr>
      <w:rPr>
        <w:rFonts w:hint="default"/>
        <w:b/>
        <w:bCs/>
        <w:i w:val="0"/>
        <w:iCs w:val="0"/>
      </w:rPr>
    </w:lvl>
    <w:lvl w:ilvl="2">
      <w:start w:val="1"/>
      <w:numFmt w:val="decimal"/>
      <w:lvlText w:val="%1.%2.%3"/>
      <w:lvlJc w:val="left"/>
      <w:pPr>
        <w:tabs>
          <w:tab w:val="num" w:pos="907"/>
        </w:tabs>
        <w:ind w:left="907" w:right="907" w:hanging="907"/>
      </w:pPr>
      <w:rPr>
        <w:rFonts w:hint="default"/>
      </w:rPr>
    </w:lvl>
    <w:lvl w:ilvl="3">
      <w:start w:val="1"/>
      <w:numFmt w:val="decimal"/>
      <w:lvlText w:val="%1.%2.%3.%4"/>
      <w:lvlJc w:val="left"/>
      <w:pPr>
        <w:tabs>
          <w:tab w:val="num" w:pos="907"/>
        </w:tabs>
        <w:ind w:left="907" w:right="907" w:hanging="907"/>
      </w:pPr>
      <w:rPr>
        <w:rFonts w:hint="default"/>
      </w:rPr>
    </w:lvl>
    <w:lvl w:ilvl="4">
      <w:start w:val="1"/>
      <w:numFmt w:val="decimal"/>
      <w:lvlText w:val="%1.%2.%3.%4.%5"/>
      <w:lvlJc w:val="left"/>
      <w:pPr>
        <w:tabs>
          <w:tab w:val="num" w:pos="907"/>
        </w:tabs>
        <w:ind w:left="907" w:right="907" w:hanging="907"/>
      </w:pPr>
      <w:rPr>
        <w:rFonts w:hint="default"/>
      </w:rPr>
    </w:lvl>
    <w:lvl w:ilvl="5">
      <w:start w:val="1"/>
      <w:numFmt w:val="lowerLetter"/>
      <w:lvlText w:val="%6."/>
      <w:lvlJc w:val="left"/>
      <w:pPr>
        <w:tabs>
          <w:tab w:val="num" w:pos="567"/>
        </w:tabs>
        <w:ind w:left="567" w:right="567" w:hanging="567"/>
      </w:pPr>
      <w:rPr>
        <w:rFonts w:hint="default"/>
      </w:rPr>
    </w:lvl>
    <w:lvl w:ilvl="6">
      <w:start w:val="1"/>
      <w:numFmt w:val="decimal"/>
      <w:lvlText w:val="%1.%2.%3.%4.%5.%7"/>
      <w:lvlJc w:val="left"/>
      <w:pPr>
        <w:tabs>
          <w:tab w:val="num" w:pos="1134"/>
        </w:tabs>
        <w:ind w:left="1134" w:right="1134" w:hanging="1134"/>
      </w:pPr>
      <w:rPr>
        <w:rFonts w:hint="default"/>
      </w:rPr>
    </w:lvl>
    <w:lvl w:ilvl="7">
      <w:start w:val="1"/>
      <w:numFmt w:val="decimal"/>
      <w:lvlText w:val="%1.%2.%3.%4.%5.%7.%8"/>
      <w:lvlJc w:val="left"/>
      <w:pPr>
        <w:tabs>
          <w:tab w:val="num" w:pos="1440"/>
        </w:tabs>
        <w:ind w:left="1134" w:right="1134" w:hanging="1134"/>
      </w:pPr>
      <w:rPr>
        <w:rFonts w:hint="default"/>
      </w:rPr>
    </w:lvl>
    <w:lvl w:ilvl="8">
      <w:start w:val="1"/>
      <w:numFmt w:val="decimal"/>
      <w:lvlText w:val="%1.%2.%3.%4.%5.%7.%8.%9"/>
      <w:lvlJc w:val="left"/>
      <w:pPr>
        <w:tabs>
          <w:tab w:val="num" w:pos="1440"/>
        </w:tabs>
        <w:ind w:left="1134" w:right="1134" w:hanging="1134"/>
      </w:pPr>
      <w:rPr>
        <w:rFonts w:hint="default"/>
      </w:rPr>
    </w:lvl>
  </w:abstractNum>
  <w:abstractNum w:abstractNumId="33" w15:restartNumberingAfterBreak="0">
    <w:nsid w:val="4D517149"/>
    <w:multiLevelType w:val="hybridMultilevel"/>
    <w:tmpl w:val="693A634E"/>
    <w:lvl w:ilvl="0" w:tplc="1EB2DB7C">
      <w:start w:val="1"/>
      <w:numFmt w:val="hebrew1"/>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F745EFA"/>
    <w:multiLevelType w:val="hybridMultilevel"/>
    <w:tmpl w:val="6708254C"/>
    <w:lvl w:ilvl="0" w:tplc="341ECEB4">
      <w:start w:val="1"/>
      <w:numFmt w:val="hebrew1"/>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2CA5C8C"/>
    <w:multiLevelType w:val="hybridMultilevel"/>
    <w:tmpl w:val="C538882C"/>
    <w:lvl w:ilvl="0" w:tplc="8AC40D30">
      <w:start w:val="1"/>
      <w:numFmt w:val="hebrew1"/>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40513DD"/>
    <w:multiLevelType w:val="hybridMultilevel"/>
    <w:tmpl w:val="B36E3340"/>
    <w:lvl w:ilvl="0" w:tplc="F0604A46">
      <w:start w:val="1"/>
      <w:numFmt w:val="hebrew1"/>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7883747"/>
    <w:multiLevelType w:val="hybridMultilevel"/>
    <w:tmpl w:val="886655C0"/>
    <w:lvl w:ilvl="0" w:tplc="625A9D3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F190AB2"/>
    <w:multiLevelType w:val="hybridMultilevel"/>
    <w:tmpl w:val="D1E4D14A"/>
    <w:lvl w:ilvl="0" w:tplc="B846C40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2C20995"/>
    <w:multiLevelType w:val="multilevel"/>
    <w:tmpl w:val="F9A4A7BA"/>
    <w:name w:val="ISRACHebrew"/>
    <w:lvl w:ilvl="0">
      <w:start w:val="1"/>
      <w:numFmt w:val="decimal"/>
      <w:lvlRestart w:val="0"/>
      <w:pStyle w:val="Heading1"/>
      <w:isLgl/>
      <w:lvlText w:val="%1."/>
      <w:lvlJc w:val="left"/>
      <w:pPr>
        <w:tabs>
          <w:tab w:val="num" w:pos="680"/>
        </w:tabs>
        <w:ind w:left="680" w:right="680" w:hanging="680"/>
      </w:pPr>
      <w:rPr>
        <w:rFonts w:hint="default"/>
        <w:b/>
        <w:bCs/>
        <w:i w:val="0"/>
        <w:iCs w:val="0"/>
      </w:rPr>
    </w:lvl>
    <w:lvl w:ilvl="1">
      <w:start w:val="1"/>
      <w:numFmt w:val="decimal"/>
      <w:pStyle w:val="Heading2"/>
      <w:isLgl/>
      <w:lvlText w:val="%1.%2"/>
      <w:lvlJc w:val="left"/>
      <w:pPr>
        <w:tabs>
          <w:tab w:val="num" w:pos="680"/>
        </w:tabs>
        <w:ind w:left="680" w:right="680" w:hanging="680"/>
      </w:pPr>
      <w:rPr>
        <w:rFonts w:hint="default"/>
        <w:b/>
        <w:bCs/>
        <w:i w:val="0"/>
        <w:iCs w:val="0"/>
      </w:rPr>
    </w:lvl>
    <w:lvl w:ilvl="2">
      <w:start w:val="1"/>
      <w:numFmt w:val="decimal"/>
      <w:pStyle w:val="Heading3"/>
      <w:isLgl/>
      <w:lvlText w:val="%1.%2.%3"/>
      <w:lvlJc w:val="left"/>
      <w:pPr>
        <w:tabs>
          <w:tab w:val="num" w:pos="822"/>
        </w:tabs>
        <w:ind w:left="822" w:right="680" w:hanging="680"/>
      </w:pPr>
      <w:rPr>
        <w:rFonts w:hint="default"/>
        <w:b w:val="0"/>
        <w:bCs w:val="0"/>
        <w:i w:val="0"/>
        <w:iCs w:val="0"/>
      </w:rPr>
    </w:lvl>
    <w:lvl w:ilvl="3">
      <w:start w:val="1"/>
      <w:numFmt w:val="decimal"/>
      <w:pStyle w:val="Heading4"/>
      <w:isLgl/>
      <w:lvlText w:val="%1.%2.%3.%4"/>
      <w:lvlJc w:val="left"/>
      <w:pPr>
        <w:tabs>
          <w:tab w:val="num" w:pos="1134"/>
        </w:tabs>
        <w:ind w:left="1134" w:right="1134" w:hanging="1134"/>
      </w:pPr>
      <w:rPr>
        <w:rFonts w:hint="default"/>
      </w:rPr>
    </w:lvl>
    <w:lvl w:ilvl="4">
      <w:start w:val="1"/>
      <w:numFmt w:val="decimal"/>
      <w:pStyle w:val="Heading5"/>
      <w:lvlText w:val="%1.%2.%3.%4.%5"/>
      <w:lvlJc w:val="left"/>
      <w:pPr>
        <w:tabs>
          <w:tab w:val="num" w:pos="1134"/>
        </w:tabs>
        <w:ind w:left="1134" w:right="1134" w:hanging="1134"/>
      </w:pPr>
      <w:rPr>
        <w:rFonts w:hint="default"/>
        <w:b w:val="0"/>
        <w:bCs w:val="0"/>
        <w:i w:val="0"/>
        <w:iCs w:val="0"/>
      </w:rPr>
    </w:lvl>
    <w:lvl w:ilvl="5">
      <w:start w:val="1"/>
      <w:numFmt w:val="hebrew1"/>
      <w:pStyle w:val="Heading6"/>
      <w:lvlText w:val="%6."/>
      <w:lvlJc w:val="left"/>
      <w:pPr>
        <w:tabs>
          <w:tab w:val="num" w:pos="567"/>
        </w:tabs>
        <w:ind w:left="567" w:right="567" w:hanging="567"/>
      </w:pPr>
      <w:rPr>
        <w:rFonts w:hint="default"/>
        <w:b w:val="0"/>
        <w:bCs w:val="0"/>
        <w:i w:val="0"/>
        <w:iCs w:val="0"/>
      </w:rPr>
    </w:lvl>
    <w:lvl w:ilvl="6">
      <w:start w:val="1"/>
      <w:numFmt w:val="decimal"/>
      <w:lvlRestart w:val="5"/>
      <w:pStyle w:val="Heading7"/>
      <w:lvlText w:val="%1.%2.%3.%4.%5.%7."/>
      <w:lvlJc w:val="left"/>
      <w:pPr>
        <w:tabs>
          <w:tab w:val="num" w:pos="1247"/>
        </w:tabs>
        <w:ind w:left="1247" w:right="1247" w:hanging="1247"/>
      </w:pPr>
      <w:rPr>
        <w:rFonts w:hint="default"/>
      </w:rPr>
    </w:lvl>
    <w:lvl w:ilvl="7">
      <w:start w:val="1"/>
      <w:numFmt w:val="decimal"/>
      <w:pStyle w:val="Heading8"/>
      <w:lvlText w:val="%1.%2.%3.%4.%5.%7.%8"/>
      <w:lvlJc w:val="left"/>
      <w:pPr>
        <w:tabs>
          <w:tab w:val="num" w:pos="1418"/>
        </w:tabs>
        <w:ind w:left="1418" w:right="1418" w:hanging="1418"/>
      </w:pPr>
      <w:rPr>
        <w:rFonts w:hint="default"/>
      </w:rPr>
    </w:lvl>
    <w:lvl w:ilvl="8">
      <w:start w:val="1"/>
      <w:numFmt w:val="decimal"/>
      <w:pStyle w:val="Heading9"/>
      <w:lvlText w:val="%1.%2.%3.%4.%5.%7.%8.%9"/>
      <w:lvlJc w:val="left"/>
      <w:pPr>
        <w:tabs>
          <w:tab w:val="num" w:pos="1418"/>
        </w:tabs>
        <w:ind w:left="1418" w:right="1418" w:hanging="1418"/>
      </w:pPr>
      <w:rPr>
        <w:rFonts w:hint="default"/>
      </w:rPr>
    </w:lvl>
  </w:abstractNum>
  <w:abstractNum w:abstractNumId="40" w15:restartNumberingAfterBreak="0">
    <w:nsid w:val="6B154A84"/>
    <w:multiLevelType w:val="hybridMultilevel"/>
    <w:tmpl w:val="6A12B448"/>
    <w:lvl w:ilvl="0" w:tplc="98AEC77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B4C08F4"/>
    <w:multiLevelType w:val="hybridMultilevel"/>
    <w:tmpl w:val="8D740102"/>
    <w:lvl w:ilvl="0" w:tplc="B3FE8FBC">
      <w:start w:val="6"/>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BD4049A"/>
    <w:multiLevelType w:val="multilevel"/>
    <w:tmpl w:val="9B26A656"/>
    <w:name w:val="ISRACEnglish"/>
    <w:lvl w:ilvl="0">
      <w:start w:val="1"/>
      <w:numFmt w:val="decimal"/>
      <w:lvlText w:val="%1.0"/>
      <w:lvlJc w:val="left"/>
      <w:pPr>
        <w:tabs>
          <w:tab w:val="num" w:pos="567"/>
        </w:tabs>
        <w:ind w:left="567" w:right="567" w:hanging="567"/>
      </w:pPr>
      <w:rPr>
        <w:rFonts w:hint="default"/>
        <w:b/>
        <w:bCs/>
        <w:i w:val="0"/>
        <w:iCs w:val="0"/>
      </w:rPr>
    </w:lvl>
    <w:lvl w:ilvl="1">
      <w:start w:val="1"/>
      <w:numFmt w:val="decimal"/>
      <w:lvlText w:val="%1.%2"/>
      <w:lvlJc w:val="left"/>
      <w:pPr>
        <w:tabs>
          <w:tab w:val="num" w:pos="567"/>
        </w:tabs>
        <w:ind w:left="567" w:right="567" w:hanging="567"/>
      </w:pPr>
      <w:rPr>
        <w:rFonts w:hint="default"/>
        <w:b/>
        <w:bCs/>
        <w:i w:val="0"/>
        <w:iCs w:val="0"/>
      </w:rPr>
    </w:lvl>
    <w:lvl w:ilvl="2">
      <w:start w:val="1"/>
      <w:numFmt w:val="decimal"/>
      <w:lvlText w:val="%1.%2.%3"/>
      <w:lvlJc w:val="left"/>
      <w:pPr>
        <w:tabs>
          <w:tab w:val="num" w:pos="567"/>
        </w:tabs>
        <w:ind w:left="567" w:right="567" w:hanging="567"/>
      </w:pPr>
      <w:rPr>
        <w:rFonts w:hint="default"/>
      </w:rPr>
    </w:lvl>
    <w:lvl w:ilvl="3">
      <w:start w:val="1"/>
      <w:numFmt w:val="decimal"/>
      <w:lvlText w:val="%1.%2.%3.%4"/>
      <w:lvlJc w:val="left"/>
      <w:pPr>
        <w:tabs>
          <w:tab w:val="num" w:pos="2880"/>
        </w:tabs>
        <w:ind w:left="2880" w:right="2880" w:hanging="720"/>
      </w:pPr>
      <w:rPr>
        <w:rFonts w:hint="default"/>
      </w:rPr>
    </w:lvl>
    <w:lvl w:ilvl="4">
      <w:start w:val="1"/>
      <w:numFmt w:val="decimal"/>
      <w:lvlText w:val="%1.%2.%3.%4.%5"/>
      <w:lvlJc w:val="left"/>
      <w:pPr>
        <w:tabs>
          <w:tab w:val="num" w:pos="3960"/>
        </w:tabs>
        <w:ind w:left="3960" w:right="3960" w:hanging="1080"/>
      </w:pPr>
      <w:rPr>
        <w:rFonts w:hint="default"/>
      </w:rPr>
    </w:lvl>
    <w:lvl w:ilvl="5">
      <w:start w:val="1"/>
      <w:numFmt w:val="decimal"/>
      <w:lvlText w:val="%1.%2.%3.%4.%5.%6"/>
      <w:lvlJc w:val="left"/>
      <w:pPr>
        <w:tabs>
          <w:tab w:val="num" w:pos="4680"/>
        </w:tabs>
        <w:ind w:left="4680" w:right="4680" w:hanging="1080"/>
      </w:pPr>
      <w:rPr>
        <w:rFonts w:hint="default"/>
      </w:rPr>
    </w:lvl>
    <w:lvl w:ilvl="6">
      <w:start w:val="1"/>
      <w:numFmt w:val="decimal"/>
      <w:lvlText w:val="%1.%2.%3.%4.%5.%6.%7"/>
      <w:lvlJc w:val="left"/>
      <w:pPr>
        <w:tabs>
          <w:tab w:val="num" w:pos="5760"/>
        </w:tabs>
        <w:ind w:left="5760" w:right="5760" w:hanging="1440"/>
      </w:pPr>
      <w:rPr>
        <w:rFonts w:hint="default"/>
      </w:rPr>
    </w:lvl>
    <w:lvl w:ilvl="7">
      <w:start w:val="1"/>
      <w:numFmt w:val="decimal"/>
      <w:lvlText w:val="%1.%2.%3.%4.%5.%6.%7.%8"/>
      <w:lvlJc w:val="left"/>
      <w:pPr>
        <w:tabs>
          <w:tab w:val="num" w:pos="6480"/>
        </w:tabs>
        <w:ind w:left="6480" w:right="6480" w:hanging="1440"/>
      </w:pPr>
      <w:rPr>
        <w:rFonts w:hint="default"/>
      </w:rPr>
    </w:lvl>
    <w:lvl w:ilvl="8">
      <w:start w:val="1"/>
      <w:numFmt w:val="decimal"/>
      <w:lvlText w:val="%1.%2.%3.%4.%5.%6.%7.%8.%9"/>
      <w:lvlJc w:val="left"/>
      <w:pPr>
        <w:tabs>
          <w:tab w:val="num" w:pos="7200"/>
        </w:tabs>
        <w:ind w:left="7200" w:right="7200" w:hanging="1440"/>
      </w:pPr>
      <w:rPr>
        <w:rFonts w:hint="default"/>
      </w:rPr>
    </w:lvl>
  </w:abstractNum>
  <w:abstractNum w:abstractNumId="43" w15:restartNumberingAfterBreak="0">
    <w:nsid w:val="6DE37385"/>
    <w:multiLevelType w:val="hybridMultilevel"/>
    <w:tmpl w:val="1B90BA7A"/>
    <w:lvl w:ilvl="0" w:tplc="C87CB4D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00079BC"/>
    <w:multiLevelType w:val="hybridMultilevel"/>
    <w:tmpl w:val="32507774"/>
    <w:lvl w:ilvl="0" w:tplc="06681F4A">
      <w:start w:val="1"/>
      <w:numFmt w:val="hebrew1"/>
      <w:lvlText w:val="%1."/>
      <w:lvlJc w:val="left"/>
      <w:pPr>
        <w:ind w:left="720" w:hanging="360"/>
      </w:pPr>
      <w:rPr>
        <w:rFonts w:ascii="Arial" w:hAnsi="Arial" w:hint="default"/>
        <w:b/>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43737C7"/>
    <w:multiLevelType w:val="hybridMultilevel"/>
    <w:tmpl w:val="F33838C6"/>
    <w:lvl w:ilvl="0" w:tplc="6666D538">
      <w:start w:val="1"/>
      <w:numFmt w:val="hebrew1"/>
      <w:lvlText w:val="%1."/>
      <w:lvlJc w:val="left"/>
      <w:pPr>
        <w:ind w:left="3762" w:hanging="360"/>
      </w:pPr>
      <w:rPr>
        <w:rFonts w:hint="default"/>
        <w:b w:val="0"/>
        <w:bCs w:val="0"/>
        <w:sz w:val="24"/>
      </w:rPr>
    </w:lvl>
    <w:lvl w:ilvl="1" w:tplc="04090019" w:tentative="1">
      <w:start w:val="1"/>
      <w:numFmt w:val="lowerLetter"/>
      <w:lvlText w:val="%2."/>
      <w:lvlJc w:val="left"/>
      <w:pPr>
        <w:ind w:left="1907" w:hanging="360"/>
      </w:pPr>
    </w:lvl>
    <w:lvl w:ilvl="2" w:tplc="0409001B" w:tentative="1">
      <w:start w:val="1"/>
      <w:numFmt w:val="lowerRoman"/>
      <w:lvlText w:val="%3."/>
      <w:lvlJc w:val="right"/>
      <w:pPr>
        <w:ind w:left="2627" w:hanging="180"/>
      </w:pPr>
    </w:lvl>
    <w:lvl w:ilvl="3" w:tplc="0409000F" w:tentative="1">
      <w:start w:val="1"/>
      <w:numFmt w:val="decimal"/>
      <w:lvlText w:val="%4."/>
      <w:lvlJc w:val="left"/>
      <w:pPr>
        <w:ind w:left="3347" w:hanging="360"/>
      </w:pPr>
    </w:lvl>
    <w:lvl w:ilvl="4" w:tplc="04090019" w:tentative="1">
      <w:start w:val="1"/>
      <w:numFmt w:val="lowerLetter"/>
      <w:lvlText w:val="%5."/>
      <w:lvlJc w:val="left"/>
      <w:pPr>
        <w:ind w:left="4067" w:hanging="360"/>
      </w:pPr>
    </w:lvl>
    <w:lvl w:ilvl="5" w:tplc="0409001B" w:tentative="1">
      <w:start w:val="1"/>
      <w:numFmt w:val="lowerRoman"/>
      <w:lvlText w:val="%6."/>
      <w:lvlJc w:val="right"/>
      <w:pPr>
        <w:ind w:left="4787" w:hanging="180"/>
      </w:pPr>
    </w:lvl>
    <w:lvl w:ilvl="6" w:tplc="0409000F" w:tentative="1">
      <w:start w:val="1"/>
      <w:numFmt w:val="decimal"/>
      <w:lvlText w:val="%7."/>
      <w:lvlJc w:val="left"/>
      <w:pPr>
        <w:ind w:left="5507" w:hanging="360"/>
      </w:pPr>
    </w:lvl>
    <w:lvl w:ilvl="7" w:tplc="04090019" w:tentative="1">
      <w:start w:val="1"/>
      <w:numFmt w:val="lowerLetter"/>
      <w:lvlText w:val="%8."/>
      <w:lvlJc w:val="left"/>
      <w:pPr>
        <w:ind w:left="6227" w:hanging="360"/>
      </w:pPr>
    </w:lvl>
    <w:lvl w:ilvl="8" w:tplc="0409001B" w:tentative="1">
      <w:start w:val="1"/>
      <w:numFmt w:val="lowerRoman"/>
      <w:lvlText w:val="%9."/>
      <w:lvlJc w:val="right"/>
      <w:pPr>
        <w:ind w:left="6947" w:hanging="180"/>
      </w:pPr>
    </w:lvl>
  </w:abstractNum>
  <w:abstractNum w:abstractNumId="46" w15:restartNumberingAfterBreak="0">
    <w:nsid w:val="770709D1"/>
    <w:multiLevelType w:val="hybridMultilevel"/>
    <w:tmpl w:val="0F34B8C0"/>
    <w:lvl w:ilvl="0" w:tplc="0B8A1CCC">
      <w:start w:val="1"/>
      <w:numFmt w:val="hebrew1"/>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8DD0140"/>
    <w:multiLevelType w:val="hybridMultilevel"/>
    <w:tmpl w:val="B1E4E3EE"/>
    <w:lvl w:ilvl="0" w:tplc="9D204880">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79825066"/>
    <w:multiLevelType w:val="hybridMultilevel"/>
    <w:tmpl w:val="D65284D6"/>
    <w:lvl w:ilvl="0" w:tplc="713A384A">
      <w:start w:val="1"/>
      <w:numFmt w:val="hebrew1"/>
      <w:lvlText w:val="%1."/>
      <w:lvlJc w:val="left"/>
      <w:pPr>
        <w:ind w:left="385" w:hanging="360"/>
      </w:pPr>
      <w:rPr>
        <w:rFonts w:hint="default"/>
      </w:rPr>
    </w:lvl>
    <w:lvl w:ilvl="1" w:tplc="04090019" w:tentative="1">
      <w:start w:val="1"/>
      <w:numFmt w:val="lowerLetter"/>
      <w:lvlText w:val="%2."/>
      <w:lvlJc w:val="left"/>
      <w:pPr>
        <w:ind w:left="1105" w:hanging="360"/>
      </w:pPr>
    </w:lvl>
    <w:lvl w:ilvl="2" w:tplc="0409001B" w:tentative="1">
      <w:start w:val="1"/>
      <w:numFmt w:val="lowerRoman"/>
      <w:lvlText w:val="%3."/>
      <w:lvlJc w:val="right"/>
      <w:pPr>
        <w:ind w:left="1825" w:hanging="180"/>
      </w:pPr>
    </w:lvl>
    <w:lvl w:ilvl="3" w:tplc="0409000F" w:tentative="1">
      <w:start w:val="1"/>
      <w:numFmt w:val="decimal"/>
      <w:lvlText w:val="%4."/>
      <w:lvlJc w:val="left"/>
      <w:pPr>
        <w:ind w:left="2545" w:hanging="360"/>
      </w:pPr>
    </w:lvl>
    <w:lvl w:ilvl="4" w:tplc="04090019" w:tentative="1">
      <w:start w:val="1"/>
      <w:numFmt w:val="lowerLetter"/>
      <w:lvlText w:val="%5."/>
      <w:lvlJc w:val="left"/>
      <w:pPr>
        <w:ind w:left="3265" w:hanging="360"/>
      </w:pPr>
    </w:lvl>
    <w:lvl w:ilvl="5" w:tplc="0409001B" w:tentative="1">
      <w:start w:val="1"/>
      <w:numFmt w:val="lowerRoman"/>
      <w:lvlText w:val="%6."/>
      <w:lvlJc w:val="right"/>
      <w:pPr>
        <w:ind w:left="3985" w:hanging="180"/>
      </w:pPr>
    </w:lvl>
    <w:lvl w:ilvl="6" w:tplc="0409000F" w:tentative="1">
      <w:start w:val="1"/>
      <w:numFmt w:val="decimal"/>
      <w:lvlText w:val="%7."/>
      <w:lvlJc w:val="left"/>
      <w:pPr>
        <w:ind w:left="4705" w:hanging="360"/>
      </w:pPr>
    </w:lvl>
    <w:lvl w:ilvl="7" w:tplc="04090019" w:tentative="1">
      <w:start w:val="1"/>
      <w:numFmt w:val="lowerLetter"/>
      <w:lvlText w:val="%8."/>
      <w:lvlJc w:val="left"/>
      <w:pPr>
        <w:ind w:left="5425" w:hanging="360"/>
      </w:pPr>
    </w:lvl>
    <w:lvl w:ilvl="8" w:tplc="0409001B" w:tentative="1">
      <w:start w:val="1"/>
      <w:numFmt w:val="lowerRoman"/>
      <w:lvlText w:val="%9."/>
      <w:lvlJc w:val="right"/>
      <w:pPr>
        <w:ind w:left="6145" w:hanging="180"/>
      </w:pPr>
    </w:lvl>
  </w:abstractNum>
  <w:abstractNum w:abstractNumId="49" w15:restartNumberingAfterBreak="0">
    <w:nsid w:val="7C755B44"/>
    <w:multiLevelType w:val="hybridMultilevel"/>
    <w:tmpl w:val="86EC81B0"/>
    <w:lvl w:ilvl="0" w:tplc="4E70A94E">
      <w:start w:val="1"/>
      <w:numFmt w:val="hebrew1"/>
      <w:lvlText w:val="%1."/>
      <w:lvlJc w:val="left"/>
      <w:pPr>
        <w:ind w:left="675"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50" w15:restartNumberingAfterBreak="0">
    <w:nsid w:val="7F802419"/>
    <w:multiLevelType w:val="multilevel"/>
    <w:tmpl w:val="7BB2CEC6"/>
    <w:lvl w:ilvl="0">
      <w:start w:val="4"/>
      <w:numFmt w:val="decimal"/>
      <w:lvlText w:val="%1"/>
      <w:lvlJc w:val="left"/>
      <w:pPr>
        <w:ind w:left="360" w:hanging="360"/>
      </w:pPr>
      <w:rPr>
        <w:rFonts w:hint="default"/>
      </w:rPr>
    </w:lvl>
    <w:lvl w:ilvl="1">
      <w:start w:val="1"/>
      <w:numFmt w:val="decimal"/>
      <w:lvlText w:val="%1.%2"/>
      <w:lvlJc w:val="left"/>
      <w:pPr>
        <w:ind w:left="643" w:hanging="36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i w:val="0"/>
        <w:iCs w:val="0"/>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39"/>
  </w:num>
  <w:num w:numId="2">
    <w:abstractNumId w:val="50"/>
  </w:num>
  <w:num w:numId="3">
    <w:abstractNumId w:val="12"/>
  </w:num>
  <w:num w:numId="4">
    <w:abstractNumId w:val="16"/>
  </w:num>
  <w:num w:numId="5">
    <w:abstractNumId w:val="49"/>
  </w:num>
  <w:num w:numId="6">
    <w:abstractNumId w:val="45"/>
  </w:num>
  <w:num w:numId="7">
    <w:abstractNumId w:val="15"/>
  </w:num>
  <w:num w:numId="8">
    <w:abstractNumId w:val="13"/>
  </w:num>
  <w:num w:numId="9">
    <w:abstractNumId w:val="5"/>
  </w:num>
  <w:num w:numId="10">
    <w:abstractNumId w:val="24"/>
  </w:num>
  <w:num w:numId="11">
    <w:abstractNumId w:val="9"/>
  </w:num>
  <w:num w:numId="12">
    <w:abstractNumId w:val="20"/>
  </w:num>
  <w:num w:numId="13">
    <w:abstractNumId w:val="0"/>
  </w:num>
  <w:num w:numId="14">
    <w:abstractNumId w:val="11"/>
  </w:num>
  <w:num w:numId="15">
    <w:abstractNumId w:val="28"/>
  </w:num>
  <w:num w:numId="16">
    <w:abstractNumId w:val="44"/>
  </w:num>
  <w:num w:numId="17">
    <w:abstractNumId w:val="8"/>
  </w:num>
  <w:num w:numId="18">
    <w:abstractNumId w:val="36"/>
  </w:num>
  <w:num w:numId="19">
    <w:abstractNumId w:val="17"/>
  </w:num>
  <w:num w:numId="20">
    <w:abstractNumId w:val="18"/>
  </w:num>
  <w:num w:numId="21">
    <w:abstractNumId w:val="3"/>
  </w:num>
  <w:num w:numId="22">
    <w:abstractNumId w:val="40"/>
  </w:num>
  <w:num w:numId="23">
    <w:abstractNumId w:val="46"/>
  </w:num>
  <w:num w:numId="24">
    <w:abstractNumId w:val="1"/>
  </w:num>
  <w:num w:numId="25">
    <w:abstractNumId w:val="23"/>
  </w:num>
  <w:num w:numId="26">
    <w:abstractNumId w:val="22"/>
  </w:num>
  <w:num w:numId="27">
    <w:abstractNumId w:val="21"/>
  </w:num>
  <w:num w:numId="28">
    <w:abstractNumId w:val="27"/>
  </w:num>
  <w:num w:numId="29">
    <w:abstractNumId w:val="2"/>
  </w:num>
  <w:num w:numId="30">
    <w:abstractNumId w:val="34"/>
  </w:num>
  <w:num w:numId="31">
    <w:abstractNumId w:val="14"/>
  </w:num>
  <w:num w:numId="32">
    <w:abstractNumId w:val="47"/>
  </w:num>
  <w:num w:numId="33">
    <w:abstractNumId w:val="38"/>
  </w:num>
  <w:num w:numId="34">
    <w:abstractNumId w:val="35"/>
  </w:num>
  <w:num w:numId="35">
    <w:abstractNumId w:val="48"/>
  </w:num>
  <w:num w:numId="36">
    <w:abstractNumId w:val="33"/>
  </w:num>
  <w:num w:numId="37">
    <w:abstractNumId w:val="37"/>
  </w:num>
  <w:num w:numId="38">
    <w:abstractNumId w:val="30"/>
  </w:num>
  <w:num w:numId="39">
    <w:abstractNumId w:val="7"/>
  </w:num>
  <w:num w:numId="40">
    <w:abstractNumId w:val="10"/>
  </w:num>
  <w:num w:numId="41">
    <w:abstractNumId w:val="29"/>
  </w:num>
  <w:num w:numId="42">
    <w:abstractNumId w:val="25"/>
  </w:num>
  <w:num w:numId="43">
    <w:abstractNumId w:val="4"/>
  </w:num>
  <w:num w:numId="44">
    <w:abstractNumId w:val="43"/>
  </w:num>
  <w:num w:numId="45">
    <w:abstractNumId w:val="26"/>
  </w:num>
  <w:num w:numId="46">
    <w:abstractNumId w:val="6"/>
  </w:num>
  <w:num w:numId="47">
    <w:abstractNumId w:val="41"/>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attachedTemplate r:id="rId1"/>
  <w:defaultTabStop w:val="567"/>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73A"/>
    <w:rsid w:val="0000039E"/>
    <w:rsid w:val="000018EA"/>
    <w:rsid w:val="00002726"/>
    <w:rsid w:val="0000287A"/>
    <w:rsid w:val="00013632"/>
    <w:rsid w:val="00014DDD"/>
    <w:rsid w:val="00016AFC"/>
    <w:rsid w:val="00021CF9"/>
    <w:rsid w:val="00027F61"/>
    <w:rsid w:val="00030D6D"/>
    <w:rsid w:val="000329E8"/>
    <w:rsid w:val="000362DF"/>
    <w:rsid w:val="00040C14"/>
    <w:rsid w:val="00045A1F"/>
    <w:rsid w:val="0004780E"/>
    <w:rsid w:val="00050833"/>
    <w:rsid w:val="000557E9"/>
    <w:rsid w:val="000577AD"/>
    <w:rsid w:val="00067F8B"/>
    <w:rsid w:val="0007184B"/>
    <w:rsid w:val="00077072"/>
    <w:rsid w:val="00077BA2"/>
    <w:rsid w:val="00081898"/>
    <w:rsid w:val="00087057"/>
    <w:rsid w:val="00095DD2"/>
    <w:rsid w:val="000A1389"/>
    <w:rsid w:val="000A4103"/>
    <w:rsid w:val="000A4268"/>
    <w:rsid w:val="000C3C4D"/>
    <w:rsid w:val="000C5DF4"/>
    <w:rsid w:val="000D1F99"/>
    <w:rsid w:val="000D2352"/>
    <w:rsid w:val="000D6F54"/>
    <w:rsid w:val="000E008D"/>
    <w:rsid w:val="000E3BDA"/>
    <w:rsid w:val="000E7B94"/>
    <w:rsid w:val="000F2444"/>
    <w:rsid w:val="000F4FA5"/>
    <w:rsid w:val="000F691C"/>
    <w:rsid w:val="0010198B"/>
    <w:rsid w:val="0010344B"/>
    <w:rsid w:val="00104E2C"/>
    <w:rsid w:val="00105636"/>
    <w:rsid w:val="00111208"/>
    <w:rsid w:val="00113314"/>
    <w:rsid w:val="00115B21"/>
    <w:rsid w:val="00120585"/>
    <w:rsid w:val="00122A48"/>
    <w:rsid w:val="00131E4A"/>
    <w:rsid w:val="001325DF"/>
    <w:rsid w:val="00136A98"/>
    <w:rsid w:val="001415DE"/>
    <w:rsid w:val="00142BE0"/>
    <w:rsid w:val="001532DA"/>
    <w:rsid w:val="001541EE"/>
    <w:rsid w:val="001551AE"/>
    <w:rsid w:val="00155AEC"/>
    <w:rsid w:val="00156F33"/>
    <w:rsid w:val="001633CC"/>
    <w:rsid w:val="001660FE"/>
    <w:rsid w:val="00196888"/>
    <w:rsid w:val="00196AB0"/>
    <w:rsid w:val="00197593"/>
    <w:rsid w:val="001A13CB"/>
    <w:rsid w:val="001A1D5D"/>
    <w:rsid w:val="001A2EA7"/>
    <w:rsid w:val="001A675F"/>
    <w:rsid w:val="001B2E45"/>
    <w:rsid w:val="001C09CB"/>
    <w:rsid w:val="001C131D"/>
    <w:rsid w:val="001C2D3A"/>
    <w:rsid w:val="001C77DD"/>
    <w:rsid w:val="001E2096"/>
    <w:rsid w:val="001E3EC2"/>
    <w:rsid w:val="001E56DD"/>
    <w:rsid w:val="001E6F4A"/>
    <w:rsid w:val="001E763B"/>
    <w:rsid w:val="001F2A23"/>
    <w:rsid w:val="001F639A"/>
    <w:rsid w:val="00206646"/>
    <w:rsid w:val="00206BAF"/>
    <w:rsid w:val="002127F5"/>
    <w:rsid w:val="00217288"/>
    <w:rsid w:val="002214ED"/>
    <w:rsid w:val="002247E4"/>
    <w:rsid w:val="00227283"/>
    <w:rsid w:val="00232F6A"/>
    <w:rsid w:val="00240C58"/>
    <w:rsid w:val="0024438B"/>
    <w:rsid w:val="00244FB7"/>
    <w:rsid w:val="00246C91"/>
    <w:rsid w:val="0025395A"/>
    <w:rsid w:val="002557E5"/>
    <w:rsid w:val="002574CF"/>
    <w:rsid w:val="002579EF"/>
    <w:rsid w:val="002659CE"/>
    <w:rsid w:val="002740B1"/>
    <w:rsid w:val="0028023A"/>
    <w:rsid w:val="00281E10"/>
    <w:rsid w:val="00284279"/>
    <w:rsid w:val="00284FD7"/>
    <w:rsid w:val="00287A33"/>
    <w:rsid w:val="00290A78"/>
    <w:rsid w:val="00291383"/>
    <w:rsid w:val="002917BA"/>
    <w:rsid w:val="0029515E"/>
    <w:rsid w:val="00295E64"/>
    <w:rsid w:val="002B119C"/>
    <w:rsid w:val="002B1A4E"/>
    <w:rsid w:val="002B204D"/>
    <w:rsid w:val="002B3157"/>
    <w:rsid w:val="002B480C"/>
    <w:rsid w:val="002B6142"/>
    <w:rsid w:val="002C10A5"/>
    <w:rsid w:val="002D2DB2"/>
    <w:rsid w:val="002D4192"/>
    <w:rsid w:val="002E2C0A"/>
    <w:rsid w:val="002E3257"/>
    <w:rsid w:val="002E422E"/>
    <w:rsid w:val="002F082A"/>
    <w:rsid w:val="002F1D25"/>
    <w:rsid w:val="002F71D7"/>
    <w:rsid w:val="00302994"/>
    <w:rsid w:val="0030609D"/>
    <w:rsid w:val="003138C0"/>
    <w:rsid w:val="00316304"/>
    <w:rsid w:val="003178AD"/>
    <w:rsid w:val="0032417B"/>
    <w:rsid w:val="003261F1"/>
    <w:rsid w:val="00326C61"/>
    <w:rsid w:val="003304EA"/>
    <w:rsid w:val="00330FBF"/>
    <w:rsid w:val="00335112"/>
    <w:rsid w:val="003417F0"/>
    <w:rsid w:val="0034375A"/>
    <w:rsid w:val="003443CF"/>
    <w:rsid w:val="0035137B"/>
    <w:rsid w:val="00352B16"/>
    <w:rsid w:val="00353043"/>
    <w:rsid w:val="0035673A"/>
    <w:rsid w:val="003625F5"/>
    <w:rsid w:val="003663B9"/>
    <w:rsid w:val="00370EC0"/>
    <w:rsid w:val="003720F1"/>
    <w:rsid w:val="00372951"/>
    <w:rsid w:val="00374B31"/>
    <w:rsid w:val="00375EF3"/>
    <w:rsid w:val="00376A7C"/>
    <w:rsid w:val="00385AF6"/>
    <w:rsid w:val="003878C9"/>
    <w:rsid w:val="00393D3B"/>
    <w:rsid w:val="00394417"/>
    <w:rsid w:val="003947C6"/>
    <w:rsid w:val="003C1D95"/>
    <w:rsid w:val="003C2657"/>
    <w:rsid w:val="003C33C1"/>
    <w:rsid w:val="003C5A9D"/>
    <w:rsid w:val="003C60C9"/>
    <w:rsid w:val="003D3A92"/>
    <w:rsid w:val="003D6498"/>
    <w:rsid w:val="003E12FF"/>
    <w:rsid w:val="003E144F"/>
    <w:rsid w:val="003E5757"/>
    <w:rsid w:val="003E5880"/>
    <w:rsid w:val="003E7008"/>
    <w:rsid w:val="003F10BA"/>
    <w:rsid w:val="003F3056"/>
    <w:rsid w:val="003F3486"/>
    <w:rsid w:val="003F3D62"/>
    <w:rsid w:val="003F530D"/>
    <w:rsid w:val="0040021E"/>
    <w:rsid w:val="004126E2"/>
    <w:rsid w:val="00414773"/>
    <w:rsid w:val="00420264"/>
    <w:rsid w:val="00431B13"/>
    <w:rsid w:val="00432132"/>
    <w:rsid w:val="00441A39"/>
    <w:rsid w:val="00446690"/>
    <w:rsid w:val="004471DF"/>
    <w:rsid w:val="00447709"/>
    <w:rsid w:val="00447ADD"/>
    <w:rsid w:val="00450206"/>
    <w:rsid w:val="00452E3C"/>
    <w:rsid w:val="0045747E"/>
    <w:rsid w:val="004642A6"/>
    <w:rsid w:val="0047059D"/>
    <w:rsid w:val="00477709"/>
    <w:rsid w:val="00492444"/>
    <w:rsid w:val="00493246"/>
    <w:rsid w:val="00496EA8"/>
    <w:rsid w:val="004A1348"/>
    <w:rsid w:val="004A1F11"/>
    <w:rsid w:val="004C000B"/>
    <w:rsid w:val="004C0183"/>
    <w:rsid w:val="004E1284"/>
    <w:rsid w:val="004F01F0"/>
    <w:rsid w:val="005019A4"/>
    <w:rsid w:val="00502A40"/>
    <w:rsid w:val="00502FA9"/>
    <w:rsid w:val="005045FA"/>
    <w:rsid w:val="00512D32"/>
    <w:rsid w:val="00513DBF"/>
    <w:rsid w:val="00533C0D"/>
    <w:rsid w:val="0053456B"/>
    <w:rsid w:val="005442CA"/>
    <w:rsid w:val="00545575"/>
    <w:rsid w:val="00556085"/>
    <w:rsid w:val="00562B6F"/>
    <w:rsid w:val="005633B3"/>
    <w:rsid w:val="005705A5"/>
    <w:rsid w:val="00571FA4"/>
    <w:rsid w:val="005758B7"/>
    <w:rsid w:val="00593CC3"/>
    <w:rsid w:val="00595707"/>
    <w:rsid w:val="00596778"/>
    <w:rsid w:val="005A1856"/>
    <w:rsid w:val="005A3213"/>
    <w:rsid w:val="005A4041"/>
    <w:rsid w:val="005A527E"/>
    <w:rsid w:val="005A5DFB"/>
    <w:rsid w:val="005A66A9"/>
    <w:rsid w:val="005A6951"/>
    <w:rsid w:val="005A6BB8"/>
    <w:rsid w:val="005B486B"/>
    <w:rsid w:val="005B7C6A"/>
    <w:rsid w:val="005C5EF6"/>
    <w:rsid w:val="005D0605"/>
    <w:rsid w:val="005D2BFD"/>
    <w:rsid w:val="005F149F"/>
    <w:rsid w:val="00601A17"/>
    <w:rsid w:val="006040C5"/>
    <w:rsid w:val="00606EA8"/>
    <w:rsid w:val="00607F73"/>
    <w:rsid w:val="00616A9A"/>
    <w:rsid w:val="006305D5"/>
    <w:rsid w:val="00633D35"/>
    <w:rsid w:val="00641454"/>
    <w:rsid w:val="006414F1"/>
    <w:rsid w:val="006506FE"/>
    <w:rsid w:val="00650A95"/>
    <w:rsid w:val="00654EFB"/>
    <w:rsid w:val="00657657"/>
    <w:rsid w:val="006615C0"/>
    <w:rsid w:val="00683BDF"/>
    <w:rsid w:val="00685489"/>
    <w:rsid w:val="006A03D4"/>
    <w:rsid w:val="006A3ACC"/>
    <w:rsid w:val="006A4343"/>
    <w:rsid w:val="006A4D80"/>
    <w:rsid w:val="006A5B70"/>
    <w:rsid w:val="006A67FF"/>
    <w:rsid w:val="006A710F"/>
    <w:rsid w:val="006C3496"/>
    <w:rsid w:val="006D2F29"/>
    <w:rsid w:val="006E2B19"/>
    <w:rsid w:val="006F22BA"/>
    <w:rsid w:val="006F6C51"/>
    <w:rsid w:val="00700170"/>
    <w:rsid w:val="007031F1"/>
    <w:rsid w:val="00705E2C"/>
    <w:rsid w:val="007136D4"/>
    <w:rsid w:val="00714216"/>
    <w:rsid w:val="007224D0"/>
    <w:rsid w:val="00722E22"/>
    <w:rsid w:val="007243A7"/>
    <w:rsid w:val="0072522D"/>
    <w:rsid w:val="00726118"/>
    <w:rsid w:val="00726B3D"/>
    <w:rsid w:val="00726C9E"/>
    <w:rsid w:val="00732D56"/>
    <w:rsid w:val="00734B68"/>
    <w:rsid w:val="00735EBA"/>
    <w:rsid w:val="0075247E"/>
    <w:rsid w:val="00755B74"/>
    <w:rsid w:val="00757293"/>
    <w:rsid w:val="007667A2"/>
    <w:rsid w:val="00771AF4"/>
    <w:rsid w:val="00774EAF"/>
    <w:rsid w:val="007A0723"/>
    <w:rsid w:val="007A25B0"/>
    <w:rsid w:val="007A58E6"/>
    <w:rsid w:val="007B1733"/>
    <w:rsid w:val="007B30EB"/>
    <w:rsid w:val="007B75EA"/>
    <w:rsid w:val="007C2383"/>
    <w:rsid w:val="007C2868"/>
    <w:rsid w:val="007D0761"/>
    <w:rsid w:val="007F131D"/>
    <w:rsid w:val="00805951"/>
    <w:rsid w:val="00812918"/>
    <w:rsid w:val="00815E01"/>
    <w:rsid w:val="00831683"/>
    <w:rsid w:val="00837A29"/>
    <w:rsid w:val="00840129"/>
    <w:rsid w:val="00842601"/>
    <w:rsid w:val="0084430D"/>
    <w:rsid w:val="0085352D"/>
    <w:rsid w:val="0085476B"/>
    <w:rsid w:val="008547CB"/>
    <w:rsid w:val="008573CF"/>
    <w:rsid w:val="0086089F"/>
    <w:rsid w:val="008611F5"/>
    <w:rsid w:val="008739B7"/>
    <w:rsid w:val="008815ED"/>
    <w:rsid w:val="00881946"/>
    <w:rsid w:val="008830D3"/>
    <w:rsid w:val="008858EE"/>
    <w:rsid w:val="008913C2"/>
    <w:rsid w:val="00892558"/>
    <w:rsid w:val="008935D2"/>
    <w:rsid w:val="008A2141"/>
    <w:rsid w:val="008A777A"/>
    <w:rsid w:val="008B2EEA"/>
    <w:rsid w:val="008D0E0C"/>
    <w:rsid w:val="008D76F2"/>
    <w:rsid w:val="008D7B38"/>
    <w:rsid w:val="008E3C04"/>
    <w:rsid w:val="008E636E"/>
    <w:rsid w:val="008F19AA"/>
    <w:rsid w:val="008F1F31"/>
    <w:rsid w:val="00907924"/>
    <w:rsid w:val="00910128"/>
    <w:rsid w:val="00910949"/>
    <w:rsid w:val="00911DC7"/>
    <w:rsid w:val="00912CD4"/>
    <w:rsid w:val="00921212"/>
    <w:rsid w:val="009232A1"/>
    <w:rsid w:val="0092770A"/>
    <w:rsid w:val="00932AD4"/>
    <w:rsid w:val="009341D9"/>
    <w:rsid w:val="00936B6E"/>
    <w:rsid w:val="00940643"/>
    <w:rsid w:val="0094346D"/>
    <w:rsid w:val="00944885"/>
    <w:rsid w:val="00955806"/>
    <w:rsid w:val="00984155"/>
    <w:rsid w:val="00985FE1"/>
    <w:rsid w:val="0099343D"/>
    <w:rsid w:val="00993EBA"/>
    <w:rsid w:val="009973D5"/>
    <w:rsid w:val="009A1066"/>
    <w:rsid w:val="009B79AA"/>
    <w:rsid w:val="009C042E"/>
    <w:rsid w:val="009E14F8"/>
    <w:rsid w:val="009E1D61"/>
    <w:rsid w:val="009E5201"/>
    <w:rsid w:val="009E6890"/>
    <w:rsid w:val="009F4271"/>
    <w:rsid w:val="009F55DA"/>
    <w:rsid w:val="00A04705"/>
    <w:rsid w:val="00A0769D"/>
    <w:rsid w:val="00A07C95"/>
    <w:rsid w:val="00A10C44"/>
    <w:rsid w:val="00A1324B"/>
    <w:rsid w:val="00A1575C"/>
    <w:rsid w:val="00A17473"/>
    <w:rsid w:val="00A30511"/>
    <w:rsid w:val="00A35781"/>
    <w:rsid w:val="00A360E8"/>
    <w:rsid w:val="00A43473"/>
    <w:rsid w:val="00A47FC5"/>
    <w:rsid w:val="00A53E35"/>
    <w:rsid w:val="00A73450"/>
    <w:rsid w:val="00A75C43"/>
    <w:rsid w:val="00A75CED"/>
    <w:rsid w:val="00A8312F"/>
    <w:rsid w:val="00A8652F"/>
    <w:rsid w:val="00A8692A"/>
    <w:rsid w:val="00AA0D0E"/>
    <w:rsid w:val="00AA3A1D"/>
    <w:rsid w:val="00AA4F77"/>
    <w:rsid w:val="00AA540F"/>
    <w:rsid w:val="00AB0311"/>
    <w:rsid w:val="00AB4139"/>
    <w:rsid w:val="00AB4988"/>
    <w:rsid w:val="00AB519C"/>
    <w:rsid w:val="00AC61FF"/>
    <w:rsid w:val="00AD4AFC"/>
    <w:rsid w:val="00AD69FC"/>
    <w:rsid w:val="00AE1925"/>
    <w:rsid w:val="00AE55A9"/>
    <w:rsid w:val="00AF06B7"/>
    <w:rsid w:val="00AF608B"/>
    <w:rsid w:val="00B037FB"/>
    <w:rsid w:val="00B04537"/>
    <w:rsid w:val="00B05A06"/>
    <w:rsid w:val="00B13DC5"/>
    <w:rsid w:val="00B14CE2"/>
    <w:rsid w:val="00B14D61"/>
    <w:rsid w:val="00B159AB"/>
    <w:rsid w:val="00B232CD"/>
    <w:rsid w:val="00B315F9"/>
    <w:rsid w:val="00B33D5B"/>
    <w:rsid w:val="00B36BE4"/>
    <w:rsid w:val="00B41694"/>
    <w:rsid w:val="00B41A99"/>
    <w:rsid w:val="00B523A0"/>
    <w:rsid w:val="00B57C9A"/>
    <w:rsid w:val="00B65173"/>
    <w:rsid w:val="00B719A0"/>
    <w:rsid w:val="00B7739E"/>
    <w:rsid w:val="00B834E7"/>
    <w:rsid w:val="00B84271"/>
    <w:rsid w:val="00B84E33"/>
    <w:rsid w:val="00B8609D"/>
    <w:rsid w:val="00B93D84"/>
    <w:rsid w:val="00BA44AA"/>
    <w:rsid w:val="00BB1AA5"/>
    <w:rsid w:val="00BB4B9D"/>
    <w:rsid w:val="00BB5BA8"/>
    <w:rsid w:val="00BB6E6B"/>
    <w:rsid w:val="00BC3150"/>
    <w:rsid w:val="00BD4348"/>
    <w:rsid w:val="00BD6591"/>
    <w:rsid w:val="00BE0FBF"/>
    <w:rsid w:val="00BF3145"/>
    <w:rsid w:val="00C002EB"/>
    <w:rsid w:val="00C02CA5"/>
    <w:rsid w:val="00C2042F"/>
    <w:rsid w:val="00C31D98"/>
    <w:rsid w:val="00C375ED"/>
    <w:rsid w:val="00C46FDC"/>
    <w:rsid w:val="00C60943"/>
    <w:rsid w:val="00C63680"/>
    <w:rsid w:val="00C653A1"/>
    <w:rsid w:val="00C66116"/>
    <w:rsid w:val="00C66B66"/>
    <w:rsid w:val="00C67124"/>
    <w:rsid w:val="00C67417"/>
    <w:rsid w:val="00CA23C0"/>
    <w:rsid w:val="00CA2A4C"/>
    <w:rsid w:val="00CA7F38"/>
    <w:rsid w:val="00CB03FF"/>
    <w:rsid w:val="00CB4731"/>
    <w:rsid w:val="00CB633D"/>
    <w:rsid w:val="00CB7370"/>
    <w:rsid w:val="00CC65FC"/>
    <w:rsid w:val="00CD45A1"/>
    <w:rsid w:val="00CD46CD"/>
    <w:rsid w:val="00CD505A"/>
    <w:rsid w:val="00CD7557"/>
    <w:rsid w:val="00CE5446"/>
    <w:rsid w:val="00CF2C85"/>
    <w:rsid w:val="00D10951"/>
    <w:rsid w:val="00D14CCB"/>
    <w:rsid w:val="00D157B0"/>
    <w:rsid w:val="00D15AE9"/>
    <w:rsid w:val="00D1670D"/>
    <w:rsid w:val="00D16B4C"/>
    <w:rsid w:val="00D207F3"/>
    <w:rsid w:val="00D2187E"/>
    <w:rsid w:val="00D21FAC"/>
    <w:rsid w:val="00D24144"/>
    <w:rsid w:val="00D25CAA"/>
    <w:rsid w:val="00D27C5C"/>
    <w:rsid w:val="00D30914"/>
    <w:rsid w:val="00D30A2F"/>
    <w:rsid w:val="00D31F8A"/>
    <w:rsid w:val="00D326AE"/>
    <w:rsid w:val="00D33777"/>
    <w:rsid w:val="00D41E38"/>
    <w:rsid w:val="00D50A73"/>
    <w:rsid w:val="00D52630"/>
    <w:rsid w:val="00D65156"/>
    <w:rsid w:val="00D74720"/>
    <w:rsid w:val="00D77958"/>
    <w:rsid w:val="00D77F1B"/>
    <w:rsid w:val="00D81A36"/>
    <w:rsid w:val="00D84C06"/>
    <w:rsid w:val="00D85191"/>
    <w:rsid w:val="00D9047D"/>
    <w:rsid w:val="00D91D5A"/>
    <w:rsid w:val="00D91F63"/>
    <w:rsid w:val="00D95A6C"/>
    <w:rsid w:val="00DB64F9"/>
    <w:rsid w:val="00DC2B87"/>
    <w:rsid w:val="00DC552E"/>
    <w:rsid w:val="00DC708B"/>
    <w:rsid w:val="00DE4F2F"/>
    <w:rsid w:val="00DE5C92"/>
    <w:rsid w:val="00DF32CE"/>
    <w:rsid w:val="00DF6C50"/>
    <w:rsid w:val="00DF7A34"/>
    <w:rsid w:val="00E01180"/>
    <w:rsid w:val="00E12598"/>
    <w:rsid w:val="00E24693"/>
    <w:rsid w:val="00E265CC"/>
    <w:rsid w:val="00E27174"/>
    <w:rsid w:val="00E30089"/>
    <w:rsid w:val="00E35A5E"/>
    <w:rsid w:val="00E377F9"/>
    <w:rsid w:val="00E423C2"/>
    <w:rsid w:val="00E4482A"/>
    <w:rsid w:val="00E558D9"/>
    <w:rsid w:val="00E57DD3"/>
    <w:rsid w:val="00E6427B"/>
    <w:rsid w:val="00E73301"/>
    <w:rsid w:val="00E8054C"/>
    <w:rsid w:val="00E8413E"/>
    <w:rsid w:val="00E93C1C"/>
    <w:rsid w:val="00E957C5"/>
    <w:rsid w:val="00E959ED"/>
    <w:rsid w:val="00EA08BD"/>
    <w:rsid w:val="00EB6D84"/>
    <w:rsid w:val="00EC4CE2"/>
    <w:rsid w:val="00EC7B8B"/>
    <w:rsid w:val="00ED7704"/>
    <w:rsid w:val="00EE051D"/>
    <w:rsid w:val="00EF5140"/>
    <w:rsid w:val="00EF560E"/>
    <w:rsid w:val="00EF738B"/>
    <w:rsid w:val="00F005D2"/>
    <w:rsid w:val="00F033A2"/>
    <w:rsid w:val="00F04F6C"/>
    <w:rsid w:val="00F05C95"/>
    <w:rsid w:val="00F060FE"/>
    <w:rsid w:val="00F06B92"/>
    <w:rsid w:val="00F1051A"/>
    <w:rsid w:val="00F13925"/>
    <w:rsid w:val="00F240C1"/>
    <w:rsid w:val="00F24644"/>
    <w:rsid w:val="00F27300"/>
    <w:rsid w:val="00F30ECB"/>
    <w:rsid w:val="00F3669B"/>
    <w:rsid w:val="00F4469B"/>
    <w:rsid w:val="00F44CB0"/>
    <w:rsid w:val="00F47D77"/>
    <w:rsid w:val="00F52F07"/>
    <w:rsid w:val="00F65A8C"/>
    <w:rsid w:val="00F67739"/>
    <w:rsid w:val="00F67816"/>
    <w:rsid w:val="00F741E5"/>
    <w:rsid w:val="00F77E26"/>
    <w:rsid w:val="00F907C8"/>
    <w:rsid w:val="00F90CC3"/>
    <w:rsid w:val="00F94BD6"/>
    <w:rsid w:val="00FA1E45"/>
    <w:rsid w:val="00FA5253"/>
    <w:rsid w:val="00FB3660"/>
    <w:rsid w:val="00FC1098"/>
    <w:rsid w:val="00FC59F0"/>
    <w:rsid w:val="00FD4914"/>
    <w:rsid w:val="00FD67D8"/>
    <w:rsid w:val="00FE148D"/>
    <w:rsid w:val="00FE3F80"/>
    <w:rsid w:val="00FE5E2D"/>
    <w:rsid w:val="00FE67B9"/>
    <w:rsid w:val="00FF4BC3"/>
    <w:rsid w:val="00FF5EEB"/>
  </w:rsids>
  <m:mathPr>
    <m:mathFont m:val="Cambria Math"/>
    <m:brkBin m:val="before"/>
    <m:brkBinSub m:val="--"/>
    <m:smallFrac m:val="0"/>
    <m:dispDef/>
    <m:lMargin m:val="0"/>
    <m:rMargin m:val="0"/>
    <m:defJc m:val="centerGroup"/>
    <m:wrapIndent m:val="1440"/>
    <m:intLim m:val="subSup"/>
    <m:naryLim m:val="undOvr"/>
  </m:mathPr>
  <w:themeFontLang w:val="en-US"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5:docId w15:val="{A3C40411-0B26-4F53-BA53-3D1388884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2">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910949"/>
    <w:pPr>
      <w:bidi/>
      <w:spacing w:line="360" w:lineRule="auto"/>
    </w:pPr>
    <w:rPr>
      <w:rFonts w:cs="David"/>
      <w:sz w:val="22"/>
      <w:szCs w:val="24"/>
    </w:rPr>
  </w:style>
  <w:style w:type="paragraph" w:styleId="Heading1">
    <w:name w:val="heading 1"/>
    <w:basedOn w:val="Normal"/>
    <w:next w:val="Normal"/>
    <w:qFormat/>
    <w:rsid w:val="00910949"/>
    <w:pPr>
      <w:numPr>
        <w:numId w:val="1"/>
      </w:numPr>
      <w:spacing w:after="60"/>
      <w:outlineLvl w:val="0"/>
    </w:pPr>
    <w:rPr>
      <w:b/>
      <w:bCs/>
      <w:caps/>
      <w:kern w:val="32"/>
      <w:sz w:val="26"/>
      <w:szCs w:val="26"/>
    </w:rPr>
  </w:style>
  <w:style w:type="paragraph" w:styleId="Heading2">
    <w:name w:val="heading 2"/>
    <w:basedOn w:val="Normal"/>
    <w:next w:val="Normal"/>
    <w:qFormat/>
    <w:rsid w:val="00910949"/>
    <w:pPr>
      <w:numPr>
        <w:ilvl w:val="1"/>
        <w:numId w:val="1"/>
      </w:numPr>
      <w:spacing w:after="60"/>
      <w:ind w:right="0"/>
      <w:outlineLvl w:val="1"/>
    </w:pPr>
    <w:rPr>
      <w:b/>
      <w:bCs/>
    </w:rPr>
  </w:style>
  <w:style w:type="paragraph" w:styleId="Heading3">
    <w:name w:val="heading 3"/>
    <w:basedOn w:val="Normal"/>
    <w:next w:val="Normal"/>
    <w:qFormat/>
    <w:rsid w:val="00910949"/>
    <w:pPr>
      <w:numPr>
        <w:ilvl w:val="2"/>
        <w:numId w:val="1"/>
      </w:numPr>
      <w:spacing w:after="60"/>
      <w:ind w:right="0"/>
      <w:outlineLvl w:val="2"/>
    </w:pPr>
    <w:rPr>
      <w:caps/>
      <w:sz w:val="20"/>
      <w:u w:val="single"/>
    </w:rPr>
  </w:style>
  <w:style w:type="paragraph" w:styleId="Heading4">
    <w:name w:val="heading 4"/>
    <w:basedOn w:val="Normal"/>
    <w:next w:val="Normal"/>
    <w:qFormat/>
    <w:rsid w:val="00910949"/>
    <w:pPr>
      <w:numPr>
        <w:ilvl w:val="3"/>
        <w:numId w:val="1"/>
      </w:numPr>
      <w:spacing w:after="60"/>
      <w:ind w:right="0"/>
      <w:outlineLvl w:val="3"/>
    </w:pPr>
    <w:rPr>
      <w:i/>
      <w:iCs/>
    </w:rPr>
  </w:style>
  <w:style w:type="paragraph" w:styleId="Heading5">
    <w:name w:val="heading 5"/>
    <w:basedOn w:val="Normal"/>
    <w:next w:val="Normal"/>
    <w:qFormat/>
    <w:rsid w:val="00910949"/>
    <w:pPr>
      <w:numPr>
        <w:ilvl w:val="4"/>
        <w:numId w:val="1"/>
      </w:numPr>
      <w:spacing w:after="60"/>
      <w:ind w:right="0"/>
      <w:outlineLvl w:val="4"/>
    </w:pPr>
    <w:rPr>
      <w:i/>
      <w:iCs/>
      <w:sz w:val="26"/>
      <w:szCs w:val="26"/>
    </w:rPr>
  </w:style>
  <w:style w:type="paragraph" w:styleId="Heading6">
    <w:name w:val="heading 6"/>
    <w:basedOn w:val="Normal"/>
    <w:next w:val="Normal"/>
    <w:qFormat/>
    <w:rsid w:val="00910949"/>
    <w:pPr>
      <w:numPr>
        <w:ilvl w:val="5"/>
        <w:numId w:val="1"/>
      </w:numPr>
      <w:spacing w:after="60"/>
      <w:ind w:right="0"/>
      <w:outlineLvl w:val="5"/>
    </w:pPr>
    <w:rPr>
      <w:i/>
      <w:iCs/>
      <w:u w:val="single"/>
    </w:rPr>
  </w:style>
  <w:style w:type="paragraph" w:styleId="Heading7">
    <w:name w:val="heading 7"/>
    <w:basedOn w:val="Normal"/>
    <w:next w:val="Normal"/>
    <w:qFormat/>
    <w:rsid w:val="00910949"/>
    <w:pPr>
      <w:numPr>
        <w:ilvl w:val="6"/>
        <w:numId w:val="1"/>
      </w:numPr>
      <w:spacing w:after="60"/>
      <w:ind w:right="0"/>
      <w:outlineLvl w:val="6"/>
    </w:pPr>
  </w:style>
  <w:style w:type="paragraph" w:styleId="Heading8">
    <w:name w:val="heading 8"/>
    <w:basedOn w:val="Normal"/>
    <w:next w:val="Normal"/>
    <w:qFormat/>
    <w:rsid w:val="00910949"/>
    <w:pPr>
      <w:numPr>
        <w:ilvl w:val="7"/>
        <w:numId w:val="1"/>
      </w:numPr>
      <w:spacing w:after="60"/>
      <w:ind w:right="0"/>
      <w:outlineLvl w:val="7"/>
    </w:pPr>
  </w:style>
  <w:style w:type="paragraph" w:styleId="Heading9">
    <w:name w:val="heading 9"/>
    <w:basedOn w:val="Normal"/>
    <w:next w:val="Normal"/>
    <w:qFormat/>
    <w:rsid w:val="00910949"/>
    <w:pPr>
      <w:numPr>
        <w:ilvl w:val="8"/>
        <w:numId w:val="1"/>
      </w:numPr>
      <w:spacing w:after="60"/>
      <w:ind w:right="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English">
    <w:name w:val="NormalEnglish"/>
    <w:rsid w:val="00910949"/>
    <w:pPr>
      <w:spacing w:line="360" w:lineRule="auto"/>
    </w:pPr>
    <w:rPr>
      <w:rFonts w:cs="David"/>
      <w:sz w:val="22"/>
      <w:szCs w:val="24"/>
    </w:rPr>
  </w:style>
  <w:style w:type="paragraph" w:styleId="TOC1">
    <w:name w:val="toc 1"/>
    <w:basedOn w:val="Normal"/>
    <w:next w:val="Normal"/>
    <w:autoRedefine/>
    <w:uiPriority w:val="39"/>
    <w:rsid w:val="00910949"/>
    <w:pPr>
      <w:tabs>
        <w:tab w:val="left" w:pos="567"/>
        <w:tab w:val="left" w:pos="851"/>
        <w:tab w:val="left" w:pos="1134"/>
        <w:tab w:val="right" w:pos="8505"/>
      </w:tabs>
      <w:bidi w:val="0"/>
    </w:pPr>
    <w:rPr>
      <w:b/>
      <w:bCs/>
      <w:caps/>
    </w:rPr>
  </w:style>
  <w:style w:type="paragraph" w:styleId="TOC2">
    <w:name w:val="toc 2"/>
    <w:basedOn w:val="Normal"/>
    <w:next w:val="Normal"/>
    <w:autoRedefine/>
    <w:semiHidden/>
    <w:rsid w:val="00910949"/>
    <w:pPr>
      <w:tabs>
        <w:tab w:val="left" w:pos="567"/>
        <w:tab w:val="left" w:pos="851"/>
        <w:tab w:val="left" w:pos="1134"/>
        <w:tab w:val="right" w:pos="8505"/>
      </w:tabs>
    </w:pPr>
  </w:style>
  <w:style w:type="paragraph" w:styleId="TOC3">
    <w:name w:val="toc 3"/>
    <w:basedOn w:val="Normal"/>
    <w:next w:val="Normal"/>
    <w:autoRedefine/>
    <w:semiHidden/>
    <w:rsid w:val="00910949"/>
    <w:pPr>
      <w:tabs>
        <w:tab w:val="left" w:pos="567"/>
        <w:tab w:val="left" w:pos="851"/>
        <w:tab w:val="left" w:pos="1134"/>
        <w:tab w:val="right" w:pos="8505"/>
      </w:tabs>
    </w:pPr>
  </w:style>
  <w:style w:type="paragraph" w:styleId="TOC4">
    <w:name w:val="toc 4"/>
    <w:basedOn w:val="Normal"/>
    <w:next w:val="Normal"/>
    <w:autoRedefine/>
    <w:semiHidden/>
    <w:rsid w:val="00910949"/>
    <w:pPr>
      <w:ind w:left="660"/>
      <w:jc w:val="both"/>
    </w:pPr>
  </w:style>
  <w:style w:type="paragraph" w:styleId="TOC5">
    <w:name w:val="toc 5"/>
    <w:basedOn w:val="Normal"/>
    <w:next w:val="Normal"/>
    <w:autoRedefine/>
    <w:semiHidden/>
    <w:rsid w:val="00910949"/>
    <w:pPr>
      <w:ind w:left="880"/>
      <w:jc w:val="both"/>
    </w:pPr>
  </w:style>
  <w:style w:type="paragraph" w:styleId="TOC6">
    <w:name w:val="toc 6"/>
    <w:basedOn w:val="Normal"/>
    <w:next w:val="Normal"/>
    <w:autoRedefine/>
    <w:semiHidden/>
    <w:rsid w:val="00910949"/>
    <w:pPr>
      <w:ind w:left="1100"/>
      <w:jc w:val="both"/>
    </w:pPr>
  </w:style>
  <w:style w:type="paragraph" w:styleId="TOC7">
    <w:name w:val="toc 7"/>
    <w:basedOn w:val="Normal"/>
    <w:next w:val="Normal"/>
    <w:autoRedefine/>
    <w:semiHidden/>
    <w:rsid w:val="00910949"/>
    <w:pPr>
      <w:ind w:left="1320"/>
      <w:jc w:val="both"/>
    </w:pPr>
  </w:style>
  <w:style w:type="paragraph" w:styleId="TOC8">
    <w:name w:val="toc 8"/>
    <w:basedOn w:val="Normal"/>
    <w:next w:val="Normal"/>
    <w:autoRedefine/>
    <w:semiHidden/>
    <w:rsid w:val="00910949"/>
    <w:pPr>
      <w:ind w:left="1540"/>
      <w:jc w:val="both"/>
    </w:pPr>
  </w:style>
  <w:style w:type="paragraph" w:styleId="TOC9">
    <w:name w:val="toc 9"/>
    <w:basedOn w:val="Normal"/>
    <w:next w:val="Normal"/>
    <w:autoRedefine/>
    <w:semiHidden/>
    <w:rsid w:val="00910949"/>
    <w:pPr>
      <w:ind w:left="1760"/>
      <w:jc w:val="both"/>
    </w:pPr>
  </w:style>
  <w:style w:type="character" w:styleId="Hyperlink">
    <w:name w:val="Hyperlink"/>
    <w:uiPriority w:val="99"/>
    <w:rsid w:val="00910949"/>
    <w:rPr>
      <w:color w:val="0000FF"/>
      <w:u w:val="single"/>
    </w:rPr>
  </w:style>
  <w:style w:type="paragraph" w:styleId="Header">
    <w:name w:val="header"/>
    <w:basedOn w:val="Normal"/>
    <w:rsid w:val="00910949"/>
    <w:pPr>
      <w:spacing w:line="240" w:lineRule="auto"/>
      <w:jc w:val="center"/>
    </w:pPr>
    <w:rPr>
      <w:sz w:val="18"/>
      <w:szCs w:val="20"/>
    </w:rPr>
  </w:style>
  <w:style w:type="paragraph" w:styleId="Footer">
    <w:name w:val="footer"/>
    <w:basedOn w:val="Normal"/>
    <w:rsid w:val="00910949"/>
    <w:pPr>
      <w:tabs>
        <w:tab w:val="center" w:pos="4153"/>
        <w:tab w:val="right" w:pos="8306"/>
      </w:tabs>
      <w:spacing w:line="240" w:lineRule="auto"/>
    </w:pPr>
    <w:rPr>
      <w:spacing w:val="-2"/>
      <w:sz w:val="18"/>
      <w:szCs w:val="20"/>
    </w:rPr>
  </w:style>
  <w:style w:type="paragraph" w:customStyle="1" w:styleId="a">
    <w:name w:val="כותרת_ראשית"/>
    <w:basedOn w:val="Normal"/>
    <w:rsid w:val="00910949"/>
    <w:pPr>
      <w:spacing w:before="120" w:line="240" w:lineRule="auto"/>
      <w:jc w:val="center"/>
    </w:pPr>
    <w:rPr>
      <w:b/>
      <w:bCs/>
      <w:sz w:val="26"/>
      <w:szCs w:val="28"/>
    </w:rPr>
  </w:style>
  <w:style w:type="character" w:styleId="PageNumber">
    <w:name w:val="page number"/>
    <w:semiHidden/>
    <w:rsid w:val="00910949"/>
    <w:rPr>
      <w:rFonts w:ascii="Times New Roman" w:hAnsi="Times New Roman" w:cs="D"/>
      <w:noProof/>
      <w:sz w:val="22"/>
      <w:szCs w:val="24"/>
    </w:rPr>
  </w:style>
  <w:style w:type="paragraph" w:customStyle="1" w:styleId="a0">
    <w:name w:val="כותרת_משנה"/>
    <w:basedOn w:val="a"/>
    <w:rsid w:val="00910949"/>
    <w:pPr>
      <w:framePr w:hSpace="180" w:wrap="around" w:vAnchor="text" w:hAnchor="text" w:xAlign="center" w:y="1"/>
      <w:spacing w:before="0"/>
      <w:suppressOverlap/>
      <w:jc w:val="left"/>
    </w:pPr>
    <w:rPr>
      <w:b w:val="0"/>
      <w:bCs w:val="0"/>
      <w:sz w:val="20"/>
      <w:szCs w:val="20"/>
    </w:rPr>
  </w:style>
  <w:style w:type="paragraph" w:customStyle="1" w:styleId="a1">
    <w:name w:val="כותרת_ראשית_אנגלית"/>
    <w:basedOn w:val="a"/>
    <w:rsid w:val="00910949"/>
    <w:pPr>
      <w:bidi w:val="0"/>
      <w:jc w:val="left"/>
    </w:pPr>
  </w:style>
  <w:style w:type="paragraph" w:customStyle="1" w:styleId="a2">
    <w:name w:val="שם_נוהל"/>
    <w:basedOn w:val="Normal"/>
    <w:rsid w:val="00910949"/>
    <w:pPr>
      <w:jc w:val="center"/>
    </w:pPr>
    <w:rPr>
      <w:b/>
      <w:bCs/>
      <w:sz w:val="40"/>
      <w:szCs w:val="40"/>
    </w:rPr>
  </w:style>
  <w:style w:type="paragraph" w:customStyle="1" w:styleId="FooterEnglish">
    <w:name w:val="FooterEnglish"/>
    <w:basedOn w:val="NormalEnglish"/>
    <w:rsid w:val="00910949"/>
    <w:pPr>
      <w:spacing w:line="240" w:lineRule="auto"/>
      <w:jc w:val="both"/>
    </w:pPr>
    <w:rPr>
      <w:spacing w:val="-2"/>
      <w:sz w:val="18"/>
      <w:szCs w:val="20"/>
    </w:rPr>
  </w:style>
  <w:style w:type="paragraph" w:customStyle="1" w:styleId="a3">
    <w:name w:val="שם_נוהל_אנגלית"/>
    <w:basedOn w:val="Normal"/>
    <w:rsid w:val="00910949"/>
    <w:pPr>
      <w:bidi w:val="0"/>
      <w:jc w:val="center"/>
    </w:pPr>
    <w:rPr>
      <w:b/>
      <w:bCs/>
      <w:sz w:val="36"/>
      <w:szCs w:val="36"/>
    </w:rPr>
  </w:style>
  <w:style w:type="paragraph" w:customStyle="1" w:styleId="1">
    <w:name w:val="היסט 1"/>
    <w:basedOn w:val="Normal"/>
    <w:rsid w:val="00910949"/>
    <w:pPr>
      <w:spacing w:after="60"/>
      <w:ind w:left="680"/>
    </w:pPr>
  </w:style>
  <w:style w:type="paragraph" w:customStyle="1" w:styleId="2">
    <w:name w:val="היסט 2"/>
    <w:basedOn w:val="1"/>
    <w:rsid w:val="00910949"/>
    <w:pPr>
      <w:ind w:left="1134"/>
    </w:pPr>
  </w:style>
  <w:style w:type="paragraph" w:customStyle="1" w:styleId="a4">
    <w:name w:val="הערה"/>
    <w:basedOn w:val="Normal"/>
    <w:rsid w:val="00812918"/>
    <w:rPr>
      <w:i/>
      <w:iCs/>
    </w:rPr>
  </w:style>
  <w:style w:type="paragraph" w:customStyle="1" w:styleId="3">
    <w:name w:val="היסט 3"/>
    <w:basedOn w:val="1"/>
    <w:rsid w:val="00910949"/>
    <w:pPr>
      <w:ind w:left="1247"/>
    </w:pPr>
  </w:style>
  <w:style w:type="paragraph" w:customStyle="1" w:styleId="4">
    <w:name w:val="היסט 4"/>
    <w:basedOn w:val="1"/>
    <w:rsid w:val="00910949"/>
    <w:pPr>
      <w:ind w:left="1418"/>
    </w:pPr>
  </w:style>
  <w:style w:type="paragraph" w:customStyle="1" w:styleId="a5">
    <w:name w:val="היסט"/>
    <w:basedOn w:val="1"/>
    <w:rsid w:val="00910949"/>
    <w:pPr>
      <w:ind w:left="567"/>
    </w:pPr>
  </w:style>
  <w:style w:type="paragraph" w:customStyle="1" w:styleId="5">
    <w:name w:val="היסט 5"/>
    <w:basedOn w:val="1"/>
    <w:rsid w:val="00910949"/>
    <w:pPr>
      <w:ind w:left="1418"/>
    </w:pPr>
  </w:style>
  <w:style w:type="table" w:styleId="TableGrid">
    <w:name w:val="Table Grid"/>
    <w:basedOn w:val="TableNormal"/>
    <w:uiPriority w:val="59"/>
    <w:rsid w:val="00CD45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93246"/>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493246"/>
    <w:rPr>
      <w:rFonts w:ascii="Tahoma" w:hAnsi="Tahoma" w:cs="Tahoma"/>
      <w:sz w:val="16"/>
      <w:szCs w:val="16"/>
    </w:rPr>
  </w:style>
  <w:style w:type="paragraph" w:styleId="BodyText2">
    <w:name w:val="Body Text 2"/>
    <w:basedOn w:val="Normal"/>
    <w:link w:val="BodyText2Char"/>
    <w:semiHidden/>
    <w:rsid w:val="00DE5C92"/>
    <w:pPr>
      <w:bidi w:val="0"/>
      <w:spacing w:line="240" w:lineRule="auto"/>
      <w:jc w:val="center"/>
    </w:pPr>
    <w:rPr>
      <w:b/>
      <w:bCs/>
      <w:sz w:val="40"/>
      <w:szCs w:val="40"/>
    </w:rPr>
  </w:style>
  <w:style w:type="character" w:customStyle="1" w:styleId="BodyText2Char">
    <w:name w:val="Body Text 2 Char"/>
    <w:link w:val="BodyText2"/>
    <w:semiHidden/>
    <w:rsid w:val="00DE5C92"/>
    <w:rPr>
      <w:rFonts w:cs="David"/>
      <w:b/>
      <w:bCs/>
      <w:sz w:val="40"/>
      <w:szCs w:val="40"/>
    </w:rPr>
  </w:style>
  <w:style w:type="paragraph" w:styleId="BodyText3">
    <w:name w:val="Body Text 3"/>
    <w:basedOn w:val="Normal"/>
    <w:link w:val="BodyText3Char"/>
    <w:semiHidden/>
    <w:unhideWhenUsed/>
    <w:rsid w:val="006615C0"/>
    <w:pPr>
      <w:spacing w:after="120"/>
    </w:pPr>
    <w:rPr>
      <w:sz w:val="16"/>
      <w:szCs w:val="16"/>
    </w:rPr>
  </w:style>
  <w:style w:type="character" w:customStyle="1" w:styleId="BodyText3Char">
    <w:name w:val="Body Text 3 Char"/>
    <w:link w:val="BodyText3"/>
    <w:uiPriority w:val="99"/>
    <w:semiHidden/>
    <w:rsid w:val="006615C0"/>
    <w:rPr>
      <w:rFonts w:cs="David"/>
      <w:sz w:val="16"/>
      <w:szCs w:val="16"/>
    </w:rPr>
  </w:style>
  <w:style w:type="paragraph" w:styleId="CommentText">
    <w:name w:val="annotation text"/>
    <w:basedOn w:val="Normal"/>
    <w:link w:val="CommentTextChar"/>
    <w:semiHidden/>
    <w:rsid w:val="00D326AE"/>
    <w:pPr>
      <w:spacing w:line="240" w:lineRule="auto"/>
    </w:pPr>
    <w:rPr>
      <w:sz w:val="20"/>
      <w:szCs w:val="20"/>
    </w:rPr>
  </w:style>
  <w:style w:type="character" w:customStyle="1" w:styleId="CommentTextChar">
    <w:name w:val="Comment Text Char"/>
    <w:link w:val="CommentText"/>
    <w:semiHidden/>
    <w:rsid w:val="00D326AE"/>
    <w:rPr>
      <w:rFonts w:cs="David"/>
    </w:rPr>
  </w:style>
  <w:style w:type="paragraph" w:styleId="BodyText">
    <w:name w:val="Body Text"/>
    <w:basedOn w:val="Normal"/>
    <w:link w:val="BodyTextChar"/>
    <w:semiHidden/>
    <w:rsid w:val="00D326AE"/>
    <w:pPr>
      <w:spacing w:line="240" w:lineRule="auto"/>
    </w:pPr>
    <w:rPr>
      <w:sz w:val="24"/>
    </w:rPr>
  </w:style>
  <w:style w:type="character" w:customStyle="1" w:styleId="BodyTextChar">
    <w:name w:val="Body Text Char"/>
    <w:link w:val="BodyText"/>
    <w:semiHidden/>
    <w:rsid w:val="00D326AE"/>
    <w:rPr>
      <w:rFonts w:cs="David"/>
      <w:sz w:val="24"/>
      <w:szCs w:val="24"/>
    </w:rPr>
  </w:style>
  <w:style w:type="character" w:customStyle="1" w:styleId="shorttext">
    <w:name w:val="short_text"/>
    <w:basedOn w:val="DefaultParagraphFont"/>
    <w:rsid w:val="00432132"/>
  </w:style>
  <w:style w:type="character" w:customStyle="1" w:styleId="hps">
    <w:name w:val="hps"/>
    <w:basedOn w:val="DefaultParagraphFont"/>
    <w:rsid w:val="00432132"/>
  </w:style>
  <w:style w:type="paragraph" w:styleId="ListParagraph">
    <w:name w:val="List Paragraph"/>
    <w:basedOn w:val="Normal"/>
    <w:uiPriority w:val="34"/>
    <w:qFormat/>
    <w:rsid w:val="00B84271"/>
    <w:pPr>
      <w:ind w:left="720"/>
      <w:contextualSpacing/>
    </w:pPr>
  </w:style>
  <w:style w:type="paragraph" w:customStyle="1" w:styleId="a6">
    <w:name w:val="ראש פרק ענינים"/>
    <w:basedOn w:val="Normal"/>
    <w:rsid w:val="00E265CC"/>
    <w:pPr>
      <w:tabs>
        <w:tab w:val="left" w:pos="512"/>
      </w:tabs>
      <w:overflowPunct w:val="0"/>
      <w:autoSpaceDE w:val="0"/>
      <w:autoSpaceDN w:val="0"/>
      <w:adjustRightInd w:val="0"/>
      <w:spacing w:line="240" w:lineRule="auto"/>
      <w:textAlignment w:val="baseline"/>
    </w:pPr>
    <w:rPr>
      <w:b/>
      <w:bCs/>
      <w:spacing w:val="10"/>
      <w:sz w:val="2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4776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png"/><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urielc.ISRACGOV\AppData\Roaming\microsoft\templates\&#1502;&#1505;&#1502;&#1498;%20&#1502;&#1491;&#1497;&#1504;&#1497;&#1493;&#1514;%20&#1492;&#1491;&#1512;&#1499;&#1492;%20&#1493;&#1492;&#1504;&#1495;&#1497;&#1492;%20201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1BDF3E-7D05-4DE7-9644-336F6E5F4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מסמך מדיניות הדרכה והנחיה 2013</Template>
  <TotalTime>0</TotalTime>
  <Pages>47</Pages>
  <Words>10329</Words>
  <Characters>56686</Characters>
  <Application>Microsoft Office Word</Application>
  <DocSecurity>0</DocSecurity>
  <Lines>472</Lines>
  <Paragraphs>133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הרשות הלאומית להסמכת מעבדות</Company>
  <LinksUpToDate>false</LinksUpToDate>
  <CharactersWithSpaces>66882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Oliel</dc:creator>
  <cp:keywords/>
  <dc:description/>
  <cp:lastModifiedBy>Shira Cohen</cp:lastModifiedBy>
  <cp:revision>2</cp:revision>
  <cp:lastPrinted>2015-09-17T08:10:00Z</cp:lastPrinted>
  <dcterms:created xsi:type="dcterms:W3CDTF">2016-11-09T12:43:00Z</dcterms:created>
  <dcterms:modified xsi:type="dcterms:W3CDTF">2016-11-09T12:43:00Z</dcterms:modified>
</cp:coreProperties>
</file>