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8" w:rsidRPr="003D1AA7" w:rsidRDefault="00183C71" w:rsidP="00385CA0">
      <w:pPr>
        <w:pStyle w:val="1"/>
        <w:numPr>
          <w:ilvl w:val="0"/>
          <w:numId w:val="0"/>
        </w:numPr>
        <w:ind w:right="0"/>
        <w:jc w:val="center"/>
        <w:rPr>
          <w:b/>
          <w:bCs/>
          <w:sz w:val="22"/>
          <w:szCs w:val="28"/>
          <w:rtl/>
        </w:rPr>
      </w:pPr>
      <w:bookmarkStart w:id="0" w:name="_GoBack"/>
      <w:bookmarkStart w:id="1" w:name="_Toc310242707"/>
      <w:bookmarkEnd w:id="0"/>
      <w:r w:rsidRPr="003D1AA7">
        <w:rPr>
          <w:rFonts w:hint="eastAsia"/>
          <w:b/>
          <w:bCs/>
          <w:sz w:val="28"/>
          <w:szCs w:val="28"/>
          <w:rtl/>
        </w:rPr>
        <w:t>טופס</w:t>
      </w:r>
      <w:r w:rsidRPr="003D1AA7">
        <w:rPr>
          <w:b/>
          <w:bCs/>
          <w:sz w:val="28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למילוי</w:t>
      </w:r>
      <w:r w:rsidRPr="003D1AA7">
        <w:rPr>
          <w:b/>
          <w:bCs/>
          <w:sz w:val="22"/>
          <w:szCs w:val="28"/>
          <w:rtl/>
        </w:rPr>
        <w:t xml:space="preserve"> ע"י </w:t>
      </w:r>
      <w:r w:rsidRPr="003D1AA7">
        <w:rPr>
          <w:rFonts w:hint="eastAsia"/>
          <w:b/>
          <w:bCs/>
          <w:sz w:val="22"/>
          <w:szCs w:val="28"/>
          <w:rtl/>
        </w:rPr>
        <w:t>מעבדות</w:t>
      </w:r>
      <w:r w:rsidRPr="003D1AA7">
        <w:rPr>
          <w:b/>
          <w:bCs/>
          <w:sz w:val="22"/>
          <w:szCs w:val="28"/>
          <w:rtl/>
        </w:rPr>
        <w:t xml:space="preserve">  בדיקה </w:t>
      </w:r>
      <w:r w:rsidRPr="003D1AA7">
        <w:rPr>
          <w:rFonts w:hint="eastAsia"/>
          <w:b/>
          <w:bCs/>
          <w:sz w:val="22"/>
          <w:szCs w:val="28"/>
          <w:rtl/>
        </w:rPr>
        <w:t>המבקשות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הסמכה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לפי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תקן</w:t>
      </w:r>
      <w:r w:rsidRPr="003D1AA7">
        <w:rPr>
          <w:b/>
          <w:bCs/>
          <w:sz w:val="22"/>
          <w:szCs w:val="28"/>
          <w:lang w:val="en-US"/>
        </w:rPr>
        <w:t xml:space="preserve">17025 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cs="Times New Roman"/>
          <w:b/>
          <w:bCs/>
          <w:sz w:val="22"/>
          <w:szCs w:val="22"/>
          <w:rtl/>
        </w:rPr>
        <w:t xml:space="preserve">ISO/IEC  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b/>
          <w:bCs/>
          <w:sz w:val="22"/>
          <w:szCs w:val="28"/>
          <w:rtl/>
        </w:rPr>
        <w:br/>
      </w:r>
      <w:r w:rsidRPr="003D1AA7">
        <w:rPr>
          <w:rFonts w:hint="eastAsia"/>
          <w:b/>
          <w:bCs/>
          <w:sz w:val="22"/>
          <w:szCs w:val="28"/>
          <w:rtl/>
        </w:rPr>
        <w:t>ולמעבדות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המבקשות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הסמכה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לפי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מסמך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דרישות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רגולטור</w:t>
      </w:r>
      <w:bookmarkEnd w:id="1"/>
    </w:p>
    <w:p w:rsidR="002C1868" w:rsidRDefault="002C1868" w:rsidP="002C1868">
      <w:pPr>
        <w:pStyle w:val="2"/>
        <w:ind w:left="0" w:right="0"/>
        <w:rPr>
          <w:rtl/>
        </w:rPr>
      </w:pPr>
    </w:p>
    <w:tbl>
      <w:tblPr>
        <w:bidiVisual/>
        <w:tblW w:w="0" w:type="auto"/>
        <w:tblInd w:w="-13" w:type="dxa"/>
        <w:tblLook w:val="04A0"/>
      </w:tblPr>
      <w:tblGrid>
        <w:gridCol w:w="811"/>
        <w:gridCol w:w="7938"/>
        <w:gridCol w:w="584"/>
        <w:gridCol w:w="584"/>
      </w:tblGrid>
      <w:tr w:rsidR="002C1868" w:rsidTr="001D19D1">
        <w:trPr>
          <w:tblHeader/>
        </w:trPr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11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8B74C0" w:rsidRDefault="002C1868" w:rsidP="001D19D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szCs w:val="20"/>
                <w:rtl/>
              </w:rPr>
            </w:pPr>
            <w:bookmarkStart w:id="2" w:name="_Toc310242710"/>
            <w:r w:rsidRPr="008B74C0">
              <w:rPr>
                <w:rFonts w:hint="cs"/>
                <w:szCs w:val="20"/>
                <w:rtl/>
              </w:rPr>
              <w:t>לשימוש פנימי</w:t>
            </w:r>
            <w:bookmarkEnd w:id="2"/>
          </w:p>
        </w:tc>
      </w:tr>
      <w:tr w:rsidR="002C1868" w:rsidRPr="00F33F7D" w:rsidTr="001D19D1">
        <w:tc>
          <w:tcPr>
            <w:tcW w:w="811" w:type="dxa"/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  <w:bookmarkStart w:id="3" w:name="_Toc310242711"/>
            <w:r w:rsidRPr="00F33F7D">
              <w:rPr>
                <w:rFonts w:hint="cs"/>
                <w:sz w:val="24"/>
                <w:rtl/>
              </w:rPr>
              <w:t>א-1</w:t>
            </w:r>
            <w:bookmarkEnd w:id="3"/>
            <w:r w:rsidRPr="00F33F7D">
              <w:rPr>
                <w:rFonts w:hint="cs"/>
                <w:sz w:val="24"/>
                <w:rtl/>
              </w:rPr>
              <w:t xml:space="preserve">  </w:t>
            </w: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sz w:val="24"/>
                <w:u w:val="single"/>
                <w:rtl/>
              </w:rPr>
            </w:pPr>
            <w:r w:rsidRPr="00F33F7D">
              <w:rPr>
                <w:sz w:val="24"/>
                <w:u w:val="single"/>
                <w:rtl/>
              </w:rPr>
              <w:t>היקף ההסמכה</w:t>
            </w: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sz w:val="24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C30B66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  <w:bookmarkStart w:id="4" w:name="_Toc310242712"/>
            <w:r w:rsidRPr="00C30B66">
              <w:rPr>
                <w:rFonts w:hint="cs"/>
                <w:b/>
                <w:bCs/>
                <w:sz w:val="24"/>
                <w:rtl/>
              </w:rPr>
              <w:t>רא</w:t>
            </w:r>
            <w:bookmarkEnd w:id="4"/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Default="002C1868" w:rsidP="00600CD3">
            <w:pPr>
              <w:rPr>
                <w:rtl/>
              </w:rPr>
            </w:pPr>
            <w:r>
              <w:rPr>
                <w:rtl/>
              </w:rPr>
              <w:t xml:space="preserve">הארגון 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צרף </w:t>
            </w:r>
            <w:r>
              <w:rPr>
                <w:rFonts w:hint="cs"/>
                <w:rtl/>
              </w:rPr>
              <w:t xml:space="preserve">את </w:t>
            </w:r>
            <w:r>
              <w:rPr>
                <w:rFonts w:hint="cs"/>
                <w:sz w:val="24"/>
                <w:rtl/>
              </w:rPr>
              <w:t>טבלת בקשת ההסמכה, מס</w:t>
            </w:r>
            <w:r w:rsidR="00600CD3">
              <w:rPr>
                <w:rFonts w:hint="cs"/>
                <w:sz w:val="24"/>
                <w:rtl/>
              </w:rPr>
              <w:t>פר 2</w:t>
            </w:r>
            <w:r w:rsidR="00A52DDD">
              <w:rPr>
                <w:rFonts w:hint="cs"/>
                <w:sz w:val="24"/>
                <w:rtl/>
              </w:rPr>
              <w:t xml:space="preserve"> </w:t>
            </w:r>
            <w:r w:rsidR="00600CD3">
              <w:rPr>
                <w:rFonts w:hint="cs"/>
                <w:sz w:val="24"/>
                <w:rtl/>
              </w:rPr>
              <w:t>ה</w:t>
            </w:r>
            <w:r>
              <w:rPr>
                <w:rFonts w:hint="cs"/>
                <w:sz w:val="24"/>
                <w:rtl/>
              </w:rPr>
              <w:t xml:space="preserve">מופיעה בהמשך </w:t>
            </w:r>
            <w:r>
              <w:rPr>
                <w:rtl/>
              </w:rPr>
              <w:t>וב</w:t>
            </w:r>
            <w:r w:rsidR="00600CD3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ציג את </w:t>
            </w:r>
            <w:r>
              <w:rPr>
                <w:rFonts w:hint="cs"/>
                <w:rtl/>
              </w:rPr>
              <w:t xml:space="preserve">פירוט </w:t>
            </w:r>
            <w:r>
              <w:rPr>
                <w:rtl/>
              </w:rPr>
              <w:t>היקף ההסמכה המבוקש בעברית ובאנגלית</w:t>
            </w:r>
            <w:r>
              <w:rPr>
                <w:rFonts w:hint="cs"/>
                <w:rtl/>
              </w:rPr>
              <w:t xml:space="preserve">. </w:t>
            </w:r>
          </w:p>
          <w:p w:rsidR="002C1868" w:rsidRPr="008B2853" w:rsidRDefault="002C1868" w:rsidP="001D19D1">
            <w:pPr>
              <w:tabs>
                <w:tab w:val="left" w:pos="1842"/>
              </w:tabs>
              <w:rPr>
                <w:rtl/>
              </w:rPr>
            </w:pPr>
            <w:r w:rsidRPr="008B2853">
              <w:rPr>
                <w:rFonts w:hint="cs"/>
                <w:rtl/>
              </w:rPr>
              <w:t>במידה וישים:</w:t>
            </w:r>
            <w:r w:rsidR="002D524A">
              <w:rPr>
                <w:rFonts w:hint="cs"/>
                <w:rtl/>
              </w:rPr>
              <w:t xml:space="preserve"> </w:t>
            </w:r>
            <w:r w:rsidRPr="008B2853">
              <w:rPr>
                <w:rFonts w:hint="cs"/>
                <w:rtl/>
              </w:rPr>
              <w:t>פרט את השיטות בהן הארגון מעוניי</w:t>
            </w:r>
            <w:r w:rsidRPr="008B2853">
              <w:rPr>
                <w:rFonts w:hint="eastAsia"/>
                <w:rtl/>
              </w:rPr>
              <w:t>ן</w:t>
            </w:r>
            <w:r w:rsidRPr="008B2853">
              <w:rPr>
                <w:rFonts w:hint="cs"/>
                <w:rtl/>
              </w:rPr>
              <w:t xml:space="preserve"> להיות מוסמך לדרישות הרגולטוריות.</w:t>
            </w:r>
          </w:p>
          <w:p w:rsidR="002C1868" w:rsidRPr="00D1062E" w:rsidRDefault="002C1868" w:rsidP="001D19D1">
            <w:pPr>
              <w:tabs>
                <w:tab w:val="left" w:pos="1842"/>
              </w:tabs>
              <w:rPr>
                <w:b/>
                <w:bCs/>
                <w:u w:val="single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  <w:bookmarkStart w:id="5" w:name="_Toc310242713"/>
            <w:r w:rsidRPr="00F33F7D">
              <w:rPr>
                <w:rFonts w:hint="cs"/>
                <w:sz w:val="24"/>
                <w:rtl/>
              </w:rPr>
              <w:t>א-</w:t>
            </w:r>
            <w:r>
              <w:rPr>
                <w:rFonts w:hint="cs"/>
                <w:sz w:val="24"/>
                <w:rtl/>
              </w:rPr>
              <w:t>2</w:t>
            </w:r>
            <w:bookmarkEnd w:id="5"/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2"/>
              <w:ind w:left="0" w:right="0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נהלים / מסמכים</w:t>
            </w:r>
            <w:r w:rsidR="00877A57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C30B66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b/>
                <w:bCs/>
                <w:sz w:val="24"/>
                <w:rtl/>
              </w:rPr>
            </w:pPr>
            <w:bookmarkStart w:id="6" w:name="_Toc310242714"/>
            <w:r w:rsidRPr="00C30B66">
              <w:rPr>
                <w:rFonts w:hint="cs"/>
                <w:b/>
                <w:bCs/>
                <w:sz w:val="24"/>
                <w:rtl/>
              </w:rPr>
              <w:t>רא</w:t>
            </w:r>
            <w:bookmarkEnd w:id="6"/>
          </w:p>
          <w:p w:rsidR="002C1868" w:rsidRPr="00C30B66" w:rsidRDefault="002C1868" w:rsidP="001D19D1">
            <w:pPr>
              <w:rPr>
                <w:rtl/>
              </w:rPr>
            </w:pPr>
            <w:r w:rsidRPr="00C30B66">
              <w:rPr>
                <w:rFonts w:hint="cs"/>
                <w:sz w:val="24"/>
                <w:rtl/>
              </w:rPr>
              <w:t>במ</w:t>
            </w: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600CD3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8A4F3F" w:rsidP="001D19D1">
            <w:pPr>
              <w:pStyle w:val="2"/>
              <w:ind w:left="0" w:right="0"/>
              <w:rPr>
                <w:b w:val="0"/>
                <w:bCs w:val="0"/>
                <w:u w:val="single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צרף את רשימת התיוג לתקן לפי מסמך מספר </w:t>
            </w:r>
            <w:r w:rsidRPr="008A4F3F">
              <w:rPr>
                <w:rFonts w:asciiTheme="majorBidi" w:hAnsiTheme="majorBidi" w:cstheme="majorBidi"/>
                <w:b w:val="0"/>
                <w:bCs w:val="0"/>
                <w:szCs w:val="22"/>
                <w:rtl/>
              </w:rPr>
              <w:t>1-611004</w:t>
            </w:r>
            <w:r>
              <w:rPr>
                <w:rFonts w:hint="cs"/>
                <w:b w:val="0"/>
                <w:bCs w:val="0"/>
                <w:rtl/>
              </w:rPr>
              <w:t xml:space="preserve">: </w:t>
            </w:r>
            <w:r w:rsidR="00600CD3">
              <w:rPr>
                <w:rFonts w:hint="cs"/>
                <w:b w:val="0"/>
                <w:bCs w:val="0"/>
                <w:rtl/>
              </w:rPr>
              <w:t>רשימת התיוג לתקן</w:t>
            </w:r>
            <w:r w:rsidR="00FE4385">
              <w:rPr>
                <w:rFonts w:hint="cs"/>
                <w:b w:val="0"/>
                <w:bCs w:val="0"/>
                <w:rtl/>
              </w:rPr>
              <w:t xml:space="preserve">        </w:t>
            </w:r>
            <w:r w:rsidR="00600CD3">
              <w:rPr>
                <w:rFonts w:hint="cs"/>
                <w:b w:val="0"/>
                <w:bCs w:val="0"/>
                <w:rtl/>
              </w:rPr>
              <w:t xml:space="preserve"> </w:t>
            </w:r>
            <w:r w:rsidR="00600CD3">
              <w:rPr>
                <w:rFonts w:hint="cs"/>
                <w:b w:val="0"/>
                <w:bCs w:val="0"/>
              </w:rPr>
              <w:t>I</w:t>
            </w:r>
            <w:r w:rsidR="00600CD3">
              <w:rPr>
                <w:b w:val="0"/>
                <w:bCs w:val="0"/>
              </w:rPr>
              <w:t>SO/IEC 17025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="00600CD3" w:rsidRPr="008A4F3F">
              <w:rPr>
                <w:rFonts w:hint="cs"/>
                <w:b w:val="0"/>
                <w:bCs w:val="0"/>
                <w:rtl/>
              </w:rPr>
              <w:t>.</w:t>
            </w: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b w:val="0"/>
                <w:bCs w:val="0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600CD3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7911C8">
            <w:pPr>
              <w:pStyle w:val="2"/>
              <w:ind w:left="0" w:right="0"/>
              <w:rPr>
                <w:b w:val="0"/>
                <w:bCs w:val="0"/>
                <w:rtl/>
              </w:rPr>
            </w:pPr>
            <w:r w:rsidRPr="00F33F7D">
              <w:rPr>
                <w:rFonts w:hint="cs"/>
                <w:b w:val="0"/>
                <w:bCs w:val="0"/>
                <w:rtl/>
              </w:rPr>
              <w:t xml:space="preserve">במידה </w:t>
            </w:r>
            <w:r w:rsidRPr="00884B31">
              <w:rPr>
                <w:rFonts w:hint="cs"/>
                <w:b w:val="0"/>
                <w:bCs w:val="0"/>
                <w:rtl/>
              </w:rPr>
              <w:t xml:space="preserve">והארגון מעוניין לקבל הסמכה גם לחוות דעת ופרשנות, נא ציין זאת וצרף המסמכים הנדרשים לפי נוהל </w:t>
            </w:r>
            <w:r w:rsidR="007911C8">
              <w:rPr>
                <w:rFonts w:hint="cs"/>
                <w:b w:val="0"/>
                <w:bCs w:val="0"/>
                <w:rtl/>
              </w:rPr>
              <w:t xml:space="preserve">מספר </w:t>
            </w:r>
            <w:r w:rsidR="007911C8" w:rsidRPr="007911C8">
              <w:rPr>
                <w:rFonts w:asciiTheme="majorBidi" w:hAnsiTheme="majorBidi" w:cstheme="majorBidi"/>
                <w:b w:val="0"/>
                <w:bCs w:val="0"/>
                <w:szCs w:val="22"/>
                <w:rtl/>
              </w:rPr>
              <w:t>1-000012</w:t>
            </w:r>
            <w:r w:rsidR="007911C8">
              <w:rPr>
                <w:rFonts w:hint="cs"/>
                <w:b w:val="0"/>
                <w:bCs w:val="0"/>
                <w:rtl/>
              </w:rPr>
              <w:t xml:space="preserve">: </w:t>
            </w:r>
            <w:r w:rsidRPr="00884B31">
              <w:rPr>
                <w:rFonts w:hint="cs"/>
                <w:b w:val="0"/>
                <w:bCs w:val="0"/>
                <w:rtl/>
              </w:rPr>
              <w:t>מתן חוות דעת ופרשנות לתוצאות בדיקה ובחינה</w:t>
            </w:r>
            <w:r w:rsidR="007911C8">
              <w:rPr>
                <w:rFonts w:hint="cs"/>
                <w:b w:val="0"/>
                <w:bCs w:val="0"/>
                <w:rtl/>
              </w:rPr>
              <w:t xml:space="preserve">, </w:t>
            </w:r>
            <w:r w:rsidRPr="00884B31">
              <w:rPr>
                <w:rFonts w:hint="cs"/>
                <w:b w:val="0"/>
                <w:bCs w:val="0"/>
                <w:rtl/>
              </w:rPr>
              <w:t>המפורסם</w:t>
            </w:r>
            <w:r w:rsidRPr="00F33F7D">
              <w:rPr>
                <w:rFonts w:hint="cs"/>
                <w:b w:val="0"/>
                <w:bCs w:val="0"/>
                <w:rtl/>
              </w:rPr>
              <w:t xml:space="preserve"> באתר הרשות</w:t>
            </w:r>
            <w:r>
              <w:rPr>
                <w:rFonts w:hint="cs"/>
                <w:b w:val="0"/>
                <w:bCs w:val="0"/>
                <w:rtl/>
              </w:rPr>
              <w:t>.</w:t>
            </w: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2"/>
              <w:ind w:left="0" w:right="0"/>
              <w:rPr>
                <w:b w:val="0"/>
                <w:bCs w:val="0"/>
                <w:rtl/>
              </w:rPr>
            </w:pPr>
          </w:p>
          <w:p w:rsidR="001D19D1" w:rsidRDefault="001D19D1" w:rsidP="001D19D1">
            <w:pPr>
              <w:rPr>
                <w:rtl/>
              </w:rPr>
            </w:pPr>
          </w:p>
          <w:p w:rsidR="001D19D1" w:rsidRDefault="001D19D1" w:rsidP="001D19D1">
            <w:pPr>
              <w:rPr>
                <w:rtl/>
              </w:rPr>
            </w:pPr>
          </w:p>
          <w:p w:rsidR="001D19D1" w:rsidRDefault="001D19D1" w:rsidP="001D19D1">
            <w:pPr>
              <w:rPr>
                <w:rtl/>
              </w:rPr>
            </w:pPr>
          </w:p>
          <w:p w:rsidR="001D19D1" w:rsidRPr="001D19D1" w:rsidRDefault="001D19D1" w:rsidP="001D19D1">
            <w:pPr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  <w:bookmarkStart w:id="7" w:name="_Toc310242724"/>
            <w:r w:rsidRPr="00F33F7D">
              <w:rPr>
                <w:rFonts w:hint="cs"/>
                <w:sz w:val="24"/>
                <w:rtl/>
              </w:rPr>
              <w:t>א-3</w:t>
            </w:r>
            <w:bookmarkEnd w:id="7"/>
            <w:r w:rsidRPr="00F33F7D">
              <w:rPr>
                <w:rFonts w:hint="cs"/>
                <w:sz w:val="24"/>
                <w:rtl/>
              </w:rPr>
              <w:t xml:space="preserve">  </w:t>
            </w: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u w:val="single"/>
                <w:rtl/>
              </w:rPr>
            </w:pPr>
            <w:r>
              <w:rPr>
                <w:u w:val="single"/>
                <w:rtl/>
              </w:rPr>
              <w:t>ציוד בדיקה וכיול</w:t>
            </w: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C30B66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b/>
                <w:bCs/>
                <w:sz w:val="24"/>
                <w:rtl/>
              </w:rPr>
            </w:pPr>
            <w:bookmarkStart w:id="8" w:name="_Toc310242725"/>
            <w:r w:rsidRPr="00C30B66">
              <w:rPr>
                <w:rFonts w:hint="cs"/>
                <w:b/>
                <w:bCs/>
                <w:sz w:val="24"/>
                <w:rtl/>
              </w:rPr>
              <w:t>רא</w:t>
            </w:r>
            <w:bookmarkEnd w:id="8"/>
          </w:p>
          <w:p w:rsidR="002C1868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rtl/>
              </w:rPr>
            </w:pPr>
            <w:bookmarkStart w:id="9" w:name="_Toc310242726"/>
            <w:r w:rsidRPr="00C30B66">
              <w:rPr>
                <w:rFonts w:hint="cs"/>
                <w:b/>
                <w:bCs/>
                <w:sz w:val="24"/>
                <w:rtl/>
              </w:rPr>
              <w:t>במ</w:t>
            </w:r>
            <w:bookmarkEnd w:id="9"/>
          </w:p>
        </w:tc>
      </w:tr>
      <w:tr w:rsidR="002C1868" w:rsidRPr="008B74C0" w:rsidTr="001D19D1">
        <w:tc>
          <w:tcPr>
            <w:tcW w:w="811" w:type="dxa"/>
          </w:tcPr>
          <w:tbl>
            <w:tblPr>
              <w:bidiVisual/>
              <w:tblW w:w="0" w:type="auto"/>
              <w:tblLook w:val="04A0"/>
            </w:tblPr>
            <w:tblGrid>
              <w:gridCol w:w="595"/>
            </w:tblGrid>
            <w:tr w:rsidR="002C1868" w:rsidRPr="008B74C0" w:rsidTr="001D19D1"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1"/>
                    <w:numPr>
                      <w:ilvl w:val="0"/>
                      <w:numId w:val="0"/>
                    </w:numPr>
                    <w:spacing w:line="240" w:lineRule="auto"/>
                    <w:ind w:right="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2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69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3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3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</w:tbl>
          <w:p w:rsidR="002C1868" w:rsidRPr="008B74C0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/>
            </w:tblPr>
            <w:tblGrid>
              <w:gridCol w:w="6305"/>
              <w:gridCol w:w="704"/>
              <w:gridCol w:w="712"/>
            </w:tblGrid>
            <w:tr w:rsidR="002C1868" w:rsidRPr="00D20AE8" w:rsidTr="007911C8">
              <w:tc>
                <w:tcPr>
                  <w:tcW w:w="6305" w:type="dxa"/>
                </w:tcPr>
                <w:p w:rsidR="002C1868" w:rsidRPr="00D20AE8" w:rsidRDefault="002C1868" w:rsidP="001D19D1">
                  <w:pPr>
                    <w:pStyle w:val="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2C1868" w:rsidRPr="00D20AE8" w:rsidRDefault="002C1868" w:rsidP="001D19D1">
                  <w:pPr>
                    <w:pStyle w:val="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  <w:r>
                    <w:rPr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2C1868" w:rsidRPr="00D20AE8" w:rsidRDefault="002C1868" w:rsidP="001D19D1">
                  <w:pPr>
                    <w:pStyle w:val="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  <w:r>
                    <w:rPr>
                      <w:rtl/>
                    </w:rPr>
                    <w:t>לא</w:t>
                  </w:r>
                </w:p>
              </w:tc>
            </w:tr>
            <w:tr w:rsidR="002C1868" w:rsidRPr="00D20AE8" w:rsidTr="007911C8">
              <w:tc>
                <w:tcPr>
                  <w:tcW w:w="6305" w:type="dxa"/>
                  <w:vAlign w:val="center"/>
                </w:tcPr>
                <w:p w:rsidR="002C1868" w:rsidRPr="0008143C" w:rsidRDefault="002C1868" w:rsidP="00A52DDD">
                  <w:pPr>
                    <w:pStyle w:val="af7"/>
                    <w:numPr>
                      <w:ilvl w:val="0"/>
                      <w:numId w:val="38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 xml:space="preserve">האם הציוד המשמש </w:t>
                  </w:r>
                  <w:r>
                    <w:rPr>
                      <w:rFonts w:hint="cs"/>
                      <w:rtl/>
                    </w:rPr>
                    <w:t>לפעילות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ש</w:t>
                  </w:r>
                  <w:r>
                    <w:rPr>
                      <w:rtl/>
                    </w:rPr>
                    <w:t>מבקש הארגון הסמכה</w:t>
                  </w:r>
                  <w:r>
                    <w:rPr>
                      <w:rFonts w:hint="cs"/>
                      <w:rtl/>
                    </w:rPr>
                    <w:t>,</w:t>
                  </w:r>
                  <w:r>
                    <w:rPr>
                      <w:rtl/>
                    </w:rPr>
                    <w:t xml:space="preserve"> הנו בבעלות</w:t>
                  </w:r>
                  <w:r>
                    <w:rPr>
                      <w:rFonts w:hint="cs"/>
                      <w:rtl/>
                    </w:rPr>
                    <w:t>ו</w:t>
                  </w:r>
                  <w:r>
                    <w:rPr>
                      <w:rtl/>
                    </w:rPr>
                    <w:t>?</w:t>
                  </w:r>
                </w:p>
              </w:tc>
              <w:tc>
                <w:tcPr>
                  <w:tcW w:w="704" w:type="dxa"/>
                  <w:vAlign w:val="center"/>
                </w:tcPr>
                <w:p w:rsidR="002C1868" w:rsidRPr="00D20AE8" w:rsidRDefault="00B83683" w:rsidP="001D19D1">
                  <w:pPr>
                    <w:spacing w:before="120"/>
                    <w:rPr>
                      <w:szCs w:val="22"/>
                      <w:rtl/>
                    </w:rPr>
                  </w:pPr>
                  <w:r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D20AE8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D20AE8">
                    <w:rPr>
                      <w:szCs w:val="22"/>
                    </w:rPr>
                    <w:instrText>FORMCHECKBOX</w:instrText>
                  </w:r>
                  <w:r w:rsidR="002C1868" w:rsidRPr="00D20AE8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>
                    <w:rPr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2C1868" w:rsidRDefault="00B83683" w:rsidP="001D19D1">
                  <w:pPr>
                    <w:spacing w:before="120"/>
                    <w:rPr>
                      <w:rtl/>
                    </w:rPr>
                  </w:pPr>
                  <w:r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D20AE8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D20AE8">
                    <w:rPr>
                      <w:szCs w:val="22"/>
                    </w:rPr>
                    <w:instrText>FORMCHECKBOX</w:instrText>
                  </w:r>
                  <w:r w:rsidR="002C1868" w:rsidRPr="00D20AE8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>
                    <w:rPr>
                      <w:rtl/>
                    </w:rPr>
                    <w:fldChar w:fldCharType="end"/>
                  </w:r>
                </w:p>
              </w:tc>
            </w:tr>
            <w:tr w:rsidR="002C1868" w:rsidRPr="00D20AE8" w:rsidTr="007911C8">
              <w:tc>
                <w:tcPr>
                  <w:tcW w:w="6305" w:type="dxa"/>
                </w:tcPr>
                <w:p w:rsidR="002C1868" w:rsidRPr="00B71B00" w:rsidRDefault="002C1868" w:rsidP="00A52DDD">
                  <w:pPr>
                    <w:pStyle w:val="af7"/>
                    <w:numPr>
                      <w:ilvl w:val="0"/>
                      <w:numId w:val="38"/>
                    </w:numPr>
                    <w:rPr>
                      <w:rtl/>
                    </w:rPr>
                  </w:pPr>
                  <w:r w:rsidRPr="00B71B00">
                    <w:rPr>
                      <w:rFonts w:hint="cs"/>
                      <w:rtl/>
                    </w:rPr>
                    <w:t xml:space="preserve">האם המעבדה מכיילת פרטי ציוד בעצמה? </w:t>
                  </w:r>
                </w:p>
              </w:tc>
              <w:tc>
                <w:tcPr>
                  <w:tcW w:w="704" w:type="dxa"/>
                </w:tcPr>
                <w:p w:rsidR="002C1868" w:rsidRPr="00B71B00" w:rsidRDefault="00B83683" w:rsidP="001D19D1">
                  <w:pPr>
                    <w:spacing w:before="120"/>
                    <w:rPr>
                      <w:szCs w:val="22"/>
                      <w:rtl/>
                    </w:rPr>
                  </w:pPr>
                  <w:r w:rsidRPr="00B71B00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B71B00">
                    <w:rPr>
                      <w:szCs w:val="22"/>
                    </w:rPr>
                    <w:instrText>FORMCHECKBOX</w:instrText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 w:rsidRPr="00B71B00">
                    <w:rPr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</w:tcPr>
                <w:p w:rsidR="002C1868" w:rsidRPr="00B71B00" w:rsidRDefault="00B83683" w:rsidP="001D19D1">
                  <w:pPr>
                    <w:spacing w:before="120"/>
                    <w:rPr>
                      <w:rtl/>
                    </w:rPr>
                  </w:pPr>
                  <w:r w:rsidRPr="00B71B00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B71B00">
                    <w:rPr>
                      <w:szCs w:val="22"/>
                    </w:rPr>
                    <w:instrText>FORMCHECKBOX</w:instrText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 w:rsidRPr="00B71B00">
                    <w:rPr>
                      <w:rtl/>
                    </w:rPr>
                    <w:fldChar w:fldCharType="end"/>
                  </w:r>
                </w:p>
              </w:tc>
            </w:tr>
            <w:tr w:rsidR="002C1868" w:rsidRPr="00D20AE8" w:rsidTr="007911C8">
              <w:tc>
                <w:tcPr>
                  <w:tcW w:w="6305" w:type="dxa"/>
                  <w:vAlign w:val="center"/>
                </w:tcPr>
                <w:p w:rsidR="002C1868" w:rsidRPr="00B71B00" w:rsidRDefault="002C1868" w:rsidP="00A52DDD">
                  <w:pPr>
                    <w:pStyle w:val="af7"/>
                    <w:numPr>
                      <w:ilvl w:val="0"/>
                      <w:numId w:val="38"/>
                    </w:numPr>
                    <w:rPr>
                      <w:rtl/>
                    </w:rPr>
                  </w:pPr>
                  <w:r w:rsidRPr="00B71B00">
                    <w:rPr>
                      <w:rFonts w:hint="cs"/>
                      <w:rtl/>
                    </w:rPr>
                    <w:t xml:space="preserve">האם המעבדה מעוניינת להסמיך פעילות כיול? </w:t>
                  </w:r>
                </w:p>
                <w:p w:rsidR="002C1868" w:rsidRPr="00B71B00" w:rsidRDefault="002C1868" w:rsidP="001D19D1">
                  <w:pPr>
                    <w:rPr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2C1868" w:rsidRPr="00B71B00" w:rsidRDefault="00B83683" w:rsidP="001D19D1">
                  <w:pPr>
                    <w:spacing w:before="120"/>
                    <w:rPr>
                      <w:szCs w:val="22"/>
                      <w:rtl/>
                    </w:rPr>
                  </w:pPr>
                  <w:r w:rsidRPr="00B71B00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B71B00">
                    <w:rPr>
                      <w:szCs w:val="22"/>
                    </w:rPr>
                    <w:instrText>FORMCHECKBOX</w:instrText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 w:rsidRPr="00B71B00">
                    <w:rPr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</w:tcPr>
                <w:p w:rsidR="002C1868" w:rsidRPr="00B71B00" w:rsidRDefault="00B83683" w:rsidP="001D19D1">
                  <w:pPr>
                    <w:spacing w:before="120"/>
                    <w:rPr>
                      <w:rtl/>
                    </w:rPr>
                  </w:pPr>
                  <w:r w:rsidRPr="00B71B00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B71B00">
                    <w:rPr>
                      <w:szCs w:val="22"/>
                    </w:rPr>
                    <w:instrText>FORMCHECKBOX</w:instrText>
                  </w:r>
                  <w:r w:rsidR="002C1868" w:rsidRPr="00B71B00">
                    <w:rPr>
                      <w:szCs w:val="22"/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</w:r>
                  <w:r>
                    <w:rPr>
                      <w:rtl/>
                    </w:rPr>
                    <w:fldChar w:fldCharType="separate"/>
                  </w:r>
                  <w:r w:rsidRPr="00B71B00">
                    <w:rPr>
                      <w:rtl/>
                    </w:rPr>
                    <w:fldChar w:fldCharType="end"/>
                  </w:r>
                </w:p>
              </w:tc>
            </w:tr>
          </w:tbl>
          <w:p w:rsidR="002C1868" w:rsidRPr="008B74C0" w:rsidRDefault="002C1868" w:rsidP="001D19D1">
            <w:pPr>
              <w:pStyle w:val="2"/>
              <w:ind w:left="0" w:right="17"/>
              <w:rPr>
                <w:b w:val="0"/>
                <w:bCs w:val="0"/>
                <w:sz w:val="24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rtl/>
              </w:rPr>
            </w:pPr>
          </w:p>
        </w:tc>
      </w:tr>
      <w:tr w:rsidR="002C1868" w:rsidRPr="008B74C0" w:rsidTr="001D19D1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b w:val="0"/>
                <w:bCs w:val="0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rtl/>
              </w:rPr>
            </w:pPr>
          </w:p>
        </w:tc>
      </w:tr>
      <w:tr w:rsidR="002C1868" w:rsidRPr="00F33F7D" w:rsidTr="001D19D1">
        <w:tc>
          <w:tcPr>
            <w:tcW w:w="811" w:type="dxa"/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sz w:val="24"/>
                <w:u w:val="single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sz w:val="24"/>
                <w:rtl/>
              </w:rPr>
            </w:pPr>
          </w:p>
        </w:tc>
        <w:tc>
          <w:tcPr>
            <w:tcW w:w="5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spacing w:line="240" w:lineRule="auto"/>
              <w:ind w:right="0"/>
              <w:rPr>
                <w:sz w:val="24"/>
                <w:rtl/>
              </w:rPr>
            </w:pPr>
          </w:p>
        </w:tc>
      </w:tr>
    </w:tbl>
    <w:p w:rsidR="002C1868" w:rsidRDefault="002C1868" w:rsidP="002C1868">
      <w:pPr>
        <w:rPr>
          <w:rtl/>
        </w:rPr>
      </w:pPr>
    </w:p>
    <w:p w:rsidR="002C1868" w:rsidRDefault="002C1868" w:rsidP="002C1868">
      <w:pPr>
        <w:rPr>
          <w:rtl/>
        </w:rPr>
      </w:pPr>
    </w:p>
    <w:p w:rsidR="008427E7" w:rsidRDefault="008427E7" w:rsidP="002C1868">
      <w:pPr>
        <w:rPr>
          <w:rtl/>
        </w:rPr>
        <w:sectPr w:rsidR="008427E7" w:rsidSect="001D19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720" w:header="454" w:footer="208" w:gutter="0"/>
          <w:cols w:space="708"/>
          <w:formProt w:val="0"/>
          <w:titlePg/>
          <w:bidi/>
          <w:rtlGutter/>
          <w:docGrid w:linePitch="360"/>
        </w:sectPr>
      </w:pPr>
    </w:p>
    <w:p w:rsidR="002C1868" w:rsidRDefault="002C1868" w:rsidP="002C1868">
      <w:pPr>
        <w:rPr>
          <w:b/>
          <w:bCs/>
          <w:sz w:val="24"/>
          <w:rtl/>
        </w:rPr>
      </w:pPr>
    </w:p>
    <w:p w:rsidR="00602A48" w:rsidRPr="00602A48" w:rsidRDefault="00600CD3" w:rsidP="00602A48">
      <w:pPr>
        <w:rPr>
          <w:b/>
          <w:bCs/>
          <w:sz w:val="24"/>
          <w:rtl/>
        </w:rPr>
      </w:pPr>
      <w:r w:rsidRPr="00DC479B">
        <w:rPr>
          <w:rFonts w:hint="cs"/>
          <w:b/>
          <w:bCs/>
          <w:sz w:val="24"/>
          <w:rtl/>
        </w:rPr>
        <w:t xml:space="preserve">טבלה 2: </w:t>
      </w:r>
      <w:r w:rsidR="002C1868" w:rsidRPr="00DC479B">
        <w:rPr>
          <w:rFonts w:hint="cs"/>
          <w:b/>
          <w:bCs/>
          <w:sz w:val="24"/>
          <w:rtl/>
        </w:rPr>
        <w:t>טבלת בקשת ההסמכה</w:t>
      </w:r>
      <w:r w:rsidRPr="00DC479B">
        <w:rPr>
          <w:rFonts w:hint="cs"/>
          <w:b/>
          <w:bCs/>
          <w:sz w:val="24"/>
          <w:rtl/>
        </w:rPr>
        <w:t>.</w:t>
      </w:r>
      <w:r w:rsidR="00602A48">
        <w:rPr>
          <w:rFonts w:hint="cs"/>
          <w:b/>
          <w:bCs/>
          <w:sz w:val="24"/>
          <w:rtl/>
        </w:rPr>
        <w:t xml:space="preserve"> </w:t>
      </w:r>
      <w:r w:rsidR="00602A48" w:rsidRPr="00602A48">
        <w:rPr>
          <w:rFonts w:hint="cs"/>
          <w:b/>
          <w:bCs/>
          <w:sz w:val="24"/>
          <w:rtl/>
        </w:rPr>
        <w:t>הערה כללית: במידה והארגון הינו ארגון רב אתרי, יש לצרף טבלה 2, לכל אתר בנפרד.</w:t>
      </w:r>
    </w:p>
    <w:p w:rsidR="002C1868" w:rsidRDefault="002C1868" w:rsidP="002C1868">
      <w:pPr>
        <w:rPr>
          <w:b/>
          <w:bCs/>
          <w:sz w:val="24"/>
          <w:rtl/>
        </w:rPr>
      </w:pPr>
    </w:p>
    <w:tbl>
      <w:tblPr>
        <w:tblpPr w:leftFromText="180" w:rightFromText="180" w:vertAnchor="text" w:horzAnchor="margin" w:tblpXSpec="center" w:tblpY="-24"/>
        <w:tblW w:w="14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276"/>
        <w:gridCol w:w="1559"/>
        <w:gridCol w:w="850"/>
        <w:gridCol w:w="851"/>
        <w:gridCol w:w="850"/>
        <w:gridCol w:w="709"/>
        <w:gridCol w:w="1843"/>
        <w:gridCol w:w="1276"/>
        <w:gridCol w:w="1559"/>
        <w:gridCol w:w="1134"/>
        <w:gridCol w:w="1134"/>
        <w:gridCol w:w="1276"/>
      </w:tblGrid>
      <w:tr w:rsidR="003D1AA7" w:rsidRPr="008A6667" w:rsidTr="003D1AA7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6667">
              <w:rPr>
                <w:rtl/>
              </w:rPr>
              <w:br w:type="page"/>
            </w:r>
            <w:r w:rsidRPr="008A6667">
              <w:rPr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E54F9">
              <w:rPr>
                <w:b/>
                <w:bCs/>
                <w:i/>
                <w:iCs/>
                <w:sz w:val="16"/>
                <w:szCs w:val="16"/>
              </w:rPr>
              <w:t>Scope</w:t>
            </w:r>
          </w:p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E54F9">
              <w:rPr>
                <w:b/>
                <w:bCs/>
                <w:i/>
                <w:iCs/>
                <w:sz w:val="16"/>
                <w:szCs w:val="16"/>
              </w:rPr>
              <w:t>Type</w:t>
            </w:r>
          </w:p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E54F9">
              <w:rPr>
                <w:b/>
                <w:bCs/>
                <w:i/>
                <w:iCs/>
                <w:sz w:val="16"/>
                <w:szCs w:val="16"/>
              </w:rPr>
              <w:t>Site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Materials / Products Tested</w:t>
            </w:r>
          </w:p>
          <w:p w:rsidR="002C1868" w:rsidRPr="002E54F9" w:rsidRDefault="002C1868" w:rsidP="003D1AA7">
            <w:pPr>
              <w:bidi w:val="0"/>
              <w:jc w:val="center"/>
            </w:pPr>
            <w:r w:rsidRPr="002E54F9">
              <w:rPr>
                <w:rFonts w:hint="cs"/>
                <w:rtl/>
              </w:rPr>
              <w:t>עברית / אנגלית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Types of Test / Properties Measured</w:t>
            </w:r>
          </w:p>
          <w:p w:rsidR="002C1868" w:rsidRPr="002E54F9" w:rsidRDefault="002C1868" w:rsidP="003D1AA7">
            <w:pPr>
              <w:bidi w:val="0"/>
              <w:jc w:val="center"/>
            </w:pPr>
            <w:r w:rsidRPr="002E54F9">
              <w:rPr>
                <w:rFonts w:hint="cs"/>
                <w:rtl/>
              </w:rPr>
              <w:t>עברית / אנגלית</w:t>
            </w:r>
          </w:p>
          <w:p w:rsidR="002C1868" w:rsidRPr="002E54F9" w:rsidRDefault="002C1868" w:rsidP="003D1AA7">
            <w:pPr>
              <w:bidi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Standard / Method</w:t>
            </w:r>
          </w:p>
          <w:p w:rsidR="002C1868" w:rsidRPr="002E54F9" w:rsidRDefault="002C1868" w:rsidP="003D1AA7">
            <w:pPr>
              <w:bidi w:val="0"/>
            </w:pP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  <w:rtl/>
              </w:rPr>
            </w:pPr>
            <w:r w:rsidRPr="002E54F9">
              <w:rPr>
                <w:rFonts w:hint="cs"/>
                <w:szCs w:val="22"/>
                <w:rtl/>
              </w:rPr>
              <w:t>תקן/שיטה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Validation document</w:t>
            </w:r>
          </w:p>
          <w:p w:rsidR="002C1868" w:rsidRPr="002E54F9" w:rsidRDefault="002C1868" w:rsidP="003D1AA7">
            <w:pPr>
              <w:bidi w:val="0"/>
              <w:rPr>
                <w:szCs w:val="22"/>
                <w:rtl/>
              </w:rPr>
            </w:pPr>
          </w:p>
          <w:p w:rsidR="002C1868" w:rsidRPr="002E54F9" w:rsidRDefault="002C1868" w:rsidP="003D1AA7">
            <w:pPr>
              <w:jc w:val="center"/>
              <w:rPr>
                <w:szCs w:val="22"/>
                <w:rtl/>
              </w:rPr>
            </w:pPr>
            <w:r w:rsidRPr="002E54F9">
              <w:rPr>
                <w:rFonts w:hint="cs"/>
                <w:szCs w:val="22"/>
                <w:rtl/>
              </w:rPr>
              <w:t>מסמך תיקוף</w:t>
            </w:r>
          </w:p>
          <w:p w:rsidR="002C1868" w:rsidRPr="002E54F9" w:rsidRDefault="002C1868" w:rsidP="003D1AA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A7390A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Sampling Standard / Method (</w:t>
            </w:r>
            <w:r w:rsidR="00A7390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2E54F9">
              <w:rPr>
                <w:i/>
                <w:iCs/>
                <w:sz w:val="16"/>
                <w:szCs w:val="16"/>
              </w:rPr>
              <w:t>)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דיגום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 xml:space="preserve">Opinion and Interpretation </w:t>
            </w:r>
          </w:p>
          <w:p w:rsidR="002C1868" w:rsidRPr="000E661A" w:rsidRDefault="002C1868" w:rsidP="00A7390A">
            <w:pPr>
              <w:pStyle w:val="8"/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661A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A7390A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0E661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פרשנות וחוות דעת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A7390A">
            <w:pPr>
              <w:pStyle w:val="8"/>
              <w:jc w:val="center"/>
              <w:rPr>
                <w:i/>
                <w:iCs/>
                <w:sz w:val="16"/>
                <w:szCs w:val="16"/>
                <w:rtl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האם משתתפים בתוכנית </w:t>
            </w:r>
            <w:r w:rsidRPr="002E54F9">
              <w:rPr>
                <w:rFonts w:hint="cs"/>
                <w:i/>
                <w:iCs/>
                <w:sz w:val="16"/>
                <w:szCs w:val="16"/>
              </w:rPr>
              <w:t>PT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 (</w:t>
            </w:r>
            <w:r w:rsidR="00A7390A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) </w:t>
            </w:r>
          </w:p>
          <w:p w:rsidR="002C1868" w:rsidRPr="002E54F9" w:rsidRDefault="002C1868" w:rsidP="003D1AA7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jc w:val="center"/>
              <w:rPr>
                <w:i/>
                <w:iCs/>
                <w:sz w:val="16"/>
                <w:szCs w:val="16"/>
                <w:rtl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שם ומספר נוהל הארגון</w:t>
            </w:r>
          </w:p>
          <w:p w:rsidR="002C1868" w:rsidRPr="002E54F9" w:rsidRDefault="002C1868" w:rsidP="003D1AA7">
            <w:pPr>
              <w:pStyle w:val="8"/>
              <w:jc w:val="center"/>
              <w:rPr>
                <w:i/>
                <w:iCs/>
                <w:sz w:val="16"/>
                <w:szCs w:val="16"/>
                <w:rtl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וציין מהדורה ותוקף</w:t>
            </w:r>
          </w:p>
        </w:tc>
      </w:tr>
      <w:tr w:rsidR="003D1AA7" w:rsidRPr="008A6667" w:rsidTr="003D1AA7">
        <w:trPr>
          <w:cantSplit/>
          <w:trHeight w:val="25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  <w:r w:rsidRPr="008A6667">
              <w:rPr>
                <w:b/>
                <w:bCs/>
                <w:szCs w:val="20"/>
              </w:rPr>
              <w:t>Group of products: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  <w:r w:rsidRPr="008A6667">
              <w:rPr>
                <w:rFonts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3D1AA7" w:rsidTr="003D1AA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3D1AA7" w:rsidTr="003D1AA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3D1AA7" w:rsidTr="003D1AA7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8D673D" w:rsidRPr="00101DD5" w:rsidRDefault="008D673D" w:rsidP="00602A48">
      <w:pPr>
        <w:tabs>
          <w:tab w:val="num" w:pos="394"/>
        </w:tabs>
        <w:rPr>
          <w:sz w:val="24"/>
        </w:rPr>
      </w:pPr>
      <w:r w:rsidRPr="00101DD5">
        <w:rPr>
          <w:rFonts w:hint="cs"/>
          <w:b/>
          <w:bCs/>
          <w:sz w:val="24"/>
          <w:rtl/>
        </w:rPr>
        <w:t>הערות לטבלה 2:</w:t>
      </w:r>
      <w:r w:rsidR="00602A48">
        <w:rPr>
          <w:rFonts w:hint="cs"/>
          <w:b/>
          <w:bCs/>
          <w:sz w:val="24"/>
          <w:rtl/>
        </w:rPr>
        <w:t xml:space="preserve"> </w:t>
      </w:r>
      <w:r w:rsidRPr="00101DD5">
        <w:rPr>
          <w:rFonts w:hint="cs"/>
          <w:sz w:val="24"/>
          <w:rtl/>
        </w:rPr>
        <w:t>המעבדה</w:t>
      </w:r>
      <w:r w:rsidRPr="00101DD5">
        <w:rPr>
          <w:sz w:val="24"/>
          <w:rtl/>
        </w:rPr>
        <w:t xml:space="preserve"> תציין איזה סוג היקף הסמכה היא מבקשת</w:t>
      </w:r>
      <w:r w:rsidRPr="00101DD5">
        <w:rPr>
          <w:rFonts w:hint="cs"/>
          <w:sz w:val="24"/>
          <w:rtl/>
        </w:rPr>
        <w:t xml:space="preserve"> (הסבר על סוגי הסמכה ניתן למצוא במסמך מספר    </w:t>
      </w:r>
      <w:r w:rsidRPr="00101DD5">
        <w:rPr>
          <w:rFonts w:asciiTheme="majorBidi" w:hAnsiTheme="majorBidi" w:cstheme="majorBidi"/>
          <w:szCs w:val="22"/>
          <w:rtl/>
        </w:rPr>
        <w:t>1-000016</w:t>
      </w:r>
      <w:r w:rsidRPr="00101DD5">
        <w:rPr>
          <w:rFonts w:hint="cs"/>
          <w:sz w:val="24"/>
          <w:rtl/>
        </w:rPr>
        <w:t xml:space="preserve">: </w:t>
      </w:r>
      <w:r w:rsidRPr="00101DD5">
        <w:rPr>
          <w:sz w:val="24"/>
          <w:rtl/>
        </w:rPr>
        <w:t xml:space="preserve">היקף </w:t>
      </w:r>
      <w:r w:rsidR="00602A48">
        <w:rPr>
          <w:sz w:val="24"/>
          <w:rtl/>
        </w:rPr>
        <w:t>הסמכה מדיניות הרשות וקריטריונים</w:t>
      </w:r>
      <w:r w:rsidR="00602A48">
        <w:rPr>
          <w:sz w:val="24"/>
        </w:rPr>
        <w:t xml:space="preserve"> </w:t>
      </w:r>
      <w:r w:rsidRPr="00101DD5">
        <w:rPr>
          <w:sz w:val="24"/>
          <w:rtl/>
        </w:rPr>
        <w:t>להיקף הסמכה</w:t>
      </w:r>
      <w:r w:rsidRPr="00101DD5">
        <w:rPr>
          <w:rFonts w:hint="cs"/>
          <w:sz w:val="24"/>
          <w:rtl/>
        </w:rPr>
        <w:t>.</w:t>
      </w:r>
    </w:p>
    <w:p w:rsidR="00602A48" w:rsidRPr="00602A48" w:rsidRDefault="00602A48" w:rsidP="00602A48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  <w:u w:val="single"/>
        </w:rPr>
      </w:pPr>
      <w:r>
        <w:rPr>
          <w:sz w:val="24"/>
        </w:rPr>
        <w:t xml:space="preserve"> </w:t>
      </w:r>
      <w:r w:rsidR="008D673D" w:rsidRPr="00602A48">
        <w:rPr>
          <w:rFonts w:hint="cs"/>
          <w:sz w:val="24"/>
          <w:rtl/>
        </w:rPr>
        <w:t xml:space="preserve">ציין מתי בוצע מבחן </w:t>
      </w:r>
      <w:r w:rsidR="008D673D" w:rsidRPr="00602A48">
        <w:rPr>
          <w:rFonts w:hint="cs"/>
          <w:sz w:val="24"/>
        </w:rPr>
        <w:t>PT</w:t>
      </w:r>
      <w:r w:rsidR="008D673D" w:rsidRPr="00602A48">
        <w:rPr>
          <w:rFonts w:hint="cs"/>
          <w:sz w:val="24"/>
          <w:rtl/>
        </w:rPr>
        <w:t xml:space="preserve"> עד מבדק ההסמכה או במהלך ארבע שנים, ציין שנת הביצוע.</w:t>
      </w:r>
    </w:p>
    <w:p w:rsidR="00602A48" w:rsidRPr="00602A48" w:rsidRDefault="00602A48" w:rsidP="00602A48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  <w:u w:val="single"/>
        </w:rPr>
      </w:pPr>
      <w:r>
        <w:rPr>
          <w:sz w:val="24"/>
        </w:rPr>
        <w:t xml:space="preserve"> </w:t>
      </w:r>
      <w:r w:rsidR="008D673D" w:rsidRPr="00602A48">
        <w:rPr>
          <w:rFonts w:hint="cs"/>
          <w:sz w:val="24"/>
          <w:rtl/>
        </w:rPr>
        <w:t xml:space="preserve">במידה ודיגום כלול בבקשת ההסמכה, ציין זאת בעמודה זו וכן את מספר הנוהל המתאים. </w:t>
      </w:r>
    </w:p>
    <w:p w:rsidR="008D673D" w:rsidRPr="00602A48" w:rsidRDefault="00602A48" w:rsidP="004A4508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  <w:u w:val="single"/>
          <w:rtl/>
        </w:rPr>
      </w:pPr>
      <w:r>
        <w:rPr>
          <w:sz w:val="24"/>
        </w:rPr>
        <w:t xml:space="preserve"> </w:t>
      </w:r>
      <w:r w:rsidR="008D673D" w:rsidRPr="00602A48">
        <w:rPr>
          <w:rFonts w:hint="cs"/>
          <w:sz w:val="24"/>
          <w:rtl/>
        </w:rPr>
        <w:t>במידה והארגון מבקש הסמכה לפרשנות וחוות דעת, ציין זאת בעמודה זו וכן את מס' הנוהל המתאים.</w:t>
      </w:r>
    </w:p>
    <w:tbl>
      <w:tblPr>
        <w:bidiVisual/>
        <w:tblW w:w="13980" w:type="dxa"/>
        <w:tblInd w:w="-13" w:type="dxa"/>
        <w:tblLook w:val="04A0"/>
      </w:tblPr>
      <w:tblGrid>
        <w:gridCol w:w="811"/>
        <w:gridCol w:w="12036"/>
        <w:gridCol w:w="282"/>
        <w:gridCol w:w="851"/>
      </w:tblGrid>
      <w:tr w:rsidR="002C1868" w:rsidTr="00B31B4D">
        <w:trPr>
          <w:tblHeader/>
        </w:trPr>
        <w:tc>
          <w:tcPr>
            <w:tcW w:w="811" w:type="dxa"/>
          </w:tcPr>
          <w:p w:rsidR="005A67DF" w:rsidRDefault="005A67DF" w:rsidP="00602A48">
            <w:pPr>
              <w:pStyle w:val="2"/>
              <w:ind w:left="0" w:right="0"/>
              <w:rPr>
                <w:rtl/>
              </w:rPr>
            </w:pPr>
          </w:p>
        </w:tc>
        <w:tc>
          <w:tcPr>
            <w:tcW w:w="12036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2"/>
              <w:ind w:left="0" w:right="0"/>
              <w:rPr>
                <w:rtl/>
              </w:rPr>
            </w:pPr>
          </w:p>
        </w:tc>
        <w:tc>
          <w:tcPr>
            <w:tcW w:w="11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8B74C0" w:rsidRDefault="002C1868" w:rsidP="001D19D1">
            <w:pPr>
              <w:pStyle w:val="2"/>
              <w:ind w:left="0" w:right="0"/>
              <w:jc w:val="center"/>
              <w:rPr>
                <w:sz w:val="20"/>
                <w:szCs w:val="20"/>
                <w:rtl/>
              </w:rPr>
            </w:pPr>
            <w:r w:rsidRPr="008B74C0">
              <w:rPr>
                <w:rFonts w:hint="cs"/>
                <w:sz w:val="20"/>
                <w:szCs w:val="20"/>
                <w:rtl/>
              </w:rPr>
              <w:t>לשימוש פנימי</w:t>
            </w:r>
          </w:p>
        </w:tc>
      </w:tr>
      <w:tr w:rsidR="002C1868" w:rsidRPr="00F33F7D" w:rsidTr="00B31B4D">
        <w:tc>
          <w:tcPr>
            <w:tcW w:w="811" w:type="dxa"/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12036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2"/>
              <w:ind w:left="0" w:right="0"/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u w:val="single"/>
                <w:rtl/>
              </w:rPr>
              <w:t>הצהרה</w:t>
            </w:r>
          </w:p>
        </w:tc>
        <w:tc>
          <w:tcPr>
            <w:tcW w:w="2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sz w:val="24"/>
                <w:rtl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F33F7D" w:rsidRDefault="002C1868" w:rsidP="001D19D1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sz w:val="24"/>
                <w:rtl/>
              </w:rPr>
            </w:pPr>
            <w:bookmarkStart w:id="10" w:name="_Toc310242734"/>
            <w:r>
              <w:rPr>
                <w:rFonts w:hint="cs"/>
                <w:sz w:val="24"/>
                <w:rtl/>
              </w:rPr>
              <w:t>רא</w:t>
            </w:r>
            <w:bookmarkEnd w:id="10"/>
          </w:p>
        </w:tc>
      </w:tr>
      <w:tr w:rsidR="002C1868" w:rsidRPr="008B74C0" w:rsidTr="00B31B4D">
        <w:tc>
          <w:tcPr>
            <w:tcW w:w="811" w:type="dxa"/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12036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rPr>
                <w:sz w:val="24"/>
                <w:rtl/>
              </w:rPr>
            </w:pPr>
            <w:r>
              <w:rPr>
                <w:sz w:val="24"/>
                <w:rtl/>
              </w:rPr>
              <w:t>אנו מצהירים שיש לנו כ</w:t>
            </w:r>
            <w:r>
              <w:rPr>
                <w:rFonts w:hint="cs"/>
                <w:sz w:val="24"/>
                <w:rtl/>
              </w:rPr>
              <w:t>ו</w:t>
            </w:r>
            <w:r>
              <w:rPr>
                <w:sz w:val="24"/>
                <w:rtl/>
              </w:rPr>
              <w:t xml:space="preserve">ח אדם מיומן, ציוד מתאים ותנאי סביבה מתאימים לביצוע </w:t>
            </w:r>
            <w:r>
              <w:rPr>
                <w:rFonts w:hint="cs"/>
                <w:sz w:val="24"/>
                <w:rtl/>
              </w:rPr>
              <w:t xml:space="preserve">הפעילות </w:t>
            </w:r>
            <w:r>
              <w:rPr>
                <w:sz w:val="24"/>
                <w:rtl/>
              </w:rPr>
              <w:t xml:space="preserve">כמפורט </w:t>
            </w:r>
            <w:r>
              <w:rPr>
                <w:rFonts w:hint="cs"/>
                <w:sz w:val="24"/>
                <w:rtl/>
              </w:rPr>
              <w:t>הטבלה לעיל.</w:t>
            </w:r>
          </w:p>
          <w:p w:rsidR="002C1868" w:rsidRDefault="002C1868" w:rsidP="00B31B4D">
            <w:pPr>
              <w:ind w:right="3290"/>
              <w:rPr>
                <w:sz w:val="24"/>
                <w:rtl/>
              </w:rPr>
            </w:pPr>
          </w:p>
          <w:p w:rsidR="002C1868" w:rsidRDefault="002C1868" w:rsidP="001D19D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תאריך:        </w:t>
            </w:r>
            <w:r>
              <w:rPr>
                <w:sz w:val="24"/>
                <w:rtl/>
              </w:rPr>
              <w:t>__________________</w:t>
            </w:r>
            <w:r>
              <w:rPr>
                <w:sz w:val="24"/>
                <w:rtl/>
              </w:rPr>
              <w:tab/>
              <w:t>חתימה: _________________________</w:t>
            </w:r>
          </w:p>
          <w:p w:rsidR="00BC5A71" w:rsidRPr="005A67C9" w:rsidRDefault="00BC5A71" w:rsidP="001D19D1">
            <w:pPr>
              <w:rPr>
                <w:sz w:val="24"/>
                <w:rtl/>
              </w:rPr>
            </w:pPr>
          </w:p>
        </w:tc>
        <w:tc>
          <w:tcPr>
            <w:tcW w:w="2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</w:tr>
    </w:tbl>
    <w:p w:rsidR="002C1868" w:rsidRDefault="00BC5A71" w:rsidP="00867183">
      <w:pPr>
        <w:spacing w:line="360" w:lineRule="auto"/>
        <w:rPr>
          <w:u w:val="single"/>
          <w:rtl/>
        </w:rPr>
      </w:pPr>
      <w:r w:rsidRPr="001E41D6">
        <w:rPr>
          <w:rFonts w:hint="cs"/>
          <w:b/>
          <w:bCs/>
          <w:i/>
          <w:iCs/>
          <w:rtl/>
        </w:rPr>
        <w:t>הערה</w:t>
      </w:r>
      <w:r w:rsidRPr="001E41D6">
        <w:rPr>
          <w:rFonts w:hint="cs"/>
          <w:b/>
          <w:bCs/>
          <w:i/>
          <w:iCs/>
        </w:rPr>
        <w:t xml:space="preserve"> </w:t>
      </w:r>
      <w:r w:rsidRPr="001E41D6">
        <w:rPr>
          <w:rFonts w:hint="cs"/>
          <w:b/>
          <w:bCs/>
          <w:i/>
          <w:iCs/>
          <w:rtl/>
        </w:rPr>
        <w:t>לשימוש פנימי</w:t>
      </w:r>
      <w:r w:rsidRPr="001E41D6">
        <w:rPr>
          <w:rFonts w:hint="cs"/>
          <w:i/>
          <w:iCs/>
          <w:rtl/>
        </w:rPr>
        <w:t>: ראשי התיבות מציינים</w:t>
      </w:r>
      <w:r w:rsidRPr="001E41D6">
        <w:rPr>
          <w:rFonts w:hint="cs"/>
          <w:b/>
          <w:bCs/>
          <w:i/>
          <w:iCs/>
          <w:rtl/>
        </w:rPr>
        <w:t>: רא</w:t>
      </w:r>
      <w:r w:rsidRPr="001E41D6">
        <w:rPr>
          <w:rFonts w:hint="cs"/>
          <w:i/>
          <w:iCs/>
          <w:rtl/>
        </w:rPr>
        <w:t xml:space="preserve"> </w:t>
      </w:r>
      <w:r w:rsidRPr="001E41D6">
        <w:rPr>
          <w:i/>
          <w:iCs/>
          <w:rtl/>
        </w:rPr>
        <w:t>–</w:t>
      </w:r>
      <w:r w:rsidRPr="001E41D6">
        <w:rPr>
          <w:rFonts w:hint="cs"/>
          <w:i/>
          <w:iCs/>
          <w:rtl/>
        </w:rPr>
        <w:t xml:space="preserve"> ראש אגף</w:t>
      </w:r>
      <w:r w:rsidRPr="001E41D6">
        <w:rPr>
          <w:rFonts w:hint="cs"/>
          <w:b/>
          <w:bCs/>
          <w:i/>
          <w:iCs/>
          <w:rtl/>
        </w:rPr>
        <w:t>, במ</w:t>
      </w:r>
      <w:r w:rsidRPr="001E41D6">
        <w:rPr>
          <w:rFonts w:hint="cs"/>
          <w:i/>
          <w:iCs/>
          <w:rtl/>
        </w:rPr>
        <w:t xml:space="preserve"> </w:t>
      </w:r>
      <w:r w:rsidRPr="001E41D6">
        <w:rPr>
          <w:i/>
          <w:iCs/>
          <w:rtl/>
        </w:rPr>
        <w:t>–</w:t>
      </w:r>
      <w:r w:rsidRPr="001E41D6">
        <w:rPr>
          <w:rFonts w:hint="cs"/>
          <w:i/>
          <w:iCs/>
          <w:rtl/>
        </w:rPr>
        <w:t xml:space="preserve"> בודק מוביל</w:t>
      </w:r>
    </w:p>
    <w:sectPr w:rsidR="002C1868" w:rsidSect="003D1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134" w:bottom="720" w:left="1418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AA" w:rsidRDefault="000941AA" w:rsidP="007577FE">
      <w:r>
        <w:separator/>
      </w:r>
    </w:p>
  </w:endnote>
  <w:endnote w:type="continuationSeparator" w:id="0">
    <w:p w:rsidR="000941AA" w:rsidRDefault="000941AA" w:rsidP="0075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 Simplifi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Pr="00D04548" w:rsidRDefault="000941AA" w:rsidP="00572922">
    <w:pPr>
      <w:pStyle w:val="a3"/>
      <w:rPr>
        <w:rtl/>
      </w:rPr>
    </w:pPr>
    <w:r>
      <w:rPr>
        <w:rFonts w:hint="cs"/>
        <w:rtl/>
      </w:rPr>
      <w:t xml:space="preserve">טופס </w:t>
    </w:r>
    <w:r w:rsidRPr="002C1868">
      <w:rPr>
        <w:sz w:val="24"/>
      </w:rPr>
      <w:t>T1-611003-01</w:t>
    </w:r>
    <w:r w:rsidRPr="002C1868">
      <w:rPr>
        <w:rFonts w:hint="cs"/>
        <w:sz w:val="24"/>
        <w:rtl/>
      </w:rPr>
      <w:t xml:space="preserve">  </w:t>
    </w:r>
    <w:r w:rsidRPr="002C1868">
      <w:rPr>
        <w:rFonts w:hint="cs"/>
        <w:rtl/>
      </w:rPr>
      <w:t xml:space="preserve">                </w:t>
    </w:r>
    <w:r>
      <w:rPr>
        <w:rFonts w:hint="cs"/>
        <w:rtl/>
      </w:rPr>
      <w:t xml:space="preserve">פרסום באתר: </w:t>
    </w:r>
    <w:r>
      <w:t>YES</w:t>
    </w:r>
  </w:p>
  <w:p w:rsidR="000941AA" w:rsidRDefault="000941AA" w:rsidP="00572922">
    <w:pPr>
      <w:pStyle w:val="a3"/>
      <w:rPr>
        <w:rtl/>
      </w:rPr>
    </w:pPr>
    <w:r>
      <w:rPr>
        <w:rFonts w:hint="cs"/>
        <w:rtl/>
      </w:rPr>
      <w:t>גרסה  01</w:t>
    </w:r>
    <w:r>
      <w:t xml:space="preserve">  </w:t>
    </w:r>
    <w:r>
      <w:rPr>
        <w:rFonts w:hint="cs"/>
        <w:rtl/>
      </w:rPr>
      <w:t>בתוקף מ: 01.06.2014</w:t>
    </w:r>
  </w:p>
  <w:p w:rsidR="000941AA" w:rsidRDefault="000941AA" w:rsidP="00572922">
    <w:pPr>
      <w:pStyle w:val="a4"/>
      <w:tabs>
        <w:tab w:val="clear" w:pos="4153"/>
        <w:tab w:val="clear" w:pos="8306"/>
      </w:tabs>
      <w:rPr>
        <w:sz w:val="14"/>
        <w:rtl/>
      </w:rPr>
    </w:pPr>
    <w:r>
      <w:rPr>
        <w:rFonts w:hint="cs"/>
        <w:rtl/>
      </w:rPr>
      <w:t xml:space="preserve">עמוד </w:t>
    </w:r>
    <w:r w:rsidR="00B83683">
      <w:rPr>
        <w:rStyle w:val="a8"/>
      </w:rPr>
      <w:fldChar w:fldCharType="begin"/>
    </w:r>
    <w:r>
      <w:rPr>
        <w:rStyle w:val="a8"/>
      </w:rPr>
      <w:instrText xml:space="preserve"> PAGE </w:instrText>
    </w:r>
    <w:r w:rsidR="00B83683">
      <w:rPr>
        <w:rStyle w:val="a8"/>
      </w:rPr>
      <w:fldChar w:fldCharType="separate"/>
    </w:r>
    <w:r>
      <w:rPr>
        <w:rStyle w:val="a8"/>
        <w:rtl/>
      </w:rPr>
      <w:t>2</w:t>
    </w:r>
    <w:r w:rsidR="00B83683">
      <w:rPr>
        <w:rStyle w:val="a8"/>
      </w:rPr>
      <w:fldChar w:fldCharType="end"/>
    </w:r>
    <w:r>
      <w:rPr>
        <w:rStyle w:val="a8"/>
        <w:rFonts w:hint="cs"/>
        <w:rtl/>
      </w:rPr>
      <w:t xml:space="preserve"> </w:t>
    </w:r>
    <w:r>
      <w:rPr>
        <w:rFonts w:hint="cs"/>
        <w:rtl/>
      </w:rPr>
      <w:t xml:space="preserve">מתוך </w:t>
    </w:r>
    <w:r w:rsidR="00B83683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B83683">
      <w:rPr>
        <w:rStyle w:val="a8"/>
      </w:rPr>
      <w:fldChar w:fldCharType="separate"/>
    </w:r>
    <w:r w:rsidR="000654BA">
      <w:rPr>
        <w:rStyle w:val="a8"/>
        <w:rtl/>
      </w:rPr>
      <w:t>2</w:t>
    </w:r>
    <w:r w:rsidR="00B83683">
      <w:rPr>
        <w:rStyle w:val="a8"/>
      </w:rPr>
      <w:fldChar w:fldCharType="end"/>
    </w:r>
  </w:p>
  <w:p w:rsidR="000941AA" w:rsidRDefault="000941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rPr>
        <w:rtl/>
      </w:rPr>
    </w:pPr>
  </w:p>
  <w:p w:rsidR="000941AA" w:rsidRPr="00D04548" w:rsidRDefault="000941AA" w:rsidP="002C1868">
    <w:pPr>
      <w:pStyle w:val="a3"/>
      <w:rPr>
        <w:rtl/>
      </w:rPr>
    </w:pPr>
    <w:r>
      <w:rPr>
        <w:rFonts w:hint="cs"/>
        <w:rtl/>
      </w:rPr>
      <w:t xml:space="preserve">טופס </w:t>
    </w:r>
    <w:r w:rsidRPr="002C1868">
      <w:rPr>
        <w:sz w:val="24"/>
      </w:rPr>
      <w:t>T1-611003-01</w:t>
    </w:r>
    <w:r w:rsidRPr="002C1868">
      <w:rPr>
        <w:rFonts w:hint="cs"/>
        <w:sz w:val="24"/>
        <w:rtl/>
      </w:rPr>
      <w:t xml:space="preserve">  </w:t>
    </w:r>
    <w:r w:rsidRPr="002C1868">
      <w:rPr>
        <w:rFonts w:hint="cs"/>
        <w:rtl/>
      </w:rPr>
      <w:t xml:space="preserve">                </w:t>
    </w:r>
    <w:r>
      <w:rPr>
        <w:rFonts w:hint="cs"/>
        <w:rtl/>
      </w:rPr>
      <w:t xml:space="preserve">פרסום באתר: </w:t>
    </w:r>
    <w:r>
      <w:t>YES</w:t>
    </w:r>
  </w:p>
  <w:p w:rsidR="000941AA" w:rsidRDefault="000941AA" w:rsidP="002E54F9">
    <w:pPr>
      <w:pStyle w:val="a3"/>
      <w:rPr>
        <w:rtl/>
      </w:rPr>
    </w:pPr>
    <w:r>
      <w:rPr>
        <w:rFonts w:hint="cs"/>
        <w:rtl/>
      </w:rPr>
      <w:t>גרסה  01</w:t>
    </w:r>
    <w:r>
      <w:t xml:space="preserve">  </w:t>
    </w:r>
    <w:r>
      <w:rPr>
        <w:rFonts w:hint="cs"/>
        <w:rtl/>
      </w:rPr>
      <w:t>בתוקף מ: 15.09.2014</w:t>
    </w:r>
  </w:p>
  <w:p w:rsidR="000941AA" w:rsidRDefault="000941AA" w:rsidP="002C1868">
    <w:pPr>
      <w:pStyle w:val="a4"/>
      <w:tabs>
        <w:tab w:val="clear" w:pos="4153"/>
        <w:tab w:val="clear" w:pos="8306"/>
      </w:tabs>
      <w:rPr>
        <w:sz w:val="14"/>
        <w:rtl/>
      </w:rPr>
    </w:pPr>
    <w:r>
      <w:rPr>
        <w:rFonts w:hint="cs"/>
        <w:rtl/>
      </w:rPr>
      <w:t xml:space="preserve">עמוד </w:t>
    </w:r>
    <w:r w:rsidR="00B83683">
      <w:rPr>
        <w:rStyle w:val="a8"/>
      </w:rPr>
      <w:fldChar w:fldCharType="begin"/>
    </w:r>
    <w:r>
      <w:rPr>
        <w:rStyle w:val="a8"/>
      </w:rPr>
      <w:instrText xml:space="preserve"> PAGE </w:instrText>
    </w:r>
    <w:r w:rsidR="00B83683">
      <w:rPr>
        <w:rStyle w:val="a8"/>
      </w:rPr>
      <w:fldChar w:fldCharType="separate"/>
    </w:r>
    <w:r w:rsidR="000654BA">
      <w:rPr>
        <w:rStyle w:val="a8"/>
        <w:rtl/>
      </w:rPr>
      <w:t>1</w:t>
    </w:r>
    <w:r w:rsidR="00B83683">
      <w:rPr>
        <w:rStyle w:val="a8"/>
      </w:rPr>
      <w:fldChar w:fldCharType="end"/>
    </w:r>
    <w:r>
      <w:rPr>
        <w:rStyle w:val="a8"/>
        <w:rFonts w:hint="cs"/>
        <w:rtl/>
      </w:rPr>
      <w:t xml:space="preserve"> </w:t>
    </w:r>
    <w:r>
      <w:rPr>
        <w:rFonts w:hint="cs"/>
        <w:rtl/>
      </w:rPr>
      <w:t xml:space="preserve">מתוך </w:t>
    </w:r>
    <w:r w:rsidR="00B83683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B83683">
      <w:rPr>
        <w:rStyle w:val="a8"/>
      </w:rPr>
      <w:fldChar w:fldCharType="separate"/>
    </w:r>
    <w:r w:rsidR="000654BA">
      <w:rPr>
        <w:rStyle w:val="a8"/>
        <w:rtl/>
      </w:rPr>
      <w:t>2</w:t>
    </w:r>
    <w:r w:rsidR="00B83683">
      <w:rPr>
        <w:rStyle w:val="a8"/>
      </w:rPr>
      <w:fldChar w:fldCharType="end"/>
    </w:r>
  </w:p>
  <w:p w:rsidR="000941AA" w:rsidRDefault="000941AA">
    <w:pPr>
      <w:pStyle w:val="a4"/>
      <w:tabs>
        <w:tab w:val="clear" w:pos="4153"/>
        <w:tab w:val="clear" w:pos="8306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Pr="00D04548" w:rsidRDefault="000941AA" w:rsidP="00C414D7">
    <w:pPr>
      <w:pStyle w:val="a3"/>
      <w:rPr>
        <w:rtl/>
      </w:rPr>
    </w:pPr>
    <w:r>
      <w:rPr>
        <w:rFonts w:hint="cs"/>
        <w:rtl/>
      </w:rPr>
      <w:t xml:space="preserve">טופס </w:t>
    </w:r>
    <w:r>
      <w:t>TA-621001- 13</w:t>
    </w:r>
    <w:r>
      <w:rPr>
        <w:rFonts w:hint="cs"/>
        <w:rtl/>
      </w:rPr>
      <w:t xml:space="preserve">                פרסום באתר: </w:t>
    </w:r>
    <w:r>
      <w:t>YES</w:t>
    </w:r>
  </w:p>
  <w:p w:rsidR="000941AA" w:rsidRDefault="000941AA" w:rsidP="00CB6216">
    <w:pPr>
      <w:pStyle w:val="a3"/>
      <w:rPr>
        <w:rtl/>
      </w:rPr>
    </w:pPr>
    <w:r>
      <w:rPr>
        <w:rFonts w:hint="cs"/>
        <w:rtl/>
      </w:rPr>
      <w:t>גרסה 01</w:t>
    </w:r>
    <w:r>
      <w:t xml:space="preserve">  </w:t>
    </w:r>
    <w:r>
      <w:rPr>
        <w:rFonts w:hint="cs"/>
        <w:rtl/>
      </w:rPr>
      <w:t>בתוקף מ: 17.8.2014</w:t>
    </w:r>
  </w:p>
  <w:p w:rsidR="000941AA" w:rsidRDefault="000941AA">
    <w:pPr>
      <w:pStyle w:val="a4"/>
      <w:tabs>
        <w:tab w:val="clear" w:pos="4153"/>
        <w:tab w:val="clear" w:pos="8306"/>
      </w:tabs>
      <w:rPr>
        <w:sz w:val="14"/>
        <w:rtl/>
      </w:rPr>
    </w:pPr>
    <w:r>
      <w:rPr>
        <w:rFonts w:hint="cs"/>
        <w:rtl/>
      </w:rPr>
      <w:t xml:space="preserve">עמוד </w:t>
    </w:r>
    <w:r w:rsidR="00B83683">
      <w:rPr>
        <w:rStyle w:val="a8"/>
      </w:rPr>
      <w:fldChar w:fldCharType="begin"/>
    </w:r>
    <w:r>
      <w:rPr>
        <w:rStyle w:val="a8"/>
      </w:rPr>
      <w:instrText xml:space="preserve"> PAGE </w:instrText>
    </w:r>
    <w:r w:rsidR="00B83683">
      <w:rPr>
        <w:rStyle w:val="a8"/>
      </w:rPr>
      <w:fldChar w:fldCharType="separate"/>
    </w:r>
    <w:r w:rsidR="000654BA">
      <w:rPr>
        <w:rStyle w:val="a8"/>
        <w:rtl/>
      </w:rPr>
      <w:t>2</w:t>
    </w:r>
    <w:r w:rsidR="00B83683">
      <w:rPr>
        <w:rStyle w:val="a8"/>
      </w:rPr>
      <w:fldChar w:fldCharType="end"/>
    </w:r>
    <w:r>
      <w:rPr>
        <w:rStyle w:val="a8"/>
        <w:rFonts w:hint="cs"/>
        <w:rtl/>
      </w:rPr>
      <w:t xml:space="preserve"> </w:t>
    </w:r>
    <w:r>
      <w:rPr>
        <w:rFonts w:hint="cs"/>
        <w:rtl/>
      </w:rPr>
      <w:t xml:space="preserve">מתוך </w:t>
    </w:r>
    <w:r w:rsidR="00B83683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B83683">
      <w:rPr>
        <w:rStyle w:val="a8"/>
      </w:rPr>
      <w:fldChar w:fldCharType="separate"/>
    </w:r>
    <w:r w:rsidR="000654BA">
      <w:rPr>
        <w:rStyle w:val="a8"/>
        <w:rtl/>
      </w:rPr>
      <w:t>2</w:t>
    </w:r>
    <w:r w:rsidR="00B83683">
      <w:rPr>
        <w:rStyle w:val="a8"/>
      </w:rPr>
      <w:fldChar w:fldCharType="end"/>
    </w:r>
  </w:p>
  <w:p w:rsidR="000941AA" w:rsidRDefault="000941AA">
    <w:pPr>
      <w:pStyle w:val="a4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AA" w:rsidRDefault="000941AA" w:rsidP="007577FE">
      <w:r>
        <w:separator/>
      </w:r>
    </w:p>
  </w:footnote>
  <w:footnote w:type="continuationSeparator" w:id="0">
    <w:p w:rsidR="000941AA" w:rsidRDefault="000941AA" w:rsidP="0075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3"/>
      <w:rPr>
        <w:rtl/>
      </w:rPr>
    </w:pPr>
    <w:r w:rsidRPr="002C1868">
      <w:rPr>
        <w:rtl/>
      </w:rPr>
      <w:drawing>
        <wp:inline distT="0" distB="0" distL="0" distR="0">
          <wp:extent cx="5389880" cy="967105"/>
          <wp:effectExtent l="19050" t="0" r="1270" b="0"/>
          <wp:docPr id="3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 w:rsidP="002C1868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rtl/>
      </w:rPr>
      <w:drawing>
        <wp:inline distT="0" distB="0" distL="0" distR="0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41AA" w:rsidRDefault="000941AA">
    <w:pPr>
      <w:pStyle w:val="a3"/>
      <w:rPr>
        <w:sz w:val="20"/>
        <w:szCs w:val="20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rtl/>
      </w:rPr>
      <w:drawing>
        <wp:inline distT="0" distB="0" distL="0" distR="0">
          <wp:extent cx="5389880" cy="967105"/>
          <wp:effectExtent l="19050" t="0" r="1270" b="0"/>
          <wp:docPr id="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41AA" w:rsidRDefault="000941AA">
    <w:pPr>
      <w:pStyle w:val="a3"/>
      <w:tabs>
        <w:tab w:val="clear" w:pos="4153"/>
        <w:tab w:val="clear" w:pos="8306"/>
      </w:tabs>
      <w:rPr>
        <w:rtl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0941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">
    <w:nsid w:val="03EE780C"/>
    <w:multiLevelType w:val="hybridMultilevel"/>
    <w:tmpl w:val="6E205CD6"/>
    <w:lvl w:ilvl="0" w:tplc="167C0E4E">
      <w:start w:val="1"/>
      <w:numFmt w:val="none"/>
      <w:lvlText w:val="•"/>
      <w:lvlJc w:val="center"/>
      <w:pPr>
        <w:tabs>
          <w:tab w:val="num" w:pos="1647"/>
        </w:tabs>
        <w:ind w:left="1287" w:right="1287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42"/>
        <w:effect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007"/>
        </w:tabs>
        <w:ind w:left="2007" w:right="200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27"/>
        </w:tabs>
        <w:ind w:left="2727" w:right="272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47"/>
        </w:tabs>
        <w:ind w:left="3447" w:right="344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67"/>
        </w:tabs>
        <w:ind w:left="4167" w:right="416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87"/>
        </w:tabs>
        <w:ind w:left="4887" w:right="488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607"/>
        </w:tabs>
        <w:ind w:left="5607" w:right="560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27"/>
        </w:tabs>
        <w:ind w:left="6327" w:right="632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47"/>
        </w:tabs>
        <w:ind w:left="7047" w:right="7047" w:hanging="180"/>
      </w:pPr>
    </w:lvl>
  </w:abstractNum>
  <w:abstractNum w:abstractNumId="2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3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5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68238E5"/>
    <w:multiLevelType w:val="multilevel"/>
    <w:tmpl w:val="FE3AACC0"/>
    <w:lvl w:ilvl="0">
      <w:start w:val="2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righ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righ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righ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righ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righ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righ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right="12960" w:hanging="1440"/>
      </w:pPr>
      <w:rPr>
        <w:rFonts w:hint="cs"/>
      </w:rPr>
    </w:lvl>
  </w:abstractNum>
  <w:abstractNum w:abstractNumId="8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3B04F5F"/>
    <w:multiLevelType w:val="hybridMultilevel"/>
    <w:tmpl w:val="0046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2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3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5">
    <w:nsid w:val="336B4422"/>
    <w:multiLevelType w:val="hybridMultilevel"/>
    <w:tmpl w:val="9BE2B094"/>
    <w:lvl w:ilvl="0" w:tplc="A4B681EC">
      <w:start w:val="1"/>
      <w:numFmt w:val="decimal"/>
      <w:lvlText w:val="%1.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6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18">
    <w:nsid w:val="40DA23DC"/>
    <w:multiLevelType w:val="hybridMultilevel"/>
    <w:tmpl w:val="ADF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1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2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3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5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6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7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8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9">
    <w:nsid w:val="6A010478"/>
    <w:multiLevelType w:val="hybridMultilevel"/>
    <w:tmpl w:val="A9EAE252"/>
    <w:lvl w:ilvl="0" w:tplc="E4122E34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5E8653E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5B24E8E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6BEA68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89C459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C2C34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42A42C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36A25F5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C1636B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6B5D2108"/>
    <w:multiLevelType w:val="hybridMultilevel"/>
    <w:tmpl w:val="BB6CCD9A"/>
    <w:lvl w:ilvl="0" w:tplc="08529674">
      <w:start w:val="1"/>
      <w:numFmt w:val="bullet"/>
      <w:lvlText w:val=""/>
      <w:lvlJc w:val="left"/>
      <w:pPr>
        <w:tabs>
          <w:tab w:val="num" w:pos="2214"/>
        </w:tabs>
        <w:ind w:left="2214" w:right="2214" w:hanging="360"/>
      </w:pPr>
      <w:rPr>
        <w:rFonts w:ascii="Symbol" w:hAnsi="Symbol" w:hint="default"/>
      </w:rPr>
    </w:lvl>
    <w:lvl w:ilvl="1" w:tplc="51E05818" w:tentative="1">
      <w:start w:val="1"/>
      <w:numFmt w:val="bullet"/>
      <w:lvlText w:val="o"/>
      <w:lvlJc w:val="left"/>
      <w:pPr>
        <w:tabs>
          <w:tab w:val="num" w:pos="2934"/>
        </w:tabs>
        <w:ind w:left="2934" w:right="2934" w:hanging="360"/>
      </w:pPr>
      <w:rPr>
        <w:rFonts w:ascii="Courier New" w:hAnsi="Courier New" w:hint="default"/>
      </w:rPr>
    </w:lvl>
    <w:lvl w:ilvl="2" w:tplc="F0301D60" w:tentative="1">
      <w:start w:val="1"/>
      <w:numFmt w:val="bullet"/>
      <w:lvlText w:val=""/>
      <w:lvlJc w:val="left"/>
      <w:pPr>
        <w:tabs>
          <w:tab w:val="num" w:pos="3654"/>
        </w:tabs>
        <w:ind w:left="3654" w:right="3654" w:hanging="360"/>
      </w:pPr>
      <w:rPr>
        <w:rFonts w:ascii="Wingdings" w:hAnsi="Wingdings" w:hint="default"/>
      </w:rPr>
    </w:lvl>
    <w:lvl w:ilvl="3" w:tplc="45089A8A" w:tentative="1">
      <w:start w:val="1"/>
      <w:numFmt w:val="bullet"/>
      <w:lvlText w:val=""/>
      <w:lvlJc w:val="left"/>
      <w:pPr>
        <w:tabs>
          <w:tab w:val="num" w:pos="4374"/>
        </w:tabs>
        <w:ind w:left="4374" w:right="4374" w:hanging="360"/>
      </w:pPr>
      <w:rPr>
        <w:rFonts w:ascii="Symbol" w:hAnsi="Symbol" w:hint="default"/>
      </w:rPr>
    </w:lvl>
    <w:lvl w:ilvl="4" w:tplc="16AE5A00" w:tentative="1">
      <w:start w:val="1"/>
      <w:numFmt w:val="bullet"/>
      <w:lvlText w:val="o"/>
      <w:lvlJc w:val="left"/>
      <w:pPr>
        <w:tabs>
          <w:tab w:val="num" w:pos="5094"/>
        </w:tabs>
        <w:ind w:left="5094" w:right="5094" w:hanging="360"/>
      </w:pPr>
      <w:rPr>
        <w:rFonts w:ascii="Courier New" w:hAnsi="Courier New" w:hint="default"/>
      </w:rPr>
    </w:lvl>
    <w:lvl w:ilvl="5" w:tplc="1E5880C2" w:tentative="1">
      <w:start w:val="1"/>
      <w:numFmt w:val="bullet"/>
      <w:lvlText w:val=""/>
      <w:lvlJc w:val="left"/>
      <w:pPr>
        <w:tabs>
          <w:tab w:val="num" w:pos="5814"/>
        </w:tabs>
        <w:ind w:left="5814" w:right="5814" w:hanging="360"/>
      </w:pPr>
      <w:rPr>
        <w:rFonts w:ascii="Wingdings" w:hAnsi="Wingdings" w:hint="default"/>
      </w:rPr>
    </w:lvl>
    <w:lvl w:ilvl="6" w:tplc="092E9360" w:tentative="1">
      <w:start w:val="1"/>
      <w:numFmt w:val="bullet"/>
      <w:lvlText w:val=""/>
      <w:lvlJc w:val="left"/>
      <w:pPr>
        <w:tabs>
          <w:tab w:val="num" w:pos="6534"/>
        </w:tabs>
        <w:ind w:left="6534" w:right="6534" w:hanging="360"/>
      </w:pPr>
      <w:rPr>
        <w:rFonts w:ascii="Symbol" w:hAnsi="Symbol" w:hint="default"/>
      </w:rPr>
    </w:lvl>
    <w:lvl w:ilvl="7" w:tplc="48AC60AE" w:tentative="1">
      <w:start w:val="1"/>
      <w:numFmt w:val="bullet"/>
      <w:lvlText w:val="o"/>
      <w:lvlJc w:val="left"/>
      <w:pPr>
        <w:tabs>
          <w:tab w:val="num" w:pos="7254"/>
        </w:tabs>
        <w:ind w:left="7254" w:right="7254" w:hanging="360"/>
      </w:pPr>
      <w:rPr>
        <w:rFonts w:ascii="Courier New" w:hAnsi="Courier New" w:hint="default"/>
      </w:rPr>
    </w:lvl>
    <w:lvl w:ilvl="8" w:tplc="92C2A00A" w:tentative="1">
      <w:start w:val="1"/>
      <w:numFmt w:val="bullet"/>
      <w:lvlText w:val=""/>
      <w:lvlJc w:val="left"/>
      <w:pPr>
        <w:tabs>
          <w:tab w:val="num" w:pos="7974"/>
        </w:tabs>
        <w:ind w:left="7974" w:right="7974" w:hanging="360"/>
      </w:pPr>
      <w:rPr>
        <w:rFonts w:ascii="Wingdings" w:hAnsi="Wingdings" w:hint="default"/>
      </w:rPr>
    </w:lvl>
  </w:abstractNum>
  <w:abstractNum w:abstractNumId="31">
    <w:nsid w:val="6B7D6EA7"/>
    <w:multiLevelType w:val="hybridMultilevel"/>
    <w:tmpl w:val="5F6C2646"/>
    <w:lvl w:ilvl="0" w:tplc="DB723924">
      <w:start w:val="1"/>
      <w:numFmt w:val="none"/>
      <w:pStyle w:val="1"/>
      <w:lvlText w:val="•"/>
      <w:lvlJc w:val="center"/>
      <w:pPr>
        <w:tabs>
          <w:tab w:val="num" w:pos="1364"/>
        </w:tabs>
        <w:ind w:left="1004" w:right="1004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42"/>
        <w:effect w:val="none"/>
      </w:rPr>
    </w:lvl>
    <w:lvl w:ilvl="1" w:tplc="8338A16C" w:tentative="1">
      <w:start w:val="1"/>
      <w:numFmt w:val="lowerLetter"/>
      <w:lvlText w:val="%2."/>
      <w:lvlJc w:val="left"/>
      <w:pPr>
        <w:tabs>
          <w:tab w:val="num" w:pos="1724"/>
        </w:tabs>
        <w:ind w:left="1724" w:right="1724" w:hanging="360"/>
      </w:pPr>
    </w:lvl>
    <w:lvl w:ilvl="2" w:tplc="28A48890" w:tentative="1">
      <w:start w:val="1"/>
      <w:numFmt w:val="lowerRoman"/>
      <w:lvlText w:val="%3."/>
      <w:lvlJc w:val="right"/>
      <w:pPr>
        <w:tabs>
          <w:tab w:val="num" w:pos="2444"/>
        </w:tabs>
        <w:ind w:left="2444" w:right="2444" w:hanging="180"/>
      </w:pPr>
    </w:lvl>
    <w:lvl w:ilvl="3" w:tplc="6400B0DC" w:tentative="1">
      <w:start w:val="1"/>
      <w:numFmt w:val="decimal"/>
      <w:lvlText w:val="%4."/>
      <w:lvlJc w:val="left"/>
      <w:pPr>
        <w:tabs>
          <w:tab w:val="num" w:pos="3164"/>
        </w:tabs>
        <w:ind w:left="3164" w:right="3164" w:hanging="360"/>
      </w:pPr>
    </w:lvl>
    <w:lvl w:ilvl="4" w:tplc="724E97B6" w:tentative="1">
      <w:start w:val="1"/>
      <w:numFmt w:val="lowerLetter"/>
      <w:lvlText w:val="%5."/>
      <w:lvlJc w:val="left"/>
      <w:pPr>
        <w:tabs>
          <w:tab w:val="num" w:pos="3884"/>
        </w:tabs>
        <w:ind w:left="3884" w:right="3884" w:hanging="360"/>
      </w:pPr>
    </w:lvl>
    <w:lvl w:ilvl="5" w:tplc="A1C80FE4" w:tentative="1">
      <w:start w:val="1"/>
      <w:numFmt w:val="lowerRoman"/>
      <w:lvlText w:val="%6."/>
      <w:lvlJc w:val="right"/>
      <w:pPr>
        <w:tabs>
          <w:tab w:val="num" w:pos="4604"/>
        </w:tabs>
        <w:ind w:left="4604" w:right="4604" w:hanging="180"/>
      </w:pPr>
    </w:lvl>
    <w:lvl w:ilvl="6" w:tplc="E41CB28E" w:tentative="1">
      <w:start w:val="1"/>
      <w:numFmt w:val="decimal"/>
      <w:lvlText w:val="%7."/>
      <w:lvlJc w:val="left"/>
      <w:pPr>
        <w:tabs>
          <w:tab w:val="num" w:pos="5324"/>
        </w:tabs>
        <w:ind w:left="5324" w:right="5324" w:hanging="360"/>
      </w:pPr>
    </w:lvl>
    <w:lvl w:ilvl="7" w:tplc="6DF0F378" w:tentative="1">
      <w:start w:val="1"/>
      <w:numFmt w:val="lowerLetter"/>
      <w:lvlText w:val="%8."/>
      <w:lvlJc w:val="left"/>
      <w:pPr>
        <w:tabs>
          <w:tab w:val="num" w:pos="6044"/>
        </w:tabs>
        <w:ind w:left="6044" w:right="6044" w:hanging="360"/>
      </w:pPr>
    </w:lvl>
    <w:lvl w:ilvl="8" w:tplc="E7AAFF66" w:tentative="1">
      <w:start w:val="1"/>
      <w:numFmt w:val="lowerRoman"/>
      <w:lvlText w:val="%9."/>
      <w:lvlJc w:val="right"/>
      <w:pPr>
        <w:tabs>
          <w:tab w:val="num" w:pos="6764"/>
        </w:tabs>
        <w:ind w:left="6764" w:right="6764" w:hanging="180"/>
      </w:pPr>
    </w:lvl>
  </w:abstractNum>
  <w:abstractNum w:abstractNumId="32">
    <w:nsid w:val="71BE6220"/>
    <w:multiLevelType w:val="hybridMultilevel"/>
    <w:tmpl w:val="324CF74E"/>
    <w:lvl w:ilvl="0" w:tplc="179868E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CF7EA0C4">
      <w:numFmt w:val="none"/>
      <w:lvlText w:val=""/>
      <w:lvlJc w:val="left"/>
      <w:pPr>
        <w:tabs>
          <w:tab w:val="num" w:pos="360"/>
        </w:tabs>
      </w:pPr>
    </w:lvl>
    <w:lvl w:ilvl="2" w:tplc="1CF665EA">
      <w:numFmt w:val="none"/>
      <w:lvlText w:val=""/>
      <w:lvlJc w:val="left"/>
      <w:pPr>
        <w:tabs>
          <w:tab w:val="num" w:pos="360"/>
        </w:tabs>
      </w:pPr>
    </w:lvl>
    <w:lvl w:ilvl="3" w:tplc="3AA2A1A0">
      <w:numFmt w:val="none"/>
      <w:lvlText w:val=""/>
      <w:lvlJc w:val="left"/>
      <w:pPr>
        <w:tabs>
          <w:tab w:val="num" w:pos="360"/>
        </w:tabs>
      </w:pPr>
    </w:lvl>
    <w:lvl w:ilvl="4" w:tplc="E4460D74">
      <w:numFmt w:val="none"/>
      <w:lvlText w:val=""/>
      <w:lvlJc w:val="left"/>
      <w:pPr>
        <w:tabs>
          <w:tab w:val="num" w:pos="360"/>
        </w:tabs>
      </w:pPr>
    </w:lvl>
    <w:lvl w:ilvl="5" w:tplc="6D06135E">
      <w:numFmt w:val="none"/>
      <w:lvlText w:val=""/>
      <w:lvlJc w:val="left"/>
      <w:pPr>
        <w:tabs>
          <w:tab w:val="num" w:pos="360"/>
        </w:tabs>
      </w:pPr>
    </w:lvl>
    <w:lvl w:ilvl="6" w:tplc="61D0DA66">
      <w:numFmt w:val="none"/>
      <w:lvlText w:val=""/>
      <w:lvlJc w:val="left"/>
      <w:pPr>
        <w:tabs>
          <w:tab w:val="num" w:pos="360"/>
        </w:tabs>
      </w:pPr>
    </w:lvl>
    <w:lvl w:ilvl="7" w:tplc="3E14E9F8">
      <w:numFmt w:val="none"/>
      <w:lvlText w:val=""/>
      <w:lvlJc w:val="left"/>
      <w:pPr>
        <w:tabs>
          <w:tab w:val="num" w:pos="360"/>
        </w:tabs>
      </w:pPr>
    </w:lvl>
    <w:lvl w:ilvl="8" w:tplc="69CAC9B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4">
    <w:nsid w:val="76822384"/>
    <w:multiLevelType w:val="hybridMultilevel"/>
    <w:tmpl w:val="27205372"/>
    <w:lvl w:ilvl="0" w:tplc="39A6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D1569"/>
    <w:multiLevelType w:val="multilevel"/>
    <w:tmpl w:val="223CA7A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righ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righ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righ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righ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righ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righ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right="12960" w:hanging="1440"/>
      </w:pPr>
      <w:rPr>
        <w:rFonts w:hint="cs"/>
      </w:rPr>
    </w:lvl>
  </w:abstractNum>
  <w:abstractNum w:abstractNumId="36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7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30"/>
  </w:num>
  <w:num w:numId="5">
    <w:abstractNumId w:val="7"/>
  </w:num>
  <w:num w:numId="6">
    <w:abstractNumId w:val="35"/>
  </w:num>
  <w:num w:numId="7">
    <w:abstractNumId w:val="21"/>
  </w:num>
  <w:num w:numId="8">
    <w:abstractNumId w:val="17"/>
  </w:num>
  <w:num w:numId="9">
    <w:abstractNumId w:val="22"/>
  </w:num>
  <w:num w:numId="10">
    <w:abstractNumId w:val="20"/>
  </w:num>
  <w:num w:numId="11">
    <w:abstractNumId w:val="11"/>
  </w:num>
  <w:num w:numId="12">
    <w:abstractNumId w:val="33"/>
  </w:num>
  <w:num w:numId="13">
    <w:abstractNumId w:val="27"/>
  </w:num>
  <w:num w:numId="14">
    <w:abstractNumId w:val="12"/>
  </w:num>
  <w:num w:numId="15">
    <w:abstractNumId w:val="4"/>
  </w:num>
  <w:num w:numId="16">
    <w:abstractNumId w:val="37"/>
  </w:num>
  <w:num w:numId="17">
    <w:abstractNumId w:val="36"/>
  </w:num>
  <w:num w:numId="18">
    <w:abstractNumId w:val="26"/>
  </w:num>
  <w:num w:numId="19">
    <w:abstractNumId w:val="0"/>
  </w:num>
  <w:num w:numId="20">
    <w:abstractNumId w:val="19"/>
  </w:num>
  <w:num w:numId="21">
    <w:abstractNumId w:val="14"/>
  </w:num>
  <w:num w:numId="22">
    <w:abstractNumId w:val="28"/>
  </w:num>
  <w:num w:numId="23">
    <w:abstractNumId w:val="25"/>
  </w:num>
  <w:num w:numId="24">
    <w:abstractNumId w:val="32"/>
  </w:num>
  <w:num w:numId="25">
    <w:abstractNumId w:val="3"/>
  </w:num>
  <w:num w:numId="26">
    <w:abstractNumId w:val="23"/>
  </w:num>
  <w:num w:numId="27">
    <w:abstractNumId w:val="13"/>
  </w:num>
  <w:num w:numId="28">
    <w:abstractNumId w:val="10"/>
  </w:num>
  <w:num w:numId="29">
    <w:abstractNumId w:val="6"/>
  </w:num>
  <w:num w:numId="30">
    <w:abstractNumId w:val="16"/>
  </w:num>
  <w:num w:numId="31">
    <w:abstractNumId w:val="8"/>
  </w:num>
  <w:num w:numId="32">
    <w:abstractNumId w:val="29"/>
  </w:num>
  <w:num w:numId="33">
    <w:abstractNumId w:val="2"/>
  </w:num>
  <w:num w:numId="34">
    <w:abstractNumId w:val="24"/>
  </w:num>
  <w:num w:numId="35">
    <w:abstractNumId w:val="5"/>
  </w:num>
  <w:num w:numId="36">
    <w:abstractNumId w:val="9"/>
  </w:num>
  <w:num w:numId="37">
    <w:abstractNumId w:val="1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E43A2"/>
    <w:rsid w:val="00044306"/>
    <w:rsid w:val="000654BA"/>
    <w:rsid w:val="000941AA"/>
    <w:rsid w:val="000A1671"/>
    <w:rsid w:val="000A5462"/>
    <w:rsid w:val="000B12FF"/>
    <w:rsid w:val="000C30C6"/>
    <w:rsid w:val="000E661A"/>
    <w:rsid w:val="00101DD5"/>
    <w:rsid w:val="001411F1"/>
    <w:rsid w:val="00153712"/>
    <w:rsid w:val="00161317"/>
    <w:rsid w:val="00183C71"/>
    <w:rsid w:val="00193B03"/>
    <w:rsid w:val="001D19D1"/>
    <w:rsid w:val="001E43A2"/>
    <w:rsid w:val="001F6905"/>
    <w:rsid w:val="00234DEF"/>
    <w:rsid w:val="0025713A"/>
    <w:rsid w:val="00274256"/>
    <w:rsid w:val="00291E6A"/>
    <w:rsid w:val="002C1868"/>
    <w:rsid w:val="002D524A"/>
    <w:rsid w:val="002E54F9"/>
    <w:rsid w:val="003134C4"/>
    <w:rsid w:val="00385CA0"/>
    <w:rsid w:val="003906F7"/>
    <w:rsid w:val="00396DB6"/>
    <w:rsid w:val="003D1AA7"/>
    <w:rsid w:val="00453237"/>
    <w:rsid w:val="004A4508"/>
    <w:rsid w:val="005344FA"/>
    <w:rsid w:val="005502F9"/>
    <w:rsid w:val="00572922"/>
    <w:rsid w:val="005A67DF"/>
    <w:rsid w:val="005B30B7"/>
    <w:rsid w:val="00600CD3"/>
    <w:rsid w:val="00602A48"/>
    <w:rsid w:val="0061726C"/>
    <w:rsid w:val="00617523"/>
    <w:rsid w:val="006659A7"/>
    <w:rsid w:val="00680366"/>
    <w:rsid w:val="006F72C6"/>
    <w:rsid w:val="00725D9E"/>
    <w:rsid w:val="007548FB"/>
    <w:rsid w:val="007577FE"/>
    <w:rsid w:val="007911C8"/>
    <w:rsid w:val="007928A9"/>
    <w:rsid w:val="007974B2"/>
    <w:rsid w:val="00824D31"/>
    <w:rsid w:val="008427E7"/>
    <w:rsid w:val="00867183"/>
    <w:rsid w:val="00877A57"/>
    <w:rsid w:val="008A149B"/>
    <w:rsid w:val="008A4F3F"/>
    <w:rsid w:val="008D673D"/>
    <w:rsid w:val="00A31869"/>
    <w:rsid w:val="00A3741D"/>
    <w:rsid w:val="00A52DDD"/>
    <w:rsid w:val="00A7390A"/>
    <w:rsid w:val="00AF5875"/>
    <w:rsid w:val="00B31B4D"/>
    <w:rsid w:val="00B344DF"/>
    <w:rsid w:val="00B5291B"/>
    <w:rsid w:val="00B65B58"/>
    <w:rsid w:val="00B83683"/>
    <w:rsid w:val="00B92C68"/>
    <w:rsid w:val="00BC5A71"/>
    <w:rsid w:val="00BF4897"/>
    <w:rsid w:val="00C414D7"/>
    <w:rsid w:val="00C43589"/>
    <w:rsid w:val="00C51E0F"/>
    <w:rsid w:val="00CB6216"/>
    <w:rsid w:val="00D04548"/>
    <w:rsid w:val="00D64F05"/>
    <w:rsid w:val="00DA6DAA"/>
    <w:rsid w:val="00DC479B"/>
    <w:rsid w:val="00E06784"/>
    <w:rsid w:val="00E37D50"/>
    <w:rsid w:val="00EA02A1"/>
    <w:rsid w:val="00F40C51"/>
    <w:rsid w:val="00FD4F0F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6"/>
    <w:pPr>
      <w:bidi/>
    </w:pPr>
    <w:rPr>
      <w:rFonts w:cs="David"/>
      <w:noProof/>
      <w:sz w:val="22"/>
      <w:szCs w:val="24"/>
    </w:rPr>
  </w:style>
  <w:style w:type="paragraph" w:styleId="1">
    <w:name w:val="heading 1"/>
    <w:basedOn w:val="a"/>
    <w:next w:val="a"/>
    <w:qFormat/>
    <w:rsid w:val="00396DB6"/>
    <w:pPr>
      <w:keepNext/>
      <w:numPr>
        <w:numId w:val="2"/>
      </w:numPr>
      <w:tabs>
        <w:tab w:val="clear" w:pos="1364"/>
      </w:tabs>
      <w:spacing w:before="120" w:line="360" w:lineRule="auto"/>
      <w:ind w:left="274" w:right="288"/>
      <w:outlineLvl w:val="0"/>
    </w:pPr>
    <w:rPr>
      <w:sz w:val="20"/>
      <w:u w:val="single"/>
      <w:lang w:val="he-IL"/>
    </w:rPr>
  </w:style>
  <w:style w:type="paragraph" w:styleId="2">
    <w:name w:val="heading 2"/>
    <w:basedOn w:val="a"/>
    <w:next w:val="a"/>
    <w:qFormat/>
    <w:rsid w:val="00396DB6"/>
    <w:pPr>
      <w:keepNext/>
      <w:spacing w:before="120"/>
      <w:ind w:left="1134" w:right="851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6DB6"/>
    <w:pPr>
      <w:keepNext/>
      <w:spacing w:before="120" w:line="360" w:lineRule="auto"/>
      <w:ind w:left="-29" w:right="85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96DB6"/>
    <w:pPr>
      <w:keepNext/>
      <w:spacing w:before="240" w:after="120" w:line="360" w:lineRule="auto"/>
      <w:ind w:left="851" w:right="113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6DB6"/>
    <w:pPr>
      <w:keepNext/>
      <w:spacing w:before="120" w:line="360" w:lineRule="auto"/>
      <w:ind w:left="851" w:right="1134"/>
      <w:outlineLvl w:val="4"/>
    </w:pPr>
    <w:rPr>
      <w:b/>
      <w:bCs/>
      <w:noProof w:val="0"/>
      <w:sz w:val="24"/>
    </w:rPr>
  </w:style>
  <w:style w:type="paragraph" w:styleId="6">
    <w:name w:val="heading 6"/>
    <w:basedOn w:val="a"/>
    <w:next w:val="a"/>
    <w:qFormat/>
    <w:rsid w:val="00396DB6"/>
    <w:pPr>
      <w:keepNext/>
      <w:spacing w:before="120" w:line="360" w:lineRule="auto"/>
      <w:ind w:left="851" w:right="1134"/>
      <w:outlineLvl w:val="5"/>
    </w:pPr>
    <w:rPr>
      <w:b/>
      <w:bCs/>
      <w:noProof w:val="0"/>
      <w:sz w:val="32"/>
      <w:szCs w:val="32"/>
    </w:rPr>
  </w:style>
  <w:style w:type="paragraph" w:styleId="7">
    <w:name w:val="heading 7"/>
    <w:basedOn w:val="a"/>
    <w:next w:val="a"/>
    <w:qFormat/>
    <w:rsid w:val="00396DB6"/>
    <w:pPr>
      <w:keepNext/>
      <w:spacing w:before="120" w:line="360" w:lineRule="auto"/>
      <w:ind w:left="849" w:right="851"/>
      <w:outlineLvl w:val="6"/>
    </w:pPr>
    <w:rPr>
      <w:u w:val="single"/>
    </w:rPr>
  </w:style>
  <w:style w:type="paragraph" w:styleId="8">
    <w:name w:val="heading 8"/>
    <w:basedOn w:val="a"/>
    <w:next w:val="a"/>
    <w:link w:val="80"/>
    <w:unhideWhenUsed/>
    <w:qFormat/>
    <w:rsid w:val="002C1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C1868"/>
    <w:pPr>
      <w:tabs>
        <w:tab w:val="num" w:pos="1418"/>
      </w:tabs>
      <w:spacing w:after="60" w:line="360" w:lineRule="auto"/>
      <w:ind w:left="1418" w:hanging="1418"/>
      <w:outlineLvl w:val="8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כותרת 8 תו"/>
    <w:basedOn w:val="a0"/>
    <w:link w:val="8"/>
    <w:uiPriority w:val="9"/>
    <w:semiHidden/>
    <w:rsid w:val="002C1868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90">
    <w:name w:val="כותרת 9 תו"/>
    <w:basedOn w:val="a0"/>
    <w:link w:val="9"/>
    <w:rsid w:val="002C1868"/>
    <w:rPr>
      <w:rFonts w:cs="David"/>
      <w:sz w:val="22"/>
      <w:szCs w:val="24"/>
    </w:rPr>
  </w:style>
  <w:style w:type="paragraph" w:styleId="a3">
    <w:name w:val="header"/>
    <w:basedOn w:val="a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customStyle="1" w:styleId="a5">
    <w:name w:val="עיצוב כותרת"/>
    <w:basedOn w:val="a3"/>
    <w:rsid w:val="00396DB6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a6">
    <w:name w:val="Block Text"/>
    <w:basedOn w:val="a"/>
    <w:semiHidden/>
    <w:rsid w:val="00396DB6"/>
    <w:pPr>
      <w:spacing w:before="120"/>
      <w:ind w:left="284" w:right="284"/>
      <w:jc w:val="both"/>
    </w:pPr>
    <w:rPr>
      <w:sz w:val="24"/>
      <w:lang w:eastAsia="he-IL"/>
    </w:rPr>
  </w:style>
  <w:style w:type="paragraph" w:customStyle="1" w:styleId="a7">
    <w:name w:val="נ"/>
    <w:basedOn w:val="a"/>
    <w:rsid w:val="00396DB6"/>
    <w:pPr>
      <w:spacing w:before="120" w:line="360" w:lineRule="auto"/>
      <w:jc w:val="both"/>
    </w:pPr>
    <w:rPr>
      <w:sz w:val="24"/>
      <w:lang w:eastAsia="he-IL"/>
    </w:rPr>
  </w:style>
  <w:style w:type="character" w:styleId="a8">
    <w:name w:val="page number"/>
    <w:basedOn w:val="a0"/>
    <w:semiHidden/>
    <w:rsid w:val="00396DB6"/>
  </w:style>
  <w:style w:type="paragraph" w:styleId="a9">
    <w:name w:val="Balloon Text"/>
    <w:basedOn w:val="a"/>
    <w:link w:val="aa"/>
    <w:uiPriority w:val="99"/>
    <w:semiHidden/>
    <w:unhideWhenUsed/>
    <w:rsid w:val="001E43A2"/>
    <w:rPr>
      <w:rFonts w:ascii="Tahoma" w:hAnsi="Tahoma" w:cs="Times New Roman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1E43A2"/>
    <w:rPr>
      <w:rFonts w:ascii="Tahoma" w:hAnsi="Tahoma" w:cs="Tahoma"/>
      <w:noProof/>
      <w:sz w:val="16"/>
      <w:szCs w:val="16"/>
    </w:rPr>
  </w:style>
  <w:style w:type="paragraph" w:customStyle="1" w:styleId="NormalEnglish">
    <w:name w:val="NormalEnglish"/>
    <w:rsid w:val="002C1868"/>
    <w:pPr>
      <w:spacing w:line="360" w:lineRule="auto"/>
    </w:pPr>
    <w:rPr>
      <w:rFonts w:cs="David"/>
      <w:sz w:val="22"/>
      <w:szCs w:val="24"/>
    </w:rPr>
  </w:style>
  <w:style w:type="paragraph" w:styleId="TOC1">
    <w:name w:val="toc 1"/>
    <w:basedOn w:val="a"/>
    <w:next w:val="a"/>
    <w:autoRedefine/>
    <w:uiPriority w:val="39"/>
    <w:rsid w:val="002C1868"/>
    <w:pPr>
      <w:tabs>
        <w:tab w:val="left" w:pos="930"/>
        <w:tab w:val="right" w:pos="8850"/>
      </w:tabs>
      <w:spacing w:line="360" w:lineRule="auto"/>
      <w:ind w:left="930" w:hanging="930"/>
    </w:pPr>
    <w:rPr>
      <w:b/>
      <w:bCs/>
      <w:caps/>
      <w:noProof w:val="0"/>
    </w:rPr>
  </w:style>
  <w:style w:type="paragraph" w:styleId="TOC2">
    <w:name w:val="toc 2"/>
    <w:basedOn w:val="a"/>
    <w:next w:val="a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3">
    <w:name w:val="toc 3"/>
    <w:basedOn w:val="a"/>
    <w:next w:val="a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4">
    <w:name w:val="toc 4"/>
    <w:basedOn w:val="a"/>
    <w:next w:val="a"/>
    <w:autoRedefine/>
    <w:uiPriority w:val="39"/>
    <w:rsid w:val="002C1868"/>
    <w:pPr>
      <w:spacing w:line="360" w:lineRule="auto"/>
      <w:ind w:left="660"/>
      <w:jc w:val="both"/>
    </w:pPr>
    <w:rPr>
      <w:noProof w:val="0"/>
    </w:rPr>
  </w:style>
  <w:style w:type="paragraph" w:styleId="TOC5">
    <w:name w:val="toc 5"/>
    <w:basedOn w:val="a"/>
    <w:next w:val="a"/>
    <w:autoRedefine/>
    <w:uiPriority w:val="39"/>
    <w:rsid w:val="002C1868"/>
    <w:pPr>
      <w:spacing w:line="360" w:lineRule="auto"/>
      <w:ind w:left="880"/>
      <w:jc w:val="both"/>
    </w:pPr>
    <w:rPr>
      <w:noProof w:val="0"/>
    </w:rPr>
  </w:style>
  <w:style w:type="paragraph" w:styleId="TOC6">
    <w:name w:val="toc 6"/>
    <w:basedOn w:val="a"/>
    <w:next w:val="a"/>
    <w:autoRedefine/>
    <w:uiPriority w:val="39"/>
    <w:rsid w:val="002C1868"/>
    <w:pPr>
      <w:spacing w:line="360" w:lineRule="auto"/>
      <w:ind w:left="1100"/>
      <w:jc w:val="both"/>
    </w:pPr>
    <w:rPr>
      <w:noProof w:val="0"/>
    </w:rPr>
  </w:style>
  <w:style w:type="paragraph" w:styleId="TOC7">
    <w:name w:val="toc 7"/>
    <w:basedOn w:val="a"/>
    <w:next w:val="a"/>
    <w:autoRedefine/>
    <w:uiPriority w:val="39"/>
    <w:rsid w:val="002C1868"/>
    <w:pPr>
      <w:spacing w:line="360" w:lineRule="auto"/>
      <w:ind w:left="1320"/>
      <w:jc w:val="both"/>
    </w:pPr>
    <w:rPr>
      <w:noProof w:val="0"/>
    </w:rPr>
  </w:style>
  <w:style w:type="paragraph" w:styleId="TOC8">
    <w:name w:val="toc 8"/>
    <w:basedOn w:val="a"/>
    <w:next w:val="a"/>
    <w:autoRedefine/>
    <w:uiPriority w:val="39"/>
    <w:rsid w:val="002C1868"/>
    <w:pPr>
      <w:spacing w:line="360" w:lineRule="auto"/>
      <w:ind w:left="1540"/>
      <w:jc w:val="both"/>
    </w:pPr>
    <w:rPr>
      <w:noProof w:val="0"/>
    </w:rPr>
  </w:style>
  <w:style w:type="paragraph" w:styleId="TOC9">
    <w:name w:val="toc 9"/>
    <w:basedOn w:val="a"/>
    <w:next w:val="a"/>
    <w:autoRedefine/>
    <w:uiPriority w:val="39"/>
    <w:rsid w:val="002C1868"/>
    <w:pPr>
      <w:spacing w:line="360" w:lineRule="auto"/>
      <w:ind w:left="1760"/>
      <w:jc w:val="both"/>
    </w:pPr>
    <w:rPr>
      <w:noProof w:val="0"/>
    </w:rPr>
  </w:style>
  <w:style w:type="character" w:styleId="Hyperlink">
    <w:name w:val="Hyperlink"/>
    <w:uiPriority w:val="99"/>
    <w:rsid w:val="002C1868"/>
    <w:rPr>
      <w:color w:val="0000FF"/>
      <w:u w:val="single"/>
    </w:rPr>
  </w:style>
  <w:style w:type="paragraph" w:customStyle="1" w:styleId="ab">
    <w:name w:val="כותרת_ראשית"/>
    <w:basedOn w:val="a"/>
    <w:rsid w:val="002C1868"/>
    <w:pPr>
      <w:spacing w:before="120"/>
      <w:jc w:val="center"/>
    </w:pPr>
    <w:rPr>
      <w:b/>
      <w:bCs/>
      <w:noProof w:val="0"/>
      <w:sz w:val="26"/>
      <w:szCs w:val="28"/>
    </w:rPr>
  </w:style>
  <w:style w:type="paragraph" w:customStyle="1" w:styleId="ac">
    <w:name w:val="כותרת_משנה"/>
    <w:basedOn w:val="ab"/>
    <w:rsid w:val="002C1868"/>
    <w:pPr>
      <w:framePr w:hSpace="180" w:wrap="around" w:vAnchor="text" w:hAnchor="text" w:xAlign="center" w:y="1"/>
      <w:spacing w:before="0"/>
      <w:suppressOverlap/>
      <w:jc w:val="left"/>
    </w:pPr>
    <w:rPr>
      <w:b w:val="0"/>
      <w:bCs w:val="0"/>
      <w:sz w:val="20"/>
      <w:szCs w:val="20"/>
    </w:rPr>
  </w:style>
  <w:style w:type="paragraph" w:customStyle="1" w:styleId="ad">
    <w:name w:val="כותרת_ראשית_אנגלית"/>
    <w:basedOn w:val="ab"/>
    <w:rsid w:val="002C1868"/>
    <w:pPr>
      <w:bidi w:val="0"/>
      <w:jc w:val="left"/>
    </w:pPr>
  </w:style>
  <w:style w:type="paragraph" w:customStyle="1" w:styleId="ae">
    <w:name w:val="שם_נוהל"/>
    <w:basedOn w:val="a"/>
    <w:rsid w:val="002C1868"/>
    <w:pPr>
      <w:spacing w:line="360" w:lineRule="auto"/>
      <w:jc w:val="center"/>
    </w:pPr>
    <w:rPr>
      <w:b/>
      <w:bCs/>
      <w:noProof w:val="0"/>
      <w:sz w:val="40"/>
      <w:szCs w:val="40"/>
    </w:rPr>
  </w:style>
  <w:style w:type="paragraph" w:customStyle="1" w:styleId="FooterEnglish">
    <w:name w:val="FooterEnglish"/>
    <w:basedOn w:val="NormalEnglish"/>
    <w:rsid w:val="002C1868"/>
    <w:pPr>
      <w:spacing w:line="240" w:lineRule="auto"/>
      <w:jc w:val="both"/>
    </w:pPr>
    <w:rPr>
      <w:spacing w:val="-2"/>
      <w:sz w:val="18"/>
      <w:szCs w:val="20"/>
    </w:rPr>
  </w:style>
  <w:style w:type="paragraph" w:customStyle="1" w:styleId="af">
    <w:name w:val="שם_נוהל_אנגלית"/>
    <w:basedOn w:val="a"/>
    <w:rsid w:val="002C1868"/>
    <w:pPr>
      <w:bidi w:val="0"/>
      <w:spacing w:line="360" w:lineRule="auto"/>
      <w:jc w:val="center"/>
    </w:pPr>
    <w:rPr>
      <w:b/>
      <w:bCs/>
      <w:noProof w:val="0"/>
      <w:sz w:val="36"/>
      <w:szCs w:val="36"/>
    </w:rPr>
  </w:style>
  <w:style w:type="paragraph" w:customStyle="1" w:styleId="10">
    <w:name w:val="היסט 1"/>
    <w:basedOn w:val="a"/>
    <w:rsid w:val="002C1868"/>
    <w:pPr>
      <w:spacing w:after="60" w:line="360" w:lineRule="auto"/>
      <w:ind w:left="680"/>
    </w:pPr>
    <w:rPr>
      <w:noProof w:val="0"/>
    </w:rPr>
  </w:style>
  <w:style w:type="paragraph" w:customStyle="1" w:styleId="11">
    <w:name w:val="כותרת עליונה1"/>
    <w:basedOn w:val="a"/>
    <w:rsid w:val="002C1868"/>
    <w:pPr>
      <w:jc w:val="center"/>
    </w:pPr>
    <w:rPr>
      <w:noProof w:val="0"/>
      <w:sz w:val="18"/>
      <w:szCs w:val="20"/>
    </w:rPr>
  </w:style>
  <w:style w:type="paragraph" w:customStyle="1" w:styleId="20">
    <w:name w:val="היסט 2"/>
    <w:basedOn w:val="10"/>
    <w:rsid w:val="002C1868"/>
    <w:pPr>
      <w:ind w:left="1134"/>
    </w:pPr>
  </w:style>
  <w:style w:type="paragraph" w:customStyle="1" w:styleId="30">
    <w:name w:val="היסט 3"/>
    <w:basedOn w:val="10"/>
    <w:rsid w:val="002C1868"/>
    <w:pPr>
      <w:ind w:left="1247"/>
    </w:pPr>
  </w:style>
  <w:style w:type="paragraph" w:customStyle="1" w:styleId="40">
    <w:name w:val="היסט 4"/>
    <w:basedOn w:val="10"/>
    <w:rsid w:val="002C1868"/>
    <w:pPr>
      <w:ind w:left="1418"/>
    </w:pPr>
  </w:style>
  <w:style w:type="paragraph" w:customStyle="1" w:styleId="af0">
    <w:name w:val="היסט"/>
    <w:basedOn w:val="10"/>
    <w:rsid w:val="002C1868"/>
    <w:pPr>
      <w:ind w:left="567"/>
    </w:pPr>
  </w:style>
  <w:style w:type="paragraph" w:customStyle="1" w:styleId="50">
    <w:name w:val="היסט 5"/>
    <w:basedOn w:val="10"/>
    <w:rsid w:val="002C1868"/>
    <w:pPr>
      <w:ind w:left="1418"/>
    </w:pPr>
  </w:style>
  <w:style w:type="paragraph" w:styleId="af1">
    <w:name w:val="footnote text"/>
    <w:basedOn w:val="a"/>
    <w:link w:val="af2"/>
    <w:semiHidden/>
    <w:rsid w:val="002C1868"/>
    <w:rPr>
      <w:noProof w:val="0"/>
      <w:sz w:val="20"/>
      <w:szCs w:val="20"/>
    </w:rPr>
  </w:style>
  <w:style w:type="character" w:customStyle="1" w:styleId="af2">
    <w:name w:val="טקסט הערת שוליים תו"/>
    <w:basedOn w:val="a0"/>
    <w:link w:val="af1"/>
    <w:semiHidden/>
    <w:rsid w:val="002C1868"/>
    <w:rPr>
      <w:rFonts w:cs="David"/>
    </w:rPr>
  </w:style>
  <w:style w:type="paragraph" w:styleId="21">
    <w:name w:val="Body Text 2"/>
    <w:basedOn w:val="a"/>
    <w:link w:val="22"/>
    <w:semiHidden/>
    <w:rsid w:val="002C1868"/>
    <w:pPr>
      <w:spacing w:before="120" w:line="360" w:lineRule="auto"/>
      <w:ind w:right="-142"/>
      <w:jc w:val="both"/>
    </w:pPr>
    <w:rPr>
      <w:noProof w:val="0"/>
    </w:rPr>
  </w:style>
  <w:style w:type="character" w:customStyle="1" w:styleId="22">
    <w:name w:val="גוף טקסט 2 תו"/>
    <w:basedOn w:val="a0"/>
    <w:link w:val="21"/>
    <w:semiHidden/>
    <w:rsid w:val="002C1868"/>
    <w:rPr>
      <w:rFonts w:cs="David"/>
      <w:sz w:val="22"/>
      <w:szCs w:val="24"/>
    </w:rPr>
  </w:style>
  <w:style w:type="paragraph" w:styleId="31">
    <w:name w:val="Body Text 3"/>
    <w:basedOn w:val="a"/>
    <w:link w:val="32"/>
    <w:semiHidden/>
    <w:rsid w:val="002C1868"/>
    <w:pPr>
      <w:spacing w:before="120" w:line="360" w:lineRule="auto"/>
      <w:ind w:right="851"/>
      <w:jc w:val="both"/>
    </w:pPr>
    <w:rPr>
      <w:noProof w:val="0"/>
    </w:rPr>
  </w:style>
  <w:style w:type="character" w:customStyle="1" w:styleId="32">
    <w:name w:val="גוף טקסט 3 תו"/>
    <w:basedOn w:val="a0"/>
    <w:link w:val="31"/>
    <w:semiHidden/>
    <w:rsid w:val="002C1868"/>
    <w:rPr>
      <w:rFonts w:cs="David"/>
      <w:sz w:val="22"/>
      <w:szCs w:val="24"/>
    </w:rPr>
  </w:style>
  <w:style w:type="paragraph" w:customStyle="1" w:styleId="10-">
    <w:name w:val="10-דוד"/>
    <w:rsid w:val="002C1868"/>
    <w:pPr>
      <w:widowControl w:val="0"/>
    </w:pPr>
    <w:rPr>
      <w:rFonts w:hAnsi="Akhbar MT Simplified" w:cs="Times New Roman"/>
      <w:snapToGrid w:val="0"/>
      <w:color w:val="FF0000"/>
      <w:sz w:val="16"/>
      <w:szCs w:val="16"/>
      <w:lang w:eastAsia="he-IL"/>
    </w:rPr>
  </w:style>
  <w:style w:type="paragraph" w:styleId="af3">
    <w:name w:val="Body Text Indent"/>
    <w:basedOn w:val="a"/>
    <w:link w:val="af4"/>
    <w:semiHidden/>
    <w:rsid w:val="002C1868"/>
    <w:pPr>
      <w:tabs>
        <w:tab w:val="left" w:pos="1842"/>
      </w:tabs>
      <w:spacing w:line="360" w:lineRule="auto"/>
      <w:ind w:left="515"/>
      <w:jc w:val="both"/>
    </w:pPr>
    <w:rPr>
      <w:noProof w:val="0"/>
    </w:rPr>
  </w:style>
  <w:style w:type="character" w:customStyle="1" w:styleId="af4">
    <w:name w:val="כניסה בגוף טקסט תו"/>
    <w:basedOn w:val="a0"/>
    <w:link w:val="af3"/>
    <w:semiHidden/>
    <w:rsid w:val="002C1868"/>
    <w:rPr>
      <w:rFonts w:cs="David"/>
      <w:sz w:val="22"/>
      <w:szCs w:val="24"/>
    </w:rPr>
  </w:style>
  <w:style w:type="paragraph" w:styleId="af5">
    <w:name w:val="Body Text"/>
    <w:basedOn w:val="a"/>
    <w:link w:val="af6"/>
    <w:semiHidden/>
    <w:rsid w:val="002C1868"/>
    <w:pPr>
      <w:spacing w:line="360" w:lineRule="auto"/>
    </w:pPr>
    <w:rPr>
      <w:noProof w:val="0"/>
    </w:rPr>
  </w:style>
  <w:style w:type="character" w:customStyle="1" w:styleId="af6">
    <w:name w:val="גוף טקסט תו"/>
    <w:basedOn w:val="a0"/>
    <w:link w:val="af5"/>
    <w:semiHidden/>
    <w:rsid w:val="002C1868"/>
    <w:rPr>
      <w:rFonts w:cs="David"/>
      <w:sz w:val="22"/>
      <w:szCs w:val="24"/>
    </w:rPr>
  </w:style>
  <w:style w:type="paragraph" w:styleId="23">
    <w:name w:val="Body Text Indent 2"/>
    <w:basedOn w:val="a"/>
    <w:link w:val="24"/>
    <w:semiHidden/>
    <w:rsid w:val="002C1868"/>
    <w:pPr>
      <w:spacing w:line="360" w:lineRule="auto"/>
      <w:ind w:left="678"/>
    </w:pPr>
    <w:rPr>
      <w:noProof w:val="0"/>
    </w:rPr>
  </w:style>
  <w:style w:type="character" w:customStyle="1" w:styleId="24">
    <w:name w:val="כניסה בגוף טקסט 2 תו"/>
    <w:basedOn w:val="a0"/>
    <w:link w:val="23"/>
    <w:semiHidden/>
    <w:rsid w:val="002C1868"/>
    <w:rPr>
      <w:rFonts w:cs="David"/>
      <w:sz w:val="22"/>
      <w:szCs w:val="24"/>
    </w:rPr>
  </w:style>
  <w:style w:type="paragraph" w:styleId="33">
    <w:name w:val="Body Text Indent 3"/>
    <w:basedOn w:val="a"/>
    <w:link w:val="34"/>
    <w:semiHidden/>
    <w:rsid w:val="002C1868"/>
    <w:pPr>
      <w:spacing w:line="360" w:lineRule="auto"/>
      <w:ind w:left="748"/>
    </w:pPr>
    <w:rPr>
      <w:noProof w:val="0"/>
      <w:sz w:val="24"/>
    </w:rPr>
  </w:style>
  <w:style w:type="character" w:customStyle="1" w:styleId="34">
    <w:name w:val="כניסה בגוף טקסט 3 תו"/>
    <w:basedOn w:val="a0"/>
    <w:link w:val="33"/>
    <w:semiHidden/>
    <w:rsid w:val="002C1868"/>
    <w:rPr>
      <w:rFonts w:cs="David"/>
      <w:sz w:val="24"/>
      <w:szCs w:val="24"/>
    </w:rPr>
  </w:style>
  <w:style w:type="paragraph" w:styleId="af7">
    <w:name w:val="List Paragraph"/>
    <w:basedOn w:val="a"/>
    <w:uiPriority w:val="34"/>
    <w:qFormat/>
    <w:rsid w:val="002C1868"/>
    <w:pPr>
      <w:spacing w:line="360" w:lineRule="auto"/>
      <w:ind w:left="720"/>
      <w:contextualSpacing/>
    </w:pPr>
    <w:rPr>
      <w:noProof w:val="0"/>
    </w:rPr>
  </w:style>
  <w:style w:type="table" w:styleId="af8">
    <w:name w:val="Table Grid"/>
    <w:basedOn w:val="a1"/>
    <w:uiPriority w:val="59"/>
    <w:rsid w:val="002C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rsid w:val="002C1868"/>
    <w:pPr>
      <w:spacing w:line="360" w:lineRule="auto"/>
    </w:pPr>
    <w:rPr>
      <w:rFonts w:cs="Times New Roman"/>
      <w:noProof w:val="0"/>
      <w:sz w:val="20"/>
      <w:szCs w:val="20"/>
    </w:rPr>
  </w:style>
  <w:style w:type="character" w:customStyle="1" w:styleId="afa">
    <w:name w:val="טקסט הערה תו"/>
    <w:basedOn w:val="a0"/>
    <w:link w:val="af9"/>
    <w:uiPriority w:val="99"/>
    <w:semiHidden/>
    <w:rsid w:val="002C186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C1868"/>
    <w:rPr>
      <w:b/>
      <w:bCs/>
    </w:rPr>
  </w:style>
  <w:style w:type="character" w:customStyle="1" w:styleId="afc">
    <w:name w:val="נושא הערה תו"/>
    <w:basedOn w:val="afa"/>
    <w:link w:val="afb"/>
    <w:uiPriority w:val="99"/>
    <w:semiHidden/>
    <w:rsid w:val="002C1868"/>
    <w:rPr>
      <w:rFonts w:cs="Times New Roman"/>
      <w:b/>
      <w:bCs/>
    </w:rPr>
  </w:style>
  <w:style w:type="paragraph" w:styleId="afd">
    <w:name w:val="Title"/>
    <w:basedOn w:val="a"/>
    <w:link w:val="afe"/>
    <w:qFormat/>
    <w:rsid w:val="002C1868"/>
    <w:pPr>
      <w:ind w:left="-255"/>
      <w:jc w:val="center"/>
    </w:pPr>
    <w:rPr>
      <w:rFonts w:cs="Times New Roman"/>
      <w:noProof w:val="0"/>
      <w:sz w:val="20"/>
      <w:szCs w:val="28"/>
      <w:u w:val="single"/>
    </w:rPr>
  </w:style>
  <w:style w:type="character" w:customStyle="1" w:styleId="afe">
    <w:name w:val="תואר תו"/>
    <w:basedOn w:val="a0"/>
    <w:link w:val="afd"/>
    <w:rsid w:val="002C1868"/>
    <w:rPr>
      <w:rFonts w:cs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B6"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96DB6"/>
    <w:pPr>
      <w:keepNext/>
      <w:numPr>
        <w:numId w:val="2"/>
      </w:numPr>
      <w:tabs>
        <w:tab w:val="clear" w:pos="1364"/>
      </w:tabs>
      <w:spacing w:before="120" w:line="360" w:lineRule="auto"/>
      <w:ind w:left="274" w:right="288"/>
      <w:outlineLvl w:val="0"/>
    </w:pPr>
    <w:rPr>
      <w:sz w:val="20"/>
      <w:u w:val="single"/>
      <w:lang w:val="he-IL"/>
    </w:rPr>
  </w:style>
  <w:style w:type="paragraph" w:styleId="Heading2">
    <w:name w:val="heading 2"/>
    <w:basedOn w:val="Normal"/>
    <w:next w:val="Normal"/>
    <w:qFormat/>
    <w:rsid w:val="00396DB6"/>
    <w:pPr>
      <w:keepNext/>
      <w:spacing w:before="120"/>
      <w:ind w:left="1134" w:right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6DB6"/>
    <w:pPr>
      <w:keepNext/>
      <w:spacing w:before="120" w:line="360" w:lineRule="auto"/>
      <w:ind w:left="-29" w:right="85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96DB6"/>
    <w:pPr>
      <w:keepNext/>
      <w:spacing w:before="240" w:after="120" w:line="360" w:lineRule="auto"/>
      <w:ind w:left="851" w:right="113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4"/>
    </w:pPr>
    <w:rPr>
      <w:b/>
      <w:bCs/>
      <w:noProof w:val="0"/>
      <w:sz w:val="24"/>
    </w:rPr>
  </w:style>
  <w:style w:type="paragraph" w:styleId="Heading6">
    <w:name w:val="heading 6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5"/>
    </w:pPr>
    <w:rPr>
      <w:b/>
      <w:bCs/>
      <w:noProof w:val="0"/>
      <w:sz w:val="32"/>
      <w:szCs w:val="32"/>
    </w:rPr>
  </w:style>
  <w:style w:type="paragraph" w:styleId="Heading7">
    <w:name w:val="heading 7"/>
    <w:basedOn w:val="Normal"/>
    <w:next w:val="Normal"/>
    <w:qFormat/>
    <w:rsid w:val="00396DB6"/>
    <w:pPr>
      <w:keepNext/>
      <w:spacing w:before="120" w:line="360" w:lineRule="auto"/>
      <w:ind w:left="849" w:right="851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2C1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C1868"/>
    <w:pPr>
      <w:tabs>
        <w:tab w:val="num" w:pos="1418"/>
      </w:tabs>
      <w:spacing w:after="60" w:line="360" w:lineRule="auto"/>
      <w:ind w:left="1418" w:hanging="1418"/>
      <w:outlineLvl w:val="8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C1868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2C1868"/>
    <w:rPr>
      <w:rFonts w:cs="David"/>
      <w:sz w:val="22"/>
      <w:szCs w:val="24"/>
    </w:rPr>
  </w:style>
  <w:style w:type="paragraph" w:styleId="Header">
    <w:name w:val="head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396DB6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rsid w:val="00396DB6"/>
    <w:pPr>
      <w:spacing w:before="120"/>
      <w:ind w:left="284" w:right="284"/>
      <w:jc w:val="both"/>
    </w:pPr>
    <w:rPr>
      <w:sz w:val="24"/>
      <w:lang w:eastAsia="he-IL"/>
    </w:rPr>
  </w:style>
  <w:style w:type="paragraph" w:customStyle="1" w:styleId="a0">
    <w:name w:val="נ"/>
    <w:basedOn w:val="Normal"/>
    <w:rsid w:val="00396DB6"/>
    <w:pPr>
      <w:spacing w:before="120" w:line="360" w:lineRule="auto"/>
      <w:jc w:val="both"/>
    </w:pPr>
    <w:rPr>
      <w:sz w:val="24"/>
      <w:lang w:eastAsia="he-IL"/>
    </w:rPr>
  </w:style>
  <w:style w:type="character" w:styleId="PageNumber">
    <w:name w:val="page number"/>
    <w:basedOn w:val="DefaultParagraphFont"/>
    <w:semiHidden/>
    <w:rsid w:val="00396DB6"/>
  </w:style>
  <w:style w:type="paragraph" w:styleId="BalloonText">
    <w:name w:val="Balloon Text"/>
    <w:basedOn w:val="Normal"/>
    <w:link w:val="BalloonTextChar"/>
    <w:uiPriority w:val="99"/>
    <w:semiHidden/>
    <w:unhideWhenUsed/>
    <w:rsid w:val="001E43A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3A2"/>
    <w:rPr>
      <w:rFonts w:ascii="Tahoma" w:hAnsi="Tahoma" w:cs="Tahoma"/>
      <w:noProof/>
      <w:sz w:val="16"/>
      <w:szCs w:val="16"/>
    </w:rPr>
  </w:style>
  <w:style w:type="paragraph" w:customStyle="1" w:styleId="NormalEnglish">
    <w:name w:val="NormalEnglish"/>
    <w:rsid w:val="002C1868"/>
    <w:pPr>
      <w:spacing w:line="360" w:lineRule="auto"/>
    </w:pPr>
    <w:rPr>
      <w:rFonts w:cs="David"/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2C1868"/>
    <w:pPr>
      <w:tabs>
        <w:tab w:val="left" w:pos="930"/>
        <w:tab w:val="right" w:pos="8850"/>
      </w:tabs>
      <w:spacing w:line="360" w:lineRule="auto"/>
      <w:ind w:left="930" w:hanging="930"/>
    </w:pPr>
    <w:rPr>
      <w:b/>
      <w:bCs/>
      <w:caps/>
      <w:noProof w:val="0"/>
    </w:rPr>
  </w:style>
  <w:style w:type="paragraph" w:styleId="TOC2">
    <w:name w:val="toc 2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3">
    <w:name w:val="toc 3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4">
    <w:name w:val="toc 4"/>
    <w:basedOn w:val="Normal"/>
    <w:next w:val="Normal"/>
    <w:autoRedefine/>
    <w:uiPriority w:val="39"/>
    <w:rsid w:val="002C1868"/>
    <w:pPr>
      <w:spacing w:line="360" w:lineRule="auto"/>
      <w:ind w:left="660"/>
      <w:jc w:val="both"/>
    </w:pPr>
    <w:rPr>
      <w:noProof w:val="0"/>
    </w:rPr>
  </w:style>
  <w:style w:type="paragraph" w:styleId="TOC5">
    <w:name w:val="toc 5"/>
    <w:basedOn w:val="Normal"/>
    <w:next w:val="Normal"/>
    <w:autoRedefine/>
    <w:uiPriority w:val="39"/>
    <w:rsid w:val="002C1868"/>
    <w:pPr>
      <w:spacing w:line="360" w:lineRule="auto"/>
      <w:ind w:left="880"/>
      <w:jc w:val="both"/>
    </w:pPr>
    <w:rPr>
      <w:noProof w:val="0"/>
    </w:rPr>
  </w:style>
  <w:style w:type="paragraph" w:styleId="TOC6">
    <w:name w:val="toc 6"/>
    <w:basedOn w:val="Normal"/>
    <w:next w:val="Normal"/>
    <w:autoRedefine/>
    <w:uiPriority w:val="39"/>
    <w:rsid w:val="002C1868"/>
    <w:pPr>
      <w:spacing w:line="360" w:lineRule="auto"/>
      <w:ind w:left="1100"/>
      <w:jc w:val="both"/>
    </w:pPr>
    <w:rPr>
      <w:noProof w:val="0"/>
    </w:rPr>
  </w:style>
  <w:style w:type="paragraph" w:styleId="TOC7">
    <w:name w:val="toc 7"/>
    <w:basedOn w:val="Normal"/>
    <w:next w:val="Normal"/>
    <w:autoRedefine/>
    <w:uiPriority w:val="39"/>
    <w:rsid w:val="002C1868"/>
    <w:pPr>
      <w:spacing w:line="360" w:lineRule="auto"/>
      <w:ind w:left="1320"/>
      <w:jc w:val="both"/>
    </w:pPr>
    <w:rPr>
      <w:noProof w:val="0"/>
    </w:rPr>
  </w:style>
  <w:style w:type="paragraph" w:styleId="TOC8">
    <w:name w:val="toc 8"/>
    <w:basedOn w:val="Normal"/>
    <w:next w:val="Normal"/>
    <w:autoRedefine/>
    <w:uiPriority w:val="39"/>
    <w:rsid w:val="002C1868"/>
    <w:pPr>
      <w:spacing w:line="360" w:lineRule="auto"/>
      <w:ind w:left="1540"/>
      <w:jc w:val="both"/>
    </w:pPr>
    <w:rPr>
      <w:noProof w:val="0"/>
    </w:rPr>
  </w:style>
  <w:style w:type="paragraph" w:styleId="TOC9">
    <w:name w:val="toc 9"/>
    <w:basedOn w:val="Normal"/>
    <w:next w:val="Normal"/>
    <w:autoRedefine/>
    <w:uiPriority w:val="39"/>
    <w:rsid w:val="002C1868"/>
    <w:pPr>
      <w:spacing w:line="360" w:lineRule="auto"/>
      <w:ind w:left="1760"/>
      <w:jc w:val="both"/>
    </w:pPr>
    <w:rPr>
      <w:noProof w:val="0"/>
    </w:rPr>
  </w:style>
  <w:style w:type="character" w:styleId="Hyperlink">
    <w:name w:val="Hyperlink"/>
    <w:uiPriority w:val="99"/>
    <w:rsid w:val="002C1868"/>
    <w:rPr>
      <w:color w:val="0000FF"/>
      <w:u w:val="single"/>
    </w:rPr>
  </w:style>
  <w:style w:type="paragraph" w:customStyle="1" w:styleId="a1">
    <w:name w:val="כותרת_ראשית"/>
    <w:basedOn w:val="Normal"/>
    <w:rsid w:val="002C1868"/>
    <w:pPr>
      <w:spacing w:before="120"/>
      <w:jc w:val="center"/>
    </w:pPr>
    <w:rPr>
      <w:b/>
      <w:bCs/>
      <w:noProof w:val="0"/>
      <w:sz w:val="26"/>
      <w:szCs w:val="28"/>
    </w:rPr>
  </w:style>
  <w:style w:type="paragraph" w:customStyle="1" w:styleId="a2">
    <w:name w:val="כותרת_משנה"/>
    <w:basedOn w:val="a1"/>
    <w:rsid w:val="002C1868"/>
    <w:pPr>
      <w:framePr w:hSpace="180" w:wrap="around" w:vAnchor="text" w:hAnchor="text" w:xAlign="center" w:y="1"/>
      <w:spacing w:before="0"/>
      <w:suppressOverlap/>
      <w:jc w:val="left"/>
    </w:pPr>
    <w:rPr>
      <w:b w:val="0"/>
      <w:bCs w:val="0"/>
      <w:sz w:val="20"/>
      <w:szCs w:val="20"/>
    </w:rPr>
  </w:style>
  <w:style w:type="paragraph" w:customStyle="1" w:styleId="a3">
    <w:name w:val="כותרת_ראשית_אנגלית"/>
    <w:basedOn w:val="a1"/>
    <w:rsid w:val="002C1868"/>
    <w:pPr>
      <w:bidi w:val="0"/>
      <w:jc w:val="left"/>
    </w:pPr>
  </w:style>
  <w:style w:type="paragraph" w:customStyle="1" w:styleId="a4">
    <w:name w:val="שם_נוהל"/>
    <w:basedOn w:val="Normal"/>
    <w:rsid w:val="002C1868"/>
    <w:pPr>
      <w:spacing w:line="360" w:lineRule="auto"/>
      <w:jc w:val="center"/>
    </w:pPr>
    <w:rPr>
      <w:b/>
      <w:bCs/>
      <w:noProof w:val="0"/>
      <w:sz w:val="40"/>
      <w:szCs w:val="40"/>
    </w:rPr>
  </w:style>
  <w:style w:type="paragraph" w:customStyle="1" w:styleId="FooterEnglish">
    <w:name w:val="FooterEnglish"/>
    <w:basedOn w:val="NormalEnglish"/>
    <w:rsid w:val="002C1868"/>
    <w:pPr>
      <w:spacing w:line="240" w:lineRule="auto"/>
      <w:jc w:val="both"/>
    </w:pPr>
    <w:rPr>
      <w:spacing w:val="-2"/>
      <w:sz w:val="18"/>
      <w:szCs w:val="20"/>
    </w:rPr>
  </w:style>
  <w:style w:type="paragraph" w:customStyle="1" w:styleId="a5">
    <w:name w:val="שם_נוהל_אנגלית"/>
    <w:basedOn w:val="Normal"/>
    <w:rsid w:val="002C1868"/>
    <w:pPr>
      <w:bidi w:val="0"/>
      <w:spacing w:line="360" w:lineRule="auto"/>
      <w:jc w:val="center"/>
    </w:pPr>
    <w:rPr>
      <w:b/>
      <w:bCs/>
      <w:noProof w:val="0"/>
      <w:sz w:val="36"/>
      <w:szCs w:val="36"/>
    </w:rPr>
  </w:style>
  <w:style w:type="paragraph" w:customStyle="1" w:styleId="1">
    <w:name w:val="היסט 1"/>
    <w:basedOn w:val="Normal"/>
    <w:rsid w:val="002C1868"/>
    <w:pPr>
      <w:spacing w:after="60" w:line="360" w:lineRule="auto"/>
      <w:ind w:left="680"/>
    </w:pPr>
    <w:rPr>
      <w:noProof w:val="0"/>
    </w:rPr>
  </w:style>
  <w:style w:type="paragraph" w:customStyle="1" w:styleId="10">
    <w:name w:val="כותרת עליונה1"/>
    <w:basedOn w:val="Normal"/>
    <w:rsid w:val="002C1868"/>
    <w:pPr>
      <w:jc w:val="center"/>
    </w:pPr>
    <w:rPr>
      <w:noProof w:val="0"/>
      <w:sz w:val="18"/>
      <w:szCs w:val="20"/>
    </w:rPr>
  </w:style>
  <w:style w:type="paragraph" w:customStyle="1" w:styleId="2">
    <w:name w:val="היסט 2"/>
    <w:basedOn w:val="1"/>
    <w:rsid w:val="002C1868"/>
    <w:pPr>
      <w:ind w:left="1134"/>
    </w:pPr>
  </w:style>
  <w:style w:type="paragraph" w:customStyle="1" w:styleId="3">
    <w:name w:val="היסט 3"/>
    <w:basedOn w:val="1"/>
    <w:rsid w:val="002C1868"/>
    <w:pPr>
      <w:ind w:left="1247"/>
    </w:pPr>
  </w:style>
  <w:style w:type="paragraph" w:customStyle="1" w:styleId="4">
    <w:name w:val="היסט 4"/>
    <w:basedOn w:val="1"/>
    <w:rsid w:val="002C1868"/>
    <w:pPr>
      <w:ind w:left="1418"/>
    </w:pPr>
  </w:style>
  <w:style w:type="paragraph" w:customStyle="1" w:styleId="a6">
    <w:name w:val="היסט"/>
    <w:basedOn w:val="1"/>
    <w:rsid w:val="002C1868"/>
    <w:pPr>
      <w:ind w:left="567"/>
    </w:pPr>
  </w:style>
  <w:style w:type="paragraph" w:customStyle="1" w:styleId="5">
    <w:name w:val="היסט 5"/>
    <w:basedOn w:val="1"/>
    <w:rsid w:val="002C1868"/>
    <w:pPr>
      <w:ind w:left="1418"/>
    </w:pPr>
  </w:style>
  <w:style w:type="paragraph" w:styleId="FootnoteText">
    <w:name w:val="footnote text"/>
    <w:basedOn w:val="Normal"/>
    <w:link w:val="FootnoteTextChar"/>
    <w:semiHidden/>
    <w:rsid w:val="002C1868"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868"/>
    <w:rPr>
      <w:rFonts w:cs="David"/>
    </w:rPr>
  </w:style>
  <w:style w:type="paragraph" w:styleId="BodyText2">
    <w:name w:val="Body Text 2"/>
    <w:basedOn w:val="Normal"/>
    <w:link w:val="BodyText2Char"/>
    <w:semiHidden/>
    <w:rsid w:val="002C1868"/>
    <w:pPr>
      <w:spacing w:before="120" w:line="360" w:lineRule="auto"/>
      <w:ind w:right="-142"/>
      <w:jc w:val="both"/>
    </w:pPr>
    <w:rPr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2C1868"/>
    <w:rPr>
      <w:rFonts w:cs="David"/>
      <w:sz w:val="22"/>
      <w:szCs w:val="24"/>
    </w:rPr>
  </w:style>
  <w:style w:type="paragraph" w:styleId="BodyText3">
    <w:name w:val="Body Text 3"/>
    <w:basedOn w:val="Normal"/>
    <w:link w:val="BodyText3Char"/>
    <w:semiHidden/>
    <w:rsid w:val="002C1868"/>
    <w:pPr>
      <w:spacing w:before="120" w:line="360" w:lineRule="auto"/>
      <w:ind w:right="851"/>
      <w:jc w:val="both"/>
    </w:pPr>
    <w:rPr>
      <w:noProof w:val="0"/>
    </w:rPr>
  </w:style>
  <w:style w:type="character" w:customStyle="1" w:styleId="BodyText3Char">
    <w:name w:val="Body Text 3 Char"/>
    <w:basedOn w:val="DefaultParagraphFont"/>
    <w:link w:val="BodyText3"/>
    <w:semiHidden/>
    <w:rsid w:val="002C1868"/>
    <w:rPr>
      <w:rFonts w:cs="David"/>
      <w:sz w:val="22"/>
      <w:szCs w:val="24"/>
    </w:rPr>
  </w:style>
  <w:style w:type="paragraph" w:customStyle="1" w:styleId="10-">
    <w:name w:val="10-דוד"/>
    <w:rsid w:val="002C1868"/>
    <w:pPr>
      <w:widowControl w:val="0"/>
    </w:pPr>
    <w:rPr>
      <w:rFonts w:hAnsi="Akhbar MT Simplified" w:cs="Times New Roman"/>
      <w:snapToGrid w:val="0"/>
      <w:color w:val="FF0000"/>
      <w:sz w:val="16"/>
      <w:szCs w:val="16"/>
      <w:lang w:eastAsia="he-IL"/>
    </w:rPr>
  </w:style>
  <w:style w:type="paragraph" w:styleId="BodyTextIndent">
    <w:name w:val="Body Text Indent"/>
    <w:basedOn w:val="Normal"/>
    <w:link w:val="BodyTextIndentChar"/>
    <w:semiHidden/>
    <w:rsid w:val="002C1868"/>
    <w:pPr>
      <w:tabs>
        <w:tab w:val="left" w:pos="1842"/>
      </w:tabs>
      <w:spacing w:line="360" w:lineRule="auto"/>
      <w:ind w:left="515"/>
      <w:jc w:val="both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1868"/>
    <w:rPr>
      <w:rFonts w:cs="David"/>
      <w:sz w:val="22"/>
      <w:szCs w:val="24"/>
    </w:rPr>
  </w:style>
  <w:style w:type="paragraph" w:styleId="BodyText">
    <w:name w:val="Body Text"/>
    <w:basedOn w:val="Normal"/>
    <w:link w:val="BodyTextChar"/>
    <w:semiHidden/>
    <w:rsid w:val="002C1868"/>
    <w:pPr>
      <w:spacing w:line="360" w:lineRule="auto"/>
    </w:pPr>
    <w:rPr>
      <w:noProof w:val="0"/>
    </w:rPr>
  </w:style>
  <w:style w:type="character" w:customStyle="1" w:styleId="BodyTextChar">
    <w:name w:val="Body Text Char"/>
    <w:basedOn w:val="DefaultParagraphFont"/>
    <w:link w:val="BodyText"/>
    <w:semiHidden/>
    <w:rsid w:val="002C1868"/>
    <w:rPr>
      <w:rFonts w:cs="David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rsid w:val="002C1868"/>
    <w:pPr>
      <w:spacing w:line="360" w:lineRule="auto"/>
      <w:ind w:left="678"/>
    </w:pPr>
    <w:rPr>
      <w:noProof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1868"/>
    <w:rPr>
      <w:rFonts w:cs="David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rsid w:val="002C1868"/>
    <w:pPr>
      <w:spacing w:line="360" w:lineRule="auto"/>
      <w:ind w:left="748"/>
    </w:pPr>
    <w:rPr>
      <w:noProof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1868"/>
    <w:rPr>
      <w:rFonts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868"/>
    <w:pPr>
      <w:spacing w:line="360" w:lineRule="auto"/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2C18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1868"/>
    <w:pPr>
      <w:spacing w:line="360" w:lineRule="auto"/>
    </w:pPr>
    <w:rPr>
      <w:rFonts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8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68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2C1868"/>
    <w:pPr>
      <w:ind w:left="-255"/>
      <w:jc w:val="center"/>
    </w:pPr>
    <w:rPr>
      <w:rFonts w:cs="Times New Roman"/>
      <w:noProof w:val="0"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C1868"/>
    <w:rPr>
      <w:rFonts w:cs="Times New Roman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EA14-CA91-4ECC-8634-8FCA8E4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nmrashut.dot</Template>
  <TotalTime>5</TotalTime>
  <Pages>2</Pages>
  <Words>341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</vt:lpstr>
      <vt:lpstr>תאריך:</vt:lpstr>
    </vt:vector>
  </TitlesOfParts>
  <Company>ISRAC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creator>הרשות הלאומית להסמכת מעבדות</dc:creator>
  <cp:lastModifiedBy>murielc</cp:lastModifiedBy>
  <cp:revision>6</cp:revision>
  <cp:lastPrinted>2014-09-28T11:39:00Z</cp:lastPrinted>
  <dcterms:created xsi:type="dcterms:W3CDTF">2014-09-16T07:41:00Z</dcterms:created>
  <dcterms:modified xsi:type="dcterms:W3CDTF">2014-09-28T11:39:00Z</dcterms:modified>
</cp:coreProperties>
</file>