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5D" w:rsidRPr="00F73479" w:rsidRDefault="001862DF" w:rsidP="00C709AC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Foreign Invoice Details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3340"/>
        <w:gridCol w:w="5982"/>
      </w:tblGrid>
      <w:tr w:rsidR="00795A58" w:rsidRPr="00F73479" w:rsidTr="00B701DB">
        <w:tc>
          <w:tcPr>
            <w:tcW w:w="3402" w:type="dxa"/>
          </w:tcPr>
          <w:p w:rsidR="00795A58" w:rsidRPr="003E4330" w:rsidRDefault="00591EB6" w:rsidP="009F5A9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Supplier's name and address</w:t>
            </w:r>
          </w:p>
        </w:tc>
        <w:tc>
          <w:tcPr>
            <w:tcW w:w="6146" w:type="dxa"/>
          </w:tcPr>
          <w:p w:rsidR="00795A58" w:rsidRPr="00F73479" w:rsidRDefault="00795A58" w:rsidP="00573D8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08DD" w:rsidRPr="00F73479" w:rsidTr="00B701DB">
        <w:tc>
          <w:tcPr>
            <w:tcW w:w="3402" w:type="dxa"/>
          </w:tcPr>
          <w:p w:rsidR="002308DD" w:rsidRPr="003E4330" w:rsidRDefault="00792A38" w:rsidP="009F5A9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Time Frame</w:t>
            </w:r>
          </w:p>
        </w:tc>
        <w:tc>
          <w:tcPr>
            <w:tcW w:w="6146" w:type="dxa"/>
          </w:tcPr>
          <w:p w:rsidR="002308DD" w:rsidRPr="00F73479" w:rsidRDefault="002308DD" w:rsidP="00E315F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5F355D" w:rsidRPr="00096ACB" w:rsidRDefault="00FF046E" w:rsidP="00E05A27">
      <w:pPr>
        <w:bidi w:val="0"/>
        <w:ind w:hanging="113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96ACB">
        <w:rPr>
          <w:rFonts w:asciiTheme="majorBidi" w:hAnsiTheme="majorBidi" w:cstheme="majorBidi"/>
          <w:b/>
          <w:bCs/>
          <w:sz w:val="24"/>
          <w:szCs w:val="24"/>
          <w:u w:val="single"/>
        </w:rPr>
        <w:t>Expenses Claim Break</w:t>
      </w:r>
      <w:r w:rsidR="00F73479" w:rsidRPr="00096ACB">
        <w:rPr>
          <w:rFonts w:asciiTheme="majorBidi" w:hAnsiTheme="majorBidi" w:cstheme="majorBidi"/>
          <w:b/>
          <w:bCs/>
          <w:sz w:val="24"/>
          <w:szCs w:val="24"/>
          <w:u w:val="single"/>
        </w:rPr>
        <w:t>down</w:t>
      </w:r>
      <w:r w:rsidR="0093342C" w:rsidRPr="007A6FE1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</w:rPr>
        <w:t>*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3667"/>
        <w:gridCol w:w="986"/>
        <w:gridCol w:w="981"/>
        <w:gridCol w:w="980"/>
        <w:gridCol w:w="1218"/>
        <w:gridCol w:w="1490"/>
      </w:tblGrid>
      <w:tr w:rsidR="009A1708" w:rsidRPr="00096ACB" w:rsidTr="002E0C88">
        <w:tc>
          <w:tcPr>
            <w:tcW w:w="3828" w:type="dxa"/>
          </w:tcPr>
          <w:p w:rsidR="009A1708" w:rsidRPr="003E4330" w:rsidRDefault="009A1708" w:rsidP="001641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Expense Type</w:t>
            </w:r>
          </w:p>
        </w:tc>
        <w:tc>
          <w:tcPr>
            <w:tcW w:w="992" w:type="dxa"/>
          </w:tcPr>
          <w:p w:rsidR="009A1708" w:rsidRPr="003E4330" w:rsidRDefault="00792A3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Claim Cost</w:t>
            </w:r>
          </w:p>
        </w:tc>
        <w:tc>
          <w:tcPr>
            <w:tcW w:w="992" w:type="dxa"/>
          </w:tcPr>
          <w:p w:rsidR="009A1708" w:rsidRPr="003E4330" w:rsidRDefault="009A1708" w:rsidP="00F734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Claim Cost</w:t>
            </w:r>
          </w:p>
        </w:tc>
        <w:tc>
          <w:tcPr>
            <w:tcW w:w="992" w:type="dxa"/>
          </w:tcPr>
          <w:p w:rsidR="009A1708" w:rsidRPr="003E4330" w:rsidRDefault="009A1708" w:rsidP="00F734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Claim Cost</w:t>
            </w:r>
          </w:p>
        </w:tc>
        <w:tc>
          <w:tcPr>
            <w:tcW w:w="1237" w:type="dxa"/>
          </w:tcPr>
          <w:p w:rsidR="009A1708" w:rsidRPr="003E4330" w:rsidRDefault="009A1708" w:rsidP="00F734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9A1708" w:rsidRPr="003E4330" w:rsidRDefault="009A1708" w:rsidP="00F734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9A1708" w:rsidRPr="00096ACB" w:rsidTr="002E0C88">
        <w:tc>
          <w:tcPr>
            <w:tcW w:w="3828" w:type="dxa"/>
            <w:shd w:val="clear" w:color="auto" w:fill="D9D9D9" w:themeFill="background1" w:themeFillShade="D9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Currency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A1708" w:rsidRPr="00220C7C" w:rsidRDefault="00447E78" w:rsidP="00220C7C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220C7C">
              <w:rPr>
                <w:rFonts w:asciiTheme="majorBidi" w:hAnsiTheme="majorBidi" w:cstheme="majorBidi"/>
                <w:b/>
                <w:bCs/>
                <w:highlight w:val="lightGray"/>
              </w:rPr>
              <w:t>(</w:t>
            </w:r>
            <w:r w:rsidR="00220C7C" w:rsidRPr="00220C7C">
              <w:rPr>
                <w:rFonts w:asciiTheme="majorBidi" w:hAnsiTheme="majorBidi" w:cstheme="majorBidi"/>
                <w:b/>
                <w:bCs/>
                <w:rtl/>
              </w:rPr>
              <w:t>£/€</w:t>
            </w:r>
            <w:r w:rsidR="00220C7C" w:rsidRPr="00220C7C">
              <w:rPr>
                <w:rFonts w:asciiTheme="majorBidi" w:hAnsiTheme="majorBidi" w:cstheme="majorBidi"/>
                <w:b/>
                <w:bCs/>
              </w:rPr>
              <w:t>/$</w:t>
            </w:r>
            <w:r w:rsidRPr="00220C7C">
              <w:rPr>
                <w:rFonts w:asciiTheme="majorBidi" w:hAnsiTheme="majorBidi" w:cstheme="majorBidi"/>
                <w:b/>
                <w:bCs/>
                <w:highlight w:val="lightGray"/>
              </w:rPr>
              <w:t>)</w:t>
            </w:r>
            <w:r w:rsidR="0093342C" w:rsidRPr="00220C7C">
              <w:rPr>
                <w:rFonts w:asciiTheme="majorBidi" w:hAnsiTheme="majorBidi" w:cstheme="majorBidi"/>
                <w:b/>
                <w:bCs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A1708" w:rsidRPr="00220C7C" w:rsidRDefault="00423FD6" w:rsidP="00220C7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0C7C">
              <w:rPr>
                <w:rFonts w:asciiTheme="majorBidi" w:hAnsiTheme="majorBidi" w:cstheme="majorBidi"/>
                <w:b/>
                <w:bCs/>
                <w:highlight w:val="lightGray"/>
              </w:rPr>
              <w:t>(</w:t>
            </w:r>
            <w:r w:rsidRPr="00220C7C">
              <w:rPr>
                <w:rFonts w:asciiTheme="majorBidi" w:hAnsiTheme="majorBidi" w:cstheme="majorBidi"/>
                <w:b/>
                <w:bCs/>
                <w:rtl/>
              </w:rPr>
              <w:t>£/€</w:t>
            </w:r>
            <w:r w:rsidRPr="00220C7C">
              <w:rPr>
                <w:rFonts w:asciiTheme="majorBidi" w:hAnsiTheme="majorBidi" w:cstheme="majorBidi"/>
                <w:b/>
                <w:bCs/>
              </w:rPr>
              <w:t>/$</w:t>
            </w:r>
            <w:r w:rsidRPr="00220C7C">
              <w:rPr>
                <w:rFonts w:asciiTheme="majorBidi" w:hAnsiTheme="majorBidi" w:cstheme="majorBidi"/>
                <w:b/>
                <w:bCs/>
                <w:highlight w:val="lightGray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A1708" w:rsidRPr="003E4330" w:rsidRDefault="009A1708" w:rsidP="009A17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30">
              <w:rPr>
                <w:rFonts w:asciiTheme="majorBidi" w:hAnsiTheme="majorBidi" w:cstheme="majorBidi" w:hint="cs"/>
                <w:b/>
                <w:bCs/>
                <w:rtl/>
              </w:rPr>
              <w:t>₪</w:t>
            </w:r>
          </w:p>
        </w:tc>
        <w:tc>
          <w:tcPr>
            <w:tcW w:w="123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Receipt #</w:t>
            </w:r>
          </w:p>
        </w:tc>
        <w:tc>
          <w:tcPr>
            <w:tcW w:w="150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A1708" w:rsidRPr="00096ACB" w:rsidTr="002E0C88">
        <w:tc>
          <w:tcPr>
            <w:tcW w:w="3828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A1708" w:rsidRPr="00096ACB" w:rsidTr="002E0C88">
        <w:tc>
          <w:tcPr>
            <w:tcW w:w="3828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A1708" w:rsidRPr="00096ACB" w:rsidTr="002E0C88">
        <w:tc>
          <w:tcPr>
            <w:tcW w:w="3828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A1708" w:rsidRPr="00096ACB" w:rsidTr="002E0C88">
        <w:tc>
          <w:tcPr>
            <w:tcW w:w="3828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A1708" w:rsidRPr="00096ACB" w:rsidTr="002E0C88">
        <w:tc>
          <w:tcPr>
            <w:tcW w:w="3828" w:type="dxa"/>
          </w:tcPr>
          <w:p w:rsidR="009A1708" w:rsidRPr="003E4330" w:rsidRDefault="009A1708" w:rsidP="00F734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Total</w:t>
            </w:r>
            <w:r w:rsidR="00317F8F" w:rsidRPr="003E4330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9A1708" w:rsidRPr="003E4330" w:rsidRDefault="009A1708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6412E" w:rsidRDefault="0093342C" w:rsidP="007A6FE1">
      <w:pPr>
        <w:pStyle w:val="BodyTextIndent2"/>
        <w:spacing w:before="120" w:line="240" w:lineRule="auto"/>
        <w:ind w:left="-992" w:firstLine="0"/>
        <w:rPr>
          <w:sz w:val="20"/>
          <w:szCs w:val="20"/>
        </w:rPr>
      </w:pPr>
      <w:r w:rsidRPr="007A6FE1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*</w:t>
      </w:r>
      <w:r w:rsidR="00E05A27" w:rsidRPr="003E4330">
        <w:rPr>
          <w:rFonts w:asciiTheme="majorBidi" w:hAnsiTheme="majorBidi" w:cstheme="majorBidi"/>
          <w:sz w:val="20"/>
          <w:szCs w:val="20"/>
        </w:rPr>
        <w:t>T</w:t>
      </w:r>
      <w:r w:rsidR="00E05A27" w:rsidRPr="003E4330">
        <w:rPr>
          <w:rFonts w:asciiTheme="majorBidi" w:eastAsiaTheme="minorHAnsi" w:hAnsiTheme="majorBidi" w:cstheme="majorBidi"/>
          <w:sz w:val="20"/>
          <w:szCs w:val="20"/>
        </w:rPr>
        <w:t>he only expenses to be reimbursed</w:t>
      </w:r>
      <w:r w:rsidR="007A6FE1">
        <w:rPr>
          <w:rFonts w:asciiTheme="majorBidi" w:eastAsiaTheme="minorHAnsi" w:hAnsiTheme="majorBidi" w:cstheme="majorBidi"/>
          <w:sz w:val="20"/>
          <w:szCs w:val="20"/>
        </w:rPr>
        <w:t xml:space="preserve">, </w:t>
      </w:r>
      <w:r w:rsidR="007A6FE1" w:rsidRPr="003E4330">
        <w:rPr>
          <w:sz w:val="20"/>
          <w:szCs w:val="20"/>
        </w:rPr>
        <w:t>according to the agreement for expert's services</w:t>
      </w:r>
      <w:r w:rsidR="007A6FE1">
        <w:rPr>
          <w:sz w:val="20"/>
          <w:szCs w:val="20"/>
        </w:rPr>
        <w:t xml:space="preserve">; </w:t>
      </w:r>
      <w:r w:rsidR="00E05A27" w:rsidRPr="003E4330">
        <w:rPr>
          <w:rFonts w:asciiTheme="majorBidi" w:eastAsiaTheme="minorHAnsi" w:hAnsiTheme="majorBidi" w:cstheme="majorBidi"/>
          <w:sz w:val="20"/>
          <w:szCs w:val="20"/>
        </w:rPr>
        <w:t>are tr</w:t>
      </w:r>
      <w:r w:rsidR="0016412E" w:rsidRPr="003E4330">
        <w:rPr>
          <w:rFonts w:asciiTheme="majorBidi" w:eastAsiaTheme="minorHAnsi" w:hAnsiTheme="majorBidi" w:cstheme="majorBidi"/>
          <w:sz w:val="20"/>
          <w:szCs w:val="20"/>
        </w:rPr>
        <w:t>avel and accommodation expenses</w:t>
      </w:r>
      <w:r w:rsidR="007A6FE1">
        <w:rPr>
          <w:rFonts w:asciiTheme="majorBidi" w:eastAsiaTheme="minorHAnsi" w:hAnsiTheme="majorBidi" w:cstheme="majorBidi"/>
          <w:sz w:val="20"/>
          <w:szCs w:val="20"/>
        </w:rPr>
        <w:t>.</w:t>
      </w:r>
      <w:r w:rsidR="0016412E" w:rsidRPr="003E4330">
        <w:rPr>
          <w:rFonts w:asciiTheme="majorBidi" w:eastAsiaTheme="minorHAnsi" w:hAnsiTheme="majorBidi" w:cstheme="majorBidi"/>
          <w:sz w:val="20"/>
          <w:szCs w:val="20"/>
        </w:rPr>
        <w:t xml:space="preserve"> </w:t>
      </w:r>
    </w:p>
    <w:p w:rsidR="006010ED" w:rsidRPr="003E4330" w:rsidRDefault="006010ED" w:rsidP="007A6FE1">
      <w:pPr>
        <w:pStyle w:val="BodyTextIndent2"/>
        <w:spacing w:before="120" w:line="240" w:lineRule="auto"/>
        <w:ind w:left="-992" w:firstLine="0"/>
        <w:rPr>
          <w:sz w:val="20"/>
          <w:szCs w:val="20"/>
        </w:rPr>
      </w:pPr>
    </w:p>
    <w:p w:rsidR="005E3CAC" w:rsidRPr="003E4330" w:rsidRDefault="00F73479" w:rsidP="00447E78">
      <w:pPr>
        <w:bidi w:val="0"/>
        <w:ind w:hanging="113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E4330">
        <w:rPr>
          <w:rFonts w:asciiTheme="majorBidi" w:hAnsiTheme="majorBidi" w:cstheme="majorBidi"/>
          <w:b/>
          <w:bCs/>
          <w:sz w:val="24"/>
          <w:szCs w:val="24"/>
          <w:u w:val="single"/>
        </w:rPr>
        <w:t>Services Claim Breakdown</w:t>
      </w:r>
      <w:r w:rsidR="00AA7AFD" w:rsidRPr="003E4330">
        <w:rPr>
          <w:rFonts w:asciiTheme="majorBidi" w:hAnsiTheme="majorBidi" w:cstheme="majorBidi"/>
          <w:b/>
          <w:bCs/>
          <w:sz w:val="24"/>
          <w:szCs w:val="24"/>
          <w:u w:val="single"/>
        </w:rPr>
        <w:t>**</w:t>
      </w:r>
    </w:p>
    <w:tbl>
      <w:tblPr>
        <w:tblStyle w:val="TableGrid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916"/>
        <w:gridCol w:w="1912"/>
        <w:gridCol w:w="992"/>
        <w:gridCol w:w="1984"/>
        <w:gridCol w:w="1237"/>
        <w:gridCol w:w="1507"/>
      </w:tblGrid>
      <w:tr w:rsidR="00C709AC" w:rsidRPr="00F73479" w:rsidTr="00220C7C">
        <w:tc>
          <w:tcPr>
            <w:tcW w:w="1916" w:type="dxa"/>
          </w:tcPr>
          <w:p w:rsidR="00C709AC" w:rsidRPr="003E4330" w:rsidRDefault="00C709AC" w:rsidP="00792A3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Activity/site's name)</w:t>
            </w:r>
          </w:p>
        </w:tc>
        <w:tc>
          <w:tcPr>
            <w:tcW w:w="1912" w:type="dxa"/>
          </w:tcPr>
          <w:p w:rsidR="00C709AC" w:rsidRPr="003E4330" w:rsidRDefault="00C709AC" w:rsidP="00917DD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Time spent</w:t>
            </w:r>
          </w:p>
        </w:tc>
        <w:tc>
          <w:tcPr>
            <w:tcW w:w="992" w:type="dxa"/>
            <w:shd w:val="clear" w:color="auto" w:fill="auto"/>
          </w:tcPr>
          <w:p w:rsidR="00C709AC" w:rsidRPr="00220C7C" w:rsidRDefault="00C709AC" w:rsidP="00220C7C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220C7C">
              <w:rPr>
                <w:rFonts w:asciiTheme="majorBidi" w:hAnsiTheme="majorBidi" w:cstheme="majorBidi"/>
                <w:b/>
                <w:bCs/>
              </w:rPr>
              <w:t xml:space="preserve">Claim Cost </w:t>
            </w:r>
            <w:r w:rsidR="00220C7C" w:rsidRPr="00220C7C">
              <w:rPr>
                <w:rFonts w:asciiTheme="majorBidi" w:hAnsiTheme="majorBidi" w:cstheme="majorBidi"/>
                <w:b/>
                <w:bCs/>
                <w:rtl/>
              </w:rPr>
              <w:t>£/€</w:t>
            </w:r>
            <w:r w:rsidR="00220C7C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="00220C7C" w:rsidRPr="00220C7C">
              <w:rPr>
                <w:rFonts w:asciiTheme="majorBidi" w:hAnsiTheme="majorBidi" w:cstheme="majorBidi"/>
                <w:b/>
                <w:bCs/>
              </w:rPr>
              <w:t>/$</w:t>
            </w:r>
            <w:r w:rsidR="00E5035A" w:rsidRPr="00220C7C">
              <w:rPr>
                <w:rFonts w:asciiTheme="majorBidi" w:hAnsiTheme="majorBidi" w:cstheme="majorBidi"/>
                <w:b/>
                <w:bCs/>
              </w:rPr>
              <w:t>)</w:t>
            </w:r>
            <w:r w:rsidR="00E5035A" w:rsidRPr="00220C7C">
              <w:rPr>
                <w:rFonts w:asciiTheme="majorBidi" w:hAnsiTheme="majorBidi" w:cstheme="majorBidi"/>
                <w:b/>
                <w:bCs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C709AC" w:rsidRPr="003E4330" w:rsidRDefault="00C709AC" w:rsidP="0035778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Organization number</w:t>
            </w:r>
          </w:p>
        </w:tc>
        <w:tc>
          <w:tcPr>
            <w:tcW w:w="1237" w:type="dxa"/>
          </w:tcPr>
          <w:p w:rsidR="00C709AC" w:rsidRPr="003E4330" w:rsidRDefault="00C709AC" w:rsidP="00917DD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Assessment number</w:t>
            </w:r>
          </w:p>
        </w:tc>
        <w:tc>
          <w:tcPr>
            <w:tcW w:w="1507" w:type="dxa"/>
          </w:tcPr>
          <w:p w:rsidR="00C709AC" w:rsidRPr="003E4330" w:rsidRDefault="00C709AC" w:rsidP="00917DD8">
            <w:pPr>
              <w:bidi w:val="0"/>
              <w:rPr>
                <w:rFonts w:asciiTheme="majorBidi" w:hAnsiTheme="majorBidi" w:cstheme="majorBidi"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C709AC" w:rsidRPr="00F73479" w:rsidTr="00E5035A">
        <w:tc>
          <w:tcPr>
            <w:tcW w:w="1916" w:type="dxa"/>
          </w:tcPr>
          <w:p w:rsidR="00C709AC" w:rsidRPr="003E4330" w:rsidRDefault="00C709AC" w:rsidP="008948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2" w:type="dxa"/>
          </w:tcPr>
          <w:p w:rsidR="00C709AC" w:rsidRPr="003E4330" w:rsidRDefault="00C709AC" w:rsidP="008948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C709AC" w:rsidRPr="003E4330" w:rsidRDefault="00C709AC" w:rsidP="008948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</w:tcPr>
          <w:p w:rsidR="00C709AC" w:rsidRPr="003E4330" w:rsidRDefault="00C709AC" w:rsidP="008948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C709AC" w:rsidRPr="003E4330" w:rsidRDefault="00C709AC" w:rsidP="008948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C709AC" w:rsidRPr="003E4330" w:rsidRDefault="00C709AC" w:rsidP="008948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709AC" w:rsidRPr="00F73479" w:rsidTr="00E5035A">
        <w:tc>
          <w:tcPr>
            <w:tcW w:w="1916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2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709AC" w:rsidRPr="00F73479" w:rsidTr="00E5035A">
        <w:tc>
          <w:tcPr>
            <w:tcW w:w="1916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2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7468B" w:rsidRPr="00F73479" w:rsidTr="00E5035A">
        <w:tc>
          <w:tcPr>
            <w:tcW w:w="1916" w:type="dxa"/>
          </w:tcPr>
          <w:p w:rsidR="00A7468B" w:rsidRPr="003E4330" w:rsidRDefault="00A7468B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2" w:type="dxa"/>
          </w:tcPr>
          <w:p w:rsidR="00A7468B" w:rsidRPr="003E4330" w:rsidRDefault="00A7468B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A7468B" w:rsidRPr="003E4330" w:rsidRDefault="00A7468B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</w:tcPr>
          <w:p w:rsidR="00A7468B" w:rsidRPr="003E4330" w:rsidRDefault="00A7468B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A7468B" w:rsidRPr="003E4330" w:rsidRDefault="00A7468B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A7468B" w:rsidRPr="003E4330" w:rsidRDefault="00A7468B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709AC" w:rsidRPr="00F73479" w:rsidTr="00E5035A">
        <w:tc>
          <w:tcPr>
            <w:tcW w:w="1916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Totals</w:t>
            </w:r>
          </w:p>
        </w:tc>
        <w:tc>
          <w:tcPr>
            <w:tcW w:w="1912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7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07" w:type="dxa"/>
          </w:tcPr>
          <w:p w:rsidR="00C709AC" w:rsidRPr="003E4330" w:rsidRDefault="00C709AC" w:rsidP="005E3C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A7AFD" w:rsidRPr="00A7468B" w:rsidRDefault="00AA7AFD" w:rsidP="00A7468B">
      <w:pPr>
        <w:pStyle w:val="BodyTextIndent2"/>
        <w:spacing w:line="240" w:lineRule="auto"/>
        <w:ind w:left="-1134" w:firstLine="0"/>
        <w:rPr>
          <w:b/>
          <w:bCs/>
          <w:sz w:val="20"/>
          <w:szCs w:val="20"/>
        </w:rPr>
      </w:pPr>
      <w:r w:rsidRPr="00A7468B">
        <w:rPr>
          <w:sz w:val="20"/>
          <w:szCs w:val="20"/>
        </w:rPr>
        <w:t xml:space="preserve">** </w:t>
      </w:r>
      <w:r w:rsidRPr="00A7468B">
        <w:rPr>
          <w:b/>
          <w:bCs/>
          <w:sz w:val="20"/>
          <w:szCs w:val="20"/>
        </w:rPr>
        <w:t>Work time paid by ISRAC according to the agreement for experts services:</w:t>
      </w:r>
    </w:p>
    <w:p w:rsidR="00AA7AFD" w:rsidRPr="00A7468B" w:rsidRDefault="00F6150C" w:rsidP="00A7468B">
      <w:pPr>
        <w:pStyle w:val="BodyTextIndent2"/>
        <w:spacing w:line="240" w:lineRule="auto"/>
        <w:ind w:left="-1134" w:firstLine="0"/>
        <w:rPr>
          <w:sz w:val="20"/>
          <w:szCs w:val="20"/>
        </w:rPr>
      </w:pPr>
      <w:r w:rsidRPr="00A7468B">
        <w:rPr>
          <w:sz w:val="20"/>
          <w:szCs w:val="20"/>
        </w:rPr>
        <w:t xml:space="preserve"> - </w:t>
      </w:r>
      <w:r w:rsidR="00AA7AFD" w:rsidRPr="00A7468B">
        <w:rPr>
          <w:sz w:val="20"/>
          <w:szCs w:val="20"/>
        </w:rPr>
        <w:t>X hours – Time spent performing the assessment on site</w:t>
      </w:r>
    </w:p>
    <w:p w:rsidR="00E26A5B" w:rsidRPr="00A7468B" w:rsidRDefault="00AA7AFD" w:rsidP="00A7468B">
      <w:pPr>
        <w:pStyle w:val="BodyTextIndent2"/>
        <w:spacing w:line="240" w:lineRule="auto"/>
        <w:ind w:left="-1134" w:firstLine="0"/>
        <w:rPr>
          <w:sz w:val="20"/>
          <w:szCs w:val="20"/>
        </w:rPr>
      </w:pPr>
      <w:r w:rsidRPr="00A7468B">
        <w:rPr>
          <w:sz w:val="20"/>
          <w:szCs w:val="20"/>
        </w:rPr>
        <w:t xml:space="preserve">- </w:t>
      </w:r>
      <w:r w:rsidR="00E26A5B" w:rsidRPr="00A7468B">
        <w:rPr>
          <w:sz w:val="20"/>
          <w:szCs w:val="20"/>
        </w:rPr>
        <w:t>U</w:t>
      </w:r>
      <w:r w:rsidRPr="00A7468B">
        <w:rPr>
          <w:sz w:val="20"/>
          <w:szCs w:val="20"/>
        </w:rPr>
        <w:t xml:space="preserve">p to 4 hours preparation time </w:t>
      </w:r>
      <w:r w:rsidR="00E26A5B" w:rsidRPr="00A7468B">
        <w:rPr>
          <w:sz w:val="20"/>
          <w:szCs w:val="20"/>
        </w:rPr>
        <w:t>for each assessment day</w:t>
      </w:r>
    </w:p>
    <w:p w:rsidR="00AA7AFD" w:rsidRPr="00A7468B" w:rsidRDefault="00E26A5B" w:rsidP="00A7468B">
      <w:pPr>
        <w:pStyle w:val="BodyTextIndent2"/>
        <w:spacing w:line="240" w:lineRule="auto"/>
        <w:ind w:left="-1134" w:firstLine="0"/>
        <w:rPr>
          <w:sz w:val="20"/>
          <w:szCs w:val="20"/>
        </w:rPr>
      </w:pPr>
      <w:r w:rsidRPr="00A7468B">
        <w:rPr>
          <w:sz w:val="20"/>
          <w:szCs w:val="20"/>
        </w:rPr>
        <w:t xml:space="preserve">- Up to </w:t>
      </w:r>
      <w:r w:rsidR="00AA7AFD" w:rsidRPr="00A7468B">
        <w:rPr>
          <w:sz w:val="20"/>
          <w:szCs w:val="20"/>
        </w:rPr>
        <w:t xml:space="preserve">4 hours for report preparation and </w:t>
      </w:r>
      <w:r w:rsidRPr="00A7468B">
        <w:rPr>
          <w:sz w:val="20"/>
          <w:szCs w:val="20"/>
        </w:rPr>
        <w:t xml:space="preserve">for 2 rounds of </w:t>
      </w:r>
      <w:r w:rsidR="00AA7AFD" w:rsidRPr="00A7468B">
        <w:rPr>
          <w:sz w:val="20"/>
          <w:szCs w:val="20"/>
        </w:rPr>
        <w:t xml:space="preserve">corrective actions revisions </w:t>
      </w:r>
    </w:p>
    <w:p w:rsidR="00AA7AFD" w:rsidRPr="00A7468B" w:rsidRDefault="00AA7AFD" w:rsidP="00A7468B">
      <w:pPr>
        <w:pStyle w:val="BodyTextIndent2"/>
        <w:spacing w:line="240" w:lineRule="auto"/>
        <w:ind w:left="-1134" w:firstLine="0"/>
        <w:rPr>
          <w:sz w:val="20"/>
          <w:szCs w:val="20"/>
        </w:rPr>
      </w:pPr>
      <w:r w:rsidRPr="00A7468B">
        <w:rPr>
          <w:sz w:val="20"/>
          <w:szCs w:val="20"/>
        </w:rPr>
        <w:t>- Y hours– Time spent for dealing with round 3 and up.</w:t>
      </w:r>
    </w:p>
    <w:p w:rsidR="00AA7AFD" w:rsidRDefault="00AA7AFD" w:rsidP="00A7468B">
      <w:pPr>
        <w:pStyle w:val="BodyTextIndent2"/>
        <w:spacing w:line="240" w:lineRule="auto"/>
        <w:ind w:left="-1134" w:firstLine="0"/>
        <w:rPr>
          <w:sz w:val="20"/>
          <w:szCs w:val="20"/>
        </w:rPr>
      </w:pPr>
      <w:r w:rsidRPr="00A7468B">
        <w:rPr>
          <w:sz w:val="20"/>
          <w:szCs w:val="20"/>
        </w:rPr>
        <w:t>In case more time is needed, approval of the Head of Division shall be seek prior to performing the work.</w:t>
      </w:r>
    </w:p>
    <w:p w:rsidR="00A7468B" w:rsidRPr="00A7468B" w:rsidRDefault="00A7468B" w:rsidP="00A7468B">
      <w:pPr>
        <w:pStyle w:val="BodyTextIndent2"/>
        <w:spacing w:line="240" w:lineRule="auto"/>
        <w:ind w:left="-1134" w:firstLine="0"/>
        <w:rPr>
          <w:sz w:val="20"/>
          <w:szCs w:val="20"/>
        </w:rPr>
      </w:pP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3969"/>
        <w:gridCol w:w="885"/>
        <w:gridCol w:w="992"/>
        <w:gridCol w:w="992"/>
      </w:tblGrid>
      <w:tr w:rsidR="006B6020" w:rsidRPr="00096ACB" w:rsidTr="00A7468B">
        <w:tc>
          <w:tcPr>
            <w:tcW w:w="3969" w:type="dxa"/>
            <w:tcBorders>
              <w:bottom w:val="single" w:sz="4" w:space="0" w:color="auto"/>
            </w:tcBorders>
          </w:tcPr>
          <w:p w:rsidR="006B6020" w:rsidRPr="003E4330" w:rsidRDefault="006B6020" w:rsidP="002C056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Total</w:t>
            </w:r>
            <w:r w:rsidR="00A323AD" w:rsidRPr="003E4330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6B6020" w:rsidRPr="00220C7C" w:rsidRDefault="006B6020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220C7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5035A" w:rsidRPr="00220C7C">
              <w:rPr>
                <w:rFonts w:asciiTheme="majorBidi" w:hAnsiTheme="majorBidi" w:cstheme="majorBidi"/>
                <w:b/>
                <w:bCs/>
              </w:rPr>
              <w:t>(</w:t>
            </w:r>
            <w:r w:rsidR="00220C7C" w:rsidRPr="00220C7C">
              <w:rPr>
                <w:rFonts w:asciiTheme="majorBidi" w:hAnsiTheme="majorBidi" w:cstheme="majorBidi"/>
                <w:b/>
                <w:bCs/>
                <w:rtl/>
              </w:rPr>
              <w:t>£/€</w:t>
            </w:r>
            <w:r w:rsidR="00220C7C" w:rsidRPr="00220C7C">
              <w:rPr>
                <w:rFonts w:asciiTheme="majorBidi" w:hAnsiTheme="majorBidi" w:cstheme="majorBidi"/>
                <w:b/>
                <w:bCs/>
              </w:rPr>
              <w:t>/$</w:t>
            </w:r>
            <w:r w:rsidR="00E5035A" w:rsidRPr="00220C7C">
              <w:rPr>
                <w:rFonts w:asciiTheme="majorBidi" w:hAnsiTheme="majorBidi" w:cstheme="majorBidi"/>
                <w:b/>
                <w:bCs/>
              </w:rPr>
              <w:t>)</w:t>
            </w:r>
            <w:r w:rsidR="00E5035A" w:rsidRPr="00220C7C">
              <w:rPr>
                <w:rFonts w:asciiTheme="majorBidi" w:hAnsiTheme="majorBidi" w:cstheme="majorBidi"/>
                <w:b/>
                <w:bCs/>
                <w:vertAlign w:val="superscript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6020" w:rsidRPr="003E4330" w:rsidRDefault="00EB7F17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  <w:rtl/>
              </w:rPr>
              <w:t>$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6020" w:rsidRPr="003E4330" w:rsidRDefault="00447E78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220C7C">
              <w:rPr>
                <w:rFonts w:asciiTheme="majorBidi" w:hAnsiTheme="majorBidi" w:cstheme="majorBidi"/>
                <w:b/>
                <w:bCs/>
                <w:rtl/>
              </w:rPr>
              <w:t>₪</w:t>
            </w:r>
          </w:p>
        </w:tc>
      </w:tr>
      <w:tr w:rsidR="006B6020" w:rsidRPr="00096ACB" w:rsidTr="00A7468B">
        <w:tc>
          <w:tcPr>
            <w:tcW w:w="3969" w:type="dxa"/>
            <w:tcBorders>
              <w:bottom w:val="single" w:sz="4" w:space="0" w:color="auto"/>
            </w:tcBorders>
          </w:tcPr>
          <w:p w:rsidR="006B6020" w:rsidRPr="003E4330" w:rsidRDefault="006B6020" w:rsidP="009A170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>Conversion Rate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B6020" w:rsidRPr="003E4330" w:rsidRDefault="006B6020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6020" w:rsidRPr="003E4330" w:rsidRDefault="006B6020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6020" w:rsidRPr="003E4330" w:rsidRDefault="006B6020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3AD" w:rsidRPr="00096ACB" w:rsidTr="00A7468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3AD" w:rsidRPr="003E4330" w:rsidRDefault="00A323AD" w:rsidP="009A170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3AD" w:rsidRPr="003E4330" w:rsidRDefault="00A323AD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3AD" w:rsidRPr="003E4330" w:rsidRDefault="00A323AD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3AD" w:rsidRPr="003E4330" w:rsidRDefault="00A323AD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3AD" w:rsidRPr="00096ACB" w:rsidTr="00A7468B">
        <w:tc>
          <w:tcPr>
            <w:tcW w:w="3969" w:type="dxa"/>
            <w:tcBorders>
              <w:top w:val="single" w:sz="4" w:space="0" w:color="auto"/>
            </w:tcBorders>
          </w:tcPr>
          <w:p w:rsidR="00A323AD" w:rsidRPr="003E4330" w:rsidRDefault="00A323AD" w:rsidP="009A170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4330">
              <w:rPr>
                <w:rFonts w:asciiTheme="majorBidi" w:hAnsiTheme="majorBidi" w:cstheme="majorBidi"/>
                <w:b/>
                <w:bCs/>
              </w:rPr>
              <w:t xml:space="preserve">Total Invoice </w:t>
            </w:r>
            <w:bookmarkStart w:id="0" w:name="_GoBack"/>
            <w:bookmarkEnd w:id="0"/>
          </w:p>
        </w:tc>
        <w:tc>
          <w:tcPr>
            <w:tcW w:w="2869" w:type="dxa"/>
            <w:gridSpan w:val="3"/>
            <w:tcBorders>
              <w:top w:val="single" w:sz="4" w:space="0" w:color="auto"/>
            </w:tcBorders>
          </w:tcPr>
          <w:p w:rsidR="00A323AD" w:rsidRPr="003E4330" w:rsidRDefault="00E5035A" w:rsidP="00447E78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220C7C">
              <w:rPr>
                <w:rFonts w:asciiTheme="majorBidi" w:hAnsiTheme="majorBidi" w:cstheme="majorBidi"/>
                <w:b/>
                <w:bCs/>
              </w:rPr>
              <w:t>(</w:t>
            </w:r>
            <w:r w:rsidR="00220C7C" w:rsidRPr="00220C7C">
              <w:rPr>
                <w:rFonts w:asciiTheme="majorBidi" w:hAnsiTheme="majorBidi" w:cstheme="majorBidi"/>
                <w:b/>
                <w:bCs/>
                <w:rtl/>
              </w:rPr>
              <w:t>£/€</w:t>
            </w:r>
            <w:r w:rsidR="00220C7C" w:rsidRPr="00220C7C">
              <w:rPr>
                <w:rFonts w:asciiTheme="majorBidi" w:hAnsiTheme="majorBidi" w:cstheme="majorBidi"/>
                <w:b/>
                <w:bCs/>
              </w:rPr>
              <w:t>/$</w:t>
            </w:r>
            <w:r w:rsidRPr="00220C7C">
              <w:rPr>
                <w:rFonts w:asciiTheme="majorBidi" w:hAnsiTheme="majorBidi" w:cstheme="majorBidi"/>
                <w:b/>
                <w:bCs/>
              </w:rPr>
              <w:t>)</w:t>
            </w:r>
            <w:r w:rsidRPr="00220C7C">
              <w:rPr>
                <w:rFonts w:asciiTheme="majorBidi" w:hAnsiTheme="majorBidi" w:cstheme="majorBidi"/>
                <w:b/>
                <w:bCs/>
                <w:vertAlign w:val="superscript"/>
              </w:rPr>
              <w:t>1</w:t>
            </w:r>
          </w:p>
        </w:tc>
      </w:tr>
    </w:tbl>
    <w:p w:rsidR="00917DD8" w:rsidRDefault="006010ED" w:rsidP="006010ED">
      <w:pPr>
        <w:bidi w:val="0"/>
        <w:ind w:hanging="113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Bank Detail</w:t>
      </w:r>
      <w:r w:rsidR="007A11EB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for payment: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687"/>
        <w:gridCol w:w="7635"/>
      </w:tblGrid>
      <w:tr w:rsidR="006010ED" w:rsidRPr="00096ACB" w:rsidTr="006010ED">
        <w:tc>
          <w:tcPr>
            <w:tcW w:w="1701" w:type="dxa"/>
            <w:tcBorders>
              <w:bottom w:val="single" w:sz="4" w:space="0" w:color="auto"/>
            </w:tcBorders>
          </w:tcPr>
          <w:p w:rsidR="006010ED" w:rsidRPr="003E4330" w:rsidRDefault="006010ED" w:rsidP="00D51CE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Bank Name: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6010ED" w:rsidRPr="00220C7C" w:rsidRDefault="006010ED" w:rsidP="00D51CEC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0744C" w:rsidRPr="00096ACB" w:rsidTr="006010ED">
        <w:tc>
          <w:tcPr>
            <w:tcW w:w="1701" w:type="dxa"/>
            <w:tcBorders>
              <w:bottom w:val="single" w:sz="4" w:space="0" w:color="auto"/>
            </w:tcBorders>
          </w:tcPr>
          <w:p w:rsidR="00E0744C" w:rsidRDefault="00E0744C" w:rsidP="00E074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Account name: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E0744C" w:rsidRPr="003E4330" w:rsidRDefault="00E0744C" w:rsidP="00D51CEC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010ED" w:rsidRPr="00096ACB" w:rsidTr="006010ED">
        <w:tc>
          <w:tcPr>
            <w:tcW w:w="1701" w:type="dxa"/>
            <w:tcBorders>
              <w:bottom w:val="single" w:sz="4" w:space="0" w:color="auto"/>
            </w:tcBorders>
          </w:tcPr>
          <w:p w:rsidR="006010ED" w:rsidRPr="003E4330" w:rsidRDefault="006010ED" w:rsidP="00D51CE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Account no.: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010ED" w:rsidRPr="003E4330" w:rsidRDefault="006010ED" w:rsidP="00D51CEC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010ED" w:rsidRPr="00096ACB" w:rsidTr="006010ED">
        <w:tc>
          <w:tcPr>
            <w:tcW w:w="1701" w:type="dxa"/>
            <w:tcBorders>
              <w:bottom w:val="single" w:sz="4" w:space="0" w:color="auto"/>
            </w:tcBorders>
          </w:tcPr>
          <w:p w:rsidR="006010ED" w:rsidRDefault="006010ED" w:rsidP="00D51CE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Swift: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010ED" w:rsidRPr="003E4330" w:rsidRDefault="006010ED" w:rsidP="00D51CEC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010ED" w:rsidRPr="00096ACB" w:rsidTr="006010ED">
        <w:tc>
          <w:tcPr>
            <w:tcW w:w="1701" w:type="dxa"/>
            <w:tcBorders>
              <w:bottom w:val="single" w:sz="4" w:space="0" w:color="auto"/>
            </w:tcBorders>
          </w:tcPr>
          <w:p w:rsidR="006010ED" w:rsidRDefault="006010ED" w:rsidP="00D51CE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IBAN: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010ED" w:rsidRPr="003E4330" w:rsidRDefault="006010ED" w:rsidP="00D51CEC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010ED" w:rsidRPr="00096ACB" w:rsidTr="006010ED">
        <w:tc>
          <w:tcPr>
            <w:tcW w:w="1701" w:type="dxa"/>
            <w:tcBorders>
              <w:bottom w:val="single" w:sz="4" w:space="0" w:color="auto"/>
            </w:tcBorders>
          </w:tcPr>
          <w:p w:rsidR="006010ED" w:rsidRDefault="006010ED" w:rsidP="00D51CE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Bank Address: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010ED" w:rsidRPr="003E4330" w:rsidRDefault="006010ED" w:rsidP="00D51CEC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010ED" w:rsidRPr="00F73479" w:rsidRDefault="006010ED" w:rsidP="006010ED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6010ED" w:rsidRPr="00F73479" w:rsidSect="0091674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78" w:rsidRDefault="00E70678" w:rsidP="001054C4">
      <w:pPr>
        <w:spacing w:after="0" w:line="240" w:lineRule="auto"/>
      </w:pPr>
      <w:r>
        <w:separator/>
      </w:r>
    </w:p>
  </w:endnote>
  <w:endnote w:type="continuationSeparator" w:id="0">
    <w:p w:rsidR="00E70678" w:rsidRDefault="00E70678" w:rsidP="001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E1" w:rsidRPr="003E4330" w:rsidRDefault="007A6FE1" w:rsidP="007A6FE1">
    <w:pPr>
      <w:pStyle w:val="BodyTextIndent2"/>
      <w:spacing w:before="120" w:line="240" w:lineRule="auto"/>
      <w:ind w:left="0" w:hanging="1134"/>
      <w:rPr>
        <w:rFonts w:asciiTheme="majorBidi" w:eastAsiaTheme="minorHAnsi" w:hAnsiTheme="majorBidi" w:cstheme="majorBidi"/>
        <w:sz w:val="20"/>
        <w:szCs w:val="20"/>
      </w:rPr>
    </w:pPr>
    <w:r w:rsidRPr="003E4330">
      <w:rPr>
        <w:rFonts w:asciiTheme="majorBidi" w:eastAsiaTheme="minorHAnsi" w:hAnsiTheme="majorBidi" w:cstheme="majorBidi"/>
        <w:sz w:val="20"/>
        <w:szCs w:val="20"/>
        <w:vertAlign w:val="superscript"/>
      </w:rPr>
      <w:t xml:space="preserve">1. </w:t>
    </w:r>
    <w:r w:rsidRPr="003E4330">
      <w:rPr>
        <w:rFonts w:asciiTheme="majorBidi" w:hAnsiTheme="majorBidi" w:cstheme="majorBidi"/>
        <w:sz w:val="20"/>
        <w:szCs w:val="20"/>
      </w:rPr>
      <w:t>The currency you want for payment</w:t>
    </w:r>
    <w:r w:rsidRPr="003E4330">
      <w:rPr>
        <w:rFonts w:asciiTheme="majorBidi" w:eastAsiaTheme="minorHAnsi" w:hAnsiTheme="majorBidi" w:cstheme="majorBidi"/>
        <w:sz w:val="20"/>
        <w:szCs w:val="20"/>
      </w:rPr>
      <w:t xml:space="preserve"> </w:t>
    </w:r>
  </w:p>
  <w:p w:rsidR="007A6FE1" w:rsidRDefault="007A6FE1" w:rsidP="00221980">
    <w:pPr>
      <w:pStyle w:val="Footer"/>
      <w:bidi w:val="0"/>
      <w:rPr>
        <w:rFonts w:asciiTheme="majorBidi" w:hAnsiTheme="majorBidi" w:cstheme="majorBidi"/>
      </w:rPr>
    </w:pPr>
  </w:p>
  <w:p w:rsidR="00973D3F" w:rsidRPr="00031F33" w:rsidRDefault="00221980" w:rsidP="009E68C5">
    <w:pPr>
      <w:pStyle w:val="Footer"/>
      <w:bidi w:val="0"/>
      <w:rPr>
        <w:rFonts w:asciiTheme="majorBidi" w:hAnsiTheme="majorBidi" w:cstheme="majorBidi"/>
      </w:rPr>
    </w:pPr>
    <w:r w:rsidRPr="00031F33">
      <w:rPr>
        <w:rFonts w:asciiTheme="majorBidi" w:hAnsiTheme="majorBidi" w:cstheme="majorBidi"/>
      </w:rPr>
      <w:t xml:space="preserve">Form number: </w:t>
    </w:r>
    <w:r w:rsidR="00C92F2A">
      <w:rPr>
        <w:rFonts w:asciiTheme="majorBidi" w:hAnsiTheme="majorBidi" w:cstheme="majorBidi"/>
      </w:rPr>
      <w:t>T2-000006-0</w:t>
    </w:r>
    <w:r w:rsidR="009E68C5">
      <w:rPr>
        <w:rFonts w:asciiTheme="majorBidi" w:hAnsiTheme="majorBidi" w:cstheme="majorBidi"/>
      </w:rPr>
      <w:t>4</w:t>
    </w:r>
    <w:r w:rsidRPr="00031F33">
      <w:rPr>
        <w:rFonts w:asciiTheme="majorBidi" w:hAnsiTheme="majorBidi" w:cstheme="majorBidi"/>
      </w:rPr>
      <w:tab/>
      <w:t xml:space="preserve">Web: </w:t>
    </w:r>
    <w:r w:rsidR="00C92F2A">
      <w:rPr>
        <w:rFonts w:asciiTheme="majorBidi" w:hAnsiTheme="majorBidi" w:cstheme="majorBidi"/>
      </w:rPr>
      <w:t>Yes</w:t>
    </w:r>
  </w:p>
  <w:p w:rsidR="00221980" w:rsidRPr="00031F33" w:rsidRDefault="00221980" w:rsidP="00221980">
    <w:pPr>
      <w:pStyle w:val="Footer"/>
      <w:bidi w:val="0"/>
      <w:rPr>
        <w:rFonts w:asciiTheme="majorBidi" w:hAnsiTheme="majorBidi" w:cstheme="majorBidi"/>
      </w:rPr>
    </w:pPr>
    <w:r w:rsidRPr="00031F33">
      <w:rPr>
        <w:rFonts w:asciiTheme="majorBidi" w:hAnsiTheme="majorBidi" w:cstheme="majorBidi"/>
      </w:rPr>
      <w:t>Version number: 01</w:t>
    </w:r>
  </w:p>
  <w:p w:rsidR="00221980" w:rsidRPr="00031F33" w:rsidRDefault="00E86230" w:rsidP="00C92F2A">
    <w:pPr>
      <w:pStyle w:val="Footer"/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Valid</w:t>
    </w:r>
    <w:r w:rsidR="00221980" w:rsidRPr="00031F33">
      <w:rPr>
        <w:rFonts w:asciiTheme="majorBidi" w:hAnsiTheme="majorBidi" w:cstheme="majorBidi"/>
      </w:rPr>
      <w:t xml:space="preserve"> from </w:t>
    </w:r>
    <w:r w:rsidR="00C92F2A">
      <w:rPr>
        <w:rFonts w:asciiTheme="majorBidi" w:hAnsiTheme="majorBidi" w:cstheme="majorBidi"/>
      </w:rPr>
      <w:t>01.01.2017</w:t>
    </w:r>
  </w:p>
  <w:p w:rsidR="009647F6" w:rsidRPr="000B7800" w:rsidRDefault="009647F6" w:rsidP="009647F6">
    <w:pPr>
      <w:pStyle w:val="Footer"/>
      <w:jc w:val="right"/>
      <w:rPr>
        <w:rFonts w:asciiTheme="majorBidi" w:hAnsiTheme="majorBidi" w:cstheme="majorBidi"/>
      </w:rPr>
    </w:pPr>
    <w:r w:rsidRPr="000B7800">
      <w:rPr>
        <w:rFonts w:asciiTheme="majorBidi" w:hAnsiTheme="majorBidi" w:cstheme="majorBidi"/>
      </w:rPr>
      <w:t xml:space="preserve">Page </w:t>
    </w:r>
    <w:r w:rsidRPr="000B7800">
      <w:rPr>
        <w:rFonts w:asciiTheme="majorBidi" w:hAnsiTheme="majorBidi" w:cstheme="majorBidi"/>
      </w:rPr>
      <w:fldChar w:fldCharType="begin"/>
    </w:r>
    <w:r w:rsidRPr="000B7800">
      <w:rPr>
        <w:rFonts w:asciiTheme="majorBidi" w:hAnsiTheme="majorBidi" w:cstheme="majorBidi"/>
      </w:rPr>
      <w:instrText xml:space="preserve"> PAGE  \* Arabic  \* MERGEFORMAT </w:instrText>
    </w:r>
    <w:r w:rsidRPr="000B7800">
      <w:rPr>
        <w:rFonts w:asciiTheme="majorBidi" w:hAnsiTheme="majorBidi" w:cstheme="majorBidi"/>
      </w:rPr>
      <w:fldChar w:fldCharType="separate"/>
    </w:r>
    <w:r w:rsidR="009E68C5">
      <w:rPr>
        <w:rFonts w:asciiTheme="majorBidi" w:hAnsiTheme="majorBidi" w:cstheme="majorBidi"/>
        <w:noProof/>
      </w:rPr>
      <w:t>2</w:t>
    </w:r>
    <w:r w:rsidRPr="000B7800">
      <w:rPr>
        <w:rFonts w:asciiTheme="majorBidi" w:hAnsiTheme="majorBidi" w:cstheme="majorBidi"/>
      </w:rPr>
      <w:fldChar w:fldCharType="end"/>
    </w:r>
    <w:r w:rsidRPr="000B7800">
      <w:rPr>
        <w:rFonts w:asciiTheme="majorBidi" w:hAnsiTheme="majorBidi" w:cstheme="majorBidi"/>
      </w:rPr>
      <w:t xml:space="preserve"> of </w:t>
    </w:r>
    <w:r w:rsidRPr="000B7800">
      <w:rPr>
        <w:rFonts w:asciiTheme="majorBidi" w:hAnsiTheme="majorBidi" w:cstheme="majorBidi"/>
      </w:rPr>
      <w:fldChar w:fldCharType="begin"/>
    </w:r>
    <w:r w:rsidRPr="000B7800">
      <w:rPr>
        <w:rFonts w:asciiTheme="majorBidi" w:hAnsiTheme="majorBidi" w:cstheme="majorBidi"/>
      </w:rPr>
      <w:instrText xml:space="preserve"> NUMPAGES  \* Arabic  \* MERGEFORMAT </w:instrText>
    </w:r>
    <w:r w:rsidRPr="000B7800">
      <w:rPr>
        <w:rFonts w:asciiTheme="majorBidi" w:hAnsiTheme="majorBidi" w:cstheme="majorBidi"/>
      </w:rPr>
      <w:fldChar w:fldCharType="separate"/>
    </w:r>
    <w:r w:rsidR="009E68C5">
      <w:rPr>
        <w:rFonts w:asciiTheme="majorBidi" w:hAnsiTheme="majorBidi" w:cstheme="majorBidi"/>
        <w:noProof/>
      </w:rPr>
      <w:t>2</w:t>
    </w:r>
    <w:r w:rsidRPr="000B7800"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78" w:rsidRDefault="00E70678" w:rsidP="001054C4">
      <w:pPr>
        <w:spacing w:after="0" w:line="240" w:lineRule="auto"/>
      </w:pPr>
      <w:r>
        <w:separator/>
      </w:r>
    </w:p>
  </w:footnote>
  <w:footnote w:type="continuationSeparator" w:id="0">
    <w:p w:rsidR="00E70678" w:rsidRDefault="00E70678" w:rsidP="0010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30" w:rsidRDefault="00973D3F" w:rsidP="003E4330">
    <w:pPr>
      <w:pStyle w:val="Header"/>
      <w:bidi w:val="0"/>
      <w:rPr>
        <w:rFonts w:asciiTheme="majorBidi" w:hAnsiTheme="majorBidi" w:cstheme="majorBidi"/>
      </w:rPr>
    </w:pPr>
    <w:r>
      <w:rPr>
        <w:noProof/>
        <w:rtl/>
        <w:lang w:eastAsia="zh-TW"/>
      </w:rPr>
      <w:drawing>
        <wp:inline distT="0" distB="0" distL="0" distR="0" wp14:anchorId="000F526C" wp14:editId="66D9AB96">
          <wp:extent cx="5274310" cy="941070"/>
          <wp:effectExtent l="0" t="0" r="2540" b="0"/>
          <wp:docPr id="2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ACB" w:rsidRPr="003E4330" w:rsidRDefault="00096ACB" w:rsidP="003E4330">
    <w:pPr>
      <w:pStyle w:val="Header"/>
      <w:bidi w:val="0"/>
      <w:ind w:left="426" w:hanging="1560"/>
      <w:rPr>
        <w:b/>
        <w:bCs/>
      </w:rPr>
    </w:pPr>
    <w:r w:rsidRPr="003E4330">
      <w:rPr>
        <w:rFonts w:asciiTheme="majorBidi" w:hAnsiTheme="majorBidi" w:cstheme="majorBidi"/>
        <w:b/>
        <w:bCs/>
      </w:rPr>
      <w:t>To: Israel Laboratory Accreditation Authority</w:t>
    </w:r>
  </w:p>
  <w:p w:rsidR="00096ACB" w:rsidRPr="003E4330" w:rsidRDefault="00096ACB" w:rsidP="003E4330">
    <w:pPr>
      <w:tabs>
        <w:tab w:val="right" w:pos="10772"/>
      </w:tabs>
      <w:bidi w:val="0"/>
      <w:spacing w:line="240" w:lineRule="auto"/>
      <w:ind w:left="-1134" w:firstLine="425"/>
      <w:rPr>
        <w:rFonts w:asciiTheme="majorBidi" w:hAnsiTheme="majorBidi" w:cstheme="majorBidi"/>
        <w:b/>
        <w:bCs/>
      </w:rPr>
    </w:pPr>
    <w:r w:rsidRPr="003E4330">
      <w:rPr>
        <w:rFonts w:asciiTheme="majorBidi" w:hAnsiTheme="majorBidi" w:cstheme="majorBidi"/>
        <w:b/>
        <w:bCs/>
      </w:rPr>
      <w:t>P.O.B 89, Lod, Israel</w:t>
    </w:r>
  </w:p>
  <w:tbl>
    <w:tblPr>
      <w:tblStyle w:val="TableGrid"/>
      <w:tblW w:w="0" w:type="auto"/>
      <w:tblInd w:w="-1026" w:type="dxa"/>
      <w:tblLook w:val="04A0" w:firstRow="1" w:lastRow="0" w:firstColumn="1" w:lastColumn="0" w:noHBand="0" w:noVBand="1"/>
    </w:tblPr>
    <w:tblGrid>
      <w:gridCol w:w="2655"/>
      <w:gridCol w:w="6667"/>
    </w:tblGrid>
    <w:tr w:rsidR="000453F2" w:rsidRPr="00F73479" w:rsidTr="00591EB6">
      <w:trPr>
        <w:trHeight w:val="371"/>
      </w:trPr>
      <w:tc>
        <w:tcPr>
          <w:tcW w:w="2694" w:type="dxa"/>
        </w:tcPr>
        <w:p w:rsidR="000453F2" w:rsidRPr="00F51C8C" w:rsidRDefault="000453F2" w:rsidP="00591EB6">
          <w:pPr>
            <w:bidi w:val="0"/>
            <w:rPr>
              <w:rFonts w:asciiTheme="majorBidi" w:hAnsiTheme="majorBidi" w:cstheme="majorBidi"/>
              <w:b/>
              <w:bCs/>
            </w:rPr>
          </w:pPr>
          <w:r w:rsidRPr="00F51C8C">
            <w:rPr>
              <w:rFonts w:asciiTheme="majorBidi" w:hAnsiTheme="majorBidi" w:cstheme="majorBidi"/>
              <w:b/>
              <w:bCs/>
            </w:rPr>
            <w:t>Assessor</w:t>
          </w:r>
          <w:r w:rsidR="00BF58AB">
            <w:rPr>
              <w:rFonts w:asciiTheme="majorBidi" w:hAnsiTheme="majorBidi" w:cstheme="majorBidi"/>
              <w:b/>
              <w:bCs/>
            </w:rPr>
            <w:t>'</w:t>
          </w:r>
          <w:r w:rsidRPr="00F51C8C">
            <w:rPr>
              <w:rFonts w:asciiTheme="majorBidi" w:hAnsiTheme="majorBidi" w:cstheme="majorBidi"/>
              <w:b/>
              <w:bCs/>
            </w:rPr>
            <w:t>s Name</w:t>
          </w:r>
        </w:p>
      </w:tc>
      <w:tc>
        <w:tcPr>
          <w:tcW w:w="6854" w:type="dxa"/>
        </w:tcPr>
        <w:p w:rsidR="000453F2" w:rsidRPr="00F51C8C" w:rsidRDefault="000453F2" w:rsidP="000453F2">
          <w:pPr>
            <w:bidi w:val="0"/>
            <w:rPr>
              <w:rFonts w:asciiTheme="majorBidi" w:hAnsiTheme="majorBidi" w:cstheme="majorBidi"/>
              <w:b/>
              <w:bCs/>
            </w:rPr>
          </w:pPr>
        </w:p>
      </w:tc>
    </w:tr>
    <w:tr w:rsidR="000453F2" w:rsidRPr="00F73479" w:rsidTr="00591EB6">
      <w:tc>
        <w:tcPr>
          <w:tcW w:w="2694" w:type="dxa"/>
        </w:tcPr>
        <w:p w:rsidR="000453F2" w:rsidRPr="00F51C8C" w:rsidRDefault="000453F2" w:rsidP="000453F2">
          <w:pPr>
            <w:bidi w:val="0"/>
            <w:rPr>
              <w:rFonts w:asciiTheme="majorBidi" w:hAnsiTheme="majorBidi" w:cstheme="majorBidi"/>
              <w:b/>
              <w:bCs/>
            </w:rPr>
          </w:pPr>
          <w:r w:rsidRPr="00F51C8C">
            <w:rPr>
              <w:rFonts w:asciiTheme="majorBidi" w:hAnsiTheme="majorBidi" w:cstheme="majorBidi"/>
              <w:b/>
              <w:bCs/>
            </w:rPr>
            <w:t>Submission Date</w:t>
          </w:r>
        </w:p>
      </w:tc>
      <w:tc>
        <w:tcPr>
          <w:tcW w:w="6854" w:type="dxa"/>
        </w:tcPr>
        <w:p w:rsidR="000453F2" w:rsidRPr="00F51C8C" w:rsidRDefault="000453F2" w:rsidP="000453F2">
          <w:pPr>
            <w:bidi w:val="0"/>
            <w:rPr>
              <w:rFonts w:asciiTheme="majorBidi" w:hAnsiTheme="majorBidi" w:cstheme="majorBidi"/>
              <w:b/>
              <w:bCs/>
            </w:rPr>
          </w:pPr>
        </w:p>
      </w:tc>
    </w:tr>
  </w:tbl>
  <w:p w:rsidR="000453F2" w:rsidRDefault="000453F2" w:rsidP="00423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556"/>
    <w:multiLevelType w:val="hybridMultilevel"/>
    <w:tmpl w:val="62F001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CB40E3"/>
    <w:multiLevelType w:val="multilevel"/>
    <w:tmpl w:val="EDB4A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425040"/>
    <w:multiLevelType w:val="hybridMultilevel"/>
    <w:tmpl w:val="8C1EFFDA"/>
    <w:lvl w:ilvl="0" w:tplc="9154E68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75597"/>
    <w:multiLevelType w:val="hybridMultilevel"/>
    <w:tmpl w:val="4274E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020A9"/>
    <w:multiLevelType w:val="hybridMultilevel"/>
    <w:tmpl w:val="95CE765C"/>
    <w:lvl w:ilvl="0" w:tplc="C10A362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E9"/>
    <w:rsid w:val="00031F33"/>
    <w:rsid w:val="00036882"/>
    <w:rsid w:val="000453F2"/>
    <w:rsid w:val="0009179E"/>
    <w:rsid w:val="00096ACB"/>
    <w:rsid w:val="000C671F"/>
    <w:rsid w:val="001054C4"/>
    <w:rsid w:val="0016412E"/>
    <w:rsid w:val="001862DF"/>
    <w:rsid w:val="001B254E"/>
    <w:rsid w:val="001D02BD"/>
    <w:rsid w:val="00220C7C"/>
    <w:rsid w:val="00221980"/>
    <w:rsid w:val="002308DD"/>
    <w:rsid w:val="00232F40"/>
    <w:rsid w:val="00256778"/>
    <w:rsid w:val="002646BC"/>
    <w:rsid w:val="002837DE"/>
    <w:rsid w:val="002E0894"/>
    <w:rsid w:val="002E0C88"/>
    <w:rsid w:val="00317F8F"/>
    <w:rsid w:val="00322BD7"/>
    <w:rsid w:val="0035778A"/>
    <w:rsid w:val="003C1226"/>
    <w:rsid w:val="003E4330"/>
    <w:rsid w:val="00423FD6"/>
    <w:rsid w:val="00447E78"/>
    <w:rsid w:val="004B38A0"/>
    <w:rsid w:val="004E1ED3"/>
    <w:rsid w:val="00573D89"/>
    <w:rsid w:val="00591EB6"/>
    <w:rsid w:val="005A316F"/>
    <w:rsid w:val="005E3CAC"/>
    <w:rsid w:val="005E5C0C"/>
    <w:rsid w:val="005F355D"/>
    <w:rsid w:val="006010ED"/>
    <w:rsid w:val="006022E9"/>
    <w:rsid w:val="0067202F"/>
    <w:rsid w:val="006B6020"/>
    <w:rsid w:val="0075292E"/>
    <w:rsid w:val="00781C45"/>
    <w:rsid w:val="00792A38"/>
    <w:rsid w:val="00795A58"/>
    <w:rsid w:val="007A11EB"/>
    <w:rsid w:val="007A6FE1"/>
    <w:rsid w:val="007C73AC"/>
    <w:rsid w:val="00894821"/>
    <w:rsid w:val="008C3AB2"/>
    <w:rsid w:val="008E0310"/>
    <w:rsid w:val="00916744"/>
    <w:rsid w:val="00917DD8"/>
    <w:rsid w:val="00917FCB"/>
    <w:rsid w:val="0093342C"/>
    <w:rsid w:val="009555AF"/>
    <w:rsid w:val="009647F6"/>
    <w:rsid w:val="00973D3F"/>
    <w:rsid w:val="00976ADF"/>
    <w:rsid w:val="0098648F"/>
    <w:rsid w:val="009A1708"/>
    <w:rsid w:val="009E68C5"/>
    <w:rsid w:val="009F5A90"/>
    <w:rsid w:val="00A323AD"/>
    <w:rsid w:val="00A7468B"/>
    <w:rsid w:val="00AA1973"/>
    <w:rsid w:val="00AA7AFD"/>
    <w:rsid w:val="00B701DB"/>
    <w:rsid w:val="00BB37FA"/>
    <w:rsid w:val="00BF58AB"/>
    <w:rsid w:val="00C0032B"/>
    <w:rsid w:val="00C46196"/>
    <w:rsid w:val="00C6320C"/>
    <w:rsid w:val="00C670B9"/>
    <w:rsid w:val="00C709AC"/>
    <w:rsid w:val="00C92F2A"/>
    <w:rsid w:val="00CA2BE0"/>
    <w:rsid w:val="00E00972"/>
    <w:rsid w:val="00E05A27"/>
    <w:rsid w:val="00E0744C"/>
    <w:rsid w:val="00E26A5B"/>
    <w:rsid w:val="00E315F5"/>
    <w:rsid w:val="00E5035A"/>
    <w:rsid w:val="00E701BB"/>
    <w:rsid w:val="00E70678"/>
    <w:rsid w:val="00E819F0"/>
    <w:rsid w:val="00E86230"/>
    <w:rsid w:val="00EB7F17"/>
    <w:rsid w:val="00EC4955"/>
    <w:rsid w:val="00F51C8C"/>
    <w:rsid w:val="00F6150C"/>
    <w:rsid w:val="00F73479"/>
    <w:rsid w:val="00F94464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71EF63"/>
  <w15:docId w15:val="{DE4ABCA2-C36F-4F94-A947-3080263C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3D3F"/>
    <w:pPr>
      <w:bidi/>
    </w:pPr>
  </w:style>
  <w:style w:type="paragraph" w:styleId="Heading1">
    <w:name w:val="heading 1"/>
    <w:basedOn w:val="Normal"/>
    <w:next w:val="Normal"/>
    <w:link w:val="Heading1Char"/>
    <w:qFormat/>
    <w:rsid w:val="00917DD8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Miriam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AB2"/>
    <w:pPr>
      <w:bidi w:val="0"/>
      <w:ind w:left="720"/>
      <w:contextualSpacing/>
    </w:pPr>
    <w:rPr>
      <w:rFonts w:ascii="Calibri" w:eastAsia="Calibri" w:hAnsi="Calibri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05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C4"/>
  </w:style>
  <w:style w:type="paragraph" w:styleId="Footer">
    <w:name w:val="footer"/>
    <w:basedOn w:val="Normal"/>
    <w:link w:val="FooterChar"/>
    <w:uiPriority w:val="99"/>
    <w:unhideWhenUsed/>
    <w:rsid w:val="00105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C4"/>
  </w:style>
  <w:style w:type="table" w:styleId="TableGrid">
    <w:name w:val="Table Grid"/>
    <w:basedOn w:val="TableNormal"/>
    <w:uiPriority w:val="59"/>
    <w:rsid w:val="005E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17DD8"/>
    <w:rPr>
      <w:rFonts w:ascii="Times New Roman" w:eastAsia="Times New Roman" w:hAnsi="Times New Roman" w:cs="Miriam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917DD8"/>
    <w:pPr>
      <w:bidi w:val="0"/>
      <w:spacing w:after="0" w:line="360" w:lineRule="auto"/>
      <w:ind w:left="709" w:hanging="709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17DD8"/>
    <w:rPr>
      <w:rFonts w:ascii="Times New Roman" w:eastAsia="Times New Roman" w:hAnsi="Times New Roman" w:cs="Davi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20E2-456D-4C10-A792-4FD3E71F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 Cohen</dc:creator>
  <cp:lastModifiedBy>Shira Cohen</cp:lastModifiedBy>
  <cp:revision>6</cp:revision>
  <cp:lastPrinted>2016-12-11T09:47:00Z</cp:lastPrinted>
  <dcterms:created xsi:type="dcterms:W3CDTF">2016-12-11T09:43:00Z</dcterms:created>
  <dcterms:modified xsi:type="dcterms:W3CDTF">2016-12-11T10:15:00Z</dcterms:modified>
</cp:coreProperties>
</file>